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080" w:right="-720" w:firstLine="0"/>
        <w:jc w:val="center"/>
        <w:rPr>
          <w:rFonts w:ascii="Century Gothic" w:cs="Century Gothic" w:eastAsia="Century Gothic" w:hAnsi="Century Gothic"/>
          <w:b w:val="1"/>
          <w:color w:val="0079c9"/>
          <w:sz w:val="40"/>
          <w:szCs w:val="40"/>
          <w:highlight w:val="white"/>
        </w:rPr>
      </w:pPr>
      <w:bookmarkStart w:colFirst="0" w:colLast="0" w:name="_7p1k9akjjy2h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40"/>
          <w:szCs w:val="40"/>
          <w:highlight w:val="white"/>
          <w:rtl w:val="0"/>
        </w:rPr>
        <w:t xml:space="preserve">Guided LAB - 303.9.2 - Basic Inheritance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40"/>
          <w:szCs w:val="40"/>
          <w:highlight w:val="whit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v4akcrcsvfd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The process by which one class acquires the properties (data members) and functionalities (methods) of another class is called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inheritance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. The aim of inheritance is to provide the reusability of code so that a class has to write only the unique features, and the rest of the common properties and functionalities can be extended from the other class.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bookmarkStart w:colFirst="0" w:colLast="0" w:name="_25bonrvoeuax" w:id="2"/>
      <w:bookmarkEnd w:id="2"/>
      <w:r w:rsidDel="00000000" w:rsidR="00000000" w:rsidRPr="00000000">
        <w:rPr>
          <w:rtl w:val="0"/>
        </w:rPr>
        <w:t xml:space="preserve">Lab Overview: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In this lab, we will explore and demonstrate Java Inheritance.</w:t>
      </w:r>
    </w:p>
    <w:p w:rsidR="00000000" w:rsidDel="00000000" w:rsidP="00000000" w:rsidRDefault="00000000" w:rsidRPr="00000000" w14:paraId="0000000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bookmarkStart w:colFirst="0" w:colLast="0" w:name="_s4u9jb7qxfd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bookmarkStart w:colFirst="0" w:colLast="0" w:name="_yeh6azanzydr" w:id="4"/>
      <w:bookmarkEnd w:id="4"/>
      <w:r w:rsidDel="00000000" w:rsidR="00000000" w:rsidRPr="00000000">
        <w:rPr>
          <w:rtl w:val="0"/>
        </w:rPr>
        <w:t xml:space="preserve">Learning Objective: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By the end of this lab, Learners will be able to use Inheritance in Java.</w:t>
      </w:r>
    </w:p>
    <w:p w:rsidR="00000000" w:rsidDel="00000000" w:rsidP="00000000" w:rsidRDefault="00000000" w:rsidRPr="00000000" w14:paraId="0000000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bookmarkStart w:colFirst="0" w:colLast="0" w:name="_pqr3y33slkh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bookmarkStart w:colFirst="0" w:colLast="0" w:name="_a395jwoin1pq" w:id="6"/>
      <w:bookmarkEnd w:id="6"/>
      <w:r w:rsidDel="00000000" w:rsidR="00000000" w:rsidRPr="00000000">
        <w:rPr>
          <w:rtl w:val="0"/>
        </w:rPr>
        <w:t xml:space="preserve">Instruction: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Child Class: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The class that extends the features of another class is known as a child class, subclass, or derived class.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Parent Class: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The class whose properties and functionalities are used (inherited) by another class is known as the parent class, superclass, or base class.</w:t>
      </w:r>
    </w:p>
    <w:p w:rsidR="00000000" w:rsidDel="00000000" w:rsidP="00000000" w:rsidRDefault="00000000" w:rsidRPr="00000000" w14:paraId="00000012">
      <w:pPr>
        <w:spacing w:after="40" w:line="240" w:lineRule="auto"/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40" w:line="240" w:lineRule="auto"/>
        <w:rPr/>
      </w:pPr>
      <w:bookmarkStart w:colFirst="0" w:colLast="0" w:name="_3z5hfjgao2bc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40" w:line="240" w:lineRule="auto"/>
        <w:rPr/>
      </w:pPr>
      <w:bookmarkStart w:colFirst="0" w:colLast="0" w:name="_lv1zdlql3za2" w:id="8"/>
      <w:bookmarkEnd w:id="8"/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5">
      <w:pPr>
        <w:spacing w:after="40" w:line="240" w:lineRule="auto"/>
        <w:rPr>
          <w:rFonts w:ascii="Century Gothic" w:cs="Century Gothic" w:eastAsia="Century Gothic" w:hAnsi="Century Gothic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In this lab, we have a base class,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 “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6"/>
          <w:szCs w:val="26"/>
          <w:highlight w:val="white"/>
          <w:rtl w:val="0"/>
        </w:rPr>
        <w:t xml:space="preserve">Doctor,”</w:t>
      </w:r>
      <w:r w:rsidDel="00000000" w:rsidR="00000000" w:rsidRPr="00000000">
        <w:rPr>
          <w:rFonts w:ascii="Century Gothic" w:cs="Century Gothic" w:eastAsia="Century Gothic" w:hAnsi="Century Gothic"/>
          <w:color w:val="222222"/>
          <w:sz w:val="26"/>
          <w:szCs w:val="26"/>
          <w:highlight w:val="white"/>
          <w:rtl w:val="0"/>
        </w:rPr>
        <w:t xml:space="preserve"> and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 a subclass,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 “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6"/>
          <w:szCs w:val="26"/>
          <w:highlight w:val="white"/>
          <w:rtl w:val="0"/>
        </w:rPr>
        <w:t xml:space="preserve">Surgeon.”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426"/>
          <w:sz w:val="26"/>
          <w:szCs w:val="26"/>
          <w:highlight w:val="white"/>
        </w:rPr>
        <w:drawing>
          <wp:inline distB="114300" distT="114300" distL="114300" distR="114300">
            <wp:extent cx="938258" cy="19417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58" cy="194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Step 1: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 Create a Java project named “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inheritanceDemo.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Step 2: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 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Doctor,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 and add the code below.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Doctor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.java class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Doctor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   String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30"/>
                <w:szCs w:val="30"/>
                <w:shd w:fill="2b2b2b" w:val="clear"/>
                <w:rtl w:val="0"/>
              </w:rPr>
              <w:t xml:space="preserve">DoctorName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30"/>
                <w:szCs w:val="30"/>
                <w:shd w:fill="2b2b2b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  public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30"/>
                <w:szCs w:val="30"/>
                <w:shd w:fill="2b2b2b" w:val="clear"/>
                <w:rtl w:val="0"/>
              </w:rPr>
              <w:t xml:space="preserve">Doctor_Details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30"/>
                <w:szCs w:val="3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30"/>
                <w:szCs w:val="30"/>
                <w:shd w:fill="2b2b2b" w:val="clear"/>
                <w:rtl w:val="0"/>
              </w:rPr>
              <w:t xml:space="preserve">"Doctor Details..."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Step 3: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Create a class named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Surgeon,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and add the code below.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Surgeon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.java class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Surgeon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Doctor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30"/>
                <w:szCs w:val="30"/>
                <w:shd w:fill="2b2b2b" w:val="clear"/>
                <w:rtl w:val="0"/>
              </w:rPr>
              <w:t xml:space="preserve">Surgeon_Details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76aa"/>
                <w:sz w:val="30"/>
                <w:szCs w:val="3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8759"/>
                <w:sz w:val="30"/>
                <w:szCs w:val="30"/>
                <w:shd w:fill="2b2b2b" w:val="clear"/>
                <w:rtl w:val="0"/>
              </w:rPr>
              <w:t xml:space="preserve">"Surgeon  Detail..."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76aa"/>
                <w:sz w:val="30"/>
                <w:szCs w:val="3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76aa"/>
                <w:sz w:val="30"/>
                <w:szCs w:val="30"/>
                <w:shd w:fill="2b2b2b" w:val="clear"/>
                <w:rtl w:val="0"/>
              </w:rPr>
              <w:t xml:space="preserve">Department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8759"/>
                <w:sz w:val="30"/>
                <w:szCs w:val="30"/>
                <w:shd w:fill="2b2b2b" w:val="clear"/>
                <w:rtl w:val="0"/>
              </w:rPr>
              <w:t xml:space="preserve">"Cardio"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Step 4: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Hospital.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In this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class, we will create 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main()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method.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 Hospital.</w:t>
      </w:r>
      <w:r w:rsidDel="00000000" w:rsidR="00000000" w:rsidRPr="00000000">
        <w:rPr>
          <w:rFonts w:ascii="Roboto" w:cs="Roboto" w:eastAsia="Roboto" w:hAnsi="Roboto"/>
          <w:color w:val="222426"/>
          <w:sz w:val="26"/>
          <w:szCs w:val="26"/>
          <w:highlight w:val="white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b w:val="1"/>
          <w:color w:val="22242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426"/>
          <w:sz w:val="26"/>
          <w:szCs w:val="26"/>
          <w:highlight w:val="white"/>
          <w:rtl w:val="0"/>
        </w:rPr>
        <w:t xml:space="preserve">class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Hospital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30"/>
                <w:szCs w:val="30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(String args[])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       Surgeon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Surgeon()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s.Doctor_Details()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s.Surgeon_Details()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c7832"/>
                <w:sz w:val="30"/>
                <w:szCs w:val="3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z w:val="30"/>
                <w:szCs w:val="3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The project hierarchy will look like this: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  <w:drawing>
          <wp:inline distB="114300" distT="114300" distL="114300" distR="114300">
            <wp:extent cx="2262188" cy="334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538" l="0" r="854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334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426"/>
          <w:sz w:val="26"/>
          <w:szCs w:val="26"/>
          <w:highlight w:val="white"/>
          <w:rtl w:val="0"/>
        </w:rPr>
        <w:t xml:space="preserve">Step 5: </w:t>
      </w:r>
      <w:r w:rsidDel="00000000" w:rsidR="00000000" w:rsidRPr="00000000">
        <w:rPr>
          <w:rFonts w:ascii="Century Gothic" w:cs="Century Gothic" w:eastAsia="Century Gothic" w:hAnsi="Century Gothic"/>
          <w:color w:val="222426"/>
          <w:sz w:val="26"/>
          <w:szCs w:val="26"/>
          <w:highlight w:val="white"/>
          <w:rtl w:val="0"/>
        </w:rPr>
        <w:t xml:space="preserve">Run your Java Project.</w:t>
      </w:r>
    </w:p>
    <w:p w:rsidR="00000000" w:rsidDel="00000000" w:rsidP="00000000" w:rsidRDefault="00000000" w:rsidRPr="00000000" w14:paraId="0000003B">
      <w:pPr>
        <w:rPr>
          <w:rFonts w:ascii="Century Gothic" w:cs="Century Gothic" w:eastAsia="Century Gothic" w:hAnsi="Century Gothic"/>
          <w:b w:val="1"/>
          <w:color w:val="0079c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26"/>
          <w:szCs w:val="26"/>
          <w:highlight w:val="white"/>
          <w:rtl w:val="0"/>
        </w:rPr>
        <w:t xml:space="preserve">Output on Console: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  <w:rtl w:val="0"/>
              </w:rPr>
              <w:t xml:space="preserve">Doctor Details...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  <w:rtl w:val="0"/>
              </w:rPr>
              <w:t xml:space="preserve">Surgeon Detail...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426"/>
                <w:sz w:val="26"/>
                <w:szCs w:val="26"/>
                <w:highlight w:val="white"/>
                <w:rtl w:val="0"/>
              </w:rPr>
              <w:t xml:space="preserve">Cardio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line="240" w:lineRule="auto"/>
        <w:rPr>
          <w:rFonts w:ascii="Century Gothic" w:cs="Century Gothic" w:eastAsia="Century Gothic" w:hAnsi="Century Gothic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Based on the above example, we can say that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Surgeon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IS-A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Child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. This means a child class has an IS-A relationship with the parent class. This inheritance is known as the IS-A relationship between the child and parent class. </w:t>
      </w:r>
    </w:p>
    <w:p w:rsidR="00000000" w:rsidDel="00000000" w:rsidP="00000000" w:rsidRDefault="00000000" w:rsidRPr="00000000" w14:paraId="00000041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99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- 303.9.2  Basic Inheritance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Module 303: Java SE Review (Not Graded)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File uploads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54">
      <w:pPr>
        <w:spacing w:after="40" w:line="240" w:lineRule="auto"/>
        <w:rPr>
          <w:rFonts w:ascii="Roboto" w:cs="Roboto" w:eastAsia="Roboto" w:hAnsi="Roboto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40" w:line="240" w:lineRule="auto"/>
    </w:pPr>
    <w:rPr>
      <w:rFonts w:ascii="Century Gothic" w:cs="Century Gothic" w:eastAsia="Century Gothic" w:hAnsi="Century Gothic"/>
      <w:b w:val="1"/>
      <w:color w:val="0079c9"/>
      <w:sz w:val="36"/>
      <w:szCs w:val="36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