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sz w:val="48"/>
          <w:szCs w:val="48"/>
        </w:rPr>
      </w:pPr>
      <w:bookmarkStart w:colFirst="0" w:colLast="0" w:name="_g4ize5vfcidp" w:id="0"/>
      <w:bookmarkEnd w:id="0"/>
      <w:r w:rsidDel="00000000" w:rsidR="00000000" w:rsidRPr="00000000">
        <w:rPr>
          <w:sz w:val="48"/>
          <w:szCs w:val="48"/>
          <w:rtl w:val="0"/>
        </w:rPr>
        <w:t xml:space="preserve">PA 303.2.1 - Practice Assignment</w:t>
      </w:r>
    </w:p>
    <w:p w:rsidR="00000000" w:rsidDel="00000000" w:rsidP="00000000" w:rsidRDefault="00000000" w:rsidRPr="00000000" w14:paraId="00000002">
      <w:pPr>
        <w:pStyle w:val="Title"/>
        <w:spacing w:after="0" w:lineRule="auto"/>
        <w:jc w:val="center"/>
        <w:rPr>
          <w:sz w:val="48"/>
          <w:szCs w:val="48"/>
        </w:rPr>
      </w:pPr>
      <w:bookmarkStart w:colFirst="0" w:colLast="0" w:name="_j9k2xa1lmokn" w:id="1"/>
      <w:bookmarkEnd w:id="1"/>
      <w:r w:rsidDel="00000000" w:rsidR="00000000" w:rsidRPr="00000000">
        <w:rPr>
          <w:sz w:val="48"/>
          <w:szCs w:val="48"/>
          <w:rtl w:val="0"/>
        </w:rPr>
        <w:t xml:space="preserve">Core Java - Variables</w:t>
      </w:r>
    </w:p>
    <w:p w:rsidR="00000000" w:rsidDel="00000000" w:rsidP="00000000" w:rsidRDefault="00000000" w:rsidRPr="00000000" w14:paraId="00000003">
      <w:pPr>
        <w:pStyle w:val="Heading1"/>
        <w:spacing w:before="0" w:line="240" w:lineRule="auto"/>
        <w:jc w:val="center"/>
        <w:rPr>
          <w:color w:val="2d3b45"/>
          <w:sz w:val="22"/>
          <w:szCs w:val="22"/>
          <w:shd w:fill="fafbfc" w:val="clear"/>
        </w:rPr>
      </w:pPr>
      <w:bookmarkStart w:colFirst="0" w:colLast="0" w:name="_oyh75ffbbqek"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0" w:firstLine="0"/>
        <w:rPr>
          <w:b w:val="1"/>
          <w:color w:val="0079c9"/>
          <w:sz w:val="36"/>
          <w:szCs w:val="36"/>
          <w:shd w:fill="fafbfc" w:val="clear"/>
        </w:rPr>
      </w:pPr>
      <w:r w:rsidDel="00000000" w:rsidR="00000000" w:rsidRPr="00000000">
        <w:rPr>
          <w:b w:val="1"/>
          <w:color w:val="0079c9"/>
          <w:sz w:val="36"/>
          <w:szCs w:val="36"/>
          <w:shd w:fill="fafbfc" w:val="clear"/>
          <w:rtl w:val="0"/>
        </w:rPr>
        <w:t xml:space="preserve">Objective:</w:t>
      </w:r>
    </w:p>
    <w:p w:rsidR="00000000" w:rsidDel="00000000" w:rsidP="00000000" w:rsidRDefault="00000000" w:rsidRPr="00000000" w14:paraId="00000005">
      <w:pPr>
        <w:ind w:left="0" w:firstLine="0"/>
        <w:rPr>
          <w:color w:val="333333"/>
          <w:sz w:val="24"/>
          <w:szCs w:val="24"/>
        </w:rPr>
      </w:pPr>
      <w:r w:rsidDel="00000000" w:rsidR="00000000" w:rsidRPr="00000000">
        <w:rPr>
          <w:color w:val="333333"/>
          <w:sz w:val="24"/>
          <w:szCs w:val="24"/>
          <w:rtl w:val="0"/>
        </w:rPr>
        <w:t xml:space="preserve">In this practice assignment, you will create a Java program. Instructions and requirements are given below. </w:t>
      </w:r>
      <w:r w:rsidDel="00000000" w:rsidR="00000000" w:rsidRPr="00000000">
        <w:rPr>
          <w:color w:val="16192b"/>
          <w:sz w:val="23"/>
          <w:szCs w:val="23"/>
          <w:highlight w:val="white"/>
          <w:rtl w:val="0"/>
        </w:rPr>
        <w:t xml:space="preserve">This assignment will test your knowledge of Java variables.</w:t>
      </w:r>
      <w:r w:rsidDel="00000000" w:rsidR="00000000" w:rsidRPr="00000000">
        <w:rPr>
          <w:rtl w:val="0"/>
        </w:rPr>
      </w:r>
    </w:p>
    <w:p w:rsidR="00000000" w:rsidDel="00000000" w:rsidP="00000000" w:rsidRDefault="00000000" w:rsidRPr="00000000" w14:paraId="00000006">
      <w:pPr>
        <w:pStyle w:val="Heading1"/>
        <w:rPr/>
      </w:pPr>
      <w:bookmarkStart w:colFirst="0" w:colLast="0" w:name="_cgkpyfo8fr" w:id="3"/>
      <w:bookmarkEnd w:id="3"/>
      <w:r w:rsidDel="00000000" w:rsidR="00000000" w:rsidRPr="00000000">
        <w:rPr>
          <w:rtl w:val="0"/>
        </w:rPr>
        <w:t xml:space="preserve">Instructions:</w:t>
      </w:r>
    </w:p>
    <w:p w:rsidR="00000000" w:rsidDel="00000000" w:rsidP="00000000" w:rsidRDefault="00000000" w:rsidRPr="00000000" w14:paraId="00000007">
      <w:pPr>
        <w:shd w:fill="ffffff" w:val="clear"/>
        <w:spacing w:after="180" w:before="180" w:lineRule="auto"/>
        <w:rPr>
          <w:highlight w:val="white"/>
        </w:rPr>
      </w:pPr>
      <w:r w:rsidDel="00000000" w:rsidR="00000000" w:rsidRPr="00000000">
        <w:rPr>
          <w:highlight w:val="white"/>
          <w:rtl w:val="0"/>
        </w:rPr>
        <w:t xml:space="preserve">Create a Java project in Eclipse called CoreJavaBasics. In the src folder, make a package and name it </w:t>
      </w:r>
      <w:r w:rsidDel="00000000" w:rsidR="00000000" w:rsidRPr="00000000">
        <w:rPr>
          <w:b w:val="1"/>
          <w:i w:val="1"/>
          <w:highlight w:val="white"/>
          <w:rtl w:val="0"/>
        </w:rPr>
        <w:t xml:space="preserve">com.perscholas.java_basics</w:t>
      </w:r>
      <w:r w:rsidDel="00000000" w:rsidR="00000000" w:rsidRPr="00000000">
        <w:rPr>
          <w:highlight w:val="white"/>
          <w:rtl w:val="0"/>
        </w:rPr>
        <w:t xml:space="preserve">. Create a class with a </w:t>
      </w:r>
      <w:r w:rsidDel="00000000" w:rsidR="00000000" w:rsidRPr="00000000">
        <w:rPr>
          <w:b w:val="1"/>
          <w:i w:val="1"/>
          <w:highlight w:val="white"/>
          <w:rtl w:val="0"/>
        </w:rPr>
        <w:t xml:space="preserve">main( )</w:t>
      </w:r>
      <w:r w:rsidDel="00000000" w:rsidR="00000000" w:rsidRPr="00000000">
        <w:rPr>
          <w:b w:val="1"/>
          <w:highlight w:val="white"/>
          <w:rtl w:val="0"/>
        </w:rPr>
        <w:t xml:space="preserve"> </w:t>
      </w:r>
      <w:r w:rsidDel="00000000" w:rsidR="00000000" w:rsidRPr="00000000">
        <w:rPr>
          <w:highlight w:val="white"/>
          <w:rtl w:val="0"/>
        </w:rPr>
        <w:t xml:space="preserve">method to run the following exercises. (You may name the class whatever you like. Examples: </w:t>
      </w:r>
      <w:r w:rsidDel="00000000" w:rsidR="00000000" w:rsidRPr="00000000">
        <w:rPr>
          <w:i w:val="1"/>
          <w:highlight w:val="white"/>
          <w:rtl w:val="0"/>
        </w:rPr>
        <w:t xml:space="preserve">JavaBasicsClass, HomeClass, IndexClass, PracticeClass</w:t>
      </w:r>
      <w:r w:rsidDel="00000000" w:rsidR="00000000" w:rsidRPr="00000000">
        <w:rPr>
          <w:highlight w:val="white"/>
          <w:rtl w:val="0"/>
        </w:rPr>
        <w:t xml:space="preserve">, etc.).</w:t>
      </w:r>
    </w:p>
    <w:p w:rsidR="00000000" w:rsidDel="00000000" w:rsidP="00000000" w:rsidRDefault="00000000" w:rsidRPr="00000000" w14:paraId="00000008">
      <w:pPr>
        <w:shd w:fill="ffffff" w:val="clear"/>
        <w:spacing w:after="180" w:before="180" w:lineRule="auto"/>
        <w:rPr>
          <w:highlight w:val="white"/>
        </w:rPr>
      </w:pPr>
      <w:r w:rsidDel="00000000" w:rsidR="00000000" w:rsidRPr="00000000">
        <w:rPr>
          <w:highlight w:val="white"/>
          <w:rtl w:val="0"/>
        </w:rPr>
        <w:t xml:space="preserve"> </w:t>
      </w:r>
    </w:p>
    <w:p w:rsidR="00000000" w:rsidDel="00000000" w:rsidP="00000000" w:rsidRDefault="00000000" w:rsidRPr="00000000" w14:paraId="00000009">
      <w:pPr>
        <w:numPr>
          <w:ilvl w:val="0"/>
          <w:numId w:val="5"/>
        </w:numPr>
        <w:shd w:fill="ffffff" w:val="clear"/>
        <w:spacing w:after="200" w:lineRule="auto"/>
        <w:ind w:left="810" w:hanging="360"/>
        <w:rPr>
          <w:color w:val="000000"/>
          <w:sz w:val="22"/>
          <w:szCs w:val="22"/>
          <w:highlight w:val="white"/>
        </w:rPr>
      </w:pPr>
      <w:r w:rsidDel="00000000" w:rsidR="00000000" w:rsidRPr="00000000">
        <w:rPr>
          <w:highlight w:val="white"/>
          <w:rtl w:val="0"/>
        </w:rPr>
        <w:t xml:space="preserve">Write a program that declares two integer variables, assigns an integer to each, and adds them together. Assign the sum to a variable. Print out the result.</w:t>
      </w:r>
    </w:p>
    <w:p w:rsidR="00000000" w:rsidDel="00000000" w:rsidP="00000000" w:rsidRDefault="00000000" w:rsidRPr="00000000" w14:paraId="0000000A">
      <w:pPr>
        <w:shd w:fill="ffffff" w:val="clear"/>
        <w:spacing w:after="180" w:before="180" w:lineRule="auto"/>
        <w:ind w:left="810" w:hanging="360"/>
        <w:rPr>
          <w:highlight w:val="white"/>
        </w:rPr>
      </w:pPr>
      <w:r w:rsidDel="00000000" w:rsidR="00000000" w:rsidRPr="00000000">
        <w:rPr>
          <w:highlight w:val="white"/>
          <w:rtl w:val="0"/>
        </w:rPr>
        <w:t xml:space="preserve"> </w:t>
      </w:r>
    </w:p>
    <w:p w:rsidR="00000000" w:rsidDel="00000000" w:rsidP="00000000" w:rsidRDefault="00000000" w:rsidRPr="00000000" w14:paraId="0000000B">
      <w:pPr>
        <w:numPr>
          <w:ilvl w:val="0"/>
          <w:numId w:val="1"/>
        </w:numPr>
        <w:shd w:fill="ffffff" w:val="clear"/>
        <w:spacing w:after="200" w:lineRule="auto"/>
        <w:ind w:left="810" w:hanging="360"/>
        <w:rPr>
          <w:color w:val="000000"/>
          <w:sz w:val="22"/>
          <w:szCs w:val="22"/>
          <w:highlight w:val="white"/>
        </w:rPr>
      </w:pPr>
      <w:r w:rsidDel="00000000" w:rsidR="00000000" w:rsidRPr="00000000">
        <w:rPr>
          <w:highlight w:val="white"/>
          <w:rtl w:val="0"/>
        </w:rPr>
        <w:t xml:space="preserve">Write a program that declares two double variables, assigns a number to each, and adds them together. Assign the sum to a variable. Print out the result.</w:t>
      </w:r>
    </w:p>
    <w:p w:rsidR="00000000" w:rsidDel="00000000" w:rsidP="00000000" w:rsidRDefault="00000000" w:rsidRPr="00000000" w14:paraId="0000000C">
      <w:pPr>
        <w:shd w:fill="ffffff" w:val="clear"/>
        <w:spacing w:after="180" w:before="180" w:lineRule="auto"/>
        <w:ind w:left="810" w:hanging="360"/>
        <w:rPr>
          <w:highlight w:val="white"/>
        </w:rPr>
      </w:pPr>
      <w:r w:rsidDel="00000000" w:rsidR="00000000" w:rsidRPr="00000000">
        <w:rPr>
          <w:highlight w:val="white"/>
          <w:rtl w:val="0"/>
        </w:rPr>
        <w:t xml:space="preserve"> </w:t>
      </w:r>
    </w:p>
    <w:p w:rsidR="00000000" w:rsidDel="00000000" w:rsidP="00000000" w:rsidRDefault="00000000" w:rsidRPr="00000000" w14:paraId="0000000D">
      <w:pPr>
        <w:numPr>
          <w:ilvl w:val="0"/>
          <w:numId w:val="9"/>
        </w:numPr>
        <w:shd w:fill="ffffff" w:val="clear"/>
        <w:spacing w:after="200" w:lineRule="auto"/>
        <w:ind w:left="810" w:hanging="360"/>
        <w:rPr>
          <w:color w:val="000000"/>
          <w:sz w:val="22"/>
          <w:szCs w:val="22"/>
          <w:highlight w:val="white"/>
        </w:rPr>
      </w:pPr>
      <w:r w:rsidDel="00000000" w:rsidR="00000000" w:rsidRPr="00000000">
        <w:rPr>
          <w:highlight w:val="white"/>
          <w:rtl w:val="0"/>
        </w:rPr>
        <w:t xml:space="preserve">Write a program that declares an integer variable and a double variable, assigns numbers to each, and adds them together. Assign the sum to a variable. Print out the result. What variable type must the sum be?</w:t>
      </w:r>
    </w:p>
    <w:p w:rsidR="00000000" w:rsidDel="00000000" w:rsidP="00000000" w:rsidRDefault="00000000" w:rsidRPr="00000000" w14:paraId="0000000E">
      <w:pPr>
        <w:shd w:fill="ffffff" w:val="clear"/>
        <w:spacing w:after="180" w:before="180" w:lineRule="auto"/>
        <w:ind w:left="810" w:hanging="360"/>
        <w:rPr>
          <w:highlight w:val="white"/>
        </w:rPr>
      </w:pPr>
      <w:r w:rsidDel="00000000" w:rsidR="00000000" w:rsidRPr="00000000">
        <w:rPr>
          <w:highlight w:val="white"/>
          <w:rtl w:val="0"/>
        </w:rPr>
        <w:t xml:space="preserve"> </w:t>
      </w:r>
    </w:p>
    <w:p w:rsidR="00000000" w:rsidDel="00000000" w:rsidP="00000000" w:rsidRDefault="00000000" w:rsidRPr="00000000" w14:paraId="0000000F">
      <w:pPr>
        <w:numPr>
          <w:ilvl w:val="0"/>
          <w:numId w:val="2"/>
        </w:numPr>
        <w:shd w:fill="ffffff" w:val="clear"/>
        <w:spacing w:after="200" w:lineRule="auto"/>
        <w:ind w:left="810" w:hanging="360"/>
        <w:rPr>
          <w:color w:val="000000"/>
          <w:sz w:val="22"/>
          <w:szCs w:val="22"/>
          <w:highlight w:val="white"/>
        </w:rPr>
      </w:pPr>
      <w:r w:rsidDel="00000000" w:rsidR="00000000" w:rsidRPr="00000000">
        <w:rPr>
          <w:highlight w:val="white"/>
          <w:rtl w:val="0"/>
        </w:rPr>
        <w:t xml:space="preserve">Write a program that declares two integer variables, assigns an integer to each, and divides the larger number by the smaller number. Assign the result to a variable. Print out the result. Now change the larger number to a decimal. What happens? What corrections are needed?</w:t>
      </w:r>
    </w:p>
    <w:p w:rsidR="00000000" w:rsidDel="00000000" w:rsidP="00000000" w:rsidRDefault="00000000" w:rsidRPr="00000000" w14:paraId="00000010">
      <w:pPr>
        <w:shd w:fill="ffffff" w:val="clear"/>
        <w:spacing w:after="180" w:before="180" w:lineRule="auto"/>
        <w:ind w:left="810" w:hanging="360"/>
        <w:rPr>
          <w:highlight w:val="white"/>
        </w:rPr>
      </w:pPr>
      <w:r w:rsidDel="00000000" w:rsidR="00000000" w:rsidRPr="00000000">
        <w:rPr>
          <w:highlight w:val="white"/>
          <w:rtl w:val="0"/>
        </w:rPr>
        <w:t xml:space="preserve"> </w:t>
      </w:r>
    </w:p>
    <w:p w:rsidR="00000000" w:rsidDel="00000000" w:rsidP="00000000" w:rsidRDefault="00000000" w:rsidRPr="00000000" w14:paraId="00000011">
      <w:pPr>
        <w:numPr>
          <w:ilvl w:val="0"/>
          <w:numId w:val="8"/>
        </w:numPr>
        <w:shd w:fill="ffffff" w:val="clear"/>
        <w:spacing w:after="200" w:lineRule="auto"/>
        <w:ind w:left="810" w:hanging="360"/>
        <w:rPr>
          <w:color w:val="000000"/>
          <w:sz w:val="22"/>
          <w:szCs w:val="22"/>
          <w:highlight w:val="white"/>
        </w:rPr>
      </w:pPr>
      <w:r w:rsidDel="00000000" w:rsidR="00000000" w:rsidRPr="00000000">
        <w:rPr>
          <w:highlight w:val="white"/>
          <w:rtl w:val="0"/>
        </w:rPr>
        <w:t xml:space="preserve">Write a program that declares two double variables, assigns a number to each, and divides the larger by the smaller number. Assign the result to a variable. Print out the result. Now, cast the result to an integer. Print out the result again.</w:t>
      </w:r>
    </w:p>
    <w:p w:rsidR="00000000" w:rsidDel="00000000" w:rsidP="00000000" w:rsidRDefault="00000000" w:rsidRPr="00000000" w14:paraId="00000012">
      <w:pPr>
        <w:shd w:fill="ffffff" w:val="clear"/>
        <w:spacing w:after="180" w:before="180" w:lineRule="auto"/>
        <w:ind w:left="810" w:hanging="360"/>
        <w:rPr>
          <w:highlight w:val="white"/>
        </w:rPr>
      </w:pPr>
      <w:r w:rsidDel="00000000" w:rsidR="00000000" w:rsidRPr="00000000">
        <w:rPr>
          <w:highlight w:val="white"/>
          <w:rtl w:val="0"/>
        </w:rPr>
        <w:t xml:space="preserve"> </w:t>
      </w:r>
    </w:p>
    <w:p w:rsidR="00000000" w:rsidDel="00000000" w:rsidP="00000000" w:rsidRDefault="00000000" w:rsidRPr="00000000" w14:paraId="00000013">
      <w:pPr>
        <w:numPr>
          <w:ilvl w:val="0"/>
          <w:numId w:val="6"/>
        </w:numPr>
        <w:shd w:fill="ffffff" w:val="clear"/>
        <w:spacing w:after="200" w:lineRule="auto"/>
        <w:ind w:left="810" w:hanging="360"/>
        <w:rPr>
          <w:rFonts w:ascii="Century Gothic" w:cs="Century Gothic" w:eastAsia="Century Gothic" w:hAnsi="Century Gothic"/>
          <w:color w:val="000000"/>
          <w:sz w:val="22"/>
          <w:szCs w:val="22"/>
          <w:highlight w:val="white"/>
        </w:rPr>
      </w:pPr>
      <w:r w:rsidDel="00000000" w:rsidR="00000000" w:rsidRPr="00000000">
        <w:rPr>
          <w:highlight w:val="white"/>
          <w:rtl w:val="0"/>
        </w:rPr>
        <w:t xml:space="preserve">Write a program that declares two integer variables, x and y, and assigns the number 5 to x and the number 6 to y. Declare a variable q and assign </w:t>
      </w:r>
      <w:r w:rsidDel="00000000" w:rsidR="00000000" w:rsidRPr="00000000">
        <w:rPr>
          <w:b w:val="1"/>
          <w:highlight w:val="white"/>
          <w:rtl w:val="0"/>
        </w:rPr>
        <w:t xml:space="preserve">y/x</w:t>
      </w:r>
      <w:r w:rsidDel="00000000" w:rsidR="00000000" w:rsidRPr="00000000">
        <w:rPr>
          <w:highlight w:val="white"/>
          <w:rtl w:val="0"/>
        </w:rPr>
        <w:t xml:space="preserve"> to it and print q. Now, cast y to a double and assign it to q. Print q again.</w:t>
      </w:r>
    </w:p>
    <w:p w:rsidR="00000000" w:rsidDel="00000000" w:rsidP="00000000" w:rsidRDefault="00000000" w:rsidRPr="00000000" w14:paraId="00000014">
      <w:pPr>
        <w:shd w:fill="ffffff" w:val="clear"/>
        <w:spacing w:after="180" w:before="180" w:lineRule="auto"/>
        <w:ind w:left="810" w:hanging="360"/>
        <w:rPr>
          <w:highlight w:val="white"/>
        </w:rPr>
      </w:pPr>
      <w:r w:rsidDel="00000000" w:rsidR="00000000" w:rsidRPr="00000000">
        <w:rPr>
          <w:highlight w:val="white"/>
          <w:rtl w:val="0"/>
        </w:rPr>
        <w:t xml:space="preserve"> </w:t>
      </w:r>
    </w:p>
    <w:p w:rsidR="00000000" w:rsidDel="00000000" w:rsidP="00000000" w:rsidRDefault="00000000" w:rsidRPr="00000000" w14:paraId="00000015">
      <w:pPr>
        <w:numPr>
          <w:ilvl w:val="0"/>
          <w:numId w:val="3"/>
        </w:numPr>
        <w:shd w:fill="ffffff" w:val="clear"/>
        <w:spacing w:after="200" w:lineRule="auto"/>
        <w:ind w:left="810" w:hanging="360"/>
        <w:rPr>
          <w:color w:val="000000"/>
          <w:sz w:val="22"/>
          <w:szCs w:val="22"/>
          <w:highlight w:val="white"/>
        </w:rPr>
      </w:pPr>
      <w:r w:rsidDel="00000000" w:rsidR="00000000" w:rsidRPr="00000000">
        <w:rPr>
          <w:highlight w:val="white"/>
          <w:rtl w:val="0"/>
        </w:rPr>
        <w:t xml:space="preserve">Write a program that declares a named constant and uses it in a calculation. Print the result.</w:t>
      </w:r>
    </w:p>
    <w:p w:rsidR="00000000" w:rsidDel="00000000" w:rsidP="00000000" w:rsidRDefault="00000000" w:rsidRPr="00000000" w14:paraId="00000016">
      <w:pPr>
        <w:shd w:fill="ffffff" w:val="clear"/>
        <w:spacing w:after="180" w:before="180" w:lineRule="auto"/>
        <w:ind w:left="810" w:hanging="360"/>
        <w:rPr>
          <w:highlight w:val="white"/>
        </w:rPr>
      </w:pPr>
      <w:r w:rsidDel="00000000" w:rsidR="00000000" w:rsidRPr="00000000">
        <w:rPr>
          <w:highlight w:val="white"/>
          <w:rtl w:val="0"/>
        </w:rPr>
        <w:t xml:space="preserve"> </w:t>
      </w:r>
    </w:p>
    <w:p w:rsidR="00000000" w:rsidDel="00000000" w:rsidP="00000000" w:rsidRDefault="00000000" w:rsidRPr="00000000" w14:paraId="00000017">
      <w:pPr>
        <w:numPr>
          <w:ilvl w:val="0"/>
          <w:numId w:val="7"/>
        </w:numPr>
        <w:shd w:fill="ffffff" w:val="clear"/>
        <w:spacing w:after="200" w:lineRule="auto"/>
        <w:ind w:left="810" w:hanging="360"/>
        <w:rPr>
          <w:color w:val="000000"/>
          <w:sz w:val="22"/>
          <w:szCs w:val="22"/>
          <w:highlight w:val="white"/>
        </w:rPr>
      </w:pPr>
      <w:r w:rsidDel="00000000" w:rsidR="00000000" w:rsidRPr="00000000">
        <w:rPr>
          <w:highlight w:val="white"/>
          <w:rtl w:val="0"/>
        </w:rPr>
        <w:t xml:space="preserve">Write a program where you create</w:t>
      </w:r>
      <w:r w:rsidDel="00000000" w:rsidR="00000000" w:rsidRPr="00000000">
        <w:rPr>
          <w:b w:val="1"/>
          <w:highlight w:val="white"/>
          <w:rtl w:val="0"/>
        </w:rPr>
        <w:t xml:space="preserve"> three variables</w:t>
      </w:r>
      <w:r w:rsidDel="00000000" w:rsidR="00000000" w:rsidRPr="00000000">
        <w:rPr>
          <w:highlight w:val="white"/>
          <w:rtl w:val="0"/>
        </w:rPr>
        <w:t xml:space="preserve"> that represent products at a cafe. The products could be beverages like coffee, cappuccino, espresso, green tea, etc. Assign prices to each product. Create </w:t>
      </w:r>
      <w:r w:rsidDel="00000000" w:rsidR="00000000" w:rsidRPr="00000000">
        <w:rPr>
          <w:b w:val="1"/>
          <w:highlight w:val="white"/>
          <w:rtl w:val="0"/>
        </w:rPr>
        <w:t xml:space="preserve">two </w:t>
      </w:r>
      <w:r w:rsidDel="00000000" w:rsidR="00000000" w:rsidRPr="00000000">
        <w:rPr>
          <w:highlight w:val="white"/>
          <w:rtl w:val="0"/>
        </w:rPr>
        <w:t xml:space="preserve">more variables called subtotal and </w:t>
      </w:r>
      <w:r w:rsidDel="00000000" w:rsidR="00000000" w:rsidRPr="00000000">
        <w:rPr>
          <w:i w:val="1"/>
          <w:highlight w:val="white"/>
          <w:rtl w:val="0"/>
        </w:rPr>
        <w:t xml:space="preserve">totalSale</w:t>
      </w:r>
      <w:r w:rsidDel="00000000" w:rsidR="00000000" w:rsidRPr="00000000">
        <w:rPr>
          <w:highlight w:val="white"/>
          <w:rtl w:val="0"/>
        </w:rPr>
        <w:t xml:space="preserve"> and complete an “order” for three items of the first product, four items of the second product, and two items of the third product. Add them all together to calculate the subtotal. Create a constant called </w:t>
      </w:r>
      <w:r w:rsidDel="00000000" w:rsidR="00000000" w:rsidRPr="00000000">
        <w:rPr>
          <w:b w:val="1"/>
          <w:highlight w:val="white"/>
          <w:rtl w:val="0"/>
        </w:rPr>
        <w:t xml:space="preserve">SALES_TAX</w:t>
      </w:r>
      <w:r w:rsidDel="00000000" w:rsidR="00000000" w:rsidRPr="00000000">
        <w:rPr>
          <w:highlight w:val="white"/>
          <w:rtl w:val="0"/>
        </w:rPr>
        <w:t xml:space="preserve"> and add sales tax to the subtotal to obtain the </w:t>
      </w:r>
      <w:r w:rsidDel="00000000" w:rsidR="00000000" w:rsidRPr="00000000">
        <w:rPr>
          <w:b w:val="1"/>
          <w:i w:val="1"/>
          <w:highlight w:val="white"/>
          <w:rtl w:val="0"/>
        </w:rPr>
        <w:t xml:space="preserve">totalSale</w:t>
      </w:r>
      <w:r w:rsidDel="00000000" w:rsidR="00000000" w:rsidRPr="00000000">
        <w:rPr>
          <w:b w:val="1"/>
          <w:highlight w:val="white"/>
          <w:rtl w:val="0"/>
        </w:rPr>
        <w:t xml:space="preserve"> </w:t>
      </w:r>
      <w:r w:rsidDel="00000000" w:rsidR="00000000" w:rsidRPr="00000000">
        <w:rPr>
          <w:highlight w:val="white"/>
          <w:rtl w:val="0"/>
        </w:rPr>
        <w:t xml:space="preserve">amount. Be sure to format the results to two decimal places.</w:t>
      </w:r>
      <w:r w:rsidDel="00000000" w:rsidR="00000000" w:rsidRPr="00000000">
        <w:rPr>
          <w:rtl w:val="0"/>
        </w:rPr>
      </w:r>
    </w:p>
    <w:p w:rsidR="00000000" w:rsidDel="00000000" w:rsidP="00000000" w:rsidRDefault="00000000" w:rsidRPr="00000000" w14:paraId="00000018">
      <w:pPr>
        <w:rPr>
          <w:shd w:fill="fafbfc" w:val="clear"/>
        </w:rPr>
      </w:pPr>
      <w:r w:rsidDel="00000000" w:rsidR="00000000" w:rsidRPr="00000000">
        <w:rPr>
          <w:rtl w:val="0"/>
        </w:rPr>
      </w:r>
    </w:p>
    <w:p w:rsidR="00000000" w:rsidDel="00000000" w:rsidP="00000000" w:rsidRDefault="00000000" w:rsidRPr="00000000" w14:paraId="00000019">
      <w:pPr>
        <w:rPr>
          <w:shd w:fill="fafbfc" w:val="clea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Submission Instructions: </w:t>
      </w:r>
    </w:p>
    <w:p w:rsidR="00000000" w:rsidDel="00000000" w:rsidP="00000000" w:rsidRDefault="00000000" w:rsidRPr="00000000" w14:paraId="0000001B">
      <w:pPr>
        <w:rPr/>
      </w:pPr>
      <w:r w:rsidDel="00000000" w:rsidR="00000000" w:rsidRPr="00000000">
        <w:rPr>
          <w:rtl w:val="0"/>
        </w:rPr>
        <w:t xml:space="preserve">I</w:t>
      </w:r>
      <w:r w:rsidDel="00000000" w:rsidR="00000000" w:rsidRPr="00000000">
        <w:rPr>
          <w:rtl w:val="0"/>
        </w:rPr>
        <w:t xml:space="preserve">nclude the following deliverables in your submission -</w:t>
      </w:r>
    </w:p>
    <w:p w:rsidR="00000000" w:rsidDel="00000000" w:rsidP="00000000" w:rsidRDefault="00000000" w:rsidRPr="00000000" w14:paraId="0000001C">
      <w:pPr>
        <w:numPr>
          <w:ilvl w:val="1"/>
          <w:numId w:val="4"/>
        </w:numPr>
        <w:shd w:fill="ffffff" w:val="clear"/>
        <w:spacing w:line="240" w:lineRule="auto"/>
        <w:ind w:left="1440" w:hanging="360"/>
        <w:rPr/>
      </w:pPr>
      <w:r w:rsidDel="00000000" w:rsidR="00000000" w:rsidRPr="00000000">
        <w:rPr>
          <w:rtl w:val="0"/>
        </w:rPr>
        <w:t xml:space="preserve">Submit your source code using the Start Assignment button in the top-right corner of the assignment page in Canvas.</w:t>
      </w:r>
    </w:p>
    <w:p w:rsidR="00000000" w:rsidDel="00000000" w:rsidP="00000000" w:rsidRDefault="00000000" w:rsidRPr="00000000" w14:paraId="0000001D">
      <w:pPr>
        <w:rPr>
          <w:color w:val="1a2c47"/>
          <w:shd w:fill="fafbfc" w:val="clear"/>
        </w:rPr>
      </w:pPr>
      <w:r w:rsidDel="00000000" w:rsidR="00000000" w:rsidRPr="00000000">
        <w:rPr>
          <w:rtl w:val="0"/>
        </w:rPr>
      </w:r>
    </w:p>
    <w:p w:rsidR="00000000" w:rsidDel="00000000" w:rsidP="00000000" w:rsidRDefault="00000000" w:rsidRPr="00000000" w14:paraId="0000001E">
      <w:pPr>
        <w:rPr>
          <w:color w:val="1a2c47"/>
          <w:shd w:fill="fafbfc" w:val="clear"/>
        </w:rPr>
      </w:pPr>
      <w:r w:rsidDel="00000000" w:rsidR="00000000" w:rsidRPr="00000000">
        <w:rPr>
          <w:rtl w:val="0"/>
        </w:rPr>
      </w:r>
    </w:p>
    <w:p w:rsidR="00000000" w:rsidDel="00000000" w:rsidP="00000000" w:rsidRDefault="00000000" w:rsidRPr="00000000" w14:paraId="0000001F">
      <w:pPr>
        <w:shd w:fill="ffffff" w:val="clear"/>
        <w:spacing w:after="240" w:before="240" w:lineRule="auto"/>
        <w:rPr>
          <w:b w:val="1"/>
        </w:rPr>
      </w:pPr>
      <w:r w:rsidDel="00000000" w:rsidR="00000000" w:rsidRPr="00000000">
        <w:rPr>
          <w:b w:val="1"/>
          <w:rtl w:val="0"/>
        </w:rPr>
        <w:t xml:space="preserve">CANVAS STAFF USE ONLY: Canvas Submission </w:t>
      </w:r>
      <w:r w:rsidDel="00000000" w:rsidR="00000000" w:rsidRPr="00000000">
        <w:rPr>
          <w:b w:val="1"/>
          <w:rtl w:val="0"/>
        </w:rPr>
        <w:t xml:space="preserve">Guideline</w:t>
      </w:r>
      <w:r w:rsidDel="00000000" w:rsidR="00000000" w:rsidRPr="00000000">
        <w:rPr>
          <w:b w:val="1"/>
          <w:rtl w:val="0"/>
        </w:rPr>
        <w:t xml:space="preserv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Instructions for Canvas Assignment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Assignment Name: PA 303.2.1 - Practice Assignment  - Core Java - Variables</w:t>
            </w:r>
          </w:p>
          <w:p w:rsidR="00000000" w:rsidDel="00000000" w:rsidP="00000000" w:rsidRDefault="00000000" w:rsidRPr="00000000" w14:paraId="00000022">
            <w:pPr>
              <w:widowControl w:val="0"/>
              <w:spacing w:line="240" w:lineRule="auto"/>
              <w:rPr/>
            </w:pPr>
            <w:r w:rsidDel="00000000" w:rsidR="00000000" w:rsidRPr="00000000">
              <w:rPr>
                <w:b w:val="1"/>
                <w:rtl w:val="0"/>
              </w:rPr>
              <w:t xml:space="preserve">Points:</w:t>
            </w:r>
            <w:r w:rsidDel="00000000" w:rsidR="00000000" w:rsidRPr="00000000">
              <w:rPr>
                <w:rtl w:val="0"/>
              </w:rPr>
              <w:t xml:space="preserve"> 100</w:t>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Assignment Group: Module 303: Java SE Review (Not Graded)</w:t>
            </w:r>
          </w:p>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Display Grade As: Non-graded (This assignment does not count toward the final grade.)</w:t>
            </w:r>
            <w:r w:rsidDel="00000000" w:rsidR="00000000" w:rsidRPr="00000000">
              <w:rPr>
                <w:rtl w:val="0"/>
              </w:rPr>
              <w:t xml:space="preserve">. </w:t>
            </w:r>
            <w:r w:rsidDel="00000000" w:rsidR="00000000" w:rsidRPr="00000000">
              <w:rPr>
                <w:b w:val="1"/>
                <w:rtl w:val="0"/>
              </w:rPr>
              <w:t xml:space="preserve"> Complete/Incomplete</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b w:val="1"/>
                <w:rtl w:val="0"/>
              </w:rPr>
              <w:t xml:space="preserve">Do not count this assignment towards the final grade: </w:t>
            </w:r>
            <w:r w:rsidDel="00000000" w:rsidR="00000000" w:rsidRPr="00000000">
              <w:rPr>
                <w:rtl w:val="0"/>
              </w:rPr>
              <w:t xml:space="preserve">Checked</w:t>
            </w:r>
          </w:p>
          <w:p w:rsidR="00000000" w:rsidDel="00000000" w:rsidP="00000000" w:rsidRDefault="00000000" w:rsidRPr="00000000" w14:paraId="00000027">
            <w:pPr>
              <w:widowControl w:val="0"/>
              <w:spacing w:line="240" w:lineRule="auto"/>
              <w:rPr>
                <w:rFonts w:ascii="Century Gothic" w:cs="Century Gothic" w:eastAsia="Century Gothic" w:hAnsi="Century Gothic"/>
                <w:b w:val="1"/>
                <w:color w:val="b45f06"/>
                <w:sz w:val="24"/>
                <w:szCs w:val="24"/>
              </w:rPr>
            </w:pPr>
            <w:r w:rsidDel="00000000" w:rsidR="00000000" w:rsidRPr="00000000">
              <w:rPr>
                <w:b w:val="1"/>
                <w:rtl w:val="0"/>
              </w:rPr>
              <w:t xml:space="preserve">Submission Types: </w:t>
            </w:r>
            <w:r w:rsidDel="00000000" w:rsidR="00000000" w:rsidRPr="00000000">
              <w:rPr>
                <w:rFonts w:ascii="Century Gothic" w:cs="Century Gothic" w:eastAsia="Century Gothic" w:hAnsi="Century Gothic"/>
                <w:b w:val="1"/>
                <w:color w:val="b45f06"/>
                <w:sz w:val="24"/>
                <w:szCs w:val="24"/>
                <w:rtl w:val="0"/>
              </w:rPr>
              <w:t xml:space="preserve">File Uploads</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Everything else is the default. </w:t>
            </w:r>
          </w:p>
        </w:tc>
      </w:tr>
    </w:tbl>
    <w:p w:rsidR="00000000" w:rsidDel="00000000" w:rsidP="00000000" w:rsidRDefault="00000000" w:rsidRPr="00000000" w14:paraId="0000002A">
      <w:pPr>
        <w:ind w:left="720" w:firstLine="0"/>
        <w:rPr>
          <w:color w:val="1a2c47"/>
          <w:sz w:val="30"/>
          <w:szCs w:val="30"/>
          <w:shd w:fill="fafbfc" w:val="clea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drawing>
        <wp:inline distB="114300" distT="114300" distL="114300" distR="114300">
          <wp:extent cx="5943600" cy="800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800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80" w:before="180" w:lineRule="auto"/>
    </w:pPr>
    <w:rPr>
      <w:b w:val="1"/>
      <w:color w:val="0079c9"/>
      <w:sz w:val="36"/>
      <w:szCs w:val="36"/>
      <w:shd w:fill="fafbfc" w:val="clea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180" w:line="240" w:lineRule="auto"/>
    </w:pPr>
    <w:rPr>
      <w:b w:val="1"/>
      <w:color w:val="0079c9"/>
      <w:sz w:val="40"/>
      <w:szCs w:val="40"/>
      <w:shd w:fill="fafbfc" w:val="cle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