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14C" w:rsidRPr="00847334" w:rsidRDefault="0096314C" w:rsidP="0096314C">
      <w:pPr>
        <w:jc w:val="both"/>
        <w:rPr>
          <w:rFonts w:ascii="Arial" w:hAnsi="Arial" w:cs="Arial"/>
          <w:b/>
          <w:color w:val="FF0000"/>
          <w:lang w:val="es-MX"/>
        </w:rPr>
      </w:pPr>
      <w:r w:rsidRPr="00847334">
        <w:rPr>
          <w:b/>
        </w:rPr>
        <w:t>1.6- El plan de salario medio mensual.</w:t>
      </w:r>
      <w:r w:rsidRPr="00847334">
        <w:rPr>
          <w:rFonts w:ascii="Arial" w:hAnsi="Arial" w:cs="Arial"/>
          <w:b/>
          <w:color w:val="FF0000"/>
          <w:lang w:val="es-MX"/>
        </w:rPr>
        <w:t xml:space="preserve"> </w:t>
      </w:r>
    </w:p>
    <w:tbl>
      <w:tblPr>
        <w:tblW w:w="8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1008"/>
        <w:gridCol w:w="1008"/>
        <w:gridCol w:w="992"/>
        <w:gridCol w:w="1333"/>
        <w:gridCol w:w="1335"/>
      </w:tblGrid>
      <w:tr w:rsidR="0096314C" w:rsidRPr="005B3685" w:rsidTr="000619DB">
        <w:trPr>
          <w:trHeight w:val="276"/>
          <w:jc w:val="center"/>
        </w:trPr>
        <w:tc>
          <w:tcPr>
            <w:tcW w:w="3247" w:type="dxa"/>
            <w:vMerge w:val="restart"/>
            <w:shd w:val="clear" w:color="000000" w:fill="FFFFFF"/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 xml:space="preserve">ENTIDAD                           </w:t>
            </w:r>
            <w:proofErr w:type="spellStart"/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julio</w:t>
            </w:r>
            <w:proofErr w:type="spellEnd"/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 xml:space="preserve"> 2019</w:t>
            </w:r>
          </w:p>
        </w:tc>
        <w:tc>
          <w:tcPr>
            <w:tcW w:w="5676" w:type="dxa"/>
            <w:gridSpan w:val="5"/>
            <w:vMerge w:val="restart"/>
            <w:shd w:val="clear" w:color="000000" w:fill="FFFFFF"/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 xml:space="preserve">     SALARIO MEDIO MENSUAL                                            -pesos-</w:t>
            </w:r>
          </w:p>
        </w:tc>
      </w:tr>
      <w:tr w:rsidR="0096314C" w:rsidRPr="005B3685" w:rsidTr="000619DB">
        <w:trPr>
          <w:trHeight w:val="323"/>
          <w:jc w:val="center"/>
        </w:trPr>
        <w:tc>
          <w:tcPr>
            <w:tcW w:w="3247" w:type="dxa"/>
            <w:vMerge/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76" w:type="dxa"/>
            <w:gridSpan w:val="5"/>
            <w:vMerge/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96314C" w:rsidRPr="005B3685" w:rsidTr="000619DB">
        <w:trPr>
          <w:trHeight w:val="387"/>
          <w:jc w:val="center"/>
        </w:trPr>
        <w:tc>
          <w:tcPr>
            <w:tcW w:w="3247" w:type="dxa"/>
            <w:vMerge/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008" w:type="dxa"/>
            <w:shd w:val="clear" w:color="000000" w:fill="FFFFFF"/>
            <w:noWrap/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Real</w:t>
            </w:r>
          </w:p>
        </w:tc>
        <w:tc>
          <w:tcPr>
            <w:tcW w:w="1008" w:type="dxa"/>
            <w:shd w:val="clear" w:color="000000" w:fill="FFFFFF"/>
            <w:noWrap/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Plan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Real</w:t>
            </w:r>
          </w:p>
        </w:tc>
        <w:tc>
          <w:tcPr>
            <w:tcW w:w="2667" w:type="dxa"/>
            <w:gridSpan w:val="2"/>
            <w:shd w:val="clear" w:color="000000" w:fill="FFFFFF"/>
            <w:noWrap/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 xml:space="preserve">% </w:t>
            </w:r>
            <w:proofErr w:type="spellStart"/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respecto</w:t>
            </w:r>
            <w:proofErr w:type="spellEnd"/>
          </w:p>
        </w:tc>
      </w:tr>
      <w:tr w:rsidR="0096314C" w:rsidRPr="005B3685" w:rsidTr="000619DB">
        <w:trPr>
          <w:trHeight w:val="342"/>
          <w:jc w:val="center"/>
        </w:trPr>
        <w:tc>
          <w:tcPr>
            <w:tcW w:w="3247" w:type="dxa"/>
            <w:vMerge/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008" w:type="dxa"/>
            <w:shd w:val="clear" w:color="000000" w:fill="FFFFFF"/>
            <w:noWrap/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2018</w:t>
            </w:r>
          </w:p>
        </w:tc>
        <w:tc>
          <w:tcPr>
            <w:tcW w:w="1008" w:type="dxa"/>
            <w:shd w:val="clear" w:color="000000" w:fill="FFFFFF"/>
            <w:noWrap/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2019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2019</w:t>
            </w:r>
          </w:p>
        </w:tc>
        <w:tc>
          <w:tcPr>
            <w:tcW w:w="1333" w:type="dxa"/>
            <w:shd w:val="clear" w:color="000000" w:fill="FFFFFF"/>
            <w:noWrap/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 xml:space="preserve">al plan </w:t>
            </w:r>
          </w:p>
        </w:tc>
        <w:tc>
          <w:tcPr>
            <w:tcW w:w="1333" w:type="dxa"/>
            <w:shd w:val="clear" w:color="000000" w:fill="FFFFFF"/>
            <w:noWrap/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2018</w:t>
            </w:r>
          </w:p>
        </w:tc>
      </w:tr>
      <w:tr w:rsidR="0096314C" w:rsidRPr="005B3685" w:rsidTr="000619DB">
        <w:trPr>
          <w:trHeight w:val="240"/>
          <w:jc w:val="center"/>
        </w:trPr>
        <w:tc>
          <w:tcPr>
            <w:tcW w:w="3247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Consolidado</w:t>
            </w:r>
            <w:proofErr w:type="spellEnd"/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Grupo</w:t>
            </w:r>
            <w:proofErr w:type="spellEnd"/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940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885</w:t>
            </w:r>
          </w:p>
        </w:tc>
        <w:tc>
          <w:tcPr>
            <w:tcW w:w="992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937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106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100</w:t>
            </w:r>
          </w:p>
        </w:tc>
      </w:tr>
      <w:tr w:rsidR="0096314C" w:rsidRPr="005B3685" w:rsidTr="000619DB">
        <w:trPr>
          <w:trHeight w:val="240"/>
          <w:jc w:val="center"/>
        </w:trPr>
        <w:tc>
          <w:tcPr>
            <w:tcW w:w="3247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EMPA Pinar del Río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1,103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1,031</w:t>
            </w:r>
          </w:p>
        </w:tc>
        <w:tc>
          <w:tcPr>
            <w:tcW w:w="992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909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88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82</w:t>
            </w:r>
          </w:p>
        </w:tc>
      </w:tr>
      <w:tr w:rsidR="0096314C" w:rsidRPr="005B3685" w:rsidTr="000619DB">
        <w:trPr>
          <w:trHeight w:val="240"/>
          <w:jc w:val="center"/>
        </w:trPr>
        <w:tc>
          <w:tcPr>
            <w:tcW w:w="3247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EMPA </w:t>
            </w:r>
            <w:proofErr w:type="spellStart"/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Artemisa</w:t>
            </w:r>
            <w:proofErr w:type="spellEnd"/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1,189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1,230</w:t>
            </w:r>
          </w:p>
        </w:tc>
        <w:tc>
          <w:tcPr>
            <w:tcW w:w="992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846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69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71</w:t>
            </w:r>
          </w:p>
        </w:tc>
      </w:tr>
      <w:tr w:rsidR="0096314C" w:rsidRPr="005B3685" w:rsidTr="000619DB">
        <w:trPr>
          <w:trHeight w:val="240"/>
          <w:jc w:val="center"/>
        </w:trPr>
        <w:tc>
          <w:tcPr>
            <w:tcW w:w="3247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EMPA </w:t>
            </w:r>
            <w:proofErr w:type="spellStart"/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Mayabeque</w:t>
            </w:r>
            <w:proofErr w:type="spellEnd"/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1,049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1,043</w:t>
            </w:r>
          </w:p>
        </w:tc>
        <w:tc>
          <w:tcPr>
            <w:tcW w:w="992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1,047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100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100</w:t>
            </w:r>
          </w:p>
        </w:tc>
      </w:tr>
      <w:tr w:rsidR="0096314C" w:rsidRPr="005B3685" w:rsidTr="000619DB">
        <w:trPr>
          <w:trHeight w:val="240"/>
          <w:jc w:val="center"/>
        </w:trPr>
        <w:tc>
          <w:tcPr>
            <w:tcW w:w="3247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EMPA La Habana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871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902</w:t>
            </w:r>
          </w:p>
        </w:tc>
        <w:tc>
          <w:tcPr>
            <w:tcW w:w="992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786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87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90</w:t>
            </w:r>
          </w:p>
        </w:tc>
      </w:tr>
      <w:tr w:rsidR="0096314C" w:rsidRPr="005B3685" w:rsidTr="000619DB">
        <w:trPr>
          <w:trHeight w:val="240"/>
          <w:jc w:val="center"/>
        </w:trPr>
        <w:tc>
          <w:tcPr>
            <w:tcW w:w="3247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EMPA Matanzas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741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983</w:t>
            </w:r>
          </w:p>
        </w:tc>
        <w:tc>
          <w:tcPr>
            <w:tcW w:w="992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703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72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95</w:t>
            </w:r>
          </w:p>
        </w:tc>
      </w:tr>
      <w:tr w:rsidR="0096314C" w:rsidRPr="005B3685" w:rsidTr="000619DB">
        <w:trPr>
          <w:trHeight w:val="240"/>
          <w:jc w:val="center"/>
        </w:trPr>
        <w:tc>
          <w:tcPr>
            <w:tcW w:w="3247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EMPA Villa Clara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1,187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918</w:t>
            </w:r>
          </w:p>
        </w:tc>
        <w:tc>
          <w:tcPr>
            <w:tcW w:w="992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1,123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122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95</w:t>
            </w:r>
          </w:p>
        </w:tc>
      </w:tr>
      <w:tr w:rsidR="0096314C" w:rsidRPr="005B3685" w:rsidTr="000619DB">
        <w:trPr>
          <w:trHeight w:val="240"/>
          <w:jc w:val="center"/>
        </w:trPr>
        <w:tc>
          <w:tcPr>
            <w:tcW w:w="3247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EMPA Cienfuegos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701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933</w:t>
            </w:r>
          </w:p>
        </w:tc>
        <w:tc>
          <w:tcPr>
            <w:tcW w:w="992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792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85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113</w:t>
            </w:r>
          </w:p>
        </w:tc>
      </w:tr>
      <w:tr w:rsidR="0096314C" w:rsidRPr="005B3685" w:rsidTr="000619DB">
        <w:trPr>
          <w:trHeight w:val="240"/>
          <w:jc w:val="center"/>
        </w:trPr>
        <w:tc>
          <w:tcPr>
            <w:tcW w:w="3247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EMPA Sancti Spíritus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1,043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1,005</w:t>
            </w:r>
          </w:p>
        </w:tc>
        <w:tc>
          <w:tcPr>
            <w:tcW w:w="992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948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94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91</w:t>
            </w:r>
          </w:p>
        </w:tc>
      </w:tr>
      <w:tr w:rsidR="0096314C" w:rsidRPr="005B3685" w:rsidTr="000619DB">
        <w:trPr>
          <w:trHeight w:val="240"/>
          <w:jc w:val="center"/>
        </w:trPr>
        <w:tc>
          <w:tcPr>
            <w:tcW w:w="3247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EMPA Ciego de Avila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999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940</w:t>
            </w:r>
          </w:p>
        </w:tc>
        <w:tc>
          <w:tcPr>
            <w:tcW w:w="992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1,143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122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114</w:t>
            </w:r>
          </w:p>
        </w:tc>
      </w:tr>
      <w:tr w:rsidR="0096314C" w:rsidRPr="005B3685" w:rsidTr="000619DB">
        <w:trPr>
          <w:trHeight w:val="240"/>
          <w:jc w:val="center"/>
        </w:trPr>
        <w:tc>
          <w:tcPr>
            <w:tcW w:w="3247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EMPA Camaguey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1,180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987</w:t>
            </w:r>
          </w:p>
        </w:tc>
        <w:tc>
          <w:tcPr>
            <w:tcW w:w="992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1,263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128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107</w:t>
            </w:r>
          </w:p>
        </w:tc>
      </w:tr>
      <w:tr w:rsidR="0096314C" w:rsidRPr="005B3685" w:rsidTr="000619DB">
        <w:trPr>
          <w:trHeight w:val="234"/>
          <w:jc w:val="center"/>
        </w:trPr>
        <w:tc>
          <w:tcPr>
            <w:tcW w:w="3247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EMPA Las Tunas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1,151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922</w:t>
            </w:r>
          </w:p>
        </w:tc>
        <w:tc>
          <w:tcPr>
            <w:tcW w:w="992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1,254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136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109</w:t>
            </w:r>
          </w:p>
        </w:tc>
      </w:tr>
      <w:tr w:rsidR="0096314C" w:rsidRPr="005B3685" w:rsidTr="000619DB">
        <w:trPr>
          <w:trHeight w:val="240"/>
          <w:jc w:val="center"/>
        </w:trPr>
        <w:tc>
          <w:tcPr>
            <w:tcW w:w="3247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EMPA Holguín 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1,078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820</w:t>
            </w:r>
          </w:p>
        </w:tc>
        <w:tc>
          <w:tcPr>
            <w:tcW w:w="992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1,026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125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95</w:t>
            </w:r>
          </w:p>
        </w:tc>
      </w:tr>
      <w:tr w:rsidR="0096314C" w:rsidRPr="005B3685" w:rsidTr="000619DB">
        <w:trPr>
          <w:trHeight w:val="240"/>
          <w:jc w:val="center"/>
        </w:trPr>
        <w:tc>
          <w:tcPr>
            <w:tcW w:w="3247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EMPA Granma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664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732</w:t>
            </w:r>
          </w:p>
        </w:tc>
        <w:tc>
          <w:tcPr>
            <w:tcW w:w="992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1,014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139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153</w:t>
            </w:r>
          </w:p>
        </w:tc>
      </w:tr>
      <w:tr w:rsidR="0096314C" w:rsidRPr="005B3685" w:rsidTr="000619DB">
        <w:trPr>
          <w:trHeight w:val="240"/>
          <w:jc w:val="center"/>
        </w:trPr>
        <w:tc>
          <w:tcPr>
            <w:tcW w:w="3247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EMPA </w:t>
            </w:r>
            <w:proofErr w:type="spellStart"/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Stgo</w:t>
            </w:r>
            <w:proofErr w:type="spellEnd"/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de Cuba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757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673</w:t>
            </w:r>
          </w:p>
        </w:tc>
        <w:tc>
          <w:tcPr>
            <w:tcW w:w="992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879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131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116</w:t>
            </w:r>
          </w:p>
        </w:tc>
      </w:tr>
      <w:tr w:rsidR="0096314C" w:rsidRPr="005B3685" w:rsidTr="000619DB">
        <w:trPr>
          <w:trHeight w:val="240"/>
          <w:jc w:val="center"/>
        </w:trPr>
        <w:tc>
          <w:tcPr>
            <w:tcW w:w="3247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EMPA Guantánamo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548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619</w:t>
            </w:r>
          </w:p>
        </w:tc>
        <w:tc>
          <w:tcPr>
            <w:tcW w:w="992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676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109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123</w:t>
            </w:r>
          </w:p>
        </w:tc>
      </w:tr>
      <w:tr w:rsidR="0096314C" w:rsidRPr="005B3685" w:rsidTr="000619DB">
        <w:trPr>
          <w:trHeight w:val="240"/>
          <w:jc w:val="center"/>
        </w:trPr>
        <w:tc>
          <w:tcPr>
            <w:tcW w:w="3247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EMPA Isla de la Juventud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664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736</w:t>
            </w:r>
          </w:p>
        </w:tc>
        <w:tc>
          <w:tcPr>
            <w:tcW w:w="992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666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91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100</w:t>
            </w:r>
          </w:p>
        </w:tc>
      </w:tr>
      <w:tr w:rsidR="0096314C" w:rsidRPr="005B3685" w:rsidTr="000619DB">
        <w:trPr>
          <w:trHeight w:val="240"/>
          <w:jc w:val="center"/>
        </w:trPr>
        <w:tc>
          <w:tcPr>
            <w:tcW w:w="3247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ASEGEM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899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878</w:t>
            </w:r>
          </w:p>
        </w:tc>
        <w:tc>
          <w:tcPr>
            <w:tcW w:w="992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871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99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97</w:t>
            </w:r>
          </w:p>
        </w:tc>
      </w:tr>
      <w:tr w:rsidR="0096314C" w:rsidRPr="005B3685" w:rsidTr="000619DB">
        <w:trPr>
          <w:trHeight w:val="240"/>
          <w:jc w:val="center"/>
        </w:trPr>
        <w:tc>
          <w:tcPr>
            <w:tcW w:w="3247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proofErr w:type="spellStart"/>
            <w:r w:rsidRPr="005B3685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Emp.de</w:t>
            </w:r>
            <w:proofErr w:type="spellEnd"/>
            <w:r w:rsidRPr="005B3685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 Tabacos y </w:t>
            </w:r>
            <w:proofErr w:type="spellStart"/>
            <w:r w:rsidRPr="005B3685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Cig</w:t>
            </w:r>
            <w:proofErr w:type="spellEnd"/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1,267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1,497</w:t>
            </w:r>
          </w:p>
        </w:tc>
        <w:tc>
          <w:tcPr>
            <w:tcW w:w="992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1,241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83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98</w:t>
            </w:r>
          </w:p>
        </w:tc>
      </w:tr>
      <w:tr w:rsidR="0096314C" w:rsidRPr="005B3685" w:rsidTr="000619DB">
        <w:trPr>
          <w:trHeight w:val="240"/>
          <w:jc w:val="center"/>
        </w:trPr>
        <w:tc>
          <w:tcPr>
            <w:tcW w:w="3247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FRIGORIFICO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865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715</w:t>
            </w:r>
          </w:p>
        </w:tc>
        <w:tc>
          <w:tcPr>
            <w:tcW w:w="992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807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113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93</w:t>
            </w:r>
          </w:p>
        </w:tc>
      </w:tr>
      <w:tr w:rsidR="0096314C" w:rsidRPr="005B3685" w:rsidTr="000619DB">
        <w:trPr>
          <w:trHeight w:val="240"/>
          <w:jc w:val="center"/>
        </w:trPr>
        <w:tc>
          <w:tcPr>
            <w:tcW w:w="3247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EMMP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1,394</w:t>
            </w:r>
          </w:p>
        </w:tc>
        <w:tc>
          <w:tcPr>
            <w:tcW w:w="1008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823</w:t>
            </w:r>
          </w:p>
        </w:tc>
        <w:tc>
          <w:tcPr>
            <w:tcW w:w="992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673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82</w:t>
            </w:r>
          </w:p>
        </w:tc>
        <w:tc>
          <w:tcPr>
            <w:tcW w:w="1333" w:type="dxa"/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48</w:t>
            </w:r>
          </w:p>
        </w:tc>
      </w:tr>
    </w:tbl>
    <w:p w:rsidR="0096314C" w:rsidRPr="00A03E2C" w:rsidRDefault="0096314C" w:rsidP="0096314C">
      <w:pPr>
        <w:widowControl w:val="0"/>
        <w:spacing w:after="240" w:line="360" w:lineRule="auto"/>
        <w:contextualSpacing/>
        <w:jc w:val="center"/>
        <w:rPr>
          <w:rFonts w:ascii="Arial" w:eastAsia="Times New Roman" w:hAnsi="Arial" w:cs="Arial"/>
          <w:highlight w:val="yellow"/>
          <w:lang w:val="es-MX" w:eastAsia="es-MX"/>
        </w:rPr>
      </w:pPr>
    </w:p>
    <w:p w:rsidR="0096314C" w:rsidRPr="00510A21" w:rsidRDefault="0096314C" w:rsidP="0096314C">
      <w:pPr>
        <w:jc w:val="both"/>
        <w:rPr>
          <w:rFonts w:ascii="Arial" w:hAnsi="Arial" w:cs="Arial"/>
          <w:lang w:val="es-MX"/>
        </w:rPr>
      </w:pPr>
      <w:r w:rsidRPr="00510A21">
        <w:rPr>
          <w:rFonts w:ascii="Arial" w:hAnsi="Arial" w:cs="Arial"/>
          <w:lang w:val="es-MX"/>
        </w:rPr>
        <w:t>El Salario medio planificado a nivel de Grupo es de 884.6 pesos por trabajador y el real hasta la fecha es de 937 pesos manteniéndose al 6 % de crecimiento que representa 52.7 pesos.</w:t>
      </w:r>
    </w:p>
    <w:p w:rsidR="0096314C" w:rsidRPr="00A03E2C" w:rsidRDefault="0096314C" w:rsidP="0096314C">
      <w:pPr>
        <w:jc w:val="both"/>
        <w:rPr>
          <w:rFonts w:ascii="Arial" w:hAnsi="Arial" w:cs="Arial"/>
          <w:highlight w:val="yellow"/>
          <w:lang w:val="es-MX"/>
        </w:rPr>
      </w:pPr>
    </w:p>
    <w:p w:rsidR="0096314C" w:rsidRPr="00A03E2C" w:rsidRDefault="0096314C" w:rsidP="0096314C">
      <w:pPr>
        <w:jc w:val="both"/>
        <w:rPr>
          <w:rFonts w:ascii="Arial" w:hAnsi="Arial" w:cs="Arial"/>
          <w:highlight w:val="yellow"/>
          <w:lang w:val="es-MX"/>
        </w:rPr>
      </w:pPr>
    </w:p>
    <w:p w:rsidR="0096314C" w:rsidRPr="00A03E2C" w:rsidRDefault="0096314C" w:rsidP="0096314C">
      <w:pPr>
        <w:jc w:val="both"/>
        <w:rPr>
          <w:rFonts w:ascii="Arial" w:hAnsi="Arial" w:cs="Arial"/>
          <w:highlight w:val="yellow"/>
          <w:lang w:val="es-MX"/>
        </w:rPr>
      </w:pPr>
    </w:p>
    <w:p w:rsidR="0096314C" w:rsidRPr="00510A21" w:rsidRDefault="0096314C" w:rsidP="0096314C">
      <w:pPr>
        <w:jc w:val="both"/>
        <w:rPr>
          <w:rFonts w:ascii="Arial" w:hAnsi="Arial" w:cs="Arial"/>
          <w:lang w:val="es-MX"/>
        </w:rPr>
      </w:pPr>
    </w:p>
    <w:p w:rsidR="0096314C" w:rsidRPr="00510A21" w:rsidRDefault="0096314C" w:rsidP="0096314C">
      <w:pPr>
        <w:jc w:val="both"/>
        <w:rPr>
          <w:rFonts w:ascii="Arial" w:hAnsi="Arial" w:cs="Arial"/>
          <w:b/>
          <w:lang w:val="es-MX"/>
        </w:rPr>
      </w:pPr>
      <w:r w:rsidRPr="00510A21">
        <w:rPr>
          <w:b/>
        </w:rPr>
        <w:t>1.7- El índice de la correlación salario medio - productividad</w:t>
      </w:r>
      <w:r w:rsidRPr="00510A21">
        <w:rPr>
          <w:rFonts w:ascii="Arial" w:hAnsi="Arial" w:cs="Arial"/>
          <w:b/>
          <w:lang w:val="es-MX"/>
        </w:rPr>
        <w:t xml:space="preserve"> </w:t>
      </w:r>
    </w:p>
    <w:tbl>
      <w:tblPr>
        <w:tblW w:w="6042" w:type="dxa"/>
        <w:jc w:val="center"/>
        <w:tblLook w:val="04A0" w:firstRow="1" w:lastRow="0" w:firstColumn="1" w:lastColumn="0" w:noHBand="0" w:noVBand="1"/>
      </w:tblPr>
      <w:tblGrid>
        <w:gridCol w:w="3388"/>
        <w:gridCol w:w="2654"/>
      </w:tblGrid>
      <w:tr w:rsidR="0096314C" w:rsidRPr="005B3685" w:rsidTr="000619DB">
        <w:trPr>
          <w:trHeight w:val="276"/>
          <w:jc w:val="center"/>
        </w:trPr>
        <w:tc>
          <w:tcPr>
            <w:tcW w:w="33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96314C" w:rsidRPr="00510A21" w:rsidRDefault="0096314C" w:rsidP="000619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510A21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ENTIDAD                           julio 2019</w:t>
            </w:r>
          </w:p>
        </w:tc>
        <w:tc>
          <w:tcPr>
            <w:tcW w:w="265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/>
              </w:rPr>
              <w:t>CORRELACION ENTRE LOS INDICES DE CUMPLIMIENTO DEL SALARIO MEDIO Y LA PRODUCTIVIDAD</w:t>
            </w:r>
          </w:p>
        </w:tc>
      </w:tr>
      <w:tr w:rsidR="0096314C" w:rsidRPr="005B3685" w:rsidTr="000619DB">
        <w:trPr>
          <w:trHeight w:val="331"/>
          <w:jc w:val="center"/>
        </w:trPr>
        <w:tc>
          <w:tcPr>
            <w:tcW w:w="33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5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96314C" w:rsidRPr="005B3685" w:rsidTr="000619DB">
        <w:trPr>
          <w:trHeight w:val="396"/>
          <w:jc w:val="center"/>
        </w:trPr>
        <w:tc>
          <w:tcPr>
            <w:tcW w:w="33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5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96314C" w:rsidRPr="005B3685" w:rsidTr="000619DB">
        <w:trPr>
          <w:trHeight w:val="350"/>
          <w:jc w:val="center"/>
        </w:trPr>
        <w:tc>
          <w:tcPr>
            <w:tcW w:w="33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5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96314C" w:rsidRPr="005B3685" w:rsidTr="000619DB">
        <w:trPr>
          <w:trHeight w:val="246"/>
          <w:jc w:val="center"/>
        </w:trPr>
        <w:tc>
          <w:tcPr>
            <w:tcW w:w="3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Consolidado</w:t>
            </w:r>
            <w:proofErr w:type="spellEnd"/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Grupo</w:t>
            </w:r>
            <w:proofErr w:type="spellEnd"/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200" w:firstLine="480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0.9397</w:t>
            </w:r>
          </w:p>
        </w:tc>
      </w:tr>
      <w:tr w:rsidR="0096314C" w:rsidRPr="005B3685" w:rsidTr="000619DB">
        <w:trPr>
          <w:trHeight w:val="246"/>
          <w:jc w:val="center"/>
        </w:trPr>
        <w:tc>
          <w:tcPr>
            <w:tcW w:w="33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EMPA Pinar del Río</w:t>
            </w:r>
          </w:p>
        </w:tc>
        <w:tc>
          <w:tcPr>
            <w:tcW w:w="26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200" w:firstLine="480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0.9334</w:t>
            </w:r>
          </w:p>
        </w:tc>
      </w:tr>
      <w:tr w:rsidR="0096314C" w:rsidRPr="005B3685" w:rsidTr="000619DB">
        <w:trPr>
          <w:trHeight w:val="246"/>
          <w:jc w:val="center"/>
        </w:trPr>
        <w:tc>
          <w:tcPr>
            <w:tcW w:w="33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EMPA </w:t>
            </w:r>
            <w:proofErr w:type="spellStart"/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Artemisa</w:t>
            </w:r>
            <w:proofErr w:type="spellEnd"/>
          </w:p>
        </w:tc>
        <w:tc>
          <w:tcPr>
            <w:tcW w:w="26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200" w:firstLine="480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0.9248</w:t>
            </w:r>
          </w:p>
        </w:tc>
      </w:tr>
      <w:tr w:rsidR="0096314C" w:rsidRPr="005B3685" w:rsidTr="000619DB">
        <w:trPr>
          <w:trHeight w:val="246"/>
          <w:jc w:val="center"/>
        </w:trPr>
        <w:tc>
          <w:tcPr>
            <w:tcW w:w="33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EMPA </w:t>
            </w:r>
            <w:proofErr w:type="spellStart"/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Mayabeque</w:t>
            </w:r>
            <w:proofErr w:type="spellEnd"/>
          </w:p>
        </w:tc>
        <w:tc>
          <w:tcPr>
            <w:tcW w:w="26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200" w:firstLine="480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0.9472</w:t>
            </w:r>
          </w:p>
        </w:tc>
      </w:tr>
      <w:tr w:rsidR="0096314C" w:rsidRPr="005B3685" w:rsidTr="000619DB">
        <w:trPr>
          <w:trHeight w:val="246"/>
          <w:jc w:val="center"/>
        </w:trPr>
        <w:tc>
          <w:tcPr>
            <w:tcW w:w="33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lastRenderedPageBreak/>
              <w:t>EMPA La Habana</w:t>
            </w:r>
          </w:p>
        </w:tc>
        <w:tc>
          <w:tcPr>
            <w:tcW w:w="26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200" w:firstLine="480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0.9467</w:t>
            </w:r>
          </w:p>
        </w:tc>
      </w:tr>
      <w:tr w:rsidR="0096314C" w:rsidRPr="005B3685" w:rsidTr="000619DB">
        <w:trPr>
          <w:trHeight w:val="246"/>
          <w:jc w:val="center"/>
        </w:trPr>
        <w:tc>
          <w:tcPr>
            <w:tcW w:w="33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EMPA Matanzas</w:t>
            </w:r>
          </w:p>
        </w:tc>
        <w:tc>
          <w:tcPr>
            <w:tcW w:w="26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200" w:firstLine="480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0.9421</w:t>
            </w:r>
          </w:p>
        </w:tc>
      </w:tr>
      <w:tr w:rsidR="0096314C" w:rsidRPr="005B3685" w:rsidTr="000619DB">
        <w:trPr>
          <w:trHeight w:val="246"/>
          <w:jc w:val="center"/>
        </w:trPr>
        <w:tc>
          <w:tcPr>
            <w:tcW w:w="33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EMPA Villa Clara</w:t>
            </w:r>
          </w:p>
        </w:tc>
        <w:tc>
          <w:tcPr>
            <w:tcW w:w="26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200" w:firstLine="480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0.9959</w:t>
            </w:r>
          </w:p>
        </w:tc>
      </w:tr>
      <w:tr w:rsidR="0096314C" w:rsidRPr="005B3685" w:rsidTr="000619DB">
        <w:trPr>
          <w:trHeight w:val="246"/>
          <w:jc w:val="center"/>
        </w:trPr>
        <w:tc>
          <w:tcPr>
            <w:tcW w:w="33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EMPA Cienfuegos</w:t>
            </w:r>
          </w:p>
        </w:tc>
        <w:tc>
          <w:tcPr>
            <w:tcW w:w="26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200" w:firstLine="480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0.9357</w:t>
            </w:r>
          </w:p>
        </w:tc>
      </w:tr>
      <w:tr w:rsidR="0096314C" w:rsidRPr="005B3685" w:rsidTr="000619DB">
        <w:trPr>
          <w:trHeight w:val="246"/>
          <w:jc w:val="center"/>
        </w:trPr>
        <w:tc>
          <w:tcPr>
            <w:tcW w:w="33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EMPA Sancti Spíritus</w:t>
            </w:r>
          </w:p>
        </w:tc>
        <w:tc>
          <w:tcPr>
            <w:tcW w:w="26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200" w:firstLine="480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0.8774</w:t>
            </w:r>
          </w:p>
        </w:tc>
      </w:tr>
      <w:tr w:rsidR="0096314C" w:rsidRPr="005B3685" w:rsidTr="000619DB">
        <w:trPr>
          <w:trHeight w:val="246"/>
          <w:jc w:val="center"/>
        </w:trPr>
        <w:tc>
          <w:tcPr>
            <w:tcW w:w="33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EMPA Ciego de Avila</w:t>
            </w:r>
          </w:p>
        </w:tc>
        <w:tc>
          <w:tcPr>
            <w:tcW w:w="26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200" w:firstLine="480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0.9678</w:t>
            </w:r>
          </w:p>
        </w:tc>
      </w:tr>
      <w:tr w:rsidR="0096314C" w:rsidRPr="005B3685" w:rsidTr="000619DB">
        <w:trPr>
          <w:trHeight w:val="246"/>
          <w:jc w:val="center"/>
        </w:trPr>
        <w:tc>
          <w:tcPr>
            <w:tcW w:w="33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EMPA Camaguey</w:t>
            </w:r>
          </w:p>
        </w:tc>
        <w:tc>
          <w:tcPr>
            <w:tcW w:w="26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200" w:firstLine="480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0.9900</w:t>
            </w:r>
          </w:p>
        </w:tc>
      </w:tr>
      <w:tr w:rsidR="0096314C" w:rsidRPr="005B3685" w:rsidTr="000619DB">
        <w:trPr>
          <w:trHeight w:val="239"/>
          <w:jc w:val="center"/>
        </w:trPr>
        <w:tc>
          <w:tcPr>
            <w:tcW w:w="33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EMPA Las Tunas</w:t>
            </w:r>
          </w:p>
        </w:tc>
        <w:tc>
          <w:tcPr>
            <w:tcW w:w="26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200" w:firstLine="480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0.9772</w:t>
            </w:r>
          </w:p>
        </w:tc>
      </w:tr>
      <w:tr w:rsidR="0096314C" w:rsidRPr="005B3685" w:rsidTr="000619DB">
        <w:trPr>
          <w:trHeight w:val="246"/>
          <w:jc w:val="center"/>
        </w:trPr>
        <w:tc>
          <w:tcPr>
            <w:tcW w:w="33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EMPA Holguín </w:t>
            </w:r>
          </w:p>
        </w:tc>
        <w:tc>
          <w:tcPr>
            <w:tcW w:w="26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200" w:firstLine="480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0.9953</w:t>
            </w:r>
          </w:p>
        </w:tc>
      </w:tr>
      <w:tr w:rsidR="0096314C" w:rsidRPr="005B3685" w:rsidTr="000619DB">
        <w:trPr>
          <w:trHeight w:val="246"/>
          <w:jc w:val="center"/>
        </w:trPr>
        <w:tc>
          <w:tcPr>
            <w:tcW w:w="33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EMPA Granma</w:t>
            </w:r>
          </w:p>
        </w:tc>
        <w:tc>
          <w:tcPr>
            <w:tcW w:w="26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200" w:firstLine="480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0.7536</w:t>
            </w:r>
          </w:p>
        </w:tc>
      </w:tr>
      <w:tr w:rsidR="0096314C" w:rsidRPr="005B3685" w:rsidTr="000619DB">
        <w:trPr>
          <w:trHeight w:val="246"/>
          <w:jc w:val="center"/>
        </w:trPr>
        <w:tc>
          <w:tcPr>
            <w:tcW w:w="33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EMPA </w:t>
            </w:r>
            <w:proofErr w:type="spellStart"/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Stgo</w:t>
            </w:r>
            <w:proofErr w:type="spellEnd"/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de Cuba</w:t>
            </w:r>
          </w:p>
        </w:tc>
        <w:tc>
          <w:tcPr>
            <w:tcW w:w="26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200" w:firstLine="480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0.8775</w:t>
            </w:r>
          </w:p>
        </w:tc>
      </w:tr>
      <w:tr w:rsidR="0096314C" w:rsidRPr="005B3685" w:rsidTr="000619DB">
        <w:trPr>
          <w:trHeight w:val="246"/>
          <w:jc w:val="center"/>
        </w:trPr>
        <w:tc>
          <w:tcPr>
            <w:tcW w:w="33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EMPA Guantánamo</w:t>
            </w:r>
          </w:p>
        </w:tc>
        <w:tc>
          <w:tcPr>
            <w:tcW w:w="26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200" w:firstLine="480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0.9150</w:t>
            </w:r>
          </w:p>
        </w:tc>
      </w:tr>
      <w:tr w:rsidR="0096314C" w:rsidRPr="005B3685" w:rsidTr="000619DB">
        <w:trPr>
          <w:trHeight w:val="246"/>
          <w:jc w:val="center"/>
        </w:trPr>
        <w:tc>
          <w:tcPr>
            <w:tcW w:w="33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EMPA Isla de la Juventud</w:t>
            </w:r>
          </w:p>
        </w:tc>
        <w:tc>
          <w:tcPr>
            <w:tcW w:w="26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200" w:firstLine="480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0.9927</w:t>
            </w:r>
          </w:p>
        </w:tc>
      </w:tr>
      <w:tr w:rsidR="0096314C" w:rsidRPr="005B3685" w:rsidTr="000619DB">
        <w:trPr>
          <w:trHeight w:val="246"/>
          <w:jc w:val="center"/>
        </w:trPr>
        <w:tc>
          <w:tcPr>
            <w:tcW w:w="33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ASEGEM</w:t>
            </w:r>
          </w:p>
        </w:tc>
        <w:tc>
          <w:tcPr>
            <w:tcW w:w="26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200" w:firstLine="480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0.9201</w:t>
            </w:r>
          </w:p>
        </w:tc>
      </w:tr>
      <w:tr w:rsidR="0096314C" w:rsidRPr="005B3685" w:rsidTr="000619DB">
        <w:trPr>
          <w:trHeight w:val="246"/>
          <w:jc w:val="center"/>
        </w:trPr>
        <w:tc>
          <w:tcPr>
            <w:tcW w:w="33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proofErr w:type="spellStart"/>
            <w:r w:rsidRPr="005B3685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Emp.de</w:t>
            </w:r>
            <w:proofErr w:type="spellEnd"/>
            <w:r w:rsidRPr="005B3685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 Tabacos y </w:t>
            </w:r>
            <w:proofErr w:type="spellStart"/>
            <w:r w:rsidRPr="005B3685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Cig</w:t>
            </w:r>
            <w:proofErr w:type="spellEnd"/>
          </w:p>
        </w:tc>
        <w:tc>
          <w:tcPr>
            <w:tcW w:w="26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200" w:firstLine="480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0.9206</w:t>
            </w:r>
          </w:p>
        </w:tc>
      </w:tr>
      <w:tr w:rsidR="0096314C" w:rsidRPr="005B3685" w:rsidTr="000619DB">
        <w:trPr>
          <w:trHeight w:val="246"/>
          <w:jc w:val="center"/>
        </w:trPr>
        <w:tc>
          <w:tcPr>
            <w:tcW w:w="33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FRIGORIFICO</w:t>
            </w:r>
          </w:p>
        </w:tc>
        <w:tc>
          <w:tcPr>
            <w:tcW w:w="26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200" w:firstLine="480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0.8735</w:t>
            </w:r>
          </w:p>
        </w:tc>
      </w:tr>
      <w:tr w:rsidR="0096314C" w:rsidRPr="005B3685" w:rsidTr="000619DB">
        <w:trPr>
          <w:trHeight w:val="246"/>
          <w:jc w:val="center"/>
        </w:trPr>
        <w:tc>
          <w:tcPr>
            <w:tcW w:w="338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EMMP</w:t>
            </w:r>
          </w:p>
        </w:tc>
        <w:tc>
          <w:tcPr>
            <w:tcW w:w="26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ind w:firstLineChars="200" w:firstLine="480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0.7051</w:t>
            </w:r>
          </w:p>
        </w:tc>
      </w:tr>
    </w:tbl>
    <w:p w:rsidR="0096314C" w:rsidRPr="00510A21" w:rsidRDefault="0096314C" w:rsidP="0096314C">
      <w:pPr>
        <w:widowControl w:val="0"/>
        <w:spacing w:after="240" w:line="360" w:lineRule="auto"/>
        <w:ind w:left="426"/>
        <w:contextualSpacing/>
        <w:jc w:val="both"/>
        <w:rPr>
          <w:rFonts w:ascii="Arial" w:eastAsia="Times New Roman" w:hAnsi="Arial" w:cs="Arial"/>
          <w:lang w:eastAsia="es-MX"/>
        </w:rPr>
      </w:pPr>
    </w:p>
    <w:p w:rsidR="0096314C" w:rsidRPr="00510A21" w:rsidRDefault="0096314C" w:rsidP="0096314C">
      <w:pPr>
        <w:widowControl w:val="0"/>
        <w:numPr>
          <w:ilvl w:val="0"/>
          <w:numId w:val="1"/>
        </w:numPr>
        <w:spacing w:after="240" w:line="360" w:lineRule="auto"/>
        <w:ind w:left="426" w:hanging="426"/>
        <w:contextualSpacing/>
        <w:jc w:val="both"/>
        <w:rPr>
          <w:rFonts w:ascii="Arial" w:eastAsia="Times New Roman" w:hAnsi="Arial" w:cs="Arial"/>
          <w:lang w:eastAsia="es-MX"/>
        </w:rPr>
      </w:pPr>
      <w:r w:rsidRPr="00510A21">
        <w:rPr>
          <w:rFonts w:ascii="Arial" w:eastAsia="Times New Roman" w:hAnsi="Arial" w:cs="Arial"/>
          <w:lang w:eastAsia="es-MX"/>
        </w:rPr>
        <w:t>El Índice de Correlación Salario Medio / Productividad a nivel macroeconómico tiene un Real de 0.9397, sin deteriorar ninguna empresa</w:t>
      </w:r>
    </w:p>
    <w:p w:rsidR="0096314C" w:rsidRPr="00A03E2C" w:rsidRDefault="0096314C" w:rsidP="0096314C">
      <w:pPr>
        <w:jc w:val="both"/>
        <w:rPr>
          <w:b/>
          <w:highlight w:val="yellow"/>
        </w:rPr>
      </w:pPr>
    </w:p>
    <w:p w:rsidR="0096314C" w:rsidRPr="00510A21" w:rsidRDefault="0096314C" w:rsidP="0096314C">
      <w:pPr>
        <w:jc w:val="both"/>
        <w:rPr>
          <w:b/>
        </w:rPr>
      </w:pPr>
    </w:p>
    <w:p w:rsidR="0096314C" w:rsidRPr="00510A21" w:rsidRDefault="0096314C" w:rsidP="0096314C">
      <w:pPr>
        <w:jc w:val="both"/>
        <w:rPr>
          <w:b/>
        </w:rPr>
      </w:pPr>
      <w:r w:rsidRPr="00510A21">
        <w:rPr>
          <w:b/>
        </w:rPr>
        <w:t>1.8- El plan de Gasto Material</w:t>
      </w:r>
    </w:p>
    <w:tbl>
      <w:tblPr>
        <w:tblW w:w="10572" w:type="dxa"/>
        <w:jc w:val="center"/>
        <w:tblLook w:val="04A0" w:firstRow="1" w:lastRow="0" w:firstColumn="1" w:lastColumn="0" w:noHBand="0" w:noVBand="1"/>
      </w:tblPr>
      <w:tblGrid>
        <w:gridCol w:w="2703"/>
        <w:gridCol w:w="1340"/>
        <w:gridCol w:w="1276"/>
        <w:gridCol w:w="1427"/>
        <w:gridCol w:w="1275"/>
        <w:gridCol w:w="1276"/>
        <w:gridCol w:w="1275"/>
      </w:tblGrid>
      <w:tr w:rsidR="0096314C" w:rsidRPr="005B3685" w:rsidTr="000619DB">
        <w:trPr>
          <w:trHeight w:val="276"/>
          <w:jc w:val="center"/>
        </w:trPr>
        <w:tc>
          <w:tcPr>
            <w:tcW w:w="27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 xml:space="preserve">ENTIDAD                                 </w:t>
            </w:r>
            <w:proofErr w:type="spellStart"/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julio</w:t>
            </w:r>
            <w:proofErr w:type="spellEnd"/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/ 2019</w:t>
            </w:r>
          </w:p>
        </w:tc>
        <w:tc>
          <w:tcPr>
            <w:tcW w:w="261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Gasto</w:t>
            </w:r>
            <w:proofErr w:type="spellEnd"/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 xml:space="preserve"> Material</w:t>
            </w:r>
          </w:p>
        </w:tc>
        <w:tc>
          <w:tcPr>
            <w:tcW w:w="14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%</w:t>
            </w:r>
          </w:p>
        </w:tc>
        <w:tc>
          <w:tcPr>
            <w:tcW w:w="255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Gasto Material x peso de Venta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%</w:t>
            </w:r>
          </w:p>
        </w:tc>
      </w:tr>
      <w:tr w:rsidR="0096314C" w:rsidRPr="005B3685" w:rsidTr="000619DB">
        <w:trPr>
          <w:trHeight w:val="481"/>
          <w:jc w:val="center"/>
        </w:trPr>
        <w:tc>
          <w:tcPr>
            <w:tcW w:w="27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96314C" w:rsidRPr="005B3685" w:rsidTr="000619DB">
        <w:trPr>
          <w:trHeight w:val="246"/>
          <w:jc w:val="center"/>
        </w:trPr>
        <w:tc>
          <w:tcPr>
            <w:tcW w:w="270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Plan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Real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Plan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Real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6314C" w:rsidRPr="005B3685" w:rsidRDefault="0096314C" w:rsidP="000619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 </w:t>
            </w:r>
          </w:p>
        </w:tc>
      </w:tr>
      <w:tr w:rsidR="0096314C" w:rsidRPr="005B3685" w:rsidTr="000619DB">
        <w:trPr>
          <w:trHeight w:val="246"/>
          <w:jc w:val="center"/>
        </w:trPr>
        <w:tc>
          <w:tcPr>
            <w:tcW w:w="2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Consolidado</w:t>
            </w:r>
            <w:proofErr w:type="spellEnd"/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Grupo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22,012.3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21,971.9</w:t>
            </w:r>
          </w:p>
        </w:tc>
        <w:tc>
          <w:tcPr>
            <w:tcW w:w="1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99.8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0.00549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0.00548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99.7</w:t>
            </w:r>
          </w:p>
        </w:tc>
      </w:tr>
      <w:tr w:rsidR="0096314C" w:rsidRPr="005B3685" w:rsidTr="000619DB">
        <w:trPr>
          <w:trHeight w:val="223"/>
          <w:jc w:val="center"/>
        </w:trPr>
        <w:tc>
          <w:tcPr>
            <w:tcW w:w="2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EMPA Pinar del Río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667.7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647.7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97.0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0.0031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0.0031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99.2</w:t>
            </w:r>
          </w:p>
        </w:tc>
      </w:tr>
      <w:tr w:rsidR="0096314C" w:rsidRPr="005B3685" w:rsidTr="000619DB">
        <w:trPr>
          <w:trHeight w:val="223"/>
          <w:jc w:val="center"/>
        </w:trPr>
        <w:tc>
          <w:tcPr>
            <w:tcW w:w="2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EMPA </w:t>
            </w:r>
            <w:proofErr w:type="spellStart"/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Artemisa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978.9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603.8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61.7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0.0050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0.0036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72.3</w:t>
            </w:r>
          </w:p>
        </w:tc>
      </w:tr>
      <w:tr w:rsidR="0096314C" w:rsidRPr="005B3685" w:rsidTr="000619DB">
        <w:trPr>
          <w:trHeight w:val="223"/>
          <w:jc w:val="center"/>
        </w:trPr>
        <w:tc>
          <w:tcPr>
            <w:tcW w:w="2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EMPA </w:t>
            </w:r>
            <w:proofErr w:type="spellStart"/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Mayabeque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260.4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382.9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147.1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0.0018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0.0031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168.0</w:t>
            </w:r>
          </w:p>
        </w:tc>
      </w:tr>
      <w:tr w:rsidR="0096314C" w:rsidRPr="005B3685" w:rsidTr="000619DB">
        <w:trPr>
          <w:trHeight w:val="223"/>
          <w:jc w:val="center"/>
        </w:trPr>
        <w:tc>
          <w:tcPr>
            <w:tcW w:w="2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EMPA La Habana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1,206.6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2,079.4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172.3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0.0090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0.0148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164.3</w:t>
            </w:r>
          </w:p>
        </w:tc>
      </w:tr>
      <w:tr w:rsidR="0096314C" w:rsidRPr="005B3685" w:rsidTr="000619DB">
        <w:trPr>
          <w:trHeight w:val="223"/>
          <w:jc w:val="center"/>
        </w:trPr>
        <w:tc>
          <w:tcPr>
            <w:tcW w:w="2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EMPA Matanzas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807.3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1,171.9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145.2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0.0032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0.0052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160.2</w:t>
            </w:r>
          </w:p>
        </w:tc>
      </w:tr>
      <w:tr w:rsidR="0096314C" w:rsidRPr="005B3685" w:rsidTr="000619DB">
        <w:trPr>
          <w:trHeight w:val="223"/>
          <w:jc w:val="center"/>
        </w:trPr>
        <w:tc>
          <w:tcPr>
            <w:tcW w:w="2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EMPA Villa Clara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1,173.3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1,416.8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120.8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0.0046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0.0054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117.5</w:t>
            </w:r>
          </w:p>
        </w:tc>
      </w:tr>
      <w:tr w:rsidR="0096314C" w:rsidRPr="005B3685" w:rsidTr="000619DB">
        <w:trPr>
          <w:trHeight w:val="223"/>
          <w:jc w:val="center"/>
        </w:trPr>
        <w:tc>
          <w:tcPr>
            <w:tcW w:w="2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EMPA Cienfuegos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721.5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892.9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123.8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0.0043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0.0053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123.4</w:t>
            </w:r>
          </w:p>
        </w:tc>
      </w:tr>
      <w:tr w:rsidR="0096314C" w:rsidRPr="005B3685" w:rsidTr="000619DB">
        <w:trPr>
          <w:trHeight w:val="223"/>
          <w:jc w:val="center"/>
        </w:trPr>
        <w:tc>
          <w:tcPr>
            <w:tcW w:w="2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EMPA Sancti Spíritus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585.5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395.3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67.5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0.0039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0.0027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69.9</w:t>
            </w:r>
          </w:p>
        </w:tc>
      </w:tr>
      <w:tr w:rsidR="0096314C" w:rsidRPr="005B3685" w:rsidTr="000619DB">
        <w:trPr>
          <w:trHeight w:val="223"/>
          <w:jc w:val="center"/>
        </w:trPr>
        <w:tc>
          <w:tcPr>
            <w:tcW w:w="2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EMPA Ciego de Avila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1,219.6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1,042.9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85.5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0.0076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0.0070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91.6</w:t>
            </w:r>
          </w:p>
        </w:tc>
      </w:tr>
      <w:tr w:rsidR="0096314C" w:rsidRPr="005B3685" w:rsidTr="000619DB">
        <w:trPr>
          <w:trHeight w:val="223"/>
          <w:jc w:val="center"/>
        </w:trPr>
        <w:tc>
          <w:tcPr>
            <w:tcW w:w="2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EMPA Camaguey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616.7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879.7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142.6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0.0027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0.0037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139.5</w:t>
            </w:r>
          </w:p>
        </w:tc>
      </w:tr>
      <w:tr w:rsidR="0096314C" w:rsidRPr="005B3685" w:rsidTr="000619DB">
        <w:trPr>
          <w:trHeight w:val="223"/>
          <w:jc w:val="center"/>
        </w:trPr>
        <w:tc>
          <w:tcPr>
            <w:tcW w:w="2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EMPA Las Tunas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646.7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841.9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130.2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0.0041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0.0051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124.1</w:t>
            </w:r>
          </w:p>
        </w:tc>
      </w:tr>
      <w:tr w:rsidR="0096314C" w:rsidRPr="005B3685" w:rsidTr="000619DB">
        <w:trPr>
          <w:trHeight w:val="223"/>
          <w:jc w:val="center"/>
        </w:trPr>
        <w:tc>
          <w:tcPr>
            <w:tcW w:w="2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EMPA Holguín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909.9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941.8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103.5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0.0034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0.0030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89.3</w:t>
            </w:r>
          </w:p>
        </w:tc>
      </w:tr>
      <w:tr w:rsidR="0096314C" w:rsidRPr="005B3685" w:rsidTr="000619DB">
        <w:trPr>
          <w:trHeight w:val="223"/>
          <w:jc w:val="center"/>
        </w:trPr>
        <w:tc>
          <w:tcPr>
            <w:tcW w:w="2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EMPA Granma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1,077.5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683.2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63.4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0.0048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0.0030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61.9</w:t>
            </w:r>
          </w:p>
        </w:tc>
      </w:tr>
      <w:tr w:rsidR="0096314C" w:rsidRPr="005B3685" w:rsidTr="000619DB">
        <w:trPr>
          <w:trHeight w:val="223"/>
          <w:jc w:val="center"/>
        </w:trPr>
        <w:tc>
          <w:tcPr>
            <w:tcW w:w="2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EMPA </w:t>
            </w:r>
            <w:proofErr w:type="spellStart"/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Stgo</w:t>
            </w:r>
            <w:proofErr w:type="spellEnd"/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de Cuba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1,586.2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1,613.1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101.7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0.0053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0.0054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101.7</w:t>
            </w:r>
          </w:p>
        </w:tc>
      </w:tr>
      <w:tr w:rsidR="0096314C" w:rsidRPr="005B3685" w:rsidTr="000619DB">
        <w:trPr>
          <w:trHeight w:val="223"/>
          <w:jc w:val="center"/>
        </w:trPr>
        <w:tc>
          <w:tcPr>
            <w:tcW w:w="2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EMPA Guantánamo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668.6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568.2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85.0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0.0045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0.0037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82.6</w:t>
            </w:r>
          </w:p>
        </w:tc>
      </w:tr>
      <w:tr w:rsidR="0096314C" w:rsidRPr="005B3685" w:rsidTr="000619DB">
        <w:trPr>
          <w:trHeight w:val="223"/>
          <w:jc w:val="center"/>
        </w:trPr>
        <w:tc>
          <w:tcPr>
            <w:tcW w:w="2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EMPA La Isla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374.5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299.7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80.0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0.0095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0.0073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76.9</w:t>
            </w:r>
          </w:p>
        </w:tc>
      </w:tr>
      <w:tr w:rsidR="0096314C" w:rsidRPr="005B3685" w:rsidTr="000619DB">
        <w:trPr>
          <w:trHeight w:val="223"/>
          <w:jc w:val="center"/>
        </w:trPr>
        <w:tc>
          <w:tcPr>
            <w:tcW w:w="2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ASEGEM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745.6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760.8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102.0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0.0024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0.0024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101.4</w:t>
            </w:r>
          </w:p>
        </w:tc>
      </w:tr>
      <w:tr w:rsidR="0096314C" w:rsidRPr="005B3685" w:rsidTr="000619DB">
        <w:trPr>
          <w:trHeight w:val="223"/>
          <w:jc w:val="center"/>
        </w:trPr>
        <w:tc>
          <w:tcPr>
            <w:tcW w:w="2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proofErr w:type="spellStart"/>
            <w:r w:rsidRPr="005B3685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Emp.de</w:t>
            </w:r>
            <w:proofErr w:type="spellEnd"/>
            <w:r w:rsidRPr="005B3685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 Tabacos y </w:t>
            </w:r>
            <w:proofErr w:type="spellStart"/>
            <w:r w:rsidRPr="005B3685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Cig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1,302.6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580.4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44.6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0.0060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0.0025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41.9</w:t>
            </w:r>
          </w:p>
        </w:tc>
      </w:tr>
      <w:tr w:rsidR="0096314C" w:rsidRPr="005B3685" w:rsidTr="000619DB">
        <w:trPr>
          <w:trHeight w:val="223"/>
          <w:jc w:val="center"/>
        </w:trPr>
        <w:tc>
          <w:tcPr>
            <w:tcW w:w="2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lastRenderedPageBreak/>
              <w:t>FRIGORIFICO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5,956.3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5,779.8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97.0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0.2058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0.1944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94.5</w:t>
            </w:r>
          </w:p>
        </w:tc>
      </w:tr>
      <w:tr w:rsidR="0096314C" w:rsidRPr="005B3685" w:rsidTr="000619DB">
        <w:trPr>
          <w:trHeight w:val="234"/>
          <w:jc w:val="center"/>
        </w:trPr>
        <w:tc>
          <w:tcPr>
            <w:tcW w:w="27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EMMP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254.9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190.7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74.8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0.0006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0.0005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314C" w:rsidRPr="005B3685" w:rsidRDefault="0096314C" w:rsidP="000619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B36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75.7</w:t>
            </w:r>
          </w:p>
        </w:tc>
      </w:tr>
    </w:tbl>
    <w:p w:rsidR="0096314C" w:rsidRPr="00A03E2C" w:rsidRDefault="0096314C" w:rsidP="0096314C">
      <w:pPr>
        <w:jc w:val="center"/>
        <w:rPr>
          <w:b/>
          <w:highlight w:val="yellow"/>
        </w:rPr>
      </w:pPr>
    </w:p>
    <w:p w:rsidR="0096314C" w:rsidRPr="00510A21" w:rsidRDefault="0096314C" w:rsidP="0096314C">
      <w:pPr>
        <w:numPr>
          <w:ilvl w:val="0"/>
          <w:numId w:val="1"/>
        </w:numPr>
        <w:ind w:left="284" w:hanging="284"/>
        <w:contextualSpacing/>
        <w:jc w:val="both"/>
      </w:pPr>
      <w:r w:rsidRPr="00510A21">
        <w:rPr>
          <w:b/>
        </w:rPr>
        <w:t xml:space="preserve">Gasto Material </w:t>
      </w:r>
      <w:r w:rsidRPr="00510A21">
        <w:t xml:space="preserve">al nivel macroeconómico se encuentra al 99.8%, 10 empresas reportan sobrecumplimiento, cuando analizamos este indicador por cada peso vendido se encuentra al 99.7%, las empresas que reportan deterioro: </w:t>
      </w:r>
      <w:proofErr w:type="spellStart"/>
      <w:r w:rsidRPr="00510A21">
        <w:t>Mayabeque</w:t>
      </w:r>
      <w:proofErr w:type="spellEnd"/>
      <w:r w:rsidRPr="00510A21">
        <w:t>, La Habana, Matanzas, Villa Clara, Cienfuegos, Camagüey, Las Tunas,</w:t>
      </w:r>
      <w:r>
        <w:t xml:space="preserve"> Holguín,</w:t>
      </w:r>
      <w:r w:rsidRPr="00510A21">
        <w:t xml:space="preserve"> Santiago de Cuba y ASEGEM.</w:t>
      </w:r>
    </w:p>
    <w:p w:rsidR="0096314C" w:rsidRPr="00A03E2C" w:rsidRDefault="0096314C" w:rsidP="0096314C">
      <w:pPr>
        <w:contextualSpacing/>
        <w:jc w:val="both"/>
        <w:rPr>
          <w:highlight w:val="yellow"/>
        </w:rPr>
      </w:pPr>
    </w:p>
    <w:p w:rsidR="0096314C" w:rsidRPr="00A03E2C" w:rsidRDefault="0096314C" w:rsidP="0096314C">
      <w:pPr>
        <w:contextualSpacing/>
        <w:jc w:val="both"/>
        <w:rPr>
          <w:highlight w:val="yellow"/>
        </w:rPr>
      </w:pPr>
    </w:p>
    <w:p w:rsidR="00DA31E0" w:rsidRDefault="00DA31E0">
      <w:bookmarkStart w:id="0" w:name="_GoBack"/>
      <w:bookmarkEnd w:id="0"/>
    </w:p>
    <w:sectPr w:rsidR="00DA31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94A75"/>
    <w:multiLevelType w:val="hybridMultilevel"/>
    <w:tmpl w:val="93D49B2A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4C"/>
    <w:rsid w:val="0096314C"/>
    <w:rsid w:val="00DA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E31C63-C8AB-42C2-8DF6-A3534A10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sedergsoft</dc:creator>
  <cp:keywords/>
  <dc:description/>
  <cp:lastModifiedBy>sedergsoft</cp:lastModifiedBy>
  <cp:revision>1</cp:revision>
  <dcterms:created xsi:type="dcterms:W3CDTF">2019-09-10T19:54:00Z</dcterms:created>
  <dcterms:modified xsi:type="dcterms:W3CDTF">2019-09-10T19:55:00Z</dcterms:modified>
</cp:coreProperties>
</file>