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9207" w14:textId="4F2F40AA" w:rsidR="0029458C" w:rsidRPr="00047C32" w:rsidRDefault="006868B2" w:rsidP="00047C32">
      <w:pPr>
        <w:rPr>
          <w:rFonts w:hint="cs"/>
          <w:rtl/>
        </w:rPr>
      </w:pPr>
      <w:r w:rsidRPr="00047C3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91F8548" wp14:editId="495ABFD1">
                <wp:simplePos x="0" y="0"/>
                <wp:positionH relativeFrom="column">
                  <wp:posOffset>-312420</wp:posOffset>
                </wp:positionH>
                <wp:positionV relativeFrom="paragraph">
                  <wp:posOffset>-184150</wp:posOffset>
                </wp:positionV>
                <wp:extent cx="2316480" cy="926465"/>
                <wp:effectExtent l="0" t="0" r="0" b="635"/>
                <wp:wrapNone/>
                <wp:docPr id="178645359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16480" cy="926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CD6CA8" w14:textId="77777777" w:rsidR="0029458C" w:rsidRPr="006868B2" w:rsidRDefault="0029458C" w:rsidP="00047C32">
                            <w:pPr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6868B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مدرسه علمیه:</w:t>
                            </w:r>
                            <w:r w:rsidR="00574F57" w:rsidRPr="006868B2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574F57" w:rsidRPr="006868B2">
                              <w:rPr>
                                <w:rFonts w:hint="cs"/>
                                <w:rtl/>
                              </w:rPr>
                              <w:t>حاج ملاصادق مجتهد قمی</w:t>
                            </w:r>
                            <w:r w:rsidRPr="006868B2">
                              <w:rPr>
                                <w:rFonts w:hint="cs"/>
                                <w:rtl/>
                              </w:rPr>
                              <w:t xml:space="preserve">  </w:t>
                            </w:r>
                          </w:p>
                          <w:p w14:paraId="29CE5AD9" w14:textId="77777777" w:rsidR="00574F57" w:rsidRPr="006868B2" w:rsidRDefault="0029458C" w:rsidP="00047C32">
                            <w:pPr>
                              <w:rPr>
                                <w:rtl/>
                              </w:rPr>
                            </w:pPr>
                            <w:r w:rsidRPr="006868B2">
                              <w:rPr>
                                <w:rFonts w:hint="cs"/>
                                <w:rtl/>
                              </w:rPr>
                              <w:t>شهرستان:</w:t>
                            </w:r>
                            <w:r w:rsidR="00574F57" w:rsidRPr="006868B2">
                              <w:rPr>
                                <w:rFonts w:hint="cs"/>
                                <w:rtl/>
                              </w:rPr>
                              <w:t xml:space="preserve"> قم</w:t>
                            </w:r>
                          </w:p>
                          <w:p w14:paraId="6C800D5F" w14:textId="77777777" w:rsidR="0029458C" w:rsidRPr="006868B2" w:rsidRDefault="0029458C" w:rsidP="00047C32">
                            <w:pPr>
                              <w:rPr>
                                <w:rtl/>
                              </w:rPr>
                            </w:pPr>
                            <w:r w:rsidRPr="006868B2">
                              <w:rPr>
                                <w:rFonts w:hint="cs"/>
                                <w:rtl/>
                              </w:rPr>
                              <w:t xml:space="preserve"> استان:</w:t>
                            </w:r>
                            <w:r w:rsidR="00574F57" w:rsidRPr="006868B2">
                              <w:rPr>
                                <w:rFonts w:hint="cs"/>
                                <w:rtl/>
                              </w:rPr>
                              <w:t xml:space="preserve"> قم</w:t>
                            </w:r>
                          </w:p>
                          <w:p w14:paraId="078DEDDA" w14:textId="77777777" w:rsidR="0029458C" w:rsidRPr="006868B2" w:rsidRDefault="0029458C" w:rsidP="00047C3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1F85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4.6pt;margin-top:-14.5pt;width:182.4pt;height:72.9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" stroked="f">
                <v:textbox>
                  <w:txbxContent>
                    <w:p w14:paraId="7ECD6CA8" w14:textId="77777777" w:rsidR="0029458C" w:rsidRPr="006868B2" w:rsidRDefault="0029458C" w:rsidP="00047C32">
                      <w:pPr>
                        <w:rPr>
                          <w:sz w:val="16"/>
                          <w:szCs w:val="16"/>
                          <w:rtl/>
                        </w:rPr>
                      </w:pPr>
                      <w:r w:rsidRPr="006868B2">
                        <w:rPr>
                          <w:rFonts w:hint="cs"/>
                          <w:sz w:val="16"/>
                          <w:szCs w:val="16"/>
                          <w:rtl/>
                        </w:rPr>
                        <w:t>مدرسه علمیه:</w:t>
                      </w:r>
                      <w:r w:rsidR="00574F57" w:rsidRPr="006868B2"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574F57" w:rsidRPr="006868B2">
                        <w:rPr>
                          <w:rFonts w:hint="cs"/>
                          <w:rtl/>
                        </w:rPr>
                        <w:t>حاج ملاصادق مجتهد قمی</w:t>
                      </w:r>
                      <w:r w:rsidRPr="006868B2">
                        <w:rPr>
                          <w:rFonts w:hint="cs"/>
                          <w:rtl/>
                        </w:rPr>
                        <w:t xml:space="preserve">  </w:t>
                      </w:r>
                    </w:p>
                    <w:p w14:paraId="29CE5AD9" w14:textId="77777777" w:rsidR="00574F57" w:rsidRPr="006868B2" w:rsidRDefault="0029458C" w:rsidP="00047C32">
                      <w:pPr>
                        <w:rPr>
                          <w:rtl/>
                        </w:rPr>
                      </w:pPr>
                      <w:r w:rsidRPr="006868B2">
                        <w:rPr>
                          <w:rFonts w:hint="cs"/>
                          <w:rtl/>
                        </w:rPr>
                        <w:t>شهرستان:</w:t>
                      </w:r>
                      <w:r w:rsidR="00574F57" w:rsidRPr="006868B2">
                        <w:rPr>
                          <w:rFonts w:hint="cs"/>
                          <w:rtl/>
                        </w:rPr>
                        <w:t xml:space="preserve"> قم</w:t>
                      </w:r>
                    </w:p>
                    <w:p w14:paraId="6C800D5F" w14:textId="77777777" w:rsidR="0029458C" w:rsidRPr="006868B2" w:rsidRDefault="0029458C" w:rsidP="00047C32">
                      <w:pPr>
                        <w:rPr>
                          <w:rtl/>
                        </w:rPr>
                      </w:pPr>
                      <w:r w:rsidRPr="006868B2">
                        <w:rPr>
                          <w:rFonts w:hint="cs"/>
                          <w:rtl/>
                        </w:rPr>
                        <w:t xml:space="preserve"> استان:</w:t>
                      </w:r>
                      <w:r w:rsidR="00574F57" w:rsidRPr="006868B2">
                        <w:rPr>
                          <w:rFonts w:hint="cs"/>
                          <w:rtl/>
                        </w:rPr>
                        <w:t xml:space="preserve"> قم</w:t>
                      </w:r>
                    </w:p>
                    <w:p w14:paraId="078DEDDA" w14:textId="77777777" w:rsidR="0029458C" w:rsidRPr="006868B2" w:rsidRDefault="0029458C" w:rsidP="00047C32"/>
                  </w:txbxContent>
                </v:textbox>
              </v:shape>
            </w:pict>
          </mc:Fallback>
        </mc:AlternateContent>
      </w:r>
      <w:r w:rsidR="00F60FAA" w:rsidRPr="00047C32">
        <w:rPr>
          <w:rFonts w:hint="cs"/>
          <w:noProof/>
        </w:rPr>
        <w:drawing>
          <wp:anchor distT="0" distB="0" distL="114300" distR="114300" simplePos="0" relativeHeight="251661312" behindDoc="0" locked="0" layoutInCell="1" allowOverlap="1" wp14:anchorId="3CEE1B2A" wp14:editId="4190A47B">
            <wp:simplePos x="0" y="0"/>
            <wp:positionH relativeFrom="column">
              <wp:posOffset>2786380</wp:posOffset>
            </wp:positionH>
            <wp:positionV relativeFrom="paragraph">
              <wp:posOffset>-222250</wp:posOffset>
            </wp:positionV>
            <wp:extent cx="545465" cy="282575"/>
            <wp:effectExtent l="0" t="0" r="0" b="0"/>
            <wp:wrapNone/>
            <wp:docPr id="4" name="Picture 3" descr="AL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I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" cy="2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FAA" w:rsidRPr="00047C32">
        <w:rPr>
          <w:rFonts w:hint="cs"/>
          <w:noProof/>
        </w:rPr>
        <w:drawing>
          <wp:anchor distT="0" distB="0" distL="114300" distR="114300" simplePos="0" relativeHeight="251660288" behindDoc="1" locked="0" layoutInCell="1" allowOverlap="1" wp14:anchorId="0C5A0C4B" wp14:editId="1898EC42">
            <wp:simplePos x="0" y="0"/>
            <wp:positionH relativeFrom="column">
              <wp:posOffset>5429885</wp:posOffset>
            </wp:positionH>
            <wp:positionV relativeFrom="paragraph">
              <wp:posOffset>-267335</wp:posOffset>
            </wp:positionV>
            <wp:extent cx="1036320" cy="1009015"/>
            <wp:effectExtent l="0" t="0" r="5080" b="0"/>
            <wp:wrapNone/>
            <wp:docPr id="3" name="Picture 1" descr="Description: تک رنگ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تک رنگ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58C" w:rsidRPr="00047C32">
        <w:rPr>
          <w:rFonts w:hint="cs"/>
        </w:rPr>
        <w:t xml:space="preserve">                                                   </w:t>
      </w:r>
    </w:p>
    <w:p w14:paraId="29834819" w14:textId="030E6059" w:rsidR="0029458C" w:rsidRPr="00047C32" w:rsidRDefault="0029458C" w:rsidP="00047C32">
      <w:pPr>
        <w:jc w:val="center"/>
        <w:rPr>
          <w:rFonts w:hint="cs"/>
          <w:rtl/>
        </w:rPr>
      </w:pPr>
      <w:r w:rsidRPr="00047C32">
        <w:rPr>
          <w:rFonts w:hint="cs"/>
          <w:rtl/>
        </w:rPr>
        <w:t>طرح</w:t>
      </w:r>
      <w:r w:rsidRPr="00047C32">
        <w:rPr>
          <w:rFonts w:hint="cs"/>
          <w:rtl/>
        </w:rPr>
        <w:softHyphen/>
        <w:t>نامه تحقیق پایانی</w:t>
      </w:r>
    </w:p>
    <w:p w14:paraId="2C71BAC7" w14:textId="77777777" w:rsidR="0029458C" w:rsidRPr="00047C32" w:rsidRDefault="0029458C" w:rsidP="00047C32">
      <w:pPr>
        <w:jc w:val="center"/>
        <w:rPr>
          <w:rFonts w:hint="cs"/>
          <w:sz w:val="48"/>
          <w:szCs w:val="48"/>
          <w:rtl/>
        </w:rPr>
      </w:pPr>
      <w:r w:rsidRPr="00047C32">
        <w:rPr>
          <w:rFonts w:hint="cs"/>
          <w:rtl/>
        </w:rPr>
        <w:t>(پیوست</w:t>
      </w:r>
      <w:r w:rsidRPr="00047C32">
        <w:rPr>
          <w:rFonts w:hint="cs"/>
        </w:rPr>
        <w:t>2</w:t>
      </w:r>
      <w:r w:rsidRPr="00047C32">
        <w:rPr>
          <w:rFonts w:hint="cs"/>
          <w:rtl/>
        </w:rPr>
        <w:t>)</w:t>
      </w:r>
    </w:p>
    <w:p w14:paraId="22173A03" w14:textId="3B64FAEE" w:rsidR="0029458C" w:rsidRPr="00047C32" w:rsidRDefault="00F60FAA" w:rsidP="00047C32">
      <w:pPr>
        <w:rPr>
          <w:rFonts w:hint="cs"/>
          <w:rtl/>
        </w:rPr>
      </w:pPr>
      <w:r w:rsidRPr="00047C32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00BDE3" wp14:editId="2EBB50E7">
                <wp:simplePos x="0" y="0"/>
                <wp:positionH relativeFrom="column">
                  <wp:posOffset>-15240</wp:posOffset>
                </wp:positionH>
                <wp:positionV relativeFrom="paragraph">
                  <wp:posOffset>147955</wp:posOffset>
                </wp:positionV>
                <wp:extent cx="6557645" cy="1371600"/>
                <wp:effectExtent l="12700" t="12700" r="8255" b="17145"/>
                <wp:wrapNone/>
                <wp:docPr id="18488544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57645" cy="1371600"/>
                        </a:xfrm>
                        <a:prstGeom prst="roundRect">
                          <a:avLst>
                            <a:gd name="adj" fmla="val 12287"/>
                          </a:avLst>
                        </a:prstGeom>
                        <a:noFill/>
                        <a:ln w="25400" cap="rnd" cmpd="dbl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6557645"/>
                                    <a:gd name="csY0" fmla="*/ 168528 h 1371600"/>
                                    <a:gd name="csX1" fmla="*/ 168528 w 6557645"/>
                                    <a:gd name="csY1" fmla="*/ 0 h 1371600"/>
                                    <a:gd name="csX2" fmla="*/ 858448 w 6557645"/>
                                    <a:gd name="csY2" fmla="*/ 0 h 1371600"/>
                                    <a:gd name="csX3" fmla="*/ 1361750 w 6557645"/>
                                    <a:gd name="csY3" fmla="*/ 0 h 1371600"/>
                                    <a:gd name="csX4" fmla="*/ 1802846 w 6557645"/>
                                    <a:gd name="csY4" fmla="*/ 0 h 1371600"/>
                                    <a:gd name="csX5" fmla="*/ 2430560 w 6557645"/>
                                    <a:gd name="csY5" fmla="*/ 0 h 1371600"/>
                                    <a:gd name="csX6" fmla="*/ 2933863 w 6557645"/>
                                    <a:gd name="csY6" fmla="*/ 0 h 1371600"/>
                                    <a:gd name="csX7" fmla="*/ 3623782 w 6557645"/>
                                    <a:gd name="csY7" fmla="*/ 0 h 1371600"/>
                                    <a:gd name="csX8" fmla="*/ 4064879 w 6557645"/>
                                    <a:gd name="csY8" fmla="*/ 0 h 1371600"/>
                                    <a:gd name="csX9" fmla="*/ 4754799 w 6557645"/>
                                    <a:gd name="csY9" fmla="*/ 0 h 1371600"/>
                                    <a:gd name="csX10" fmla="*/ 5133689 w 6557645"/>
                                    <a:gd name="csY10" fmla="*/ 0 h 1371600"/>
                                    <a:gd name="csX11" fmla="*/ 5699197 w 6557645"/>
                                    <a:gd name="csY11" fmla="*/ 0 h 1371600"/>
                                    <a:gd name="csX12" fmla="*/ 6389117 w 6557645"/>
                                    <a:gd name="csY12" fmla="*/ 0 h 1371600"/>
                                    <a:gd name="csX13" fmla="*/ 6557645 w 6557645"/>
                                    <a:gd name="csY13" fmla="*/ 168528 h 1371600"/>
                                    <a:gd name="csX14" fmla="*/ 6557645 w 6557645"/>
                                    <a:gd name="csY14" fmla="*/ 685800 h 1371600"/>
                                    <a:gd name="csX15" fmla="*/ 6557645 w 6557645"/>
                                    <a:gd name="csY15" fmla="*/ 1203072 h 1371600"/>
                                    <a:gd name="csX16" fmla="*/ 6389117 w 6557645"/>
                                    <a:gd name="csY16" fmla="*/ 1371600 h 1371600"/>
                                    <a:gd name="csX17" fmla="*/ 5761403 w 6557645"/>
                                    <a:gd name="csY17" fmla="*/ 1371600 h 1371600"/>
                                    <a:gd name="csX18" fmla="*/ 5382513 w 6557645"/>
                                    <a:gd name="csY18" fmla="*/ 1371600 h 1371600"/>
                                    <a:gd name="csX19" fmla="*/ 4941416 w 6557645"/>
                                    <a:gd name="csY19" fmla="*/ 1371600 h 1371600"/>
                                    <a:gd name="csX20" fmla="*/ 4251496 w 6557645"/>
                                    <a:gd name="csY20" fmla="*/ 1371600 h 1371600"/>
                                    <a:gd name="csX21" fmla="*/ 3685988 w 6557645"/>
                                    <a:gd name="csY21" fmla="*/ 1371600 h 1371600"/>
                                    <a:gd name="csX22" fmla="*/ 3244892 w 6557645"/>
                                    <a:gd name="csY22" fmla="*/ 1371600 h 1371600"/>
                                    <a:gd name="csX23" fmla="*/ 2679384 w 6557645"/>
                                    <a:gd name="csY23" fmla="*/ 1371600 h 1371600"/>
                                    <a:gd name="csX24" fmla="*/ 2300494 w 6557645"/>
                                    <a:gd name="csY24" fmla="*/ 1371600 h 1371600"/>
                                    <a:gd name="csX25" fmla="*/ 1921603 w 6557645"/>
                                    <a:gd name="csY25" fmla="*/ 1371600 h 1371600"/>
                                    <a:gd name="csX26" fmla="*/ 1356095 w 6557645"/>
                                    <a:gd name="csY26" fmla="*/ 1371600 h 1371600"/>
                                    <a:gd name="csX27" fmla="*/ 914999 w 6557645"/>
                                    <a:gd name="csY27" fmla="*/ 1371600 h 1371600"/>
                                    <a:gd name="csX28" fmla="*/ 168528 w 6557645"/>
                                    <a:gd name="csY28" fmla="*/ 1371600 h 1371600"/>
                                    <a:gd name="csX29" fmla="*/ 0 w 6557645"/>
                                    <a:gd name="csY29" fmla="*/ 1203072 h 1371600"/>
                                    <a:gd name="csX30" fmla="*/ 0 w 6557645"/>
                                    <a:gd name="csY30" fmla="*/ 665109 h 1371600"/>
                                    <a:gd name="csX31" fmla="*/ 0 w 6557645"/>
                                    <a:gd name="csY31" fmla="*/ 168528 h 13716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  <a:cxn ang="0">
                                      <a:pos x="csX25" y="csY25"/>
                                    </a:cxn>
                                    <a:cxn ang="0">
                                      <a:pos x="csX26" y="csY26"/>
                                    </a:cxn>
                                    <a:cxn ang="0">
                                      <a:pos x="csX27" y="csY27"/>
                                    </a:cxn>
                                    <a:cxn ang="0">
                                      <a:pos x="csX28" y="csY28"/>
                                    </a:cxn>
                                    <a:cxn ang="0">
                                      <a:pos x="csX29" y="csY29"/>
                                    </a:cxn>
                                    <a:cxn ang="0">
                                      <a:pos x="csX30" y="csY30"/>
                                    </a:cxn>
                                    <a:cxn ang="0">
                                      <a:pos x="csX31" y="csY31"/>
                                    </a:cxn>
                                  </a:cxnLst>
                                  <a:rect l="l" t="t" r="r" b="b"/>
                                  <a:pathLst>
                                    <a:path w="6557645" h="1371600" extrusionOk="0">
                                      <a:moveTo>
                                        <a:pt x="0" y="168528"/>
                                      </a:moveTo>
                                      <a:cubicBezTo>
                                        <a:pt x="-6488" y="71451"/>
                                        <a:pt x="54148" y="7996"/>
                                        <a:pt x="168528" y="0"/>
                                      </a:cubicBezTo>
                                      <a:cubicBezTo>
                                        <a:pt x="324342" y="-61692"/>
                                        <a:pt x="621457" y="13383"/>
                                        <a:pt x="858448" y="0"/>
                                      </a:cubicBezTo>
                                      <a:cubicBezTo>
                                        <a:pt x="1095439" y="-13383"/>
                                        <a:pt x="1175386" y="45294"/>
                                        <a:pt x="1361750" y="0"/>
                                      </a:cubicBezTo>
                                      <a:cubicBezTo>
                                        <a:pt x="1548114" y="-45294"/>
                                        <a:pt x="1685727" y="19929"/>
                                        <a:pt x="1802846" y="0"/>
                                      </a:cubicBezTo>
                                      <a:cubicBezTo>
                                        <a:pt x="1919965" y="-19929"/>
                                        <a:pt x="2173886" y="29218"/>
                                        <a:pt x="2430560" y="0"/>
                                      </a:cubicBezTo>
                                      <a:cubicBezTo>
                                        <a:pt x="2687234" y="-29218"/>
                                        <a:pt x="2806445" y="13248"/>
                                        <a:pt x="2933863" y="0"/>
                                      </a:cubicBezTo>
                                      <a:cubicBezTo>
                                        <a:pt x="3061281" y="-13248"/>
                                        <a:pt x="3306555" y="31069"/>
                                        <a:pt x="3623782" y="0"/>
                                      </a:cubicBezTo>
                                      <a:cubicBezTo>
                                        <a:pt x="3941009" y="-31069"/>
                                        <a:pt x="3937803" y="13718"/>
                                        <a:pt x="4064879" y="0"/>
                                      </a:cubicBezTo>
                                      <a:cubicBezTo>
                                        <a:pt x="4191955" y="-13718"/>
                                        <a:pt x="4580523" y="48065"/>
                                        <a:pt x="4754799" y="0"/>
                                      </a:cubicBezTo>
                                      <a:cubicBezTo>
                                        <a:pt x="4929075" y="-48065"/>
                                        <a:pt x="5039753" y="1095"/>
                                        <a:pt x="5133689" y="0"/>
                                      </a:cubicBezTo>
                                      <a:cubicBezTo>
                                        <a:pt x="5227625" y="-1095"/>
                                        <a:pt x="5418167" y="40677"/>
                                        <a:pt x="5699197" y="0"/>
                                      </a:cubicBezTo>
                                      <a:cubicBezTo>
                                        <a:pt x="5980227" y="-40677"/>
                                        <a:pt x="6126740" y="23589"/>
                                        <a:pt x="6389117" y="0"/>
                                      </a:cubicBezTo>
                                      <a:cubicBezTo>
                                        <a:pt x="6496996" y="-14629"/>
                                        <a:pt x="6564191" y="71232"/>
                                        <a:pt x="6557645" y="168528"/>
                                      </a:cubicBezTo>
                                      <a:cubicBezTo>
                                        <a:pt x="6616588" y="381154"/>
                                        <a:pt x="6531982" y="488387"/>
                                        <a:pt x="6557645" y="685800"/>
                                      </a:cubicBezTo>
                                      <a:cubicBezTo>
                                        <a:pt x="6583308" y="883213"/>
                                        <a:pt x="6543948" y="1098825"/>
                                        <a:pt x="6557645" y="1203072"/>
                                      </a:cubicBezTo>
                                      <a:cubicBezTo>
                                        <a:pt x="6544695" y="1283946"/>
                                        <a:pt x="6474316" y="1359826"/>
                                        <a:pt x="6389117" y="1371600"/>
                                      </a:cubicBezTo>
                                      <a:cubicBezTo>
                                        <a:pt x="6154333" y="1422380"/>
                                        <a:pt x="5955209" y="1351110"/>
                                        <a:pt x="5761403" y="1371600"/>
                                      </a:cubicBezTo>
                                      <a:cubicBezTo>
                                        <a:pt x="5567597" y="1392090"/>
                                        <a:pt x="5529042" y="1326174"/>
                                        <a:pt x="5382513" y="1371600"/>
                                      </a:cubicBezTo>
                                      <a:cubicBezTo>
                                        <a:pt x="5235984" y="1417026"/>
                                        <a:pt x="5042440" y="1349878"/>
                                        <a:pt x="4941416" y="1371600"/>
                                      </a:cubicBezTo>
                                      <a:cubicBezTo>
                                        <a:pt x="4840392" y="1393322"/>
                                        <a:pt x="4433815" y="1333504"/>
                                        <a:pt x="4251496" y="1371600"/>
                                      </a:cubicBezTo>
                                      <a:cubicBezTo>
                                        <a:pt x="4069177" y="1409696"/>
                                        <a:pt x="3868789" y="1355938"/>
                                        <a:pt x="3685988" y="1371600"/>
                                      </a:cubicBezTo>
                                      <a:cubicBezTo>
                                        <a:pt x="3503187" y="1387262"/>
                                        <a:pt x="3440159" y="1321011"/>
                                        <a:pt x="3244892" y="1371600"/>
                                      </a:cubicBezTo>
                                      <a:cubicBezTo>
                                        <a:pt x="3049625" y="1422189"/>
                                        <a:pt x="2939081" y="1307768"/>
                                        <a:pt x="2679384" y="1371600"/>
                                      </a:cubicBezTo>
                                      <a:cubicBezTo>
                                        <a:pt x="2419687" y="1435432"/>
                                        <a:pt x="2467120" y="1354901"/>
                                        <a:pt x="2300494" y="1371600"/>
                                      </a:cubicBezTo>
                                      <a:cubicBezTo>
                                        <a:pt x="2133868" y="1388299"/>
                                        <a:pt x="2041552" y="1368319"/>
                                        <a:pt x="1921603" y="1371600"/>
                                      </a:cubicBezTo>
                                      <a:cubicBezTo>
                                        <a:pt x="1801654" y="1374881"/>
                                        <a:pt x="1624321" y="1371416"/>
                                        <a:pt x="1356095" y="1371600"/>
                                      </a:cubicBezTo>
                                      <a:cubicBezTo>
                                        <a:pt x="1087869" y="1371784"/>
                                        <a:pt x="1070925" y="1344782"/>
                                        <a:pt x="914999" y="1371600"/>
                                      </a:cubicBezTo>
                                      <a:cubicBezTo>
                                        <a:pt x="759073" y="1398418"/>
                                        <a:pt x="329455" y="1282024"/>
                                        <a:pt x="168528" y="1371600"/>
                                      </a:cubicBezTo>
                                      <a:cubicBezTo>
                                        <a:pt x="82504" y="1370053"/>
                                        <a:pt x="3957" y="1299407"/>
                                        <a:pt x="0" y="1203072"/>
                                      </a:cubicBezTo>
                                      <a:cubicBezTo>
                                        <a:pt x="-15548" y="979949"/>
                                        <a:pt x="51898" y="905724"/>
                                        <a:pt x="0" y="665109"/>
                                      </a:cubicBezTo>
                                      <a:cubicBezTo>
                                        <a:pt x="-51898" y="424494"/>
                                        <a:pt x="52625" y="348837"/>
                                        <a:pt x="0" y="16852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3E5FE5C8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</w:p>
                          <w:p w14:paraId="7FFEEED0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  <w:r w:rsidRPr="00E423C7">
                              <w:rPr>
                                <w:rFonts w:hint="cs"/>
                                <w:rtl/>
                              </w:rPr>
                              <w:t xml:space="preserve">نام و نام خانوادگی :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محمدامین صدقی</w:t>
                            </w:r>
                            <w:r w:rsidR="00574F57">
                              <w:rPr>
                                <w:rFonts w:hint="cs"/>
                                <w:rtl/>
                              </w:rPr>
                              <w:t xml:space="preserve">                                            </w:t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 xml:space="preserve"> شماره پرونده:</w:t>
                            </w:r>
                            <w:r w:rsidR="00574F57">
                              <w:rPr>
                                <w:rFonts w:hint="cs"/>
                                <w:rtl/>
                              </w:rPr>
                              <w:t xml:space="preserve">  ۱۹۸۱۶۲ </w:t>
                            </w:r>
                          </w:p>
                          <w:p w14:paraId="721C9480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  <w:r w:rsidRPr="00E423C7">
                              <w:rPr>
                                <w:rFonts w:hint="cs"/>
                                <w:rtl/>
                              </w:rPr>
                              <w:t>عنوان تحقیق پایانی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: تحلیل ادبی ثانی اثنین و</w:t>
                            </w:r>
                            <w:r w:rsidR="00566663">
                              <w:rPr>
                                <w:rFonts w:hint="cs"/>
                                <w:rtl/>
                              </w:rPr>
                              <w:t xml:space="preserve"> اعداد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مانند آن</w:t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14:paraId="4D79E4EA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  <w:r w:rsidRPr="00E423C7">
                              <w:rPr>
                                <w:rFonts w:hint="cs"/>
                                <w:rtl/>
                              </w:rPr>
                              <w:t>استاد راهنما</w:t>
                            </w:r>
                            <w:r w:rsidR="00566663">
                              <w:rPr>
                                <w:rFonts w:hint="cs"/>
                                <w:rtl/>
                              </w:rPr>
                              <w:t>: حجت الاسلام محمد فاضل عظیمی</w:t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14:paraId="584FCCEF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</w:p>
                          <w:p w14:paraId="0875C432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</w:p>
                          <w:p w14:paraId="28F45DB3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</w:p>
                          <w:p w14:paraId="41BB63F5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</w:p>
                          <w:p w14:paraId="4CF6963B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</w:p>
                          <w:p w14:paraId="2AEE2250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  <w:r w:rsidRPr="00E423C7">
                              <w:rPr>
                                <w:rFonts w:hint="cs"/>
                                <w:rtl/>
                              </w:rPr>
                              <w:t xml:space="preserve">تاريخ ارایه طرح تفصیلی........./......./...............  امضاء </w:t>
                            </w:r>
                          </w:p>
                          <w:p w14:paraId="0CA7187A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  <w:r w:rsidRPr="00E423C7">
                              <w:rPr>
                                <w:rFonts w:hint="cs"/>
                                <w:rtl/>
                              </w:rPr>
                              <w:t xml:space="preserve">            </w:t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ab/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ab/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ab/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ab/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ab/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ab/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ab/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ab/>
                            </w:r>
                            <w:r w:rsidRPr="00E423C7">
                              <w:rPr>
                                <w:rFonts w:hint="cs"/>
                                <w:rtl/>
                              </w:rPr>
                              <w:tab/>
                            </w:r>
                          </w:p>
                          <w:p w14:paraId="0162C9C1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</w:p>
                          <w:p w14:paraId="45E2A4E4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</w:p>
                          <w:p w14:paraId="22DC8603" w14:textId="77777777" w:rsidR="0029458C" w:rsidRPr="00E423C7" w:rsidRDefault="0029458C" w:rsidP="00047C32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00BDE3" id="Text Box 2" o:spid="_x0000_s1027" style="position:absolute;left:0;text-align:left;margin-left:-1.2pt;margin-top:11.65pt;width:516.3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052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" filled="f" strokecolor="black [3213]" strokeweight="2pt">
                <v:stroke linestyle="thinThin" joinstyle="miter" endcap="round"/>
                <v:path arrowok="t"/>
                <v:textbox>
                  <w:txbxContent>
                    <w:p w14:paraId="3E5FE5C8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</w:p>
                    <w:p w14:paraId="7FFEEED0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  <w:r w:rsidRPr="00E423C7">
                        <w:rPr>
                          <w:rFonts w:hint="cs"/>
                          <w:rtl/>
                        </w:rPr>
                        <w:t xml:space="preserve">نام و نام خانوادگی : </w:t>
                      </w:r>
                      <w:r>
                        <w:rPr>
                          <w:rFonts w:hint="cs"/>
                          <w:rtl/>
                        </w:rPr>
                        <w:t>محمدامین صدقی</w:t>
                      </w:r>
                      <w:r w:rsidR="00574F57">
                        <w:rPr>
                          <w:rFonts w:hint="cs"/>
                          <w:rtl/>
                        </w:rPr>
                        <w:t xml:space="preserve">                                            </w:t>
                      </w:r>
                      <w:r w:rsidRPr="00E423C7">
                        <w:rPr>
                          <w:rFonts w:hint="cs"/>
                          <w:rtl/>
                        </w:rPr>
                        <w:t xml:space="preserve"> شماره پرونده:</w:t>
                      </w:r>
                      <w:r w:rsidR="00574F57">
                        <w:rPr>
                          <w:rFonts w:hint="cs"/>
                          <w:rtl/>
                        </w:rPr>
                        <w:t xml:space="preserve">  ۱۹۸۱۶۲ </w:t>
                      </w:r>
                    </w:p>
                    <w:p w14:paraId="721C9480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  <w:r w:rsidRPr="00E423C7">
                        <w:rPr>
                          <w:rFonts w:hint="cs"/>
                          <w:rtl/>
                        </w:rPr>
                        <w:t>عنوان تحقیق پایانی</w:t>
                      </w:r>
                      <w:r>
                        <w:rPr>
                          <w:rFonts w:hint="cs"/>
                          <w:rtl/>
                        </w:rPr>
                        <w:t>: تحلیل ادبی ثانی اثنین و</w:t>
                      </w:r>
                      <w:r w:rsidR="00566663">
                        <w:rPr>
                          <w:rFonts w:hint="cs"/>
                          <w:rtl/>
                        </w:rPr>
                        <w:t xml:space="preserve"> اعداد</w:t>
                      </w:r>
                      <w:r>
                        <w:rPr>
                          <w:rFonts w:hint="cs"/>
                          <w:rtl/>
                        </w:rPr>
                        <w:t xml:space="preserve"> مانند آن</w:t>
                      </w:r>
                      <w:r w:rsidRPr="00E423C7"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14:paraId="4D79E4EA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  <w:r w:rsidRPr="00E423C7">
                        <w:rPr>
                          <w:rFonts w:hint="cs"/>
                          <w:rtl/>
                        </w:rPr>
                        <w:t>استاد راهنما</w:t>
                      </w:r>
                      <w:r w:rsidR="00566663">
                        <w:rPr>
                          <w:rFonts w:hint="cs"/>
                          <w:rtl/>
                        </w:rPr>
                        <w:t>: حجت الاسلام محمد فاضل عظیمی</w:t>
                      </w:r>
                      <w:r w:rsidRPr="00E423C7"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14:paraId="584FCCEF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</w:p>
                    <w:p w14:paraId="0875C432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</w:p>
                    <w:p w14:paraId="28F45DB3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</w:p>
                    <w:p w14:paraId="41BB63F5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</w:p>
                    <w:p w14:paraId="4CF6963B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</w:p>
                    <w:p w14:paraId="2AEE2250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  <w:r w:rsidRPr="00E423C7">
                        <w:rPr>
                          <w:rFonts w:hint="cs"/>
                          <w:rtl/>
                        </w:rPr>
                        <w:t xml:space="preserve">تاريخ ارایه طرح تفصیلی........./......./...............  امضاء </w:t>
                      </w:r>
                    </w:p>
                    <w:p w14:paraId="0CA7187A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  <w:r w:rsidRPr="00E423C7">
                        <w:rPr>
                          <w:rFonts w:hint="cs"/>
                          <w:rtl/>
                        </w:rPr>
                        <w:t xml:space="preserve">            </w:t>
                      </w:r>
                      <w:r w:rsidRPr="00E423C7">
                        <w:rPr>
                          <w:rFonts w:hint="cs"/>
                          <w:rtl/>
                        </w:rPr>
                        <w:tab/>
                      </w:r>
                      <w:r w:rsidRPr="00E423C7">
                        <w:rPr>
                          <w:rFonts w:hint="cs"/>
                          <w:rtl/>
                        </w:rPr>
                        <w:tab/>
                      </w:r>
                      <w:r w:rsidRPr="00E423C7">
                        <w:rPr>
                          <w:rFonts w:hint="cs"/>
                          <w:rtl/>
                        </w:rPr>
                        <w:tab/>
                      </w:r>
                      <w:r w:rsidRPr="00E423C7">
                        <w:rPr>
                          <w:rFonts w:hint="cs"/>
                          <w:rtl/>
                        </w:rPr>
                        <w:tab/>
                      </w:r>
                      <w:r w:rsidRPr="00E423C7">
                        <w:rPr>
                          <w:rFonts w:hint="cs"/>
                          <w:rtl/>
                        </w:rPr>
                        <w:tab/>
                      </w:r>
                      <w:r w:rsidRPr="00E423C7">
                        <w:rPr>
                          <w:rFonts w:hint="cs"/>
                          <w:rtl/>
                        </w:rPr>
                        <w:tab/>
                      </w:r>
                      <w:r w:rsidRPr="00E423C7">
                        <w:rPr>
                          <w:rFonts w:hint="cs"/>
                          <w:rtl/>
                        </w:rPr>
                        <w:tab/>
                      </w:r>
                      <w:r w:rsidRPr="00E423C7">
                        <w:rPr>
                          <w:rFonts w:hint="cs"/>
                          <w:rtl/>
                        </w:rPr>
                        <w:tab/>
                      </w:r>
                      <w:r w:rsidRPr="00E423C7">
                        <w:rPr>
                          <w:rFonts w:hint="cs"/>
                          <w:rtl/>
                        </w:rPr>
                        <w:tab/>
                      </w:r>
                    </w:p>
                    <w:p w14:paraId="0162C9C1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</w:p>
                    <w:p w14:paraId="45E2A4E4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</w:p>
                    <w:p w14:paraId="22DC8603" w14:textId="77777777" w:rsidR="0029458C" w:rsidRPr="00E423C7" w:rsidRDefault="0029458C" w:rsidP="00047C32">
                      <w:pPr>
                        <w:rPr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0195722" w14:textId="15ECE049" w:rsidR="0029458C" w:rsidRPr="00047C32" w:rsidRDefault="0029458C" w:rsidP="00047C32">
      <w:pPr>
        <w:rPr>
          <w:rFonts w:hint="cs"/>
          <w:rtl/>
        </w:rPr>
      </w:pPr>
    </w:p>
    <w:p w14:paraId="1730AF96" w14:textId="77777777" w:rsidR="0029458C" w:rsidRPr="00047C32" w:rsidRDefault="0029458C" w:rsidP="00047C32">
      <w:pPr>
        <w:rPr>
          <w:rFonts w:hint="cs"/>
          <w:rtl/>
        </w:rPr>
      </w:pPr>
    </w:p>
    <w:p w14:paraId="41CCC743" w14:textId="77777777" w:rsidR="0029458C" w:rsidRPr="00047C32" w:rsidRDefault="0029458C" w:rsidP="00047C32">
      <w:pPr>
        <w:rPr>
          <w:rFonts w:hint="cs"/>
          <w:rtl/>
        </w:rPr>
      </w:pPr>
    </w:p>
    <w:p w14:paraId="680530E6" w14:textId="77777777" w:rsidR="0029458C" w:rsidRPr="00047C32" w:rsidRDefault="0029458C" w:rsidP="00047C32">
      <w:pPr>
        <w:rPr>
          <w:rFonts w:hint="cs"/>
        </w:rPr>
      </w:pPr>
    </w:p>
    <w:p w14:paraId="2A31E669" w14:textId="77777777" w:rsidR="0029458C" w:rsidRPr="00047C32" w:rsidRDefault="0029458C" w:rsidP="00047C32">
      <w:pPr>
        <w:rPr>
          <w:rFonts w:hint="cs"/>
        </w:rPr>
      </w:pPr>
    </w:p>
    <w:p w14:paraId="07BEAEBE" w14:textId="190BD677" w:rsidR="0029458C" w:rsidRPr="00047C32" w:rsidRDefault="0029458C" w:rsidP="00047C32">
      <w:pPr>
        <w:pStyle w:val="Heading1"/>
        <w:rPr>
          <w:rFonts w:hint="cs"/>
        </w:rPr>
      </w:pPr>
      <w:r w:rsidRPr="00047C32">
        <w:rPr>
          <w:rFonts w:hint="cs"/>
          <w:rtl/>
        </w:rPr>
        <w:t xml:space="preserve">بیان </w:t>
      </w:r>
      <w:r w:rsidRPr="00047C32">
        <w:rPr>
          <w:rtl/>
        </w:rPr>
        <w:t>مسئله</w:t>
      </w:r>
      <w:r w:rsidRPr="00047C32">
        <w:rPr>
          <w:rFonts w:hint="cs"/>
          <w:rtl/>
        </w:rPr>
        <w:t>:</w:t>
      </w:r>
    </w:p>
    <w:p w14:paraId="39426D70" w14:textId="1735BCC9" w:rsidR="0029458C" w:rsidRPr="00047C32" w:rsidRDefault="008F367F" w:rsidP="00047C32">
      <w:pPr>
        <w:rPr>
          <w:rFonts w:hint="cs"/>
          <w:rtl/>
        </w:rPr>
      </w:pPr>
      <w:r w:rsidRPr="00047C32">
        <w:rPr>
          <w:rFonts w:hint="cs"/>
        </w:rPr>
        <w:t>از جمله ترکیب‌های</w:t>
      </w:r>
      <w:r w:rsidR="006868B2" w:rsidRPr="00047C32">
        <w:rPr>
          <w:rFonts w:hint="cs"/>
          <w:rtl/>
        </w:rPr>
        <w:t xml:space="preserve"> عددی</w:t>
      </w:r>
      <w:r w:rsidRPr="00047C32">
        <w:rPr>
          <w:rFonts w:hint="cs"/>
        </w:rPr>
        <w:t xml:space="preserve"> خاص در قرآن کریم و زبان عربی که کمتر در متون درسی حوزه‌های علمیه مورد </w:t>
      </w:r>
      <w:proofErr w:type="gramStart"/>
      <w:r w:rsidRPr="00047C32">
        <w:rPr>
          <w:rFonts w:hint="cs"/>
        </w:rPr>
        <w:t xml:space="preserve">تحلیل </w:t>
      </w:r>
      <w:r w:rsidR="00AD1EFC" w:rsidRPr="00047C32">
        <w:rPr>
          <w:rFonts w:hint="cs"/>
          <w:rtl/>
        </w:rPr>
        <w:t xml:space="preserve"> دقیق</w:t>
      </w:r>
      <w:proofErr w:type="gramEnd"/>
      <w:r w:rsidRPr="00047C32">
        <w:rPr>
          <w:rFonts w:hint="cs"/>
        </w:rPr>
        <w:t xml:space="preserve"> قرار گرفته، ترکیب‌هایی نظیر «ثانی اثنین» است. این نوع ترکیب‌ها</w:t>
      </w:r>
      <w:r w:rsidR="00AD1EFC" w:rsidRPr="00047C32">
        <w:rPr>
          <w:rFonts w:hint="cs"/>
          <w:rtl/>
        </w:rPr>
        <w:t>ی عددی</w:t>
      </w:r>
      <w:r w:rsidRPr="00047C32">
        <w:rPr>
          <w:rFonts w:hint="cs"/>
        </w:rPr>
        <w:t xml:space="preserve"> از نظر صرفی، نحوی و لغوی دارای ظرافت‌هایی هستند که در فهم معنای </w:t>
      </w:r>
      <w:proofErr w:type="gramStart"/>
      <w:r w:rsidRPr="00047C32">
        <w:rPr>
          <w:rFonts w:hint="cs"/>
        </w:rPr>
        <w:t>دقیق  و</w:t>
      </w:r>
      <w:proofErr w:type="gramEnd"/>
      <w:r w:rsidRPr="00047C32">
        <w:rPr>
          <w:rFonts w:hint="cs"/>
        </w:rPr>
        <w:t xml:space="preserve"> ترجمه صحیح آن‌ها نقش تعیین‌کننده دارد. غفلت از بررسی ساختار و کارکرد این ترکیبات می‌تواند موجب ابهام در تفسیر یا خطا در ترجمه گردد. ازاین‌رو، ضروری است تحلیل جامع و مستندی از این‌گونه </w:t>
      </w:r>
      <w:proofErr w:type="gramStart"/>
      <w:r w:rsidRPr="00047C32">
        <w:rPr>
          <w:rFonts w:hint="cs"/>
        </w:rPr>
        <w:t>ترکیبات  ارائه</w:t>
      </w:r>
      <w:proofErr w:type="gramEnd"/>
      <w:r w:rsidRPr="00047C32">
        <w:rPr>
          <w:rFonts w:hint="cs"/>
        </w:rPr>
        <w:t xml:space="preserve"> شود تا طلاب و پژوهشگران بتوانند با </w:t>
      </w:r>
      <w:r w:rsidRPr="00047C32">
        <w:t>اتکای</w:t>
      </w:r>
      <w:r w:rsidRPr="00047C32">
        <w:rPr>
          <w:rFonts w:hint="cs"/>
        </w:rPr>
        <w:t xml:space="preserve"> بر مبانی دقیق زبان عربی، به درک درست‌تر و علمی‌تر از بافت نحوی و معنایی دست</w:t>
      </w:r>
      <w:r w:rsidR="00566663" w:rsidRPr="00047C32">
        <w:rPr>
          <w:rFonts w:hint="cs"/>
          <w:rtl/>
        </w:rPr>
        <w:t xml:space="preserve"> یابند.</w:t>
      </w:r>
    </w:p>
    <w:p w14:paraId="446D474A" w14:textId="77777777" w:rsidR="008F367F" w:rsidRPr="00047C32" w:rsidRDefault="008F367F" w:rsidP="00047C32">
      <w:pPr>
        <w:rPr>
          <w:rFonts w:hint="cs"/>
        </w:rPr>
      </w:pPr>
    </w:p>
    <w:p w14:paraId="2F54C769" w14:textId="77777777" w:rsidR="0029458C" w:rsidRPr="00047C32" w:rsidRDefault="0029458C" w:rsidP="00047C32">
      <w:pPr>
        <w:pStyle w:val="Heading1"/>
        <w:rPr>
          <w:rFonts w:hint="cs"/>
        </w:rPr>
      </w:pPr>
      <w:r w:rsidRPr="00047C32">
        <w:rPr>
          <w:rFonts w:hint="cs"/>
          <w:rtl/>
        </w:rPr>
        <w:t>ضرورت تحقیق:</w:t>
      </w:r>
    </w:p>
    <w:p w14:paraId="6272E5B4" w14:textId="38704B80" w:rsidR="0029458C" w:rsidRPr="00047C32" w:rsidRDefault="00747456" w:rsidP="00047C32">
      <w:pPr>
        <w:rPr>
          <w:rFonts w:hint="cs"/>
          <w:rtl/>
        </w:rPr>
      </w:pPr>
      <w:r w:rsidRPr="00047C32">
        <w:rPr>
          <w:rFonts w:hint="cs"/>
          <w:rtl/>
        </w:rPr>
        <w:t xml:space="preserve">با توجه به بررسی </w:t>
      </w:r>
      <w:r w:rsidR="005431C4" w:rsidRPr="00047C32">
        <w:rPr>
          <w:rFonts w:hint="cs"/>
          <w:rtl/>
        </w:rPr>
        <w:t xml:space="preserve">انجام گرفته </w:t>
      </w:r>
      <w:r w:rsidR="001F78CA" w:rsidRPr="00047C32">
        <w:rPr>
          <w:rFonts w:hint="cs"/>
          <w:rtl/>
        </w:rPr>
        <w:t xml:space="preserve">با وجود تعدد استعمالات </w:t>
      </w:r>
      <w:r w:rsidR="003F3BA5" w:rsidRPr="00047C32">
        <w:rPr>
          <w:rFonts w:hint="cs"/>
          <w:rtl/>
        </w:rPr>
        <w:t>ترکیب عددی ثانی اثنین</w:t>
      </w:r>
      <w:r w:rsidR="00D5555E" w:rsidRPr="00047C32">
        <w:rPr>
          <w:rFonts w:hint="cs"/>
          <w:rtl/>
        </w:rPr>
        <w:t xml:space="preserve"> و مشابه آن در متون دینی از جمله قرآن کریم </w:t>
      </w:r>
      <w:r w:rsidR="00514ABB" w:rsidRPr="00047C32">
        <w:rPr>
          <w:rFonts w:hint="cs"/>
          <w:rtl/>
        </w:rPr>
        <w:t>اما اثر و نگاشته ای که به صورت تفصیلی و دقیق به تحلیل ادبی آن بپردازد</w:t>
      </w:r>
      <w:r w:rsidR="009B4219" w:rsidRPr="00047C32">
        <w:rPr>
          <w:rFonts w:hint="cs"/>
          <w:rtl/>
        </w:rPr>
        <w:t xml:space="preserve"> یافت نشد،‌ بنابراین</w:t>
      </w:r>
      <w:r w:rsidR="00E75ED9" w:rsidRPr="00047C32">
        <w:rPr>
          <w:rFonts w:hint="cs"/>
          <w:rtl/>
        </w:rPr>
        <w:t xml:space="preserve"> این تحقیق به </w:t>
      </w:r>
      <w:r w:rsidR="00BD29BC" w:rsidRPr="00047C32">
        <w:rPr>
          <w:rFonts w:hint="cs"/>
          <w:rtl/>
        </w:rPr>
        <w:t xml:space="preserve">مطالعه و تحلیل ادبی این ترکیبات </w:t>
      </w:r>
      <w:r w:rsidR="004732AE" w:rsidRPr="00047C32">
        <w:rPr>
          <w:rFonts w:hint="cs"/>
          <w:rtl/>
        </w:rPr>
        <w:t>می پردازد و میتواند خلل و کاستی موجود در این گونه از تحقیقات را برطرف سازد.</w:t>
      </w:r>
      <w:r w:rsidR="00274C01" w:rsidRPr="00047C32">
        <w:rPr>
          <w:rFonts w:hint="cs"/>
          <w:rtl/>
        </w:rPr>
        <w:t xml:space="preserve"> </w:t>
      </w:r>
      <w:r w:rsidR="00DD0A9E" w:rsidRPr="00047C32">
        <w:rPr>
          <w:rFonts w:hint="cs"/>
          <w:rtl/>
        </w:rPr>
        <w:t xml:space="preserve"> </w:t>
      </w:r>
    </w:p>
    <w:p w14:paraId="6CE30D12" w14:textId="77777777" w:rsidR="00566663" w:rsidRPr="00047C32" w:rsidRDefault="00566663" w:rsidP="00047C32">
      <w:pPr>
        <w:rPr>
          <w:rFonts w:hint="cs"/>
        </w:rPr>
      </w:pPr>
    </w:p>
    <w:p w14:paraId="11EA4847" w14:textId="5B996725" w:rsidR="0041419F" w:rsidRPr="00047C32" w:rsidRDefault="0029458C" w:rsidP="00047C32">
      <w:pPr>
        <w:pStyle w:val="Heading1"/>
        <w:rPr>
          <w:rFonts w:hint="cs"/>
        </w:rPr>
      </w:pPr>
      <w:r w:rsidRPr="00047C32">
        <w:rPr>
          <w:rFonts w:hint="cs"/>
          <w:rtl/>
        </w:rPr>
        <w:t>پیشینه تحقی</w:t>
      </w:r>
      <w:r w:rsidR="0023426C" w:rsidRPr="00047C32">
        <w:rPr>
          <w:rFonts w:hint="cs"/>
          <w:rtl/>
        </w:rPr>
        <w:t>ق:</w:t>
      </w:r>
    </w:p>
    <w:p w14:paraId="62A73E0A" w14:textId="77777777" w:rsidR="0023426C" w:rsidRPr="00047C32" w:rsidRDefault="0023426C" w:rsidP="00047C32">
      <w:pPr>
        <w:rPr>
          <w:rFonts w:hint="cs"/>
        </w:rPr>
      </w:pPr>
      <w:r w:rsidRPr="00047C32">
        <w:rPr>
          <w:rFonts w:hint="cs"/>
          <w:rtl/>
        </w:rPr>
        <w:t>با بررسی انجام گرفته، تحقیق،‌ کتاب، پایان نامه و مقاله ای که  مبحث ثانی اثنین را مورد بررسی ادبی قرار داده باشد، یافت نشد و  این امر را می توان از مزایای این تحقیق به شمار آورد.</w:t>
      </w:r>
    </w:p>
    <w:p w14:paraId="11AC3D4D" w14:textId="24CFE7B7" w:rsidR="00A97CA4" w:rsidRPr="00047C32" w:rsidRDefault="00B221BB" w:rsidP="00047C32">
      <w:pPr>
        <w:rPr>
          <w:rFonts w:hint="cs"/>
          <w:rtl/>
        </w:rPr>
      </w:pPr>
      <w:r w:rsidRPr="00047C32">
        <w:rPr>
          <w:rFonts w:hint="cs"/>
          <w:rtl/>
        </w:rPr>
        <w:t>با این حال</w:t>
      </w:r>
      <w:r w:rsidR="00DF785C" w:rsidRPr="00047C32">
        <w:rPr>
          <w:rFonts w:hint="cs"/>
        </w:rPr>
        <w:t xml:space="preserve"> برخی</w:t>
      </w:r>
      <w:r w:rsidR="00DF785C" w:rsidRPr="00047C32">
        <w:rPr>
          <w:rFonts w:hint="cs"/>
          <w:rtl/>
        </w:rPr>
        <w:t xml:space="preserve"> از آثار </w:t>
      </w:r>
      <w:r w:rsidR="00970C65" w:rsidRPr="00047C32">
        <w:rPr>
          <w:rFonts w:hint="cs"/>
          <w:rtl/>
        </w:rPr>
        <w:t xml:space="preserve">به صورت اجمالی در ضمن دیگر مباحث به </w:t>
      </w:r>
      <w:r w:rsidR="00D6081C" w:rsidRPr="00047C32">
        <w:rPr>
          <w:rFonts w:hint="cs"/>
          <w:rtl/>
        </w:rPr>
        <w:t>عدد پرداخته اند</w:t>
      </w:r>
      <w:r w:rsidR="00BD058C" w:rsidRPr="00047C32">
        <w:rPr>
          <w:rFonts w:hint="cs"/>
          <w:rtl/>
        </w:rPr>
        <w:t xml:space="preserve">  </w:t>
      </w:r>
      <w:r w:rsidRPr="00047C32">
        <w:rPr>
          <w:rFonts w:hint="cs"/>
          <w:rtl/>
        </w:rPr>
        <w:t>که در  ادامه</w:t>
      </w:r>
      <w:r w:rsidR="00A97CA4" w:rsidRPr="00047C32">
        <w:rPr>
          <w:rFonts w:hint="cs"/>
          <w:rtl/>
        </w:rPr>
        <w:t xml:space="preserve"> گزارشی از</w:t>
      </w:r>
      <w:r w:rsidRPr="00047C32">
        <w:rPr>
          <w:rFonts w:hint="cs"/>
          <w:rtl/>
        </w:rPr>
        <w:t xml:space="preserve">  این</w:t>
      </w:r>
      <w:r w:rsidR="00A97CA4" w:rsidRPr="00047C32">
        <w:rPr>
          <w:rFonts w:hint="cs"/>
          <w:rtl/>
        </w:rPr>
        <w:t xml:space="preserve"> </w:t>
      </w:r>
      <w:r w:rsidR="00D6081C" w:rsidRPr="00047C32">
        <w:rPr>
          <w:rFonts w:hint="cs"/>
          <w:rtl/>
        </w:rPr>
        <w:t>آثار</w:t>
      </w:r>
      <w:r w:rsidR="00E04F16" w:rsidRPr="00047C32">
        <w:rPr>
          <w:rFonts w:hint="cs"/>
          <w:rtl/>
        </w:rPr>
        <w:t xml:space="preserve"> ارا</w:t>
      </w:r>
      <w:r w:rsidR="00D6081C" w:rsidRPr="00047C32">
        <w:rPr>
          <w:rFonts w:hint="cs"/>
          <w:rtl/>
        </w:rPr>
        <w:t>ئ</w:t>
      </w:r>
      <w:r w:rsidR="00E04F16" w:rsidRPr="00047C32">
        <w:rPr>
          <w:rFonts w:hint="cs"/>
          <w:rtl/>
        </w:rPr>
        <w:t>ه می گردد:</w:t>
      </w:r>
    </w:p>
    <w:p w14:paraId="4DDB77C1" w14:textId="3126A81A" w:rsidR="00975133" w:rsidRPr="00047C32" w:rsidRDefault="000F7F6B" w:rsidP="00047C32">
      <w:pPr>
        <w:pStyle w:val="Heading2"/>
        <w:rPr>
          <w:rFonts w:hint="cs"/>
          <w:rtl/>
        </w:rPr>
      </w:pPr>
      <w:r w:rsidRPr="00047C32">
        <w:rPr>
          <w:rFonts w:hint="cs"/>
          <w:rtl/>
        </w:rPr>
        <w:t xml:space="preserve">آثار </w:t>
      </w:r>
      <w:r w:rsidR="00912538" w:rsidRPr="00047C32">
        <w:rPr>
          <w:rFonts w:hint="cs"/>
          <w:rtl/>
        </w:rPr>
        <w:t>صرفی</w:t>
      </w:r>
      <w:r w:rsidRPr="00047C32">
        <w:rPr>
          <w:rFonts w:hint="cs"/>
          <w:rtl/>
        </w:rPr>
        <w:t>:</w:t>
      </w:r>
    </w:p>
    <w:p w14:paraId="263C4646" w14:textId="5274B3E9" w:rsidR="00975133" w:rsidRPr="00047C32" w:rsidRDefault="00975133" w:rsidP="00047C32">
      <w:pPr>
        <w:pStyle w:val="ListParagraph"/>
        <w:numPr>
          <w:ilvl w:val="0"/>
          <w:numId w:val="5"/>
        </w:numPr>
        <w:rPr>
          <w:rFonts w:hint="cs"/>
        </w:rPr>
      </w:pPr>
      <w:r w:rsidRPr="00047C32">
        <w:rPr>
          <w:rFonts w:hint="cs"/>
          <w:rtl/>
        </w:rPr>
        <w:t>دقر، عبدالغنی،</w:t>
      </w:r>
      <w:r w:rsidRPr="00047C32">
        <w:rPr>
          <w:rStyle w:val="apple-converted-space"/>
          <w:rFonts w:eastAsiaTheme="majorEastAsia" w:hint="cs"/>
          <w:color w:val="000000"/>
          <w:rtl/>
        </w:rPr>
        <w:t> </w:t>
      </w:r>
      <w:r w:rsidRPr="00047C32">
        <w:rPr>
          <w:rStyle w:val="Strong"/>
          <w:rFonts w:eastAsiaTheme="majorEastAsia" w:hint="cs"/>
          <w:color w:val="000000"/>
          <w:rtl/>
        </w:rPr>
        <w:t>معجم القواعد العربیة</w:t>
      </w:r>
      <w:r w:rsidRPr="00047C32">
        <w:rPr>
          <w:rFonts w:hint="cs"/>
          <w:rtl/>
        </w:rPr>
        <w:t>، قم: الحمید، ۱۴۱۰ق، ص ۲۹۳</w:t>
      </w:r>
      <w:r w:rsidRPr="00047C32">
        <w:rPr>
          <w:rFonts w:hint="cs"/>
        </w:rPr>
        <w:t>.</w:t>
      </w:r>
    </w:p>
    <w:p w14:paraId="7160BAB3" w14:textId="6226CAF5" w:rsidR="00975133" w:rsidRPr="00047C32" w:rsidRDefault="00975133" w:rsidP="00047C32">
      <w:pPr>
        <w:pStyle w:val="ListParagraph"/>
        <w:numPr>
          <w:ilvl w:val="0"/>
          <w:numId w:val="5"/>
        </w:numPr>
        <w:rPr>
          <w:rFonts w:hint="cs"/>
        </w:rPr>
      </w:pPr>
      <w:r w:rsidRPr="00047C32">
        <w:rPr>
          <w:rFonts w:hint="cs"/>
          <w:rtl/>
        </w:rPr>
        <w:t>حسن، عباس،</w:t>
      </w:r>
      <w:r w:rsidRPr="00047C32">
        <w:rPr>
          <w:rStyle w:val="apple-converted-space"/>
          <w:rFonts w:eastAsiaTheme="majorEastAsia" w:hint="cs"/>
          <w:color w:val="000000"/>
          <w:rtl/>
        </w:rPr>
        <w:t> </w:t>
      </w:r>
      <w:r w:rsidRPr="00047C32">
        <w:rPr>
          <w:rStyle w:val="Strong"/>
          <w:rFonts w:eastAsiaTheme="majorEastAsia" w:hint="cs"/>
          <w:color w:val="000000"/>
          <w:rtl/>
        </w:rPr>
        <w:t>النحو الوافي مع ربطه بالأسالیب الرفیعة و الحیاة اللغویة المتجددة</w:t>
      </w:r>
      <w:r w:rsidRPr="00047C32">
        <w:rPr>
          <w:rFonts w:hint="cs"/>
          <w:rtl/>
        </w:rPr>
        <w:t>، تهران: ناصر خسرو، ۱۳۶۷ش، ج ۴، ص ۵۱۵</w:t>
      </w:r>
      <w:r w:rsidRPr="00047C32">
        <w:rPr>
          <w:rFonts w:hint="cs"/>
        </w:rPr>
        <w:t>.</w:t>
      </w:r>
    </w:p>
    <w:p w14:paraId="26E76BFA" w14:textId="2149C1ED" w:rsidR="00975133" w:rsidRPr="00047C32" w:rsidRDefault="00975133" w:rsidP="00047C32">
      <w:pPr>
        <w:pStyle w:val="ListParagraph"/>
        <w:numPr>
          <w:ilvl w:val="0"/>
          <w:numId w:val="5"/>
        </w:numPr>
        <w:rPr>
          <w:rFonts w:hint="cs"/>
        </w:rPr>
      </w:pPr>
      <w:r w:rsidRPr="00047C32">
        <w:rPr>
          <w:rFonts w:hint="cs"/>
          <w:rtl/>
        </w:rPr>
        <w:lastRenderedPageBreak/>
        <w:t>ناظر الجیش، محمد بن یوسف (به‌همراه: ابن‌مالک، محمد بن عبدالله</w:t>
      </w:r>
      <w:r w:rsidR="00546C1E" w:rsidRPr="00047C32">
        <w:rPr>
          <w:rFonts w:hint="cs"/>
          <w:rtl/>
        </w:rPr>
        <w:t>)</w:t>
      </w:r>
      <w:r w:rsidRPr="00047C32">
        <w:rPr>
          <w:rFonts w:hint="cs"/>
          <w:rtl/>
        </w:rPr>
        <w:t>،</w:t>
      </w:r>
      <w:r w:rsidRPr="00047C32">
        <w:rPr>
          <w:rStyle w:val="apple-converted-space"/>
          <w:rFonts w:eastAsiaTheme="majorEastAsia" w:hint="cs"/>
          <w:color w:val="000000"/>
          <w:rtl/>
        </w:rPr>
        <w:t> </w:t>
      </w:r>
      <w:r w:rsidRPr="00047C32">
        <w:rPr>
          <w:rStyle w:val="Strong"/>
          <w:rFonts w:eastAsiaTheme="majorEastAsia" w:hint="cs"/>
          <w:color w:val="000000"/>
          <w:rtl/>
        </w:rPr>
        <w:t>شرح التسهیل</w:t>
      </w:r>
      <w:r w:rsidRPr="00047C32">
        <w:rPr>
          <w:rFonts w:hint="cs"/>
          <w:rtl/>
        </w:rPr>
        <w:t>، تحقیق: علی محمد فاخر و جابر محمد براجه، قاهره: دارالسلام، ۱۴۲۸ق، ج ۵، ص ۲۴۵۷</w:t>
      </w:r>
      <w:r w:rsidRPr="00047C32">
        <w:rPr>
          <w:rFonts w:hint="cs"/>
        </w:rPr>
        <w:t>.</w:t>
      </w:r>
    </w:p>
    <w:p w14:paraId="315D5F72" w14:textId="14AF3482" w:rsidR="00546C1E" w:rsidRPr="00047C32" w:rsidRDefault="00546C1E" w:rsidP="00047C32">
      <w:pPr>
        <w:pStyle w:val="ListParagraph"/>
        <w:numPr>
          <w:ilvl w:val="0"/>
          <w:numId w:val="5"/>
        </w:numPr>
        <w:rPr>
          <w:rFonts w:hint="cs"/>
        </w:rPr>
      </w:pPr>
      <w:r w:rsidRPr="00047C32">
        <w:rPr>
          <w:rFonts w:hint="cs"/>
          <w:rtl/>
        </w:rPr>
        <w:t>سیبویه، عمرو بن عثمان (به‌همراه: یوسف بن سلیمان أعلم شنتمری)،</w:t>
      </w:r>
      <w:r w:rsidRPr="00047C32">
        <w:rPr>
          <w:rStyle w:val="apple-converted-space"/>
          <w:rFonts w:eastAsiaTheme="majorEastAsia" w:hint="cs"/>
          <w:color w:val="000000"/>
          <w:rtl/>
        </w:rPr>
        <w:t> </w:t>
      </w:r>
      <w:r w:rsidRPr="00047C32">
        <w:rPr>
          <w:rStyle w:val="Strong"/>
          <w:rFonts w:eastAsiaTheme="majorEastAsia" w:hint="cs"/>
          <w:color w:val="000000"/>
          <w:rtl/>
        </w:rPr>
        <w:t>الکتاب</w:t>
      </w:r>
      <w:r w:rsidRPr="00047C32">
        <w:rPr>
          <w:rFonts w:hint="cs"/>
          <w:rtl/>
        </w:rPr>
        <w:t>، بیروت: مؤسسة الأعلمي للمطبوعات، ۱۴۱۰ق، ج ۲، نوبت چاپ ۳</w:t>
      </w:r>
      <w:r w:rsidRPr="00047C32">
        <w:rPr>
          <w:rFonts w:hint="cs"/>
        </w:rPr>
        <w:t>.</w:t>
      </w:r>
    </w:p>
    <w:p w14:paraId="3B8A086C" w14:textId="77777777" w:rsidR="008D2A2A" w:rsidRPr="00047C32" w:rsidRDefault="008D2A2A" w:rsidP="00047C32">
      <w:pPr>
        <w:rPr>
          <w:rFonts w:hint="cs"/>
          <w:rtl/>
        </w:rPr>
      </w:pPr>
    </w:p>
    <w:p w14:paraId="2D62DD07" w14:textId="3971F51F" w:rsidR="000F7F6B" w:rsidRPr="00047C32" w:rsidRDefault="000F7F6B" w:rsidP="00047C32">
      <w:pPr>
        <w:rPr>
          <w:rFonts w:hint="cs"/>
          <w:rtl/>
        </w:rPr>
      </w:pPr>
      <w:r w:rsidRPr="00047C32">
        <w:rPr>
          <w:rFonts w:hint="cs"/>
          <w:rtl/>
        </w:rPr>
        <w:t xml:space="preserve">در موارد فوق در بخش اعداد تنها به </w:t>
      </w:r>
      <w:r w:rsidR="00AA18B7" w:rsidRPr="00047C32">
        <w:rPr>
          <w:rFonts w:hint="cs"/>
          <w:rtl/>
        </w:rPr>
        <w:t>روش ساخت اعداد ترتیبی اشاره شده است.</w:t>
      </w:r>
    </w:p>
    <w:p w14:paraId="34618A85" w14:textId="77777777" w:rsidR="00912538" w:rsidRPr="00047C32" w:rsidRDefault="00912538" w:rsidP="00047C32">
      <w:pPr>
        <w:rPr>
          <w:rFonts w:hint="cs"/>
          <w:rtl/>
        </w:rPr>
      </w:pPr>
    </w:p>
    <w:p w14:paraId="264A5464" w14:textId="4CC1507F" w:rsidR="00E62FD6" w:rsidRPr="00047C32" w:rsidRDefault="00912538" w:rsidP="00047C32">
      <w:pPr>
        <w:pStyle w:val="Heading2"/>
        <w:rPr>
          <w:rFonts w:hint="cs"/>
          <w:rtl/>
        </w:rPr>
      </w:pPr>
      <w:r w:rsidRPr="00047C32">
        <w:rPr>
          <w:rFonts w:hint="cs"/>
          <w:rtl/>
        </w:rPr>
        <w:t>آثار نحوی:</w:t>
      </w:r>
    </w:p>
    <w:p w14:paraId="47BD01D7" w14:textId="4947FF6F" w:rsidR="001636DF" w:rsidRPr="00047C32" w:rsidRDefault="001636DF" w:rsidP="00047C32">
      <w:pPr>
        <w:pStyle w:val="ListParagraph"/>
        <w:numPr>
          <w:ilvl w:val="0"/>
          <w:numId w:val="5"/>
        </w:numPr>
        <w:rPr>
          <w:rFonts w:hint="cs"/>
        </w:rPr>
      </w:pPr>
      <w:r w:rsidRPr="00047C32">
        <w:rPr>
          <w:rFonts w:hint="cs"/>
          <w:rtl/>
        </w:rPr>
        <w:t>درويش، محی‌الدين، </w:t>
      </w:r>
      <w:r w:rsidRPr="00047C32">
        <w:rPr>
          <w:rFonts w:hint="cs"/>
          <w:b/>
          <w:bCs/>
          <w:rtl/>
        </w:rPr>
        <w:t>إعراب القرآن الكريم و بيانه</w:t>
      </w:r>
      <w:r w:rsidRPr="00047C32">
        <w:rPr>
          <w:rFonts w:hint="cs"/>
          <w:rtl/>
        </w:rPr>
        <w:t>، دمشق: دار اليمامة، ۱۴۱۵ق، ج ۴، ص ۱۰۲، نوبت چاپ ۴</w:t>
      </w:r>
      <w:r w:rsidRPr="00047C32">
        <w:rPr>
          <w:rFonts w:hint="cs"/>
        </w:rPr>
        <w:t>.</w:t>
      </w:r>
    </w:p>
    <w:p w14:paraId="4784ADDC" w14:textId="6A1F156C" w:rsidR="001636DF" w:rsidRPr="00047C32" w:rsidRDefault="001636DF" w:rsidP="00047C32">
      <w:pPr>
        <w:pStyle w:val="ListParagraph"/>
        <w:numPr>
          <w:ilvl w:val="0"/>
          <w:numId w:val="5"/>
        </w:numPr>
        <w:rPr>
          <w:rFonts w:hint="cs"/>
        </w:rPr>
      </w:pPr>
      <w:r w:rsidRPr="00047C32">
        <w:rPr>
          <w:rFonts w:hint="cs"/>
          <w:rtl/>
        </w:rPr>
        <w:t>صافی، محمود، الجدول في إعراب القرآن و صرفه و بيانه مع فوائد نحوية هامة، دمشق: دار الرشيد، ۱۴۱۱ق، ج ۱۰، ص ۳۴۱</w:t>
      </w:r>
      <w:r w:rsidRPr="00047C32">
        <w:rPr>
          <w:rFonts w:hint="cs"/>
        </w:rPr>
        <w:t>.</w:t>
      </w:r>
    </w:p>
    <w:p w14:paraId="480EA345" w14:textId="4585B0BE" w:rsidR="001636DF" w:rsidRPr="00047C32" w:rsidRDefault="001636DF" w:rsidP="00047C32">
      <w:pPr>
        <w:pStyle w:val="ListParagraph"/>
        <w:numPr>
          <w:ilvl w:val="0"/>
          <w:numId w:val="5"/>
        </w:numPr>
        <w:rPr>
          <w:rFonts w:hint="cs"/>
        </w:rPr>
      </w:pPr>
      <w:r w:rsidRPr="00047C32">
        <w:rPr>
          <w:rFonts w:hint="cs"/>
          <w:rtl/>
        </w:rPr>
        <w:t>صافی، محمود، الجدول في إعراب القرآن و صرفه و بيانه مع فوائد نحوية هامة، دمشق: دار الرشيد، ۱۴۱۱ق، ج ۶، ص ۴۱۹</w:t>
      </w:r>
      <w:r w:rsidRPr="00047C32">
        <w:rPr>
          <w:rFonts w:hint="cs"/>
        </w:rPr>
        <w:t>.</w:t>
      </w:r>
    </w:p>
    <w:p w14:paraId="12E71696" w14:textId="77777777" w:rsidR="001636DF" w:rsidRPr="00047C32" w:rsidRDefault="001636DF" w:rsidP="00047C32">
      <w:pPr>
        <w:pStyle w:val="ListParagraph"/>
        <w:rPr>
          <w:rFonts w:hint="cs"/>
          <w:rtl/>
        </w:rPr>
      </w:pPr>
    </w:p>
    <w:p w14:paraId="1C7DACC5" w14:textId="410FB2C8" w:rsidR="001636DF" w:rsidRPr="00047C32" w:rsidRDefault="001636DF" w:rsidP="00047C32">
      <w:pPr>
        <w:rPr>
          <w:rFonts w:hint="cs"/>
        </w:rPr>
      </w:pPr>
      <w:r w:rsidRPr="00047C32">
        <w:rPr>
          <w:rFonts w:hint="cs"/>
          <w:rtl/>
        </w:rPr>
        <w:t>در موارد فوق تنها به ترکیب عبارات "ثانی اثنین" در ذیل آیات ۴۰ سوره مبارکه توبه  و "ثالث ثلاثة" در ذیل آیه ۷۳ سوره مبارکه مائده اشاره شده است.</w:t>
      </w:r>
    </w:p>
    <w:p w14:paraId="05F8B439" w14:textId="77777777" w:rsidR="001636DF" w:rsidRPr="00047C32" w:rsidRDefault="001636DF" w:rsidP="00047C32">
      <w:pPr>
        <w:pStyle w:val="Heading2"/>
        <w:rPr>
          <w:rFonts w:hint="cs"/>
          <w:rtl/>
        </w:rPr>
      </w:pPr>
    </w:p>
    <w:p w14:paraId="6CE1AF43" w14:textId="244BAB55" w:rsidR="000F7F6B" w:rsidRPr="00047C32" w:rsidRDefault="000F7F6B" w:rsidP="00047C32">
      <w:pPr>
        <w:pStyle w:val="Heading2"/>
        <w:rPr>
          <w:rFonts w:hint="cs"/>
        </w:rPr>
      </w:pPr>
      <w:r w:rsidRPr="00047C32">
        <w:rPr>
          <w:rFonts w:hint="cs"/>
          <w:rtl/>
        </w:rPr>
        <w:t>آثار لغوی:</w:t>
      </w:r>
    </w:p>
    <w:p w14:paraId="2A08B13B" w14:textId="3B28F59A" w:rsidR="00975133" w:rsidRPr="00047C32" w:rsidRDefault="00975133" w:rsidP="00047C32">
      <w:pPr>
        <w:pStyle w:val="ListParagraph"/>
        <w:numPr>
          <w:ilvl w:val="0"/>
          <w:numId w:val="6"/>
        </w:numPr>
        <w:rPr>
          <w:rFonts w:hint="cs"/>
        </w:rPr>
      </w:pPr>
      <w:r w:rsidRPr="00047C32">
        <w:rPr>
          <w:rFonts w:hint="cs"/>
          <w:rtl/>
        </w:rPr>
        <w:t>قرشی، علی‌اکبر،</w:t>
      </w:r>
      <w:r w:rsidRPr="00047C32">
        <w:rPr>
          <w:rStyle w:val="apple-converted-space"/>
          <w:rFonts w:eastAsiaTheme="majorEastAsia" w:hint="cs"/>
          <w:color w:val="000000"/>
          <w:rtl/>
        </w:rPr>
        <w:t> </w:t>
      </w:r>
      <w:r w:rsidRPr="00047C32">
        <w:rPr>
          <w:rStyle w:val="Strong"/>
          <w:rFonts w:eastAsiaTheme="majorEastAsia" w:hint="cs"/>
          <w:color w:val="000000"/>
          <w:rtl/>
        </w:rPr>
        <w:t>قاموس قرآن</w:t>
      </w:r>
      <w:r w:rsidRPr="00047C32">
        <w:rPr>
          <w:rFonts w:hint="cs"/>
          <w:rtl/>
        </w:rPr>
        <w:t>، تهران: دارالکتب الإسلامیة، ۱۳۷۱ش، ج ۱، ص ۳۱۹</w:t>
      </w:r>
      <w:r w:rsidRPr="00047C32">
        <w:rPr>
          <w:rFonts w:hint="cs"/>
        </w:rPr>
        <w:t>.</w:t>
      </w:r>
    </w:p>
    <w:p w14:paraId="2A83E9E5" w14:textId="7CF96F59" w:rsidR="00975133" w:rsidRPr="00047C32" w:rsidRDefault="00975133" w:rsidP="00047C32">
      <w:pPr>
        <w:pStyle w:val="ListParagraph"/>
        <w:numPr>
          <w:ilvl w:val="0"/>
          <w:numId w:val="6"/>
        </w:numPr>
        <w:rPr>
          <w:rFonts w:hint="cs"/>
        </w:rPr>
      </w:pPr>
      <w:r w:rsidRPr="00047C32">
        <w:rPr>
          <w:rFonts w:hint="cs"/>
          <w:rtl/>
        </w:rPr>
        <w:t>ازهری، محمد بن احمد،</w:t>
      </w:r>
      <w:r w:rsidRPr="00047C32">
        <w:rPr>
          <w:rStyle w:val="apple-converted-space"/>
          <w:rFonts w:eastAsiaTheme="majorEastAsia" w:hint="cs"/>
          <w:color w:val="000000"/>
          <w:rtl/>
        </w:rPr>
        <w:t> </w:t>
      </w:r>
      <w:r w:rsidRPr="00047C32">
        <w:rPr>
          <w:rStyle w:val="Strong"/>
          <w:rFonts w:eastAsiaTheme="majorEastAsia" w:hint="cs"/>
          <w:color w:val="000000"/>
          <w:rtl/>
        </w:rPr>
        <w:t>تهذیب اللغة</w:t>
      </w:r>
      <w:r w:rsidRPr="00047C32">
        <w:rPr>
          <w:rFonts w:hint="cs"/>
          <w:rtl/>
        </w:rPr>
        <w:t>، مقدمه: فاطمه محمد اصلان، تحقیق: عمر سلامی و عبد الکریم حامد، نظارت: محمد عوض مرعب، بیروت: دار إحیاء التراث العربی، ۱۴۲۱ق، ج ۱۵، ص ۴۵</w:t>
      </w:r>
      <w:r w:rsidRPr="00047C32">
        <w:rPr>
          <w:rFonts w:hint="cs"/>
        </w:rPr>
        <w:t>.</w:t>
      </w:r>
    </w:p>
    <w:p w14:paraId="21B0B848" w14:textId="08319276" w:rsidR="00975133" w:rsidRPr="00047C32" w:rsidRDefault="00975133" w:rsidP="00047C32">
      <w:pPr>
        <w:pStyle w:val="ListParagraph"/>
        <w:numPr>
          <w:ilvl w:val="0"/>
          <w:numId w:val="6"/>
        </w:numPr>
        <w:rPr>
          <w:rFonts w:hint="cs"/>
        </w:rPr>
      </w:pPr>
      <w:r w:rsidRPr="00047C32">
        <w:rPr>
          <w:rFonts w:hint="cs"/>
          <w:rtl/>
        </w:rPr>
        <w:t>طریحی، فخرالدین بن محمد،</w:t>
      </w:r>
      <w:r w:rsidRPr="00047C32">
        <w:rPr>
          <w:rStyle w:val="apple-converted-space"/>
          <w:rFonts w:eastAsiaTheme="majorEastAsia" w:hint="cs"/>
          <w:color w:val="000000"/>
          <w:rtl/>
        </w:rPr>
        <w:t> </w:t>
      </w:r>
      <w:r w:rsidRPr="00047C32">
        <w:rPr>
          <w:rStyle w:val="Strong"/>
          <w:rFonts w:eastAsiaTheme="majorEastAsia" w:hint="cs"/>
          <w:color w:val="000000"/>
          <w:rtl/>
        </w:rPr>
        <w:t>مجمع البحرين</w:t>
      </w:r>
      <w:r w:rsidRPr="00047C32">
        <w:rPr>
          <w:rFonts w:hint="cs"/>
          <w:rtl/>
        </w:rPr>
        <w:t>، تحقیق: احمد حسینی اشکوری، تهران: کتابفروشی مرتضوی، ۱۳۷۵ش، ج ۱، ص ۷۳</w:t>
      </w:r>
      <w:r w:rsidRPr="00047C32">
        <w:rPr>
          <w:rFonts w:hint="cs"/>
        </w:rPr>
        <w:t>.</w:t>
      </w:r>
    </w:p>
    <w:p w14:paraId="12C88101" w14:textId="77777777" w:rsidR="005065FE" w:rsidRPr="00047C32" w:rsidRDefault="005065FE" w:rsidP="00047C32">
      <w:pPr>
        <w:rPr>
          <w:rFonts w:hint="cs"/>
          <w:rtl/>
        </w:rPr>
      </w:pPr>
    </w:p>
    <w:p w14:paraId="29F52B6A" w14:textId="0F74E6D7" w:rsidR="00AA18B7" w:rsidRPr="00047C32" w:rsidRDefault="00AA18B7" w:rsidP="00047C32">
      <w:pPr>
        <w:rPr>
          <w:rFonts w:hint="cs"/>
        </w:rPr>
      </w:pPr>
      <w:r w:rsidRPr="00047C32">
        <w:rPr>
          <w:rFonts w:hint="cs"/>
          <w:rtl/>
        </w:rPr>
        <w:t xml:space="preserve">در موارد فوق </w:t>
      </w:r>
      <w:r w:rsidR="00765A3A" w:rsidRPr="00047C32">
        <w:rPr>
          <w:rFonts w:hint="cs"/>
          <w:rtl/>
        </w:rPr>
        <w:t xml:space="preserve">تنها به </w:t>
      </w:r>
      <w:r w:rsidR="00A37CF1" w:rsidRPr="00047C32">
        <w:rPr>
          <w:rFonts w:hint="cs"/>
          <w:rtl/>
        </w:rPr>
        <w:t>معانی عبار</w:t>
      </w:r>
      <w:r w:rsidR="00023B56" w:rsidRPr="00047C32">
        <w:rPr>
          <w:rFonts w:hint="cs"/>
          <w:rtl/>
        </w:rPr>
        <w:t>ا</w:t>
      </w:r>
      <w:r w:rsidR="00A37CF1" w:rsidRPr="00047C32">
        <w:rPr>
          <w:rFonts w:hint="cs"/>
          <w:rtl/>
        </w:rPr>
        <w:t xml:space="preserve">ت "ثانی </w:t>
      </w:r>
      <w:r w:rsidR="00F50863" w:rsidRPr="00047C32">
        <w:rPr>
          <w:rFonts w:hint="cs"/>
          <w:rtl/>
        </w:rPr>
        <w:t xml:space="preserve">اثنین" </w:t>
      </w:r>
      <w:r w:rsidR="00BA33B7" w:rsidRPr="00047C32">
        <w:rPr>
          <w:rFonts w:hint="cs"/>
          <w:rtl/>
        </w:rPr>
        <w:t xml:space="preserve">در ذیل آیات ۴۰ سوره مبارکه توبه  </w:t>
      </w:r>
      <w:r w:rsidR="00F50863" w:rsidRPr="00047C32">
        <w:rPr>
          <w:rFonts w:hint="cs"/>
          <w:rtl/>
        </w:rPr>
        <w:t xml:space="preserve">و "ثالث ثلاثة" </w:t>
      </w:r>
      <w:r w:rsidR="00BA33B7" w:rsidRPr="00047C32">
        <w:rPr>
          <w:rFonts w:hint="cs"/>
          <w:rtl/>
        </w:rPr>
        <w:t>در ذیل آیه</w:t>
      </w:r>
      <w:r w:rsidR="007D110B" w:rsidRPr="00047C32">
        <w:rPr>
          <w:rFonts w:hint="cs"/>
          <w:rtl/>
        </w:rPr>
        <w:t xml:space="preserve"> </w:t>
      </w:r>
      <w:r w:rsidR="006A4681" w:rsidRPr="00047C32">
        <w:rPr>
          <w:rFonts w:hint="cs"/>
          <w:rtl/>
        </w:rPr>
        <w:t>۷۳ سوره مبارکه مائده</w:t>
      </w:r>
      <w:r w:rsidRPr="00047C32">
        <w:rPr>
          <w:rFonts w:hint="cs"/>
          <w:rtl/>
        </w:rPr>
        <w:t xml:space="preserve"> اشاره شده است.</w:t>
      </w:r>
    </w:p>
    <w:p w14:paraId="5ACB7EEE" w14:textId="77777777" w:rsidR="00535688" w:rsidRPr="00047C32" w:rsidRDefault="00535688" w:rsidP="00047C32">
      <w:pPr>
        <w:pStyle w:val="Heading2"/>
        <w:rPr>
          <w:rFonts w:hint="cs"/>
          <w:rtl/>
        </w:rPr>
      </w:pPr>
    </w:p>
    <w:p w14:paraId="776E60F3" w14:textId="4B536EB9" w:rsidR="006A4681" w:rsidRPr="00047C32" w:rsidRDefault="006A4681" w:rsidP="00047C32">
      <w:pPr>
        <w:pStyle w:val="Heading2"/>
        <w:rPr>
          <w:rFonts w:hint="cs"/>
          <w:rtl/>
        </w:rPr>
      </w:pPr>
      <w:r w:rsidRPr="00047C32">
        <w:rPr>
          <w:rFonts w:hint="cs"/>
          <w:rtl/>
        </w:rPr>
        <w:t>آثار تفسیری:</w:t>
      </w:r>
    </w:p>
    <w:p w14:paraId="2B325A8B" w14:textId="301F2374" w:rsidR="006A4681" w:rsidRPr="00047C32" w:rsidRDefault="006A4681" w:rsidP="00047C32">
      <w:pPr>
        <w:pStyle w:val="ListParagraph"/>
        <w:numPr>
          <w:ilvl w:val="0"/>
          <w:numId w:val="7"/>
        </w:numPr>
        <w:rPr>
          <w:rFonts w:hint="cs"/>
        </w:rPr>
      </w:pPr>
      <w:r w:rsidRPr="00047C32">
        <w:rPr>
          <w:rFonts w:hint="cs"/>
          <w:rtl/>
        </w:rPr>
        <w:t>طباطبایی، محمدحسین</w:t>
      </w:r>
      <w:r w:rsidRPr="00047C32">
        <w:rPr>
          <w:rFonts w:hint="cs"/>
          <w:b/>
          <w:bCs/>
          <w:rtl/>
        </w:rPr>
        <w:t>،</w:t>
      </w:r>
      <w:r w:rsidRPr="00047C32">
        <w:rPr>
          <w:rStyle w:val="apple-converted-space"/>
          <w:rFonts w:eastAsiaTheme="majorEastAsia" w:hint="cs"/>
          <w:b/>
          <w:bCs/>
          <w:color w:val="000000"/>
          <w:rtl/>
        </w:rPr>
        <w:t> </w:t>
      </w:r>
      <w:r w:rsidRPr="00047C32">
        <w:rPr>
          <w:rStyle w:val="Strong"/>
          <w:rFonts w:eastAsiaTheme="majorEastAsia" w:hint="cs"/>
          <w:b w:val="0"/>
          <w:bCs w:val="0"/>
          <w:color w:val="000000"/>
          <w:rtl/>
        </w:rPr>
        <w:t>تفسیر المیزان</w:t>
      </w:r>
      <w:r w:rsidRPr="00047C32">
        <w:rPr>
          <w:rStyle w:val="Strong"/>
          <w:rFonts w:eastAsiaTheme="majorEastAsia" w:hint="cs"/>
          <w:b w:val="0"/>
          <w:bCs w:val="0"/>
          <w:color w:val="000000"/>
        </w:rPr>
        <w:t>)</w:t>
      </w:r>
      <w:r w:rsidR="00BA33B7" w:rsidRPr="00047C32">
        <w:rPr>
          <w:rStyle w:val="Strong"/>
          <w:rFonts w:eastAsiaTheme="majorEastAsia" w:hint="cs"/>
          <w:b w:val="0"/>
          <w:bCs w:val="0"/>
          <w:color w:val="000000"/>
          <w:rtl/>
        </w:rPr>
        <w:t>ترجمه)</w:t>
      </w:r>
      <w:r w:rsidRPr="00047C32">
        <w:rPr>
          <w:rFonts w:hint="cs"/>
          <w:rtl/>
        </w:rPr>
        <w:t>، ترجمه: محمدباقر موسوی، قم: جامعه مدرسین حوزه علمیه قم، دفتر انتشارات اسلامی، ۱۳۷۸ش، ج ۹، ص ۳۷۴</w:t>
      </w:r>
      <w:r w:rsidRPr="00047C32">
        <w:rPr>
          <w:rFonts w:hint="cs"/>
        </w:rPr>
        <w:t>.</w:t>
      </w:r>
    </w:p>
    <w:p w14:paraId="2F3F21CB" w14:textId="1A190CF4" w:rsidR="006A4681" w:rsidRPr="00047C32" w:rsidRDefault="006A4681" w:rsidP="00047C32">
      <w:pPr>
        <w:rPr>
          <w:rFonts w:hint="cs"/>
        </w:rPr>
      </w:pPr>
      <w:r w:rsidRPr="00047C32">
        <w:rPr>
          <w:rFonts w:hint="cs"/>
          <w:rtl/>
        </w:rPr>
        <w:t xml:space="preserve">در مورد فوق </w:t>
      </w:r>
      <w:r w:rsidR="00023B56" w:rsidRPr="00047C32">
        <w:rPr>
          <w:rFonts w:hint="cs"/>
          <w:rtl/>
        </w:rPr>
        <w:t>نیز</w:t>
      </w:r>
      <w:r w:rsidRPr="00047C32">
        <w:rPr>
          <w:rFonts w:hint="cs"/>
          <w:rtl/>
        </w:rPr>
        <w:t xml:space="preserve"> به معنی عبارت "ثانی اثنین در ذیل آیات ۴۰ سوره مبارکه توبه اشاره شده است.</w:t>
      </w:r>
    </w:p>
    <w:p w14:paraId="1D359218" w14:textId="77777777" w:rsidR="006A4681" w:rsidRPr="00047C32" w:rsidRDefault="006A4681" w:rsidP="00047C32">
      <w:pPr>
        <w:rPr>
          <w:rFonts w:hint="cs"/>
          <w:rtl/>
        </w:rPr>
      </w:pPr>
    </w:p>
    <w:p w14:paraId="4CB721AC" w14:textId="77777777" w:rsidR="0029458C" w:rsidRPr="00047C32" w:rsidRDefault="0029458C" w:rsidP="00047C32">
      <w:pPr>
        <w:pStyle w:val="Heading1"/>
        <w:rPr>
          <w:rFonts w:hint="cs"/>
          <w:rtl/>
        </w:rPr>
      </w:pPr>
      <w:r w:rsidRPr="00047C32">
        <w:rPr>
          <w:rFonts w:hint="cs"/>
          <w:rtl/>
        </w:rPr>
        <w:lastRenderedPageBreak/>
        <w:t>فرضیه تحقیق:</w:t>
      </w:r>
    </w:p>
    <w:p w14:paraId="0283F0D1" w14:textId="30CDCDA8" w:rsidR="005406C4" w:rsidRPr="00047C32" w:rsidRDefault="0023426C" w:rsidP="00047C32">
      <w:pPr>
        <w:rPr>
          <w:rFonts w:hint="cs"/>
          <w:rtl/>
        </w:rPr>
      </w:pPr>
      <w:r w:rsidRPr="00047C32">
        <w:rPr>
          <w:rFonts w:hint="cs"/>
          <w:rtl/>
        </w:rPr>
        <w:t>به نظر می‌رسد با توجه به ساختار های مختلف صرفی، برخی از معانی درست و برخی معانی غلط باشد. با لحاظ این اختلاف در ساختار های صرفی و معانی، ترکیب های متعددی بدست می‌آید ک برخی صحیح و برخی غلط می‌باشد.</w:t>
      </w:r>
    </w:p>
    <w:p w14:paraId="517843B1" w14:textId="77777777" w:rsidR="00F5480C" w:rsidRPr="00047C32" w:rsidRDefault="00F5480C" w:rsidP="00047C32">
      <w:pPr>
        <w:rPr>
          <w:rFonts w:hint="cs"/>
          <w:rtl/>
        </w:rPr>
      </w:pPr>
    </w:p>
    <w:p w14:paraId="44771A39" w14:textId="3899E21B" w:rsidR="00EA4862" w:rsidRPr="00047C32" w:rsidRDefault="0029458C" w:rsidP="00047C32">
      <w:pPr>
        <w:pStyle w:val="Heading1"/>
        <w:rPr>
          <w:rFonts w:hint="cs"/>
        </w:rPr>
      </w:pPr>
      <w:r w:rsidRPr="00047C32">
        <w:rPr>
          <w:rFonts w:hint="cs"/>
          <w:rtl/>
        </w:rPr>
        <w:t>پرسش های اصلی و فرعی:</w:t>
      </w:r>
    </w:p>
    <w:p w14:paraId="2835E888" w14:textId="77777777" w:rsidR="00EA4862" w:rsidRPr="00047C32" w:rsidRDefault="0029458C" w:rsidP="00047C32">
      <w:pPr>
        <w:pStyle w:val="Heading2"/>
        <w:rPr>
          <w:rFonts w:hint="cs"/>
        </w:rPr>
      </w:pPr>
      <w:r w:rsidRPr="00047C32">
        <w:rPr>
          <w:rFonts w:hint="cs"/>
          <w:rtl/>
        </w:rPr>
        <w:t>پرسش اصلی:</w:t>
      </w:r>
    </w:p>
    <w:p w14:paraId="37266B7E" w14:textId="77777777" w:rsidR="0029458C" w:rsidRPr="00047C32" w:rsidRDefault="00EA4862" w:rsidP="00047C32">
      <w:pPr>
        <w:rPr>
          <w:rFonts w:hint="cs"/>
        </w:rPr>
      </w:pPr>
      <w:r w:rsidRPr="00047C32">
        <w:rPr>
          <w:rFonts w:hint="cs"/>
          <w:rtl/>
        </w:rPr>
        <w:t xml:space="preserve"> </w:t>
      </w:r>
      <w:r w:rsidR="00566663" w:rsidRPr="00047C32">
        <w:rPr>
          <w:rFonts w:hint="cs"/>
          <w:rtl/>
        </w:rPr>
        <w:t xml:space="preserve">تحلیل ادبی ثانی اثنین و اعداد مانند آن </w:t>
      </w:r>
      <w:r w:rsidRPr="00047C32">
        <w:rPr>
          <w:rFonts w:hint="cs"/>
          <w:rtl/>
        </w:rPr>
        <w:t>چگونه است؟</w:t>
      </w:r>
    </w:p>
    <w:p w14:paraId="57F6A28E" w14:textId="77777777" w:rsidR="004D0A88" w:rsidRPr="00047C32" w:rsidRDefault="004D0A88" w:rsidP="00047C32">
      <w:pPr>
        <w:rPr>
          <w:rFonts w:hint="cs"/>
          <w:rtl/>
        </w:rPr>
      </w:pPr>
      <w:r w:rsidRPr="00047C32">
        <w:rPr>
          <w:rFonts w:hint="cs"/>
        </w:rPr>
        <w:t xml:space="preserve"> </w:t>
      </w:r>
    </w:p>
    <w:p w14:paraId="2BC6FD00" w14:textId="77777777" w:rsidR="00566663" w:rsidRPr="00047C32" w:rsidRDefault="0029458C" w:rsidP="00047C32">
      <w:pPr>
        <w:pStyle w:val="Heading2"/>
        <w:rPr>
          <w:rFonts w:hint="cs"/>
          <w:rtl/>
        </w:rPr>
      </w:pPr>
      <w:r w:rsidRPr="00047C32">
        <w:rPr>
          <w:rFonts w:hint="cs"/>
          <w:rtl/>
        </w:rPr>
        <w:t>پرسش های فرعی:</w:t>
      </w:r>
    </w:p>
    <w:p w14:paraId="0BE4B38F" w14:textId="77777777" w:rsidR="0029458C" w:rsidRPr="00047C32" w:rsidRDefault="00566663" w:rsidP="00047C32">
      <w:pPr>
        <w:rPr>
          <w:rFonts w:hint="cs"/>
          <w:rtl/>
        </w:rPr>
      </w:pPr>
      <w:r w:rsidRPr="00047C32">
        <w:rPr>
          <w:rFonts w:hint="cs"/>
          <w:rtl/>
        </w:rPr>
        <w:t>تحلیل لغوی ثانی اثنین و اعداد مانند آن چگونه است؟</w:t>
      </w:r>
    </w:p>
    <w:p w14:paraId="5FC91E28" w14:textId="77777777" w:rsidR="00566663" w:rsidRPr="00047C32" w:rsidRDefault="00566663" w:rsidP="00047C32">
      <w:pPr>
        <w:rPr>
          <w:rFonts w:hint="cs"/>
          <w:rtl/>
        </w:rPr>
      </w:pPr>
      <w:r w:rsidRPr="00047C32">
        <w:rPr>
          <w:rFonts w:hint="cs"/>
          <w:rtl/>
        </w:rPr>
        <w:t>تحلیل صرفی ثانی اثنین و اعداد مانند آن چگونه است؟</w:t>
      </w:r>
    </w:p>
    <w:p w14:paraId="4196E0FD" w14:textId="77777777" w:rsidR="00566663" w:rsidRPr="00047C32" w:rsidRDefault="00566663" w:rsidP="00047C32">
      <w:pPr>
        <w:rPr>
          <w:rFonts w:hint="cs"/>
          <w:rtl/>
        </w:rPr>
      </w:pPr>
      <w:r w:rsidRPr="00047C32">
        <w:rPr>
          <w:rFonts w:hint="cs"/>
          <w:rtl/>
        </w:rPr>
        <w:t>تحلیل نحوی ثانی اثنین و اعداد مانند آن چگونه است؟</w:t>
      </w:r>
    </w:p>
    <w:p w14:paraId="657182F2" w14:textId="77777777" w:rsidR="00D90713" w:rsidRPr="00047C32" w:rsidRDefault="00D90713" w:rsidP="00047C32">
      <w:pPr>
        <w:rPr>
          <w:rFonts w:hint="cs"/>
          <w:rtl/>
        </w:rPr>
      </w:pPr>
    </w:p>
    <w:p w14:paraId="0C6547F8" w14:textId="4D437620" w:rsidR="00D90713" w:rsidRPr="00047C32" w:rsidRDefault="00535688" w:rsidP="00047C32">
      <w:pPr>
        <w:pStyle w:val="Heading1"/>
        <w:rPr>
          <w:rFonts w:hint="cs"/>
          <w:rtl/>
        </w:rPr>
      </w:pPr>
      <w:r w:rsidRPr="00047C32">
        <w:rPr>
          <w:rFonts w:hint="cs"/>
          <w:rtl/>
        </w:rPr>
        <w:t>روش</w:t>
      </w:r>
      <w:r w:rsidR="00D90713" w:rsidRPr="00047C32">
        <w:rPr>
          <w:rFonts w:hint="cs"/>
          <w:rtl/>
        </w:rPr>
        <w:t xml:space="preserve"> تحقیق:</w:t>
      </w:r>
    </w:p>
    <w:p w14:paraId="5C7C449B" w14:textId="5827795E" w:rsidR="00911A26" w:rsidRPr="00047C32" w:rsidRDefault="00CA6A5B" w:rsidP="00047C32">
      <w:pPr>
        <w:rPr>
          <w:rFonts w:hint="cs"/>
          <w:rtl/>
        </w:rPr>
      </w:pPr>
      <w:r w:rsidRPr="00047C32">
        <w:rPr>
          <w:rFonts w:hint="cs"/>
          <w:rtl/>
        </w:rPr>
        <w:t xml:space="preserve">در این مقاله از روش کتابخانه ای استفاده </w:t>
      </w:r>
      <w:r w:rsidR="00930B33" w:rsidRPr="00047C32">
        <w:rPr>
          <w:rFonts w:hint="cs"/>
        </w:rPr>
        <w:t>شده است و</w:t>
      </w:r>
      <w:r w:rsidR="00930B33" w:rsidRPr="00047C32">
        <w:rPr>
          <w:rFonts w:hint="cs"/>
          <w:rtl/>
        </w:rPr>
        <w:t xml:space="preserve"> </w:t>
      </w:r>
      <w:r w:rsidR="009E4F1C" w:rsidRPr="00047C32">
        <w:rPr>
          <w:rFonts w:hint="cs"/>
          <w:rtl/>
        </w:rPr>
        <w:t xml:space="preserve">اطلاعات این مقاله از کتب لغوی و صرفی و نحوی مرجع </w:t>
      </w:r>
      <w:r w:rsidR="00930B33" w:rsidRPr="00047C32">
        <w:rPr>
          <w:rFonts w:hint="cs"/>
        </w:rPr>
        <w:t>جمع آوری</w:t>
      </w:r>
      <w:r w:rsidR="009E4F1C" w:rsidRPr="00047C32">
        <w:rPr>
          <w:rFonts w:hint="cs"/>
          <w:rtl/>
        </w:rPr>
        <w:t xml:space="preserve"> شده </w:t>
      </w:r>
      <w:r w:rsidR="00930B33" w:rsidRPr="00047C32">
        <w:rPr>
          <w:rFonts w:hint="cs"/>
        </w:rPr>
        <w:t>است</w:t>
      </w:r>
      <w:r w:rsidR="00930B33" w:rsidRPr="00047C32">
        <w:rPr>
          <w:rFonts w:hint="cs"/>
          <w:rtl/>
        </w:rPr>
        <w:t>.</w:t>
      </w:r>
      <w:r w:rsidR="009464F3" w:rsidRPr="00047C32">
        <w:rPr>
          <w:rFonts w:hint="cs"/>
          <w:rtl/>
        </w:rPr>
        <w:t xml:space="preserve"> سپس </w:t>
      </w:r>
      <w:r w:rsidR="00DA64F4" w:rsidRPr="00047C32">
        <w:rPr>
          <w:rFonts w:hint="cs"/>
          <w:rtl/>
        </w:rPr>
        <w:t xml:space="preserve">گزارشی از مطالب گردآوری شده به صورت توصیفی تحلیلی ارائه می شود به این صورت که اول </w:t>
      </w:r>
      <w:r w:rsidR="004418BD" w:rsidRPr="00047C32">
        <w:rPr>
          <w:rFonts w:hint="cs"/>
        </w:rPr>
        <w:t xml:space="preserve">معانی لغات و سپس ساختار </w:t>
      </w:r>
      <w:r w:rsidR="00425EF1" w:rsidRPr="00047C32">
        <w:rPr>
          <w:rFonts w:hint="cs"/>
        </w:rPr>
        <w:t xml:space="preserve">صرفی عبارات مورد نظر و در آخر ساختار نحوی آنها بررسی می شود و در ادامه به </w:t>
      </w:r>
      <w:r w:rsidR="00911A26" w:rsidRPr="00047C32">
        <w:rPr>
          <w:rFonts w:hint="cs"/>
        </w:rPr>
        <w:t>صحت سنجی تحلیل ها پرداخته می شود</w:t>
      </w:r>
      <w:r w:rsidR="00911A26" w:rsidRPr="00047C32">
        <w:rPr>
          <w:rFonts w:hint="cs"/>
          <w:rtl/>
        </w:rPr>
        <w:t>.</w:t>
      </w:r>
    </w:p>
    <w:p w14:paraId="619DCB56" w14:textId="672DD0CB" w:rsidR="00A57FE6" w:rsidRPr="00047C32" w:rsidRDefault="006C12A2" w:rsidP="00047C32">
      <w:pPr>
        <w:rPr>
          <w:rFonts w:hint="cs"/>
          <w:rtl/>
        </w:rPr>
      </w:pPr>
      <w:r w:rsidRPr="00047C32">
        <w:rPr>
          <w:rFonts w:hint="cs"/>
          <w:rtl/>
        </w:rPr>
        <w:t xml:space="preserve">این مقاله نقلی است </w:t>
      </w:r>
      <w:r w:rsidR="009C63B6" w:rsidRPr="00047C32">
        <w:rPr>
          <w:rFonts w:hint="cs"/>
        </w:rPr>
        <w:t xml:space="preserve">به این گونه که فقط </w:t>
      </w:r>
      <w:r w:rsidR="0064418A" w:rsidRPr="00047C32">
        <w:rPr>
          <w:rFonts w:hint="cs"/>
        </w:rPr>
        <w:t>اطلاعات خام و تحلیل ها فقط طبق منابع است</w:t>
      </w:r>
      <w:r w:rsidR="0064418A" w:rsidRPr="00047C32">
        <w:rPr>
          <w:rFonts w:hint="cs"/>
          <w:rtl/>
        </w:rPr>
        <w:t>.</w:t>
      </w:r>
    </w:p>
    <w:p w14:paraId="7075CC8E" w14:textId="77777777" w:rsidR="00F5480C" w:rsidRPr="00047C32" w:rsidRDefault="00F5480C" w:rsidP="00047C32">
      <w:pPr>
        <w:rPr>
          <w:rFonts w:hint="cs"/>
          <w:rtl/>
        </w:rPr>
      </w:pPr>
    </w:p>
    <w:p w14:paraId="3D129EEE" w14:textId="47E61AC5" w:rsidR="00320334" w:rsidRPr="00047C32" w:rsidRDefault="0029458C" w:rsidP="00047C32">
      <w:pPr>
        <w:pStyle w:val="Heading1"/>
        <w:rPr>
          <w:rFonts w:hint="cs"/>
          <w:rtl/>
        </w:rPr>
      </w:pPr>
      <w:r w:rsidRPr="00047C32">
        <w:rPr>
          <w:rFonts w:hint="cs"/>
          <w:rtl/>
        </w:rPr>
        <w:t>سازماندهي پژوهش (فصل</w:t>
      </w:r>
      <w:r w:rsidRPr="00047C32">
        <w:rPr>
          <w:rFonts w:hint="cs"/>
          <w:rtl/>
        </w:rPr>
        <w:softHyphen/>
        <w:t>ها و زیرفصل</w:t>
      </w:r>
      <w:r w:rsidRPr="00047C32">
        <w:rPr>
          <w:rFonts w:hint="cs"/>
          <w:rtl/>
        </w:rPr>
        <w:softHyphen/>
        <w:t>ها):</w:t>
      </w:r>
    </w:p>
    <w:p w14:paraId="490696E2" w14:textId="6D9DDA3B" w:rsidR="0029458C" w:rsidRPr="00047C32" w:rsidRDefault="00320334" w:rsidP="00047C32">
      <w:pPr>
        <w:pStyle w:val="Heading2"/>
        <w:rPr>
          <w:rFonts w:hint="cs"/>
          <w:rtl/>
        </w:rPr>
      </w:pPr>
      <w:r w:rsidRPr="00047C32">
        <w:rPr>
          <w:rFonts w:hint="cs"/>
          <w:rtl/>
        </w:rPr>
        <w:t xml:space="preserve">•  </w:t>
      </w:r>
      <w:r w:rsidR="00F5480C" w:rsidRPr="00047C32">
        <w:rPr>
          <w:rFonts w:hint="cs"/>
          <w:rtl/>
        </w:rPr>
        <w:t>چکیده</w:t>
      </w:r>
    </w:p>
    <w:p w14:paraId="6C5A1801" w14:textId="06F98BC3" w:rsidR="00F5480C" w:rsidRPr="00047C32" w:rsidRDefault="00F5480C" w:rsidP="00047C32">
      <w:pPr>
        <w:pStyle w:val="Heading2"/>
        <w:rPr>
          <w:rFonts w:hint="cs"/>
          <w:rtl/>
        </w:rPr>
      </w:pPr>
      <w:r w:rsidRPr="00047C32">
        <w:rPr>
          <w:rFonts w:hint="cs"/>
          <w:rtl/>
        </w:rPr>
        <w:t>واژگان کلیدی</w:t>
      </w:r>
    </w:p>
    <w:p w14:paraId="1B846423" w14:textId="2B524028" w:rsidR="00F5480C" w:rsidRPr="00047C32" w:rsidRDefault="00F5480C" w:rsidP="00047C32">
      <w:pPr>
        <w:pStyle w:val="ListParagraph"/>
        <w:numPr>
          <w:ilvl w:val="0"/>
          <w:numId w:val="12"/>
        </w:numPr>
        <w:rPr>
          <w:rFonts w:hint="cs"/>
          <w:rtl/>
        </w:rPr>
      </w:pPr>
      <w:r w:rsidRPr="00047C32">
        <w:rPr>
          <w:rFonts w:hint="cs"/>
          <w:rtl/>
        </w:rPr>
        <w:t>مقدمه</w:t>
      </w:r>
    </w:p>
    <w:p w14:paraId="34E41F38" w14:textId="635624F5" w:rsidR="00F5480C" w:rsidRPr="00047C32" w:rsidRDefault="00F5480C" w:rsidP="00047C32">
      <w:pPr>
        <w:pStyle w:val="ListParagraph"/>
        <w:numPr>
          <w:ilvl w:val="0"/>
          <w:numId w:val="12"/>
        </w:numPr>
        <w:rPr>
          <w:rFonts w:hint="cs"/>
          <w:rtl/>
        </w:rPr>
      </w:pPr>
      <w:r w:rsidRPr="00047C32">
        <w:rPr>
          <w:rFonts w:hint="cs"/>
          <w:rtl/>
        </w:rPr>
        <w:t>مفهوم شناسی ترکیب ثانی اثنین و مانند آن</w:t>
      </w:r>
    </w:p>
    <w:p w14:paraId="4BB63947" w14:textId="6278A89A" w:rsidR="00F5480C" w:rsidRPr="00047C32" w:rsidRDefault="00F5480C" w:rsidP="00047C32">
      <w:pPr>
        <w:pStyle w:val="ListParagraph"/>
        <w:numPr>
          <w:ilvl w:val="0"/>
          <w:numId w:val="12"/>
        </w:numPr>
        <w:rPr>
          <w:rFonts w:hint="cs"/>
          <w:rtl/>
        </w:rPr>
      </w:pPr>
      <w:r w:rsidRPr="00047C32">
        <w:rPr>
          <w:rFonts w:hint="cs"/>
          <w:rtl/>
        </w:rPr>
        <w:t>تحلیل معنایی ترکیب ثانی اثنین و مانند آن</w:t>
      </w:r>
    </w:p>
    <w:p w14:paraId="0A970145" w14:textId="2C1FC4D2" w:rsidR="00F5480C" w:rsidRPr="00047C32" w:rsidRDefault="00F5480C" w:rsidP="00047C32">
      <w:pPr>
        <w:pStyle w:val="ListParagraph"/>
        <w:numPr>
          <w:ilvl w:val="0"/>
          <w:numId w:val="12"/>
        </w:numPr>
        <w:rPr>
          <w:rFonts w:hint="cs"/>
          <w:rtl/>
        </w:rPr>
      </w:pPr>
      <w:r w:rsidRPr="00047C32">
        <w:rPr>
          <w:rFonts w:hint="cs"/>
          <w:rtl/>
        </w:rPr>
        <w:t>ساختار صرفی ترکیب ثانی اثنین و مانند آن</w:t>
      </w:r>
    </w:p>
    <w:p w14:paraId="3C06FF11" w14:textId="32193B00" w:rsidR="00F5480C" w:rsidRPr="00047C32" w:rsidRDefault="00F5480C" w:rsidP="00047C32">
      <w:pPr>
        <w:pStyle w:val="ListParagraph"/>
        <w:numPr>
          <w:ilvl w:val="0"/>
          <w:numId w:val="12"/>
        </w:numPr>
        <w:rPr>
          <w:rFonts w:hint="cs"/>
          <w:rtl/>
        </w:rPr>
      </w:pPr>
      <w:r w:rsidRPr="00047C32">
        <w:rPr>
          <w:rFonts w:hint="cs"/>
          <w:rtl/>
        </w:rPr>
        <w:t>ساختار نحوی ترکیب ثانی اثنین و مانند آن</w:t>
      </w:r>
    </w:p>
    <w:p w14:paraId="5EFFFF92" w14:textId="07982C7F" w:rsidR="00F5480C" w:rsidRPr="00047C32" w:rsidRDefault="00F5480C" w:rsidP="00047C32">
      <w:pPr>
        <w:pStyle w:val="ListParagraph"/>
        <w:numPr>
          <w:ilvl w:val="0"/>
          <w:numId w:val="12"/>
        </w:numPr>
        <w:rPr>
          <w:rFonts w:hint="cs"/>
          <w:rtl/>
        </w:rPr>
      </w:pPr>
      <w:r w:rsidRPr="00047C32">
        <w:rPr>
          <w:rFonts w:hint="cs"/>
          <w:rtl/>
        </w:rPr>
        <w:lastRenderedPageBreak/>
        <w:t>نتیجه گیری</w:t>
      </w:r>
    </w:p>
    <w:p w14:paraId="1FAEBE03" w14:textId="5C293EC7" w:rsidR="00A57FE6" w:rsidRPr="00047C32" w:rsidRDefault="00F5480C" w:rsidP="00047C32">
      <w:pPr>
        <w:pStyle w:val="ListParagraph"/>
        <w:numPr>
          <w:ilvl w:val="0"/>
          <w:numId w:val="12"/>
        </w:numPr>
        <w:rPr>
          <w:rFonts w:hint="cs"/>
          <w:rtl/>
        </w:rPr>
      </w:pPr>
      <w:r w:rsidRPr="00047C32">
        <w:rPr>
          <w:rFonts w:hint="cs"/>
          <w:rtl/>
        </w:rPr>
        <w:t>منابع</w:t>
      </w:r>
    </w:p>
    <w:p w14:paraId="6172C650" w14:textId="77777777" w:rsidR="00F5480C" w:rsidRPr="00047C32" w:rsidRDefault="00F5480C" w:rsidP="00047C32">
      <w:pPr>
        <w:pStyle w:val="ListParagraph"/>
        <w:rPr>
          <w:rFonts w:hint="cs"/>
          <w:rtl/>
        </w:rPr>
      </w:pPr>
    </w:p>
    <w:p w14:paraId="28350D5A" w14:textId="71D8A7EA" w:rsidR="0029458C" w:rsidRPr="00047C32" w:rsidRDefault="0029458C" w:rsidP="00047C32">
      <w:pPr>
        <w:pStyle w:val="Heading1"/>
        <w:rPr>
          <w:rFonts w:hint="cs"/>
          <w:rtl/>
        </w:rPr>
      </w:pPr>
      <w:r w:rsidRPr="00047C32">
        <w:rPr>
          <w:rFonts w:hint="cs"/>
          <w:rtl/>
        </w:rPr>
        <w:t>منابع  پژوهش:</w:t>
      </w:r>
    </w:p>
    <w:p w14:paraId="18A5E63B" w14:textId="77777777" w:rsidR="00320334" w:rsidRPr="00047C32" w:rsidRDefault="00320334" w:rsidP="00047C32">
      <w:pPr>
        <w:rPr>
          <w:rFonts w:hint="cs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87"/>
        <w:gridCol w:w="1639"/>
        <w:gridCol w:w="1921"/>
        <w:gridCol w:w="1525"/>
        <w:gridCol w:w="1142"/>
        <w:gridCol w:w="1795"/>
        <w:gridCol w:w="1181"/>
      </w:tblGrid>
      <w:tr w:rsidR="00393977" w:rsidRPr="00047C32" w14:paraId="69DD80CB" w14:textId="77777777" w:rsidTr="00543F17">
        <w:trPr>
          <w:trHeight w:val="845"/>
        </w:trPr>
        <w:tc>
          <w:tcPr>
            <w:tcW w:w="687" w:type="dxa"/>
            <w:shd w:val="clear" w:color="auto" w:fill="BFBFBF" w:themeFill="background1" w:themeFillShade="BF"/>
            <w:textDirection w:val="btLr"/>
            <w:vAlign w:val="center"/>
          </w:tcPr>
          <w:p w14:paraId="41285B03" w14:textId="2C21E49D" w:rsidR="00D12250" w:rsidRPr="00047C32" w:rsidRDefault="00D12250" w:rsidP="00047C32">
            <w:pPr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رديف</w:t>
            </w:r>
          </w:p>
        </w:tc>
        <w:tc>
          <w:tcPr>
            <w:tcW w:w="1643" w:type="dxa"/>
            <w:shd w:val="clear" w:color="auto" w:fill="BFBFBF" w:themeFill="background1" w:themeFillShade="BF"/>
            <w:vAlign w:val="center"/>
          </w:tcPr>
          <w:p w14:paraId="4438564F" w14:textId="2B4C176E" w:rsidR="00D12250" w:rsidRPr="00047C32" w:rsidRDefault="00D12250" w:rsidP="00047C32">
            <w:pPr>
              <w:jc w:val="center"/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عنوان کتاب، مقاله، پایان نامه</w:t>
            </w:r>
          </w:p>
        </w:tc>
        <w:tc>
          <w:tcPr>
            <w:tcW w:w="1927" w:type="dxa"/>
            <w:shd w:val="clear" w:color="auto" w:fill="BFBFBF" w:themeFill="background1" w:themeFillShade="BF"/>
            <w:vAlign w:val="center"/>
          </w:tcPr>
          <w:p w14:paraId="4053F4D5" w14:textId="212B99E0" w:rsidR="00D12250" w:rsidRPr="00047C32" w:rsidRDefault="00D12250" w:rsidP="00047C32">
            <w:pPr>
              <w:jc w:val="center"/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نام و نام خانوادگی مؤلف</w:t>
            </w:r>
          </w:p>
        </w:tc>
        <w:tc>
          <w:tcPr>
            <w:tcW w:w="1528" w:type="dxa"/>
            <w:shd w:val="clear" w:color="auto" w:fill="BFBFBF" w:themeFill="background1" w:themeFillShade="BF"/>
            <w:vAlign w:val="center"/>
          </w:tcPr>
          <w:p w14:paraId="6FE46AF0" w14:textId="303BD498" w:rsidR="00D12250" w:rsidRPr="00047C32" w:rsidRDefault="00D12250" w:rsidP="00047C32">
            <w:pPr>
              <w:jc w:val="center"/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مترجم</w:t>
            </w:r>
          </w:p>
        </w:tc>
        <w:tc>
          <w:tcPr>
            <w:tcW w:w="1143" w:type="dxa"/>
            <w:shd w:val="clear" w:color="auto" w:fill="BFBFBF" w:themeFill="background1" w:themeFillShade="BF"/>
            <w:vAlign w:val="center"/>
          </w:tcPr>
          <w:p w14:paraId="28E7780B" w14:textId="3C72244A" w:rsidR="00D12250" w:rsidRPr="00047C32" w:rsidRDefault="00D12250" w:rsidP="00047C32">
            <w:pPr>
              <w:jc w:val="center"/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محل چاپ</w:t>
            </w:r>
          </w:p>
        </w:tc>
        <w:tc>
          <w:tcPr>
            <w:tcW w:w="1800" w:type="dxa"/>
            <w:shd w:val="clear" w:color="auto" w:fill="BFBFBF" w:themeFill="background1" w:themeFillShade="BF"/>
            <w:vAlign w:val="center"/>
          </w:tcPr>
          <w:p w14:paraId="52F50567" w14:textId="01E6F990" w:rsidR="00D12250" w:rsidRPr="00047C32" w:rsidRDefault="00D12250" w:rsidP="00047C32">
            <w:pPr>
              <w:jc w:val="center"/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ناشر</w:t>
            </w:r>
          </w:p>
        </w:tc>
        <w:tc>
          <w:tcPr>
            <w:tcW w:w="1162" w:type="dxa"/>
            <w:shd w:val="clear" w:color="auto" w:fill="BFBFBF" w:themeFill="background1" w:themeFillShade="BF"/>
            <w:vAlign w:val="center"/>
          </w:tcPr>
          <w:p w14:paraId="1CDD1E3B" w14:textId="1500B227" w:rsidR="00D12250" w:rsidRPr="00047C32" w:rsidRDefault="00D12250" w:rsidP="00047C32">
            <w:pPr>
              <w:jc w:val="center"/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سال‌نشر</w:t>
            </w:r>
          </w:p>
        </w:tc>
      </w:tr>
      <w:tr w:rsidR="005329BA" w:rsidRPr="00047C32" w14:paraId="46E8EF01" w14:textId="77777777" w:rsidTr="00543F17">
        <w:trPr>
          <w:trHeight w:val="1152"/>
        </w:trPr>
        <w:tc>
          <w:tcPr>
            <w:tcW w:w="687" w:type="dxa"/>
            <w:vAlign w:val="center"/>
          </w:tcPr>
          <w:p w14:paraId="71A2D0E6" w14:textId="71D6B9FF" w:rsidR="00D12250" w:rsidRPr="00047C32" w:rsidRDefault="00B95B40" w:rsidP="00047C32">
            <w:pPr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۱</w:t>
            </w:r>
          </w:p>
        </w:tc>
        <w:tc>
          <w:tcPr>
            <w:tcW w:w="1643" w:type="dxa"/>
            <w:vAlign w:val="center"/>
          </w:tcPr>
          <w:p w14:paraId="0E34E9A4" w14:textId="73D2B1B0" w:rsidR="00D12250" w:rsidRPr="00047C32" w:rsidRDefault="001E5598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أوضح المسالک إلی ألفیة ابن مالک</w:t>
            </w:r>
          </w:p>
        </w:tc>
        <w:tc>
          <w:tcPr>
            <w:tcW w:w="1927" w:type="dxa"/>
            <w:vAlign w:val="center"/>
          </w:tcPr>
          <w:p w14:paraId="1EF3E337" w14:textId="1A303090" w:rsidR="00D12250" w:rsidRPr="00047C32" w:rsidRDefault="0039397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ابن هشام، عبد الله بن یوسف</w:t>
            </w:r>
          </w:p>
        </w:tc>
        <w:tc>
          <w:tcPr>
            <w:tcW w:w="1528" w:type="dxa"/>
            <w:vAlign w:val="center"/>
          </w:tcPr>
          <w:p w14:paraId="0D607606" w14:textId="77777777" w:rsidR="00D12250" w:rsidRPr="00047C32" w:rsidRDefault="00D12250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</w:p>
        </w:tc>
        <w:tc>
          <w:tcPr>
            <w:tcW w:w="1143" w:type="dxa"/>
            <w:vAlign w:val="center"/>
          </w:tcPr>
          <w:p w14:paraId="489C6AC4" w14:textId="56279850" w:rsidR="00D12250" w:rsidRPr="00047C32" w:rsidRDefault="0039397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بیروت</w:t>
            </w:r>
          </w:p>
        </w:tc>
        <w:tc>
          <w:tcPr>
            <w:tcW w:w="1800" w:type="dxa"/>
            <w:vAlign w:val="center"/>
          </w:tcPr>
          <w:p w14:paraId="33B8CFF3" w14:textId="6D8BAC46" w:rsidR="00D12250" w:rsidRPr="00047C32" w:rsidRDefault="0039397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المکتبة العصرية</w:t>
            </w:r>
          </w:p>
        </w:tc>
        <w:tc>
          <w:tcPr>
            <w:tcW w:w="1162" w:type="dxa"/>
            <w:vAlign w:val="center"/>
          </w:tcPr>
          <w:p w14:paraId="540E6296" w14:textId="126DE321" w:rsidR="00D12250" w:rsidRPr="00047C32" w:rsidRDefault="0039397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۱۴۲۹ق</w:t>
            </w:r>
          </w:p>
        </w:tc>
      </w:tr>
      <w:tr w:rsidR="00543F17" w:rsidRPr="00047C32" w14:paraId="304FF3C5" w14:textId="77777777" w:rsidTr="00F5480C">
        <w:trPr>
          <w:trHeight w:val="804"/>
        </w:trPr>
        <w:tc>
          <w:tcPr>
            <w:tcW w:w="687" w:type="dxa"/>
            <w:vAlign w:val="center"/>
          </w:tcPr>
          <w:p w14:paraId="3F8B9389" w14:textId="55AA70C9" w:rsidR="00B95B40" w:rsidRPr="00047C32" w:rsidRDefault="00B95B40" w:rsidP="00047C32">
            <w:pPr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۲</w:t>
            </w:r>
          </w:p>
        </w:tc>
        <w:tc>
          <w:tcPr>
            <w:tcW w:w="1643" w:type="dxa"/>
            <w:vAlign w:val="center"/>
          </w:tcPr>
          <w:p w14:paraId="68A7B367" w14:textId="615AFE31" w:rsidR="00B95B40" w:rsidRPr="00047C32" w:rsidRDefault="00B22001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شرح ابن عقیل</w:t>
            </w:r>
          </w:p>
        </w:tc>
        <w:tc>
          <w:tcPr>
            <w:tcW w:w="1927" w:type="dxa"/>
            <w:vAlign w:val="center"/>
          </w:tcPr>
          <w:p w14:paraId="049A5EF2" w14:textId="2FB89A62" w:rsidR="00B95B40" w:rsidRPr="00047C32" w:rsidRDefault="00B22001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ابن عقیل، عبد الله بن عبد الرحمن</w:t>
            </w:r>
          </w:p>
        </w:tc>
        <w:tc>
          <w:tcPr>
            <w:tcW w:w="1528" w:type="dxa"/>
            <w:vAlign w:val="center"/>
          </w:tcPr>
          <w:p w14:paraId="31392C4D" w14:textId="77777777" w:rsidR="00B95B40" w:rsidRPr="00047C32" w:rsidRDefault="00B95B40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</w:p>
        </w:tc>
        <w:tc>
          <w:tcPr>
            <w:tcW w:w="1143" w:type="dxa"/>
            <w:vAlign w:val="center"/>
          </w:tcPr>
          <w:p w14:paraId="79655D43" w14:textId="365CBE01" w:rsidR="00B95B40" w:rsidRPr="00047C32" w:rsidRDefault="00E65FBB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[</w:t>
            </w:r>
            <w:r w:rsidR="005329BA" w:rsidRPr="00047C32">
              <w:rPr>
                <w:rFonts w:hint="cs"/>
                <w:sz w:val="22"/>
                <w:szCs w:val="22"/>
                <w:rtl/>
              </w:rPr>
              <w:t>بی‌ج</w:t>
            </w:r>
            <w:r w:rsidRPr="00047C32">
              <w:rPr>
                <w:rFonts w:hint="cs"/>
                <w:sz w:val="22"/>
                <w:szCs w:val="22"/>
                <w:rtl/>
              </w:rPr>
              <w:t>ا</w:t>
            </w:r>
            <w:r w:rsidR="004E3F88" w:rsidRPr="00047C32">
              <w:rPr>
                <w:rFonts w:hint="cs"/>
                <w:sz w:val="22"/>
                <w:szCs w:val="22"/>
                <w:rtl/>
              </w:rPr>
              <w:t>]</w:t>
            </w:r>
          </w:p>
        </w:tc>
        <w:tc>
          <w:tcPr>
            <w:tcW w:w="1800" w:type="dxa"/>
            <w:vAlign w:val="center"/>
          </w:tcPr>
          <w:p w14:paraId="40B7C4A2" w14:textId="7FBA1D7C" w:rsidR="00B95B40" w:rsidRPr="00047C32" w:rsidRDefault="004E3F88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[</w:t>
            </w:r>
            <w:r w:rsidR="005329BA" w:rsidRPr="00047C32">
              <w:rPr>
                <w:rFonts w:hint="cs"/>
                <w:sz w:val="22"/>
                <w:szCs w:val="22"/>
                <w:rtl/>
              </w:rPr>
              <w:t>بی‌نا</w:t>
            </w:r>
            <w:r w:rsidRPr="00047C32">
              <w:rPr>
                <w:rFonts w:hint="cs"/>
                <w:sz w:val="22"/>
                <w:szCs w:val="22"/>
                <w:rtl/>
              </w:rPr>
              <w:t>]</w:t>
            </w:r>
          </w:p>
        </w:tc>
        <w:tc>
          <w:tcPr>
            <w:tcW w:w="1162" w:type="dxa"/>
            <w:vAlign w:val="center"/>
          </w:tcPr>
          <w:p w14:paraId="64FF46E7" w14:textId="77777777" w:rsidR="00B95B40" w:rsidRPr="00047C32" w:rsidRDefault="00B95B40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</w:p>
        </w:tc>
      </w:tr>
      <w:tr w:rsidR="00543F17" w:rsidRPr="00047C32" w14:paraId="0587FBB0" w14:textId="77777777" w:rsidTr="00543F17">
        <w:trPr>
          <w:trHeight w:val="1152"/>
        </w:trPr>
        <w:tc>
          <w:tcPr>
            <w:tcW w:w="687" w:type="dxa"/>
            <w:vAlign w:val="center"/>
          </w:tcPr>
          <w:p w14:paraId="6473CFA0" w14:textId="06B5A052" w:rsidR="00B95B40" w:rsidRPr="00047C32" w:rsidRDefault="00B95B40" w:rsidP="00047C32">
            <w:pPr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۳</w:t>
            </w:r>
          </w:p>
        </w:tc>
        <w:tc>
          <w:tcPr>
            <w:tcW w:w="1643" w:type="dxa"/>
            <w:vAlign w:val="center"/>
          </w:tcPr>
          <w:p w14:paraId="49F1114E" w14:textId="40ED461D" w:rsidR="00B95B40" w:rsidRPr="00047C32" w:rsidRDefault="00DF5966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شرح التصریح علی التوضیح ابن مالک فی النحو و الصرف للشیخ ابی محمد بن عبدالله بن یوسف بن هشام الانصاری</w:t>
            </w:r>
          </w:p>
        </w:tc>
        <w:tc>
          <w:tcPr>
            <w:tcW w:w="1927" w:type="dxa"/>
            <w:vAlign w:val="center"/>
          </w:tcPr>
          <w:p w14:paraId="4031B18E" w14:textId="75A6880B" w:rsidR="00B95B40" w:rsidRPr="00047C32" w:rsidRDefault="005329BA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ازهری، خالد بن عبد الله</w:t>
            </w:r>
          </w:p>
        </w:tc>
        <w:tc>
          <w:tcPr>
            <w:tcW w:w="1528" w:type="dxa"/>
            <w:vAlign w:val="center"/>
          </w:tcPr>
          <w:p w14:paraId="4D7574B8" w14:textId="77777777" w:rsidR="00B95B40" w:rsidRPr="00047C32" w:rsidRDefault="00B95B40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</w:p>
        </w:tc>
        <w:tc>
          <w:tcPr>
            <w:tcW w:w="1143" w:type="dxa"/>
            <w:vAlign w:val="center"/>
          </w:tcPr>
          <w:p w14:paraId="2E0B9268" w14:textId="1E630911" w:rsidR="00B95B40" w:rsidRPr="00047C32" w:rsidRDefault="005329BA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بیروت</w:t>
            </w:r>
          </w:p>
        </w:tc>
        <w:tc>
          <w:tcPr>
            <w:tcW w:w="1800" w:type="dxa"/>
            <w:vAlign w:val="center"/>
          </w:tcPr>
          <w:p w14:paraId="16BEDD5D" w14:textId="0C5303DB" w:rsidR="005329BA" w:rsidRPr="00047C32" w:rsidRDefault="005329BA" w:rsidP="00047C32">
            <w:pPr>
              <w:jc w:val="center"/>
              <w:rPr>
                <w:rFonts w:hint="cs"/>
                <w:sz w:val="22"/>
                <w:szCs w:val="22"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دار الفکر</w:t>
            </w:r>
          </w:p>
          <w:p w14:paraId="0CFC7846" w14:textId="77777777" w:rsidR="00B95B40" w:rsidRPr="00047C32" w:rsidRDefault="00B95B40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</w:p>
        </w:tc>
        <w:tc>
          <w:tcPr>
            <w:tcW w:w="1162" w:type="dxa"/>
            <w:vAlign w:val="center"/>
          </w:tcPr>
          <w:p w14:paraId="4C9EDCC3" w14:textId="4F5A37A8" w:rsidR="00B95B40" w:rsidRPr="00047C32" w:rsidRDefault="00B95B40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</w:p>
        </w:tc>
      </w:tr>
      <w:tr w:rsidR="00543F17" w:rsidRPr="00047C32" w14:paraId="358FCDEF" w14:textId="77777777" w:rsidTr="00543F17">
        <w:trPr>
          <w:trHeight w:val="1152"/>
        </w:trPr>
        <w:tc>
          <w:tcPr>
            <w:tcW w:w="687" w:type="dxa"/>
            <w:vAlign w:val="center"/>
          </w:tcPr>
          <w:p w14:paraId="756ED7F0" w14:textId="44AF03DA" w:rsidR="00543F17" w:rsidRPr="00047C32" w:rsidRDefault="00543F17" w:rsidP="00047C32">
            <w:pPr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۴</w:t>
            </w:r>
          </w:p>
        </w:tc>
        <w:tc>
          <w:tcPr>
            <w:tcW w:w="1643" w:type="dxa"/>
            <w:vAlign w:val="center"/>
          </w:tcPr>
          <w:p w14:paraId="385F0C9F" w14:textId="6465FA50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النحو العربي</w:t>
            </w:r>
          </w:p>
        </w:tc>
        <w:tc>
          <w:tcPr>
            <w:tcW w:w="1927" w:type="dxa"/>
            <w:vAlign w:val="center"/>
          </w:tcPr>
          <w:p w14:paraId="3174021C" w14:textId="1DBAC49F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برکات، ابراهیم ابراهیم</w:t>
            </w:r>
          </w:p>
        </w:tc>
        <w:tc>
          <w:tcPr>
            <w:tcW w:w="1528" w:type="dxa"/>
            <w:vAlign w:val="center"/>
          </w:tcPr>
          <w:p w14:paraId="4A81B78D" w14:textId="77777777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</w:p>
        </w:tc>
        <w:tc>
          <w:tcPr>
            <w:tcW w:w="1143" w:type="dxa"/>
            <w:vAlign w:val="center"/>
          </w:tcPr>
          <w:p w14:paraId="6D6B6BB8" w14:textId="51943F3D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قاهره</w:t>
            </w:r>
          </w:p>
        </w:tc>
        <w:tc>
          <w:tcPr>
            <w:tcW w:w="1800" w:type="dxa"/>
            <w:vAlign w:val="center"/>
          </w:tcPr>
          <w:p w14:paraId="4D106755" w14:textId="40893A32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دار النشر للجامعات</w:t>
            </w:r>
          </w:p>
        </w:tc>
        <w:tc>
          <w:tcPr>
            <w:tcW w:w="1162" w:type="dxa"/>
            <w:vAlign w:val="center"/>
          </w:tcPr>
          <w:p w14:paraId="0958FA87" w14:textId="5A491540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۱۴۲۸ق</w:t>
            </w:r>
          </w:p>
        </w:tc>
      </w:tr>
      <w:tr w:rsidR="00543F17" w:rsidRPr="00047C32" w14:paraId="5119DCA0" w14:textId="77777777" w:rsidTr="00543F17">
        <w:trPr>
          <w:trHeight w:val="1152"/>
        </w:trPr>
        <w:tc>
          <w:tcPr>
            <w:tcW w:w="687" w:type="dxa"/>
            <w:vAlign w:val="center"/>
          </w:tcPr>
          <w:p w14:paraId="7A14BDE0" w14:textId="09338B07" w:rsidR="00543F17" w:rsidRPr="00047C32" w:rsidRDefault="00543F17" w:rsidP="00047C32">
            <w:pPr>
              <w:rPr>
                <w:rFonts w:hint="cs"/>
                <w:rtl/>
              </w:rPr>
            </w:pPr>
            <w:r w:rsidRPr="00047C32">
              <w:rPr>
                <w:rFonts w:hint="cs"/>
                <w:rtl/>
              </w:rPr>
              <w:t>۵</w:t>
            </w:r>
          </w:p>
        </w:tc>
        <w:tc>
          <w:tcPr>
            <w:tcW w:w="1643" w:type="dxa"/>
            <w:vAlign w:val="center"/>
          </w:tcPr>
          <w:p w14:paraId="08C546B8" w14:textId="0A9E9F56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کتاب المذکر و المونث</w:t>
            </w:r>
          </w:p>
        </w:tc>
        <w:tc>
          <w:tcPr>
            <w:tcW w:w="1927" w:type="dxa"/>
            <w:vAlign w:val="center"/>
          </w:tcPr>
          <w:p w14:paraId="1336BC91" w14:textId="1F367538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ابن انباری، محمد بن قاسم</w:t>
            </w:r>
          </w:p>
        </w:tc>
        <w:tc>
          <w:tcPr>
            <w:tcW w:w="1528" w:type="dxa"/>
            <w:vAlign w:val="center"/>
          </w:tcPr>
          <w:p w14:paraId="35ECB13C" w14:textId="77777777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</w:p>
        </w:tc>
        <w:tc>
          <w:tcPr>
            <w:tcW w:w="1143" w:type="dxa"/>
            <w:vAlign w:val="center"/>
          </w:tcPr>
          <w:p w14:paraId="54582B3B" w14:textId="54031129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بیروت</w:t>
            </w:r>
          </w:p>
        </w:tc>
        <w:tc>
          <w:tcPr>
            <w:tcW w:w="1800" w:type="dxa"/>
            <w:vAlign w:val="center"/>
          </w:tcPr>
          <w:p w14:paraId="557F4781" w14:textId="40E88DE1" w:rsidR="00543F17" w:rsidRPr="00047C32" w:rsidRDefault="00543F17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دار الرائد العربي</w:t>
            </w:r>
          </w:p>
        </w:tc>
        <w:tc>
          <w:tcPr>
            <w:tcW w:w="1162" w:type="dxa"/>
            <w:vAlign w:val="center"/>
          </w:tcPr>
          <w:p w14:paraId="0EE70E3C" w14:textId="047B615E" w:rsidR="00543F17" w:rsidRPr="00047C32" w:rsidRDefault="0025619E" w:rsidP="00047C32">
            <w:pPr>
              <w:jc w:val="center"/>
              <w:rPr>
                <w:rFonts w:hint="cs"/>
                <w:sz w:val="22"/>
                <w:szCs w:val="22"/>
                <w:rtl/>
              </w:rPr>
            </w:pPr>
            <w:r w:rsidRPr="00047C32">
              <w:rPr>
                <w:rFonts w:hint="cs"/>
                <w:sz w:val="22"/>
                <w:szCs w:val="22"/>
                <w:rtl/>
              </w:rPr>
              <w:t>۱۴</w:t>
            </w:r>
            <w:r w:rsidR="004E3F88" w:rsidRPr="00047C32">
              <w:rPr>
                <w:rFonts w:hint="cs"/>
                <w:sz w:val="22"/>
                <w:szCs w:val="22"/>
                <w:rtl/>
              </w:rPr>
              <w:t>۰۶</w:t>
            </w:r>
            <w:r w:rsidRPr="00047C32">
              <w:rPr>
                <w:rFonts w:hint="cs"/>
                <w:sz w:val="22"/>
                <w:szCs w:val="22"/>
                <w:rtl/>
              </w:rPr>
              <w:t>ق</w:t>
            </w:r>
          </w:p>
        </w:tc>
      </w:tr>
    </w:tbl>
    <w:p w14:paraId="3F5E8C94" w14:textId="77777777" w:rsidR="005406C4" w:rsidRPr="00047C32" w:rsidRDefault="005406C4" w:rsidP="00047C32">
      <w:pPr>
        <w:rPr>
          <w:rFonts w:hint="cs"/>
          <w:rtl/>
        </w:rPr>
      </w:pPr>
    </w:p>
    <w:p w14:paraId="0ABE2421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>تأييديه استاد راهنما:</w:t>
      </w:r>
    </w:p>
    <w:p w14:paraId="3B7CBB0A" w14:textId="77777777" w:rsidR="0029458C" w:rsidRPr="00047C32" w:rsidRDefault="0029458C" w:rsidP="00047C32">
      <w:pPr>
        <w:rPr>
          <w:rFonts w:hint="cs"/>
          <w:rtl/>
        </w:rPr>
      </w:pPr>
    </w:p>
    <w:p w14:paraId="3B203930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>اين</w:t>
      </w:r>
      <w:r w:rsidRPr="00047C32">
        <w:rPr>
          <w:rFonts w:hint="cs"/>
          <w:rtl/>
        </w:rPr>
        <w:softHyphen/>
        <w:t>جانب ..........................................   طرح</w:t>
      </w:r>
      <w:r w:rsidRPr="00047C32">
        <w:rPr>
          <w:rFonts w:hint="cs"/>
          <w:rtl/>
        </w:rPr>
        <w:softHyphen/>
        <w:t>نامه تحقیق پایانی آقای ........................................................</w:t>
      </w:r>
    </w:p>
    <w:p w14:paraId="5E3EB603" w14:textId="77777777" w:rsidR="0029458C" w:rsidRPr="00047C32" w:rsidRDefault="0029458C" w:rsidP="00047C32">
      <w:pPr>
        <w:rPr>
          <w:rFonts w:hint="cs"/>
        </w:rPr>
      </w:pPr>
      <w:r w:rsidRPr="00047C32">
        <w:rPr>
          <w:rFonts w:hint="cs"/>
          <w:rtl/>
        </w:rPr>
        <w:t>باعنوان:............................................................................................... را تأييد مي‌نمايم.</w:t>
      </w:r>
    </w:p>
    <w:p w14:paraId="26D9672F" w14:textId="77777777" w:rsidR="0029458C" w:rsidRPr="00047C32" w:rsidRDefault="0029458C" w:rsidP="00047C32">
      <w:pPr>
        <w:rPr>
          <w:rFonts w:hint="cs"/>
          <w:rtl/>
        </w:rPr>
      </w:pPr>
    </w:p>
    <w:p w14:paraId="7D584498" w14:textId="47EFC2EB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 xml:space="preserve">                                                                       </w:t>
      </w:r>
      <w:r w:rsidRPr="00047C32">
        <w:rPr>
          <w:rFonts w:hint="cs"/>
        </w:rPr>
        <w:t xml:space="preserve">              </w:t>
      </w:r>
      <w:r w:rsidRPr="00047C32">
        <w:rPr>
          <w:rFonts w:hint="cs"/>
          <w:rtl/>
        </w:rPr>
        <w:t xml:space="preserve">                                                                                                  تاريخ      /       /                      امضاء</w:t>
      </w:r>
      <w:r w:rsidRPr="00047C32">
        <w:rPr>
          <w:rFonts w:hint="cs"/>
          <w:rtl/>
        </w:rPr>
        <w:tab/>
      </w:r>
      <w:r w:rsidRPr="00047C32">
        <w:rPr>
          <w:rFonts w:hint="cs"/>
          <w:rtl/>
        </w:rPr>
        <w:tab/>
      </w:r>
      <w:r w:rsidRPr="00047C32">
        <w:rPr>
          <w:rFonts w:hint="cs"/>
          <w:rtl/>
        </w:rPr>
        <w:tab/>
      </w:r>
      <w:r w:rsidRPr="00047C32">
        <w:rPr>
          <w:rFonts w:hint="cs"/>
          <w:rtl/>
        </w:rPr>
        <w:tab/>
      </w:r>
      <w:r w:rsidRPr="00047C32">
        <w:rPr>
          <w:rFonts w:hint="cs"/>
          <w:rtl/>
        </w:rPr>
        <w:tab/>
      </w:r>
    </w:p>
    <w:p w14:paraId="3E4C8935" w14:textId="77777777" w:rsidR="0029458C" w:rsidRPr="00047C32" w:rsidRDefault="0029458C" w:rsidP="00047C32">
      <w:pPr>
        <w:rPr>
          <w:rFonts w:hint="cs"/>
          <w:rtl/>
        </w:rPr>
      </w:pPr>
    </w:p>
    <w:p w14:paraId="19389830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lastRenderedPageBreak/>
        <w:t>توضیحات تکمیلی گروه علمی ـ تربیتی جهت ارتقا و بهسازی طرح تحقیق:</w:t>
      </w:r>
    </w:p>
    <w:p w14:paraId="2B332C6D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3C13E8" w14:textId="77777777" w:rsidR="0029458C" w:rsidRPr="00047C32" w:rsidRDefault="0029458C" w:rsidP="00047C32">
      <w:pPr>
        <w:rPr>
          <w:rFonts w:hint="cs"/>
          <w:rtl/>
        </w:rPr>
      </w:pPr>
    </w:p>
    <w:p w14:paraId="4CD4A1F8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>نظر گروه علمی ـ  تربیتی درباره طرح تحقیق:</w:t>
      </w:r>
    </w:p>
    <w:p w14:paraId="14567625" w14:textId="77777777" w:rsidR="0029458C" w:rsidRPr="00047C32" w:rsidRDefault="0029458C" w:rsidP="00047C32">
      <w:pPr>
        <w:rPr>
          <w:rFonts w:hint="cs"/>
          <w:rtl/>
        </w:rPr>
      </w:pPr>
    </w:p>
    <w:p w14:paraId="53FF351E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>طرح تحقیق  پیشنهادی در جلسه مورخه  ............................  مورد بررسی قرار گرفت و  نتیجه آن عبارت است از:</w:t>
      </w:r>
    </w:p>
    <w:p w14:paraId="00A5AB46" w14:textId="77777777" w:rsidR="0029458C" w:rsidRPr="00047C32" w:rsidRDefault="0029458C" w:rsidP="00047C32">
      <w:pPr>
        <w:rPr>
          <w:rFonts w:hint="cs"/>
        </w:rPr>
      </w:pPr>
    </w:p>
    <w:p w14:paraId="6EA85B11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>مقبول</w:t>
      </w:r>
      <w:r w:rsidRPr="00047C32">
        <w:rPr>
          <w:rFonts w:hint="cs"/>
          <w:sz w:val="36"/>
          <w:szCs w:val="36"/>
          <w:rtl/>
        </w:rPr>
        <w:t xml:space="preserve">□ </w:t>
      </w:r>
      <w:r w:rsidRPr="00047C32">
        <w:rPr>
          <w:rFonts w:hint="cs"/>
          <w:rtl/>
        </w:rPr>
        <w:t xml:space="preserve">       نیازمند اصلاح </w:t>
      </w:r>
      <w:r w:rsidRPr="00047C32">
        <w:rPr>
          <w:rFonts w:hint="cs"/>
          <w:sz w:val="36"/>
          <w:szCs w:val="36"/>
          <w:rtl/>
        </w:rPr>
        <w:t xml:space="preserve">□ </w:t>
      </w:r>
      <w:r w:rsidRPr="00047C32">
        <w:rPr>
          <w:rFonts w:hint="cs"/>
          <w:rtl/>
        </w:rPr>
        <w:t xml:space="preserve">      مردود </w:t>
      </w:r>
      <w:r w:rsidRPr="00047C32">
        <w:rPr>
          <w:rFonts w:hint="cs"/>
          <w:sz w:val="36"/>
          <w:szCs w:val="36"/>
          <w:rtl/>
        </w:rPr>
        <w:t xml:space="preserve">□ </w:t>
      </w:r>
      <w:r w:rsidRPr="00047C32">
        <w:rPr>
          <w:rFonts w:hint="cs"/>
          <w:rtl/>
        </w:rPr>
        <w:t xml:space="preserve"> </w:t>
      </w:r>
    </w:p>
    <w:p w14:paraId="4BBA95AF" w14:textId="77777777" w:rsidR="0029458C" w:rsidRPr="00047C32" w:rsidRDefault="0029458C" w:rsidP="00047C32">
      <w:pPr>
        <w:rPr>
          <w:rFonts w:hint="cs"/>
          <w:rtl/>
        </w:rPr>
      </w:pPr>
    </w:p>
    <w:p w14:paraId="500D3F5A" w14:textId="77777777" w:rsidR="0029458C" w:rsidRPr="00047C32" w:rsidRDefault="0029458C" w:rsidP="00047C32">
      <w:pPr>
        <w:rPr>
          <w:rFonts w:hint="cs"/>
        </w:rPr>
      </w:pPr>
      <w:r w:rsidRPr="00047C32">
        <w:rPr>
          <w:rFonts w:hint="cs"/>
          <w:rtl/>
        </w:rPr>
        <w:t xml:space="preserve">          </w:t>
      </w:r>
    </w:p>
    <w:p w14:paraId="2744454D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eastAsia="Yagut" w:hint="cs"/>
          <w:rtl/>
        </w:rPr>
        <w:t xml:space="preserve">    امضای اعضای گروه  علمی ـ تربیتی:</w:t>
      </w:r>
      <w:r w:rsidRPr="00047C32">
        <w:rPr>
          <w:rFonts w:hint="cs"/>
          <w:rtl/>
        </w:rPr>
        <w:t xml:space="preserve">  </w:t>
      </w:r>
      <w:r w:rsidRPr="00047C32">
        <w:rPr>
          <w:rFonts w:hint="cs"/>
        </w:rPr>
        <w:t xml:space="preserve">   </w:t>
      </w:r>
      <w:r w:rsidRPr="00047C32">
        <w:rPr>
          <w:rFonts w:hint="cs"/>
          <w:rtl/>
        </w:rPr>
        <w:t xml:space="preserve">    تاريخ </w:t>
      </w:r>
      <w:r w:rsidRPr="00047C32">
        <w:rPr>
          <w:rFonts w:hint="cs"/>
        </w:rPr>
        <w:t xml:space="preserve"> </w:t>
      </w:r>
      <w:r w:rsidRPr="00047C32">
        <w:rPr>
          <w:rFonts w:hint="cs"/>
          <w:rtl/>
        </w:rPr>
        <w:t xml:space="preserve">      /  </w:t>
      </w:r>
      <w:r w:rsidRPr="00047C32">
        <w:rPr>
          <w:rFonts w:hint="cs"/>
        </w:rPr>
        <w:t xml:space="preserve">   </w:t>
      </w:r>
      <w:r w:rsidRPr="00047C32">
        <w:rPr>
          <w:rFonts w:hint="cs"/>
          <w:rtl/>
        </w:rPr>
        <w:t xml:space="preserve">     /                      </w:t>
      </w:r>
    </w:p>
    <w:p w14:paraId="01235A24" w14:textId="77777777" w:rsidR="0029458C" w:rsidRPr="00047C32" w:rsidRDefault="0029458C" w:rsidP="00047C32">
      <w:pPr>
        <w:rPr>
          <w:rFonts w:hint="cs"/>
          <w:rtl/>
        </w:rPr>
      </w:pPr>
    </w:p>
    <w:p w14:paraId="4445CF46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 xml:space="preserve">             مدیر گروه،                                                        </w:t>
      </w:r>
      <w:r w:rsidRPr="00047C32">
        <w:rPr>
          <w:rFonts w:hint="cs"/>
        </w:rPr>
        <w:t xml:space="preserve">                        </w:t>
      </w:r>
      <w:r w:rsidRPr="00047C32">
        <w:rPr>
          <w:rFonts w:hint="cs"/>
          <w:rtl/>
        </w:rPr>
        <w:t xml:space="preserve">       دبیر گروه،</w:t>
      </w:r>
    </w:p>
    <w:p w14:paraId="452D931D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 xml:space="preserve">             نام، نام خانوادگی / امضاء :                                         نام، نام خانوادگی / امضاء:    </w:t>
      </w:r>
    </w:p>
    <w:p w14:paraId="007186F2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 xml:space="preserve">                                                   </w:t>
      </w:r>
    </w:p>
    <w:p w14:paraId="1E52A95D" w14:textId="77777777" w:rsidR="0029458C" w:rsidRPr="00047C32" w:rsidRDefault="0029458C" w:rsidP="00047C32">
      <w:pPr>
        <w:rPr>
          <w:rFonts w:hint="cs"/>
          <w:rtl/>
        </w:rPr>
      </w:pPr>
      <w:r w:rsidRPr="00047C32">
        <w:rPr>
          <w:rFonts w:hint="cs"/>
          <w:rtl/>
        </w:rPr>
        <w:t xml:space="preserve">             نام، نام خانوادگی / امضاء:                                          نام، نام خانوادگی / امضاء:                        </w:t>
      </w:r>
    </w:p>
    <w:p w14:paraId="64381825" w14:textId="77777777" w:rsidR="0029458C" w:rsidRPr="00047C32" w:rsidRDefault="0029458C" w:rsidP="00047C32">
      <w:pPr>
        <w:rPr>
          <w:rFonts w:hint="cs"/>
          <w:rtl/>
        </w:rPr>
      </w:pPr>
    </w:p>
    <w:p w14:paraId="57033418" w14:textId="77777777" w:rsidR="0029458C" w:rsidRPr="00047C32" w:rsidRDefault="0029458C" w:rsidP="00047C32">
      <w:pPr>
        <w:rPr>
          <w:rFonts w:hint="cs"/>
        </w:rPr>
      </w:pPr>
      <w:r w:rsidRPr="00047C32">
        <w:rPr>
          <w:rFonts w:hint="cs"/>
          <w:rtl/>
        </w:rPr>
        <w:t xml:space="preserve">            نام، نام خانوادگی / امضاء:                                           نام، نام خانوادگی / امضاء:</w:t>
      </w:r>
    </w:p>
    <w:p w14:paraId="30F26D6A" w14:textId="77777777" w:rsidR="007529C7" w:rsidRPr="00047C32" w:rsidRDefault="007529C7" w:rsidP="00047C32">
      <w:pPr>
        <w:rPr>
          <w:rFonts w:hint="cs"/>
        </w:rPr>
      </w:pPr>
    </w:p>
    <w:sectPr w:rsidR="007529C7" w:rsidRPr="00047C32" w:rsidSect="00055480">
      <w:footerReference w:type="even" r:id="rId9"/>
      <w:footerReference w:type="default" r:id="rId10"/>
      <w:endnotePr>
        <w:numFmt w:val="decimal"/>
      </w:endnotePr>
      <w:pgSz w:w="11907" w:h="16840" w:code="9"/>
      <w:pgMar w:top="1440" w:right="1107" w:bottom="1440" w:left="900" w:header="720" w:footer="624" w:gutter="0"/>
      <w:pgBorders w:offsetFrom="page">
        <w:top w:val="thinThickSmallGap" w:sz="24" w:space="15" w:color="auto"/>
        <w:left w:val="thinThickSmallGap" w:sz="24" w:space="15" w:color="auto"/>
        <w:bottom w:val="thickThinSmallGap" w:sz="24" w:space="15" w:color="auto"/>
        <w:right w:val="thickThinSmallGap" w:sz="24" w:space="15" w:color="auto"/>
      </w:pgBorders>
      <w:pgNumType w:start="1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4C971" w14:textId="77777777" w:rsidR="009C3652" w:rsidRDefault="009C3652" w:rsidP="00047C32">
      <w:r>
        <w:separator/>
      </w:r>
    </w:p>
  </w:endnote>
  <w:endnote w:type="continuationSeparator" w:id="0">
    <w:p w14:paraId="4BC15456" w14:textId="77777777" w:rsidR="009C3652" w:rsidRDefault="009C3652" w:rsidP="00047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vi">
    <w:altName w:val="Arial"/>
    <w:panose1 w:val="020B0604020202020204"/>
    <w:charset w:val="B2"/>
    <w:family w:val="auto"/>
    <w:pitch w:val="variable"/>
    <w:sig w:usb0="80002003" w:usb1="80002040" w:usb2="00000028" w:usb3="00000000" w:csb0="0000004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 Siavash"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ay">
    <w:panose1 w:val="02000504000000020004"/>
    <w:charset w:val="B2"/>
    <w:family w:val="auto"/>
    <w:pitch w:val="variable"/>
    <w:sig w:usb0="80002001" w:usb1="00000000" w:usb2="00000008" w:usb3="00000000" w:csb0="00000041" w:csb1="00000000"/>
  </w:font>
  <w:font w:name="RAY EXTRABLACK">
    <w:panose1 w:val="02000504000000020004"/>
    <w:charset w:val="B2"/>
    <w:family w:val="auto"/>
    <w:pitch w:val="variable"/>
    <w:sig w:usb0="80002001" w:usb1="00000000" w:usb2="00000008" w:usb3="00000000" w:csb0="00000041" w:csb1="00000000"/>
  </w:font>
  <w:font w:name="RAY EXTRABOLD">
    <w:panose1 w:val="02000504000000020004"/>
    <w:charset w:val="B2"/>
    <w:family w:val="auto"/>
    <w:pitch w:val="variable"/>
    <w:sig w:usb0="80002001" w:usb1="00000000" w:usb2="00000008" w:usb3="00000000" w:csb0="00000041" w:csb1="00000000"/>
  </w:font>
  <w:font w:name="Ravi Medium">
    <w:altName w:val="Arial"/>
    <w:panose1 w:val="020B0604020202020204"/>
    <w:charset w:val="B2"/>
    <w:family w:val="auto"/>
    <w:pitch w:val="variable"/>
    <w:sig w:usb0="80002003" w:usb1="80002040" w:usb2="0000002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agut">
    <w:panose1 w:val="020B0604020202020204"/>
    <w:charset w:val="B2"/>
    <w:family w:val="auto"/>
    <w:pitch w:val="variable"/>
    <w:sig w:usb0="00002001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tl/>
      </w:rPr>
      <w:id w:val="12733567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EDBB4C5" w14:textId="52EE95BA" w:rsidR="00055480" w:rsidRDefault="00055480" w:rsidP="00047C32">
        <w:pPr>
          <w:pStyle w:val="Footer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separate"/>
        </w:r>
        <w:r>
          <w:rPr>
            <w:rStyle w:val="PageNumber"/>
            <w:rtl/>
          </w:rPr>
          <w:fldChar w:fldCharType="end"/>
        </w:r>
      </w:p>
    </w:sdtContent>
  </w:sdt>
  <w:p w14:paraId="030A1F03" w14:textId="1EDBBC83" w:rsidR="0029458C" w:rsidRDefault="0029458C" w:rsidP="00047C32">
    <w:pPr>
      <w:pStyle w:val="Footer"/>
      <w:rPr>
        <w:rStyle w:val="PageNumber"/>
      </w:rPr>
    </w:pPr>
  </w:p>
  <w:p w14:paraId="3654599B" w14:textId="77777777" w:rsidR="0029458C" w:rsidRDefault="0029458C" w:rsidP="00047C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tl/>
      </w:rPr>
      <w:id w:val="-127663105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4D8AD00" w14:textId="1B65521D" w:rsidR="00055480" w:rsidRDefault="00055480" w:rsidP="00047C32">
        <w:pPr>
          <w:pStyle w:val="Footer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separate"/>
        </w:r>
        <w:r>
          <w:rPr>
            <w:rStyle w:val="PageNumber"/>
            <w:noProof/>
            <w:rtl/>
          </w:rPr>
          <w:t>1</w:t>
        </w:r>
        <w:r>
          <w:rPr>
            <w:rStyle w:val="PageNumber"/>
            <w:rtl/>
          </w:rPr>
          <w:fldChar w:fldCharType="end"/>
        </w:r>
      </w:p>
    </w:sdtContent>
  </w:sdt>
  <w:p w14:paraId="27A47904" w14:textId="213F4F7A" w:rsidR="0029458C" w:rsidRPr="00E423C7" w:rsidRDefault="0029458C" w:rsidP="00047C32">
    <w:pPr>
      <w:pStyle w:val="Footer"/>
      <w:rPr>
        <w:rStyle w:val="PageNumber"/>
      </w:rPr>
    </w:pPr>
  </w:p>
  <w:p w14:paraId="6BC3508A" w14:textId="77777777" w:rsidR="0029458C" w:rsidRDefault="0029458C" w:rsidP="00047C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C605F" w14:textId="77777777" w:rsidR="009C3652" w:rsidRDefault="009C3652" w:rsidP="00047C32">
      <w:r>
        <w:separator/>
      </w:r>
    </w:p>
  </w:footnote>
  <w:footnote w:type="continuationSeparator" w:id="0">
    <w:p w14:paraId="0173609E" w14:textId="77777777" w:rsidR="009C3652" w:rsidRDefault="009C3652" w:rsidP="00047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284B"/>
    <w:multiLevelType w:val="hybridMultilevel"/>
    <w:tmpl w:val="92E86778"/>
    <w:lvl w:ilvl="0" w:tplc="F566F880">
      <w:start w:val="1"/>
      <w:numFmt w:val="decimal"/>
      <w:pStyle w:val="Heading1"/>
      <w:lvlText w:val="%1."/>
      <w:lvlJc w:val="left"/>
      <w:pPr>
        <w:ind w:left="720" w:hanging="360"/>
      </w:pPr>
      <w:rPr>
        <w:rFonts w:cs="Ravi" w:hint="cs"/>
        <w:bCs/>
        <w:iCs w:val="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46C3D"/>
    <w:multiLevelType w:val="hybridMultilevel"/>
    <w:tmpl w:val="22A8F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A6F0C"/>
    <w:multiLevelType w:val="hybridMultilevel"/>
    <w:tmpl w:val="065A144A"/>
    <w:lvl w:ilvl="0" w:tplc="FFFFFFFF">
      <w:start w:val="1"/>
      <w:numFmt w:val="decimal"/>
      <w:lvlText w:val="%1."/>
      <w:lvlJc w:val="right"/>
      <w:pPr>
        <w:ind w:left="648" w:hanging="360"/>
      </w:pPr>
      <w:rPr>
        <w:rFonts w:ascii="B Siavash" w:hAnsi="B Siavash" w:cs="Ravi" w:hint="cs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67912"/>
    <w:multiLevelType w:val="hybridMultilevel"/>
    <w:tmpl w:val="0584EC7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325C3B08"/>
    <w:multiLevelType w:val="hybridMultilevel"/>
    <w:tmpl w:val="9FD2E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A6FF6"/>
    <w:multiLevelType w:val="hybridMultilevel"/>
    <w:tmpl w:val="CD281EC6"/>
    <w:lvl w:ilvl="0" w:tplc="F5206168">
      <w:start w:val="1"/>
      <w:numFmt w:val="decimal"/>
      <w:lvlText w:val="%1."/>
      <w:lvlJc w:val="right"/>
      <w:pPr>
        <w:ind w:left="648" w:hanging="360"/>
      </w:pPr>
      <w:rPr>
        <w:rFonts w:ascii="B Siavash" w:hAnsi="B Siavash" w:cs="Ravi" w:hint="cs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14010"/>
    <w:multiLevelType w:val="hybridMultilevel"/>
    <w:tmpl w:val="5AC6FB0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28" w:hanging="360"/>
      </w:pPr>
    </w:lvl>
    <w:lvl w:ilvl="2" w:tplc="FFFFFFFF" w:tentative="1">
      <w:start w:val="1"/>
      <w:numFmt w:val="lowerRoman"/>
      <w:lvlText w:val="%3."/>
      <w:lvlJc w:val="right"/>
      <w:pPr>
        <w:ind w:left="2448" w:hanging="180"/>
      </w:pPr>
    </w:lvl>
    <w:lvl w:ilvl="3" w:tplc="FFFFFFFF" w:tentative="1">
      <w:start w:val="1"/>
      <w:numFmt w:val="decimal"/>
      <w:lvlText w:val="%4."/>
      <w:lvlJc w:val="left"/>
      <w:pPr>
        <w:ind w:left="3168" w:hanging="360"/>
      </w:pPr>
    </w:lvl>
    <w:lvl w:ilvl="4" w:tplc="FFFFFFFF" w:tentative="1">
      <w:start w:val="1"/>
      <w:numFmt w:val="lowerLetter"/>
      <w:lvlText w:val="%5."/>
      <w:lvlJc w:val="left"/>
      <w:pPr>
        <w:ind w:left="3888" w:hanging="360"/>
      </w:pPr>
    </w:lvl>
    <w:lvl w:ilvl="5" w:tplc="FFFFFFFF" w:tentative="1">
      <w:start w:val="1"/>
      <w:numFmt w:val="lowerRoman"/>
      <w:lvlText w:val="%6."/>
      <w:lvlJc w:val="right"/>
      <w:pPr>
        <w:ind w:left="4608" w:hanging="180"/>
      </w:pPr>
    </w:lvl>
    <w:lvl w:ilvl="6" w:tplc="FFFFFFFF" w:tentative="1">
      <w:start w:val="1"/>
      <w:numFmt w:val="decimal"/>
      <w:lvlText w:val="%7."/>
      <w:lvlJc w:val="left"/>
      <w:pPr>
        <w:ind w:left="5328" w:hanging="360"/>
      </w:pPr>
    </w:lvl>
    <w:lvl w:ilvl="7" w:tplc="FFFFFFFF" w:tentative="1">
      <w:start w:val="1"/>
      <w:numFmt w:val="lowerLetter"/>
      <w:lvlText w:val="%8."/>
      <w:lvlJc w:val="left"/>
      <w:pPr>
        <w:ind w:left="6048" w:hanging="360"/>
      </w:pPr>
    </w:lvl>
    <w:lvl w:ilvl="8" w:tplc="FFFFFFFF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 w15:restartNumberingAfterBreak="0">
    <w:nsid w:val="424B07A0"/>
    <w:multiLevelType w:val="hybridMultilevel"/>
    <w:tmpl w:val="D30E815C"/>
    <w:lvl w:ilvl="0" w:tplc="D37CE6B0">
      <w:start w:val="1"/>
      <w:numFmt w:val="decimal"/>
      <w:lvlText w:val="%1-"/>
      <w:lvlJc w:val="right"/>
      <w:pPr>
        <w:ind w:left="648" w:hanging="360"/>
      </w:pPr>
      <w:rPr>
        <w:rFonts w:ascii="Ravi" w:hAnsi="Ravi" w:cs="Ravi" w:hint="cs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A6A5B"/>
    <w:multiLevelType w:val="hybridMultilevel"/>
    <w:tmpl w:val="FD00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090944"/>
    <w:multiLevelType w:val="hybridMultilevel"/>
    <w:tmpl w:val="4E24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B2150"/>
    <w:multiLevelType w:val="hybridMultilevel"/>
    <w:tmpl w:val="B8566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D29A0"/>
    <w:multiLevelType w:val="hybridMultilevel"/>
    <w:tmpl w:val="4DA0753A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1669478642">
    <w:abstractNumId w:val="7"/>
  </w:num>
  <w:num w:numId="2" w16cid:durableId="2040889171">
    <w:abstractNumId w:val="5"/>
  </w:num>
  <w:num w:numId="3" w16cid:durableId="737753105">
    <w:abstractNumId w:val="4"/>
  </w:num>
  <w:num w:numId="4" w16cid:durableId="1860655548">
    <w:abstractNumId w:val="2"/>
  </w:num>
  <w:num w:numId="5" w16cid:durableId="1213467178">
    <w:abstractNumId w:val="1"/>
  </w:num>
  <w:num w:numId="6" w16cid:durableId="1780948922">
    <w:abstractNumId w:val="9"/>
  </w:num>
  <w:num w:numId="7" w16cid:durableId="1236360100">
    <w:abstractNumId w:val="10"/>
  </w:num>
  <w:num w:numId="8" w16cid:durableId="1402680205">
    <w:abstractNumId w:val="8"/>
  </w:num>
  <w:num w:numId="9" w16cid:durableId="1037511583">
    <w:abstractNumId w:val="3"/>
  </w:num>
  <w:num w:numId="10" w16cid:durableId="1046874025">
    <w:abstractNumId w:val="0"/>
  </w:num>
  <w:num w:numId="11" w16cid:durableId="91246129">
    <w:abstractNumId w:val="11"/>
  </w:num>
  <w:num w:numId="12" w16cid:durableId="19804566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activeWritingStyle w:appName="MSWord" w:lang="en-US" w:vendorID="64" w:dllVersion="4096" w:nlCheck="1" w:checkStyle="0"/>
  <w:proofState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8C"/>
    <w:rsid w:val="00022385"/>
    <w:rsid w:val="00023B56"/>
    <w:rsid w:val="00047C32"/>
    <w:rsid w:val="00055480"/>
    <w:rsid w:val="0006250E"/>
    <w:rsid w:val="00081963"/>
    <w:rsid w:val="000F226D"/>
    <w:rsid w:val="000F7F6B"/>
    <w:rsid w:val="00125BBA"/>
    <w:rsid w:val="001636DF"/>
    <w:rsid w:val="001C68C3"/>
    <w:rsid w:val="001C7B5B"/>
    <w:rsid w:val="001D35B4"/>
    <w:rsid w:val="001E5598"/>
    <w:rsid w:val="001F78CA"/>
    <w:rsid w:val="00206C12"/>
    <w:rsid w:val="00221E81"/>
    <w:rsid w:val="0023426C"/>
    <w:rsid w:val="0025619E"/>
    <w:rsid w:val="00274C01"/>
    <w:rsid w:val="0029458C"/>
    <w:rsid w:val="002B130C"/>
    <w:rsid w:val="00300E5A"/>
    <w:rsid w:val="003071E3"/>
    <w:rsid w:val="00320334"/>
    <w:rsid w:val="00327BC2"/>
    <w:rsid w:val="00393977"/>
    <w:rsid w:val="003E55BE"/>
    <w:rsid w:val="003F3BA5"/>
    <w:rsid w:val="0041419F"/>
    <w:rsid w:val="00424316"/>
    <w:rsid w:val="00425475"/>
    <w:rsid w:val="00425EF1"/>
    <w:rsid w:val="00435F1F"/>
    <w:rsid w:val="004418BD"/>
    <w:rsid w:val="004732AE"/>
    <w:rsid w:val="004B1203"/>
    <w:rsid w:val="004D0A88"/>
    <w:rsid w:val="004E3F88"/>
    <w:rsid w:val="004E7F76"/>
    <w:rsid w:val="004F7CEE"/>
    <w:rsid w:val="005065FE"/>
    <w:rsid w:val="00514ABB"/>
    <w:rsid w:val="00523547"/>
    <w:rsid w:val="00525CD0"/>
    <w:rsid w:val="005329BA"/>
    <w:rsid w:val="00535688"/>
    <w:rsid w:val="005406C4"/>
    <w:rsid w:val="005431C4"/>
    <w:rsid w:val="00543F17"/>
    <w:rsid w:val="00546C1E"/>
    <w:rsid w:val="005567A5"/>
    <w:rsid w:val="00566663"/>
    <w:rsid w:val="00570268"/>
    <w:rsid w:val="00574F57"/>
    <w:rsid w:val="00593706"/>
    <w:rsid w:val="005F4C8E"/>
    <w:rsid w:val="00621F57"/>
    <w:rsid w:val="0064295D"/>
    <w:rsid w:val="0064418A"/>
    <w:rsid w:val="006868B2"/>
    <w:rsid w:val="00690602"/>
    <w:rsid w:val="006A4681"/>
    <w:rsid w:val="006B4AAB"/>
    <w:rsid w:val="006C12A2"/>
    <w:rsid w:val="007240C7"/>
    <w:rsid w:val="007434C6"/>
    <w:rsid w:val="00747456"/>
    <w:rsid w:val="007529C7"/>
    <w:rsid w:val="00765A3A"/>
    <w:rsid w:val="007777D5"/>
    <w:rsid w:val="00782681"/>
    <w:rsid w:val="007D110B"/>
    <w:rsid w:val="007F74AA"/>
    <w:rsid w:val="00827D48"/>
    <w:rsid w:val="008637B5"/>
    <w:rsid w:val="008661AE"/>
    <w:rsid w:val="008C7227"/>
    <w:rsid w:val="008D2A2A"/>
    <w:rsid w:val="008F367F"/>
    <w:rsid w:val="00911A26"/>
    <w:rsid w:val="00912538"/>
    <w:rsid w:val="00930B33"/>
    <w:rsid w:val="00936C7A"/>
    <w:rsid w:val="009464F3"/>
    <w:rsid w:val="00970C65"/>
    <w:rsid w:val="00975133"/>
    <w:rsid w:val="00994CAC"/>
    <w:rsid w:val="009B27EA"/>
    <w:rsid w:val="009B4219"/>
    <w:rsid w:val="009B4839"/>
    <w:rsid w:val="009C3652"/>
    <w:rsid w:val="009C63B6"/>
    <w:rsid w:val="009E4F1C"/>
    <w:rsid w:val="00A37CF1"/>
    <w:rsid w:val="00A57FE6"/>
    <w:rsid w:val="00A97CA4"/>
    <w:rsid w:val="00AA18B7"/>
    <w:rsid w:val="00AD1EFC"/>
    <w:rsid w:val="00B22001"/>
    <w:rsid w:val="00B221BB"/>
    <w:rsid w:val="00B53A6E"/>
    <w:rsid w:val="00B71699"/>
    <w:rsid w:val="00B95B40"/>
    <w:rsid w:val="00BA33B7"/>
    <w:rsid w:val="00BD058C"/>
    <w:rsid w:val="00BD29BC"/>
    <w:rsid w:val="00C667FF"/>
    <w:rsid w:val="00C8474C"/>
    <w:rsid w:val="00CA6A5B"/>
    <w:rsid w:val="00D12250"/>
    <w:rsid w:val="00D268CC"/>
    <w:rsid w:val="00D5555E"/>
    <w:rsid w:val="00D6081C"/>
    <w:rsid w:val="00D66D97"/>
    <w:rsid w:val="00D827AF"/>
    <w:rsid w:val="00D90713"/>
    <w:rsid w:val="00D96FA6"/>
    <w:rsid w:val="00DA64F4"/>
    <w:rsid w:val="00DC4DDD"/>
    <w:rsid w:val="00DD0A9E"/>
    <w:rsid w:val="00DF5966"/>
    <w:rsid w:val="00DF785C"/>
    <w:rsid w:val="00E04F16"/>
    <w:rsid w:val="00E459E0"/>
    <w:rsid w:val="00E62FD6"/>
    <w:rsid w:val="00E65FBB"/>
    <w:rsid w:val="00E75ED9"/>
    <w:rsid w:val="00EA4862"/>
    <w:rsid w:val="00ED2EDA"/>
    <w:rsid w:val="00EE156F"/>
    <w:rsid w:val="00F50863"/>
    <w:rsid w:val="00F5480C"/>
    <w:rsid w:val="00F576E8"/>
    <w:rsid w:val="00F60FAA"/>
    <w:rsid w:val="00F8147F"/>
    <w:rsid w:val="00FC1F76"/>
    <w:rsid w:val="00FF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EA90B"/>
  <w14:defaultImageDpi w14:val="330"/>
  <w15:chartTrackingRefBased/>
  <w15:docId w15:val="{30D5A345-13DF-E84A-BA2C-88CF0151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C32"/>
    <w:pPr>
      <w:bidi/>
      <w:spacing w:after="0" w:line="240" w:lineRule="auto"/>
      <w:ind w:firstLine="288"/>
      <w:jc w:val="both"/>
    </w:pPr>
    <w:rPr>
      <w:rFonts w:ascii="Ray" w:eastAsia="Ravi" w:hAnsi="Ray" w:cs="Ray"/>
      <w:lang w:bidi="fa-I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7C32"/>
    <w:pPr>
      <w:keepNext/>
      <w:keepLines/>
      <w:numPr>
        <w:numId w:val="10"/>
      </w:numPr>
      <w:spacing w:before="360" w:after="80"/>
      <w:outlineLvl w:val="0"/>
    </w:pPr>
    <w:rPr>
      <w:rFonts w:ascii="RAY EXTRABLACK" w:hAnsi="RAY EXTRABLACK" w:cs="RAY EXTRABLACK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47C32"/>
    <w:pPr>
      <w:keepNext/>
      <w:keepLines/>
      <w:spacing w:before="160" w:after="80"/>
      <w:ind w:firstLine="576"/>
      <w:outlineLvl w:val="1"/>
    </w:pPr>
    <w:rPr>
      <w:rFonts w:ascii="RAY EXTRABOLD" w:eastAsia="Ravi Medium" w:hAnsi="RAY EXTRABOLD" w:cs="RAY EXTRABOLD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5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5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5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5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C32"/>
    <w:rPr>
      <w:rFonts w:ascii="RAY EXTRABLACK" w:eastAsia="Ravi" w:hAnsi="RAY EXTRABLACK" w:cs="RAY EXTRABLACK"/>
      <w:b/>
      <w:bCs/>
      <w:sz w:val="32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47C32"/>
    <w:rPr>
      <w:rFonts w:ascii="RAY EXTRABOLD" w:eastAsia="Ravi Medium" w:hAnsi="RAY EXTRABOLD" w:cs="RAY EXTRABOLD"/>
      <w:b/>
      <w:bCs/>
      <w:sz w:val="28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5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58C"/>
    <w:pPr>
      <w:numPr>
        <w:ilvl w:val="1"/>
      </w:numPr>
      <w:ind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58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29458C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29458C"/>
    <w:rPr>
      <w:rFonts w:ascii="Ravi" w:eastAsia="Ravi" w:hAnsi="Ravi" w:cs="Ravi"/>
      <w:kern w:val="0"/>
      <w14:ligatures w14:val="none"/>
    </w:rPr>
  </w:style>
  <w:style w:type="character" w:styleId="PageNumber">
    <w:name w:val="page number"/>
    <w:basedOn w:val="DefaultParagraphFont"/>
    <w:rsid w:val="0029458C"/>
  </w:style>
  <w:style w:type="character" w:styleId="Hyperlink">
    <w:name w:val="Hyperlink"/>
    <w:basedOn w:val="DefaultParagraphFont"/>
    <w:uiPriority w:val="99"/>
    <w:semiHidden/>
    <w:unhideWhenUsed/>
    <w:rsid w:val="00E04F16"/>
    <w:rPr>
      <w:color w:val="0000FF"/>
      <w:u w:val="single"/>
    </w:rPr>
  </w:style>
  <w:style w:type="character" w:customStyle="1" w:styleId="outlink">
    <w:name w:val="outlink"/>
    <w:basedOn w:val="DefaultParagraphFont"/>
    <w:rsid w:val="00E04F16"/>
  </w:style>
  <w:style w:type="character" w:customStyle="1" w:styleId="alphatd">
    <w:name w:val="alphatd"/>
    <w:basedOn w:val="DefaultParagraphFont"/>
    <w:rsid w:val="00EA4862"/>
  </w:style>
  <w:style w:type="character" w:customStyle="1" w:styleId="apple-converted-space">
    <w:name w:val="apple-converted-space"/>
    <w:basedOn w:val="DefaultParagraphFont"/>
    <w:rsid w:val="00EA4862"/>
  </w:style>
  <w:style w:type="paragraph" w:styleId="NormalWeb">
    <w:name w:val="Normal (Web)"/>
    <w:basedOn w:val="Normal"/>
    <w:uiPriority w:val="99"/>
    <w:semiHidden/>
    <w:unhideWhenUsed/>
    <w:rsid w:val="00975133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5133"/>
    <w:rPr>
      <w:b/>
      <w:bCs/>
    </w:rPr>
  </w:style>
  <w:style w:type="paragraph" w:styleId="Revision">
    <w:name w:val="Revision"/>
    <w:hidden/>
    <w:uiPriority w:val="99"/>
    <w:semiHidden/>
    <w:rsid w:val="00975133"/>
    <w:pPr>
      <w:spacing w:after="0" w:line="240" w:lineRule="auto"/>
    </w:pPr>
  </w:style>
  <w:style w:type="table" w:styleId="TableGrid">
    <w:name w:val="Table Grid"/>
    <w:basedOn w:val="TableNormal"/>
    <w:uiPriority w:val="39"/>
    <w:rsid w:val="00D12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68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8B2"/>
    <w:rPr>
      <w:rFonts w:ascii="Ravi" w:eastAsia="Ravi" w:hAnsi="Ravi" w:cs="Ravi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</dc:creator>
  <cp:keywords/>
  <dc:description/>
  <cp:lastModifiedBy>amin sedghi</cp:lastModifiedBy>
  <cp:revision>1</cp:revision>
  <cp:lastPrinted>2025-12-19T20:24:00Z</cp:lastPrinted>
  <dcterms:created xsi:type="dcterms:W3CDTF">2025-12-19T20:24:00Z</dcterms:created>
  <dcterms:modified xsi:type="dcterms:W3CDTF">2026-05-10T11:48:00Z</dcterms:modified>
</cp:coreProperties>
</file>