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spacing w:after="0" w:line="276" w:lineRule="auto"/>
        <w:rPr>
          <w:color w:val="3c78d8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4a86e8"/>
          <w:rtl w:val="0"/>
        </w:rPr>
        <w:t xml:space="preserve">Shivam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d9eeb"/>
          <w:rtl w:val="0"/>
        </w:rPr>
        <w:t xml:space="preserve">Sahil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HYD,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tl w:val="0"/>
        </w:rPr>
        <w:tab/>
        <w:tab/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  <w:tab/>
        <w:tab/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mc:AlternateContent>
          <mc:Choice Requires="wps">
            <w:drawing>
              <wp:inline distB="0" distT="0" distL="0" distR="0">
                <wp:extent cx="0" cy="1270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0" cy="12700"/>
                <wp:effectExtent b="0" l="0" r="0" 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4320"/>
          <w:tab w:val="left" w:leader="none" w:pos="7920"/>
        </w:tabs>
        <w:spacing w:after="0" w:before="0" w:line="276" w:lineRule="auto"/>
        <w:ind w:left="0" w:right="-72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activity.schoolsh2@gmail.com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+91 (</w:t>
      </w:r>
      <w:r w:rsidDel="00000000" w:rsidR="00000000" w:rsidRPr="00000000">
        <w:rPr>
          <w:rtl w:val="0"/>
        </w:rPr>
        <w:t xml:space="preserve">965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555</w:t>
      </w:r>
      <w:r w:rsidDel="00000000" w:rsidR="00000000" w:rsidRPr="00000000">
        <w:rPr>
          <w:rtl w:val="0"/>
        </w:rPr>
        <w:t xml:space="preserve">-8174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hyperlink r:id="rId11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720" w:firstLine="720"/>
        <w:rPr/>
      </w:pPr>
      <w:r w:rsidDel="00000000" w:rsidR="00000000" w:rsidRPr="00000000">
        <w:rPr>
          <w:sz w:val="16"/>
          <w:szCs w:val="16"/>
        </w:rPr>
        <mc:AlternateContent>
          <mc:Choice Requires="wps">
            <w:drawing>
              <wp:inline distB="0" distT="0" distL="0" distR="0">
                <wp:extent cx="0" cy="127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0" cy="1270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- 5 YOE with </w:t>
      </w:r>
      <w:r w:rsidDel="00000000" w:rsidR="00000000" w:rsidRPr="00000000">
        <w:rPr>
          <w:i w:val="1"/>
          <w:rtl w:val="0"/>
        </w:rPr>
        <w:t xml:space="preserve">solid understanding of Frontend Technologies, JavaScript Ecosystem, Java Virtual Machine, Big Data and Microservices Architecture, highly proficient in building scalable and complex end to end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line="360" w:lineRule="auto"/>
        <w:rPr>
          <w:color w:val="1155cc"/>
        </w:rPr>
      </w:pPr>
      <w:bookmarkStart w:colFirst="0" w:colLast="0" w:name="_heading=h.gfcqviwami3f" w:id="1"/>
      <w:bookmarkEnd w:id="1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Style w:val="Heading2"/>
        <w:tabs>
          <w:tab w:val="left" w:leader="none" w:pos="720"/>
          <w:tab w:val="left" w:leader="none" w:pos="4320"/>
          <w:tab w:val="left" w:leader="none" w:pos="7920"/>
        </w:tabs>
        <w:spacing w:line="276" w:lineRule="auto"/>
        <w:ind w:right="-720"/>
        <w:rPr>
          <w:b w:val="0"/>
          <w:sz w:val="18"/>
          <w:szCs w:val="18"/>
        </w:rPr>
      </w:pPr>
      <w:bookmarkStart w:colFirst="0" w:colLast="0" w:name="_heading=h.m04mdatye3aa" w:id="2"/>
      <w:bookmarkEnd w:id="2"/>
      <w:r w:rsidDel="00000000" w:rsidR="00000000" w:rsidRPr="00000000">
        <w:rPr>
          <w:color w:val="3c78d8"/>
          <w:sz w:val="18"/>
          <w:szCs w:val="18"/>
          <w:rtl w:val="0"/>
        </w:rPr>
        <w:t xml:space="preserve">Programming Languages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0"/>
          <w:sz w:val="18"/>
          <w:szCs w:val="18"/>
          <w:rtl w:val="0"/>
        </w:rPr>
        <w:t xml:space="preserve">Scala, TypeScript, JavaScript, Python</w:t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720"/>
          <w:tab w:val="left" w:leader="none" w:pos="4320"/>
          <w:tab w:val="left" w:leader="none" w:pos="7920"/>
        </w:tabs>
        <w:spacing w:line="276" w:lineRule="auto"/>
        <w:ind w:right="-720"/>
        <w:rPr>
          <w:b w:val="0"/>
          <w:sz w:val="18"/>
          <w:szCs w:val="18"/>
        </w:rPr>
      </w:pPr>
      <w:bookmarkStart w:colFirst="0" w:colLast="0" w:name="_heading=h.xo6ktf72oomq" w:id="3"/>
      <w:bookmarkEnd w:id="3"/>
      <w:r w:rsidDel="00000000" w:rsidR="00000000" w:rsidRPr="00000000">
        <w:rPr>
          <w:color w:val="3c78d8"/>
          <w:sz w:val="18"/>
          <w:szCs w:val="18"/>
          <w:rtl w:val="0"/>
        </w:rPr>
        <w:t xml:space="preserve">Frameworks &amp; Libraries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0"/>
          <w:sz w:val="18"/>
          <w:szCs w:val="18"/>
          <w:rtl w:val="0"/>
        </w:rPr>
        <w:t xml:space="preserve">Play Framework, Apache Spark, React JS, Material UI, Tailwind, Next JS, FastAPI, Node JS, NEST JS, Express JS</w:t>
      </w:r>
    </w:p>
    <w:p w:rsidR="00000000" w:rsidDel="00000000" w:rsidP="00000000" w:rsidRDefault="00000000" w:rsidRPr="00000000" w14:paraId="0000000A">
      <w:pPr>
        <w:pStyle w:val="Heading2"/>
        <w:tabs>
          <w:tab w:val="left" w:leader="none" w:pos="720"/>
          <w:tab w:val="left" w:leader="none" w:pos="4320"/>
          <w:tab w:val="left" w:leader="none" w:pos="7920"/>
        </w:tabs>
        <w:spacing w:line="276" w:lineRule="auto"/>
        <w:ind w:right="-720"/>
        <w:rPr>
          <w:b w:val="0"/>
          <w:sz w:val="18"/>
          <w:szCs w:val="18"/>
        </w:rPr>
      </w:pPr>
      <w:bookmarkStart w:colFirst="0" w:colLast="0" w:name="_heading=h.youwym2rtwe8" w:id="4"/>
      <w:bookmarkEnd w:id="4"/>
      <w:r w:rsidDel="00000000" w:rsidR="00000000" w:rsidRPr="00000000">
        <w:rPr>
          <w:color w:val="3c78d8"/>
          <w:sz w:val="18"/>
          <w:szCs w:val="18"/>
          <w:rtl w:val="0"/>
        </w:rPr>
        <w:t xml:space="preserve">Databases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0"/>
          <w:sz w:val="18"/>
          <w:szCs w:val="18"/>
          <w:rtl w:val="0"/>
        </w:rPr>
        <w:t xml:space="preserve">SQL, PostgreSQL, Firebase, Google BigQuery</w:t>
      </w:r>
    </w:p>
    <w:p w:rsidR="00000000" w:rsidDel="00000000" w:rsidP="00000000" w:rsidRDefault="00000000" w:rsidRPr="00000000" w14:paraId="0000000B">
      <w:pPr>
        <w:pStyle w:val="Heading2"/>
        <w:tabs>
          <w:tab w:val="left" w:leader="none" w:pos="720"/>
          <w:tab w:val="left" w:leader="none" w:pos="4320"/>
          <w:tab w:val="left" w:leader="none" w:pos="7920"/>
        </w:tabs>
        <w:spacing w:line="276" w:lineRule="auto"/>
        <w:ind w:right="-720"/>
        <w:rPr>
          <w:b w:val="0"/>
          <w:sz w:val="18"/>
          <w:szCs w:val="18"/>
        </w:rPr>
      </w:pPr>
      <w:bookmarkStart w:colFirst="0" w:colLast="0" w:name="_heading=h.j2rzxl9nskcs" w:id="5"/>
      <w:bookmarkEnd w:id="5"/>
      <w:r w:rsidDel="00000000" w:rsidR="00000000" w:rsidRPr="00000000">
        <w:rPr>
          <w:color w:val="3c78d8"/>
          <w:sz w:val="18"/>
          <w:szCs w:val="18"/>
          <w:rtl w:val="0"/>
        </w:rPr>
        <w:t xml:space="preserve">Tools &amp; Platforms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0"/>
          <w:sz w:val="18"/>
          <w:szCs w:val="18"/>
          <w:rtl w:val="0"/>
        </w:rPr>
        <w:t xml:space="preserve">Docker, Kubernetes, Jenkins, Jest, Playwright, GitHub Actions, AWS, GCP, CI/CD - unit, integration and e2e testing</w:t>
      </w:r>
    </w:p>
    <w:p w:rsidR="00000000" w:rsidDel="00000000" w:rsidP="00000000" w:rsidRDefault="00000000" w:rsidRPr="00000000" w14:paraId="0000000C">
      <w:pPr>
        <w:pStyle w:val="Heading2"/>
        <w:tabs>
          <w:tab w:val="left" w:leader="none" w:pos="720"/>
          <w:tab w:val="left" w:leader="none" w:pos="4320"/>
          <w:tab w:val="left" w:leader="none" w:pos="7920"/>
        </w:tabs>
        <w:spacing w:line="360" w:lineRule="auto"/>
        <w:ind w:right="-720"/>
        <w:rPr>
          <w:b w:val="0"/>
          <w:sz w:val="18"/>
          <w:szCs w:val="18"/>
        </w:rPr>
      </w:pPr>
      <w:bookmarkStart w:colFirst="0" w:colLast="0" w:name="_heading=h.yh83bkrpuoh" w:id="6"/>
      <w:bookmarkEnd w:id="6"/>
      <w:r w:rsidDel="00000000" w:rsidR="00000000" w:rsidRPr="00000000">
        <w:rPr>
          <w:color w:val="3c78d8"/>
          <w:sz w:val="18"/>
          <w:szCs w:val="18"/>
          <w:rtl w:val="0"/>
        </w:rPr>
        <w:t xml:space="preserve">Other Skills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0"/>
          <w:sz w:val="18"/>
          <w:szCs w:val="18"/>
          <w:rtl w:val="0"/>
        </w:rPr>
        <w:t xml:space="preserve">Project Management, Problem-Solving, Communication, Web Development, Data Analysis, DevOps</w:t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4320"/>
          <w:tab w:val="left" w:leader="none" w:pos="79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line="360" w:lineRule="auto"/>
        <w:rPr>
          <w:color w:val="1155cc"/>
        </w:rPr>
      </w:pPr>
      <w:bookmarkStart w:colFirst="0" w:colLast="0" w:name="_heading=h.38x8r8enx69t" w:id="7"/>
      <w:bookmarkEnd w:id="7"/>
      <w:r w:rsidDel="00000000" w:rsidR="00000000" w:rsidRPr="00000000">
        <w:rPr>
          <w:color w:val="1155cc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line="240" w:lineRule="auto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Nov 2023 - Present </w:t>
      </w:r>
    </w:p>
    <w:p w:rsidR="00000000" w:rsidDel="00000000" w:rsidP="00000000" w:rsidRDefault="00000000" w:rsidRPr="00000000" w14:paraId="00000010">
      <w:pPr>
        <w:pStyle w:val="Heading1"/>
        <w:spacing w:after="0" w:line="360" w:lineRule="auto"/>
        <w:rPr/>
      </w:pPr>
      <w:r w:rsidDel="00000000" w:rsidR="00000000" w:rsidRPr="00000000">
        <w:rPr>
          <w:color w:val="3c78d8"/>
          <w:rtl w:val="0"/>
        </w:rPr>
        <w:t xml:space="preserve">Senior Software Engineer, ThoughtGenesis (Contracted to Apple Inc. - Maps Project)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Reduction in app latency up to 15% through memoization, caching, and optimized multi-cluster redirection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Improved error handling, consistent logging with context and moved IO calls for non-blocking execution.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Image Workflow optimization, adding support for image binaries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Fixing gateway timeout errors and JVM issues via SSH tunnelling and VisualVM remote debugging</w:t>
      </w:r>
    </w:p>
    <w:p w:rsidR="00000000" w:rsidDel="00000000" w:rsidP="00000000" w:rsidRDefault="00000000" w:rsidRPr="00000000" w14:paraId="00000015">
      <w:pPr>
        <w:spacing w:line="240" w:lineRule="auto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Oct</w:t>
      </w:r>
      <w:r w:rsidDel="00000000" w:rsidR="00000000" w:rsidRPr="00000000">
        <w:rPr>
          <w:color w:val="1c4587"/>
          <w:rtl w:val="0"/>
        </w:rPr>
        <w:t xml:space="preserve"> 2021 - Nov 2023 </w:t>
      </w:r>
    </w:p>
    <w:p w:rsidR="00000000" w:rsidDel="00000000" w:rsidP="00000000" w:rsidRDefault="00000000" w:rsidRPr="00000000" w14:paraId="00000016">
      <w:pPr>
        <w:pStyle w:val="Heading1"/>
        <w:spacing w:after="0" w:line="360" w:lineRule="auto"/>
        <w:rPr/>
      </w:pPr>
      <w:r w:rsidDel="00000000" w:rsidR="00000000" w:rsidRPr="00000000">
        <w:rPr>
          <w:color w:val="3c78d8"/>
          <w:rtl w:val="0"/>
        </w:rPr>
        <w:t xml:space="preserve">Full Stack Developer, Optum, UnitedHealth Group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Full-Stack developer on Global Navigation UI and Content Management App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to end migration of Contentful Content Management System to Adobe Experience Manager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UI enhancements for reduction of load time by splitting global GQL query into fast and slow queries up to 80%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 React hooks for Lazy Loading and JS bundle optimization for improving P95 and load issues up to 17%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State management migration from Context API -&gt; Redux Toolkit eliminating unnecessary re-renders and improving performance metrics like rendering efficiency and perceived load time for end-users</w:t>
      </w:r>
    </w:p>
    <w:p w:rsidR="00000000" w:rsidDel="00000000" w:rsidP="00000000" w:rsidRDefault="00000000" w:rsidRPr="00000000" w14:paraId="0000001C">
      <w:pPr>
        <w:spacing w:line="240" w:lineRule="auto"/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Jan 2020 - Oct 2021 </w:t>
      </w:r>
    </w:p>
    <w:p w:rsidR="00000000" w:rsidDel="00000000" w:rsidP="00000000" w:rsidRDefault="00000000" w:rsidRPr="00000000" w14:paraId="0000001D">
      <w:pPr>
        <w:pStyle w:val="Heading1"/>
        <w:spacing w:after="0" w:line="360" w:lineRule="auto"/>
        <w:rPr/>
      </w:pPr>
      <w:r w:rsidDel="00000000" w:rsidR="00000000" w:rsidRPr="00000000">
        <w:rPr>
          <w:color w:val="3c78d8"/>
          <w:rtl w:val="0"/>
        </w:rPr>
        <w:t xml:space="preserve">Software Engineer,  Yoptima Media Pvt Ltd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Front-end developer on User Management UI, Campaign Analysis UI and Workflow Automation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serverless cloud functions on GCP and microservices on express JS and FAST API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to end NEXT JS Application for user management campaign dashboard UI using chart JS - Integration with BigQuery</w:t>
      </w:r>
    </w:p>
    <w:p w:rsidR="00000000" w:rsidDel="00000000" w:rsidP="00000000" w:rsidRDefault="00000000" w:rsidRPr="00000000" w14:paraId="00000021">
      <w:pPr>
        <w:pStyle w:val="Heading1"/>
        <w:spacing w:after="0" w:line="360" w:lineRule="auto"/>
        <w:rPr>
          <w:color w:val="1155cc"/>
        </w:rPr>
      </w:pPr>
      <w:bookmarkStart w:colFirst="0" w:colLast="0" w:name="_heading=h.d1i9f6h5ufz5" w:id="8"/>
      <w:bookmarkEnd w:id="8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Nov 2023 - Nov 2025 (Expected)</w:t>
      </w:r>
    </w:p>
    <w:p w:rsidR="00000000" w:rsidDel="00000000" w:rsidP="00000000" w:rsidRDefault="00000000" w:rsidRPr="00000000" w14:paraId="00000023">
      <w:pPr>
        <w:pStyle w:val="Heading2"/>
        <w:spacing w:line="360" w:lineRule="auto"/>
        <w:rPr>
          <w:sz w:val="18"/>
          <w:szCs w:val="18"/>
        </w:rPr>
      </w:pPr>
      <w:bookmarkStart w:colFirst="0" w:colLast="0" w:name="_heading=h.69v1lmkh7dhj" w:id="9"/>
      <w:bookmarkEnd w:id="9"/>
      <w:r w:rsidDel="00000000" w:rsidR="00000000" w:rsidRPr="00000000">
        <w:rPr>
          <w:color w:val="3c78d8"/>
          <w:sz w:val="18"/>
          <w:szCs w:val="18"/>
          <w:rtl w:val="0"/>
        </w:rPr>
        <w:t xml:space="preserve">Masters Degree, Machine Learning and Artificial Intelligence (ML/AI) (Work Integrated), BITS Pilani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Current GPA - 9.25</w:t>
      </w:r>
    </w:p>
    <w:p w:rsidR="00000000" w:rsidDel="00000000" w:rsidP="00000000" w:rsidRDefault="00000000" w:rsidRPr="00000000" w14:paraId="00000025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Aug 2016 - Aug 2020</w:t>
      </w:r>
    </w:p>
    <w:p w:rsidR="00000000" w:rsidDel="00000000" w:rsidP="00000000" w:rsidRDefault="00000000" w:rsidRPr="00000000" w14:paraId="00000026">
      <w:pPr>
        <w:pStyle w:val="Heading2"/>
        <w:rPr>
          <w:i w:val="1"/>
          <w:sz w:val="18"/>
          <w:szCs w:val="18"/>
        </w:rPr>
      </w:pPr>
      <w:r w:rsidDel="00000000" w:rsidR="00000000" w:rsidRPr="00000000">
        <w:rPr>
          <w:color w:val="3c78d8"/>
          <w:sz w:val="18"/>
          <w:szCs w:val="18"/>
          <w:rtl w:val="0"/>
        </w:rPr>
        <w:t xml:space="preserve">Bachelor's degree, Mechanical Engineering (Robotics), Vellore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  <w:t xml:space="preserve">CGPA - 8.87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720"/>
          <w:tab w:val="left" w:leader="none" w:pos="4320"/>
          <w:tab w:val="left" w:leader="none" w:pos="7920"/>
        </w:tabs>
        <w:spacing w:after="0" w:line="360" w:lineRule="auto"/>
        <w:ind w:right="-720"/>
        <w:rPr>
          <w:color w:val="1155cc"/>
        </w:rPr>
      </w:pPr>
      <w:bookmarkStart w:colFirst="0" w:colLast="0" w:name="_heading=h.fvoim321snps" w:id="10"/>
      <w:bookmarkEnd w:id="10"/>
      <w:r w:rsidDel="00000000" w:rsidR="00000000" w:rsidRPr="00000000">
        <w:rPr>
          <w:color w:val="1155cc"/>
          <w:rtl w:val="0"/>
        </w:rPr>
        <w:t xml:space="preserve">Misc Awards and recognitions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720"/>
          <w:tab w:val="left" w:leader="none" w:pos="4320"/>
          <w:tab w:val="left" w:leader="none" w:pos="7920"/>
        </w:tabs>
        <w:ind w:left="720" w:righ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 Runner Up &amp; Most Unique Submission at Grab Hackathon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720"/>
          <w:tab w:val="left" w:leader="none" w:pos="4320"/>
          <w:tab w:val="left" w:leader="none" w:pos="7920"/>
        </w:tabs>
        <w:ind w:left="720" w:righ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Winner at Autodesk Designathon, and ASME Contests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720"/>
          <w:tab w:val="left" w:leader="none" w:pos="4320"/>
          <w:tab w:val="left" w:leader="none" w:pos="7920"/>
        </w:tabs>
        <w:ind w:left="720" w:righ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Multiple wins including GNEC Award (Mega Hack 2022)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720"/>
          <w:tab w:val="left" w:leader="none" w:pos="4320"/>
          <w:tab w:val="left" w:leader="none" w:pos="7920"/>
        </w:tabs>
        <w:ind w:left="720" w:righ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Olympiad honors: Bronze &amp; Silver Medals (SOF)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720"/>
          <w:tab w:val="left" w:leader="none" w:pos="4320"/>
          <w:tab w:val="left" w:leader="none" w:pos="7920"/>
        </w:tabs>
        <w:ind w:left="720" w:righ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RPA Hackathon Top 7 Finalist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720"/>
          <w:tab w:val="left" w:leader="none" w:pos="4320"/>
          <w:tab w:val="left" w:leader="none" w:pos="7920"/>
        </w:tabs>
        <w:ind w:left="720" w:right="-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 India Rank 28 in Junior Mathematics Olympiad and a lot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more here</w:t>
        </w:r>
      </w:hyperlink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576" w:top="576" w:left="720" w:right="72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left" w:leader="none" w:pos="2880"/>
      </w:tabs>
      <w:jc w:val="right"/>
      <w:rPr>
        <w:color w:val="80808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lang w:val="en-US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240" w:lineRule="auto"/>
    </w:pPr>
    <w:rPr>
      <w:b w:val="1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</w:rPr>
  </w:style>
  <w:style w:type="paragraph" w:styleId="Heading3">
    <w:name w:val="heading 3"/>
    <w:basedOn w:val="Normal"/>
    <w:next w:val="Normal"/>
    <w:pPr>
      <w:spacing w:line="240" w:lineRule="auto"/>
    </w:pPr>
    <w:rPr>
      <w:i w:val="1"/>
    </w:rPr>
  </w:style>
  <w:style w:type="paragraph" w:styleId="Heading4">
    <w:name w:val="heading 4"/>
    <w:basedOn w:val="Normal"/>
    <w:next w:val="Normal"/>
    <w:pPr>
      <w:spacing w:before="99" w:lineRule="auto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720"/>
      </w:tabs>
      <w:spacing w:after="360" w:line="720" w:lineRule="auto"/>
    </w:pPr>
    <w:rPr>
      <w:rFonts w:ascii="Georgia" w:cs="Georgia" w:eastAsia="Georgia" w:hAnsi="Georgia"/>
      <w:b w:val="1"/>
      <w:color w:val="000000"/>
      <w:sz w:val="80"/>
      <w:szCs w:val="80"/>
    </w:rPr>
  </w:style>
  <w:style w:type="paragraph" w:styleId="Normal" w:default="1">
    <w:name w:val="Normal"/>
    <w:qFormat w:val="1"/>
    <w:rsid w:val="00EC5870"/>
    <w:pPr>
      <w:spacing w:line="312" w:lineRule="auto"/>
    </w:pPr>
    <w:rPr>
      <w:rFonts w:cs="Arial" w:eastAsia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C1DA9"/>
    <w:pPr>
      <w:spacing w:after="240" w:line="240" w:lineRule="auto"/>
      <w:outlineLvl w:val="0"/>
    </w:pPr>
    <w:rPr>
      <w:b w:val="1"/>
      <w:bCs w:val="1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390248"/>
    <w:pPr>
      <w:spacing w:line="240" w:lineRule="auto"/>
      <w:outlineLvl w:val="1"/>
    </w:pPr>
    <w:rPr>
      <w:b w:val="1"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 w:val="1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 w:val="1"/>
    <w:qFormat w:val="1"/>
    <w:rsid w:val="00EF10F2"/>
    <w:pPr>
      <w:spacing w:before="99"/>
      <w:outlineLvl w:val="3"/>
    </w:pPr>
    <w:rPr>
      <w:b w:val="1"/>
      <w:bCs w:val="1"/>
      <w:sz w:val="23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semiHidden w:val="1"/>
    <w:qFormat w:val="1"/>
    <w:rsid w:val="00EF10F2"/>
  </w:style>
  <w:style w:type="paragraph" w:styleId="ListParagraph">
    <w:name w:val="List Paragraph"/>
    <w:basedOn w:val="Normal"/>
    <w:uiPriority w:val="1"/>
    <w:semiHidden w:val="1"/>
    <w:qFormat w:val="1"/>
  </w:style>
  <w:style w:type="paragraph" w:styleId="TableParagraph" w:customStyle="1">
    <w:name w:val="Table Paragraph"/>
    <w:basedOn w:val="Normal"/>
    <w:uiPriority w:val="1"/>
    <w:semiHidden w:val="1"/>
    <w:qFormat w:val="1"/>
  </w:style>
  <w:style w:type="character" w:styleId="Heading1Char" w:customStyle="1">
    <w:name w:val="Heading 1 Char"/>
    <w:basedOn w:val="DefaultParagraphFont"/>
    <w:link w:val="Heading1"/>
    <w:uiPriority w:val="9"/>
    <w:rsid w:val="004C1DA9"/>
    <w:rPr>
      <w:rFonts w:cs="Arial" w:eastAsia="Arial"/>
      <w:b w:val="1"/>
      <w:bCs w:val="1"/>
      <w:sz w:val="20"/>
      <w:szCs w:val="40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390248"/>
    <w:rPr>
      <w:rFonts w:cs="Arial" w:eastAsia="Arial"/>
      <w:b w:val="1"/>
      <w:sz w:val="20"/>
      <w:szCs w:val="16"/>
      <w:lang w:bidi="en-US"/>
    </w:rPr>
  </w:style>
  <w:style w:type="character" w:styleId="Heading3Char" w:customStyle="1">
    <w:name w:val="Heading 3 Char"/>
    <w:basedOn w:val="DefaultParagraphFont"/>
    <w:link w:val="Heading3"/>
    <w:uiPriority w:val="9"/>
    <w:rsid w:val="00740EE4"/>
    <w:rPr>
      <w:rFonts w:cs="Arial" w:eastAsia="Arial"/>
      <w:i w:val="1"/>
      <w:sz w:val="20"/>
      <w:szCs w:val="16"/>
      <w:lang w:bidi="en-US"/>
    </w:rPr>
  </w:style>
  <w:style w:type="character" w:styleId="Heading4Char" w:customStyle="1">
    <w:name w:val="Heading 4 Char"/>
    <w:aliases w:val="Heading 4 Job Title Char"/>
    <w:basedOn w:val="DefaultParagraphFont"/>
    <w:link w:val="Heading4"/>
    <w:uiPriority w:val="9"/>
    <w:semiHidden w:val="1"/>
    <w:rsid w:val="00A82D03"/>
    <w:rPr>
      <w:rFonts w:ascii="Arial Nova" w:cs="Arial" w:eastAsia="Arial" w:hAnsi="Arial Nova"/>
      <w:b w:val="1"/>
      <w:bCs w:val="1"/>
      <w:color w:val="231f20"/>
      <w:sz w:val="23"/>
      <w:szCs w:val="16"/>
      <w:lang w:bidi="en-US"/>
    </w:rPr>
  </w:style>
  <w:style w:type="paragraph" w:styleId="BulletsSkills" w:customStyle="1">
    <w:name w:val="Bullets Skills"/>
    <w:basedOn w:val="Normal"/>
    <w:semiHidden w:val="1"/>
    <w:qFormat w:val="1"/>
    <w:rsid w:val="00F62D72"/>
    <w:pPr>
      <w:numPr>
        <w:numId w:val="5"/>
      </w:numPr>
      <w:pBdr>
        <w:top w:color="auto" w:space="1" w:sz="4" w:val="single"/>
        <w:bottom w:color="auto" w:space="1" w:sz="4" w:val="single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 w:val="1"/>
      <w:color w:val="000000" w:themeColor="text1"/>
      <w:spacing w:val="80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031E11"/>
    <w:rPr>
      <w:rFonts w:cs="Arial" w:eastAsia="Arial" w:asciiTheme="majorHAnsi" w:hAnsiTheme="majorHAnsi"/>
      <w:b w:val="1"/>
      <w:color w:val="000000" w:themeColor="text1"/>
      <w:spacing w:val="80"/>
      <w:sz w:val="80"/>
      <w:szCs w:val="80"/>
      <w:lang w:bidi="en-US"/>
    </w:rPr>
  </w:style>
  <w:style w:type="character" w:styleId="ItalicJobLocation" w:customStyle="1">
    <w:name w:val="Italic Job Location"/>
    <w:basedOn w:val="DefaultParagraphFont"/>
    <w:uiPriority w:val="1"/>
    <w:semiHidden w:val="1"/>
    <w:qFormat w:val="1"/>
    <w:rsid w:val="00EF10F2"/>
    <w:rPr>
      <w:i w:val="1"/>
      <w:iCs w:val="1"/>
    </w:rPr>
  </w:style>
  <w:style w:type="character" w:styleId="ItalicJob" w:customStyle="1">
    <w:name w:val="Italic Job"/>
    <w:basedOn w:val="DefaultParagraphFont"/>
    <w:uiPriority w:val="1"/>
    <w:semiHidden w:val="1"/>
    <w:qFormat w:val="1"/>
    <w:rsid w:val="00EF10F2"/>
    <w:rPr>
      <w:i w:val="1"/>
      <w:iCs w:val="1"/>
    </w:rPr>
  </w:style>
  <w:style w:type="paragraph" w:styleId="Body" w:customStyle="1">
    <w:name w:val="Body"/>
    <w:basedOn w:val="Normal"/>
    <w:uiPriority w:val="99"/>
    <w:semiHidden w:val="1"/>
    <w:rsid w:val="00EF10F2"/>
    <w:pPr>
      <w:widowControl w:val="1"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BodyBullets" w:customStyle="1">
    <w:name w:val="Body Bullets"/>
    <w:basedOn w:val="Body"/>
    <w:uiPriority w:val="99"/>
    <w:semiHidden w:val="1"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F62D72"/>
    <w:pPr>
      <w:spacing w:line="240" w:lineRule="auto"/>
      <w:outlineLvl w:val="1"/>
    </w:pPr>
    <w:rPr>
      <w:rFonts w:asciiTheme="majorHAnsi" w:hAnsiTheme="majorHAnsi"/>
      <w:b w:val="1"/>
      <w:caps w:val="1"/>
      <w:spacing w:val="20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62D72"/>
    <w:rPr>
      <w:rFonts w:cs="Arial" w:eastAsia="Arial" w:asciiTheme="majorHAnsi" w:hAnsiTheme="majorHAnsi"/>
      <w:b w:val="1"/>
      <w:caps w:val="1"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 w:val="1"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F5689F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semiHidden w:val="1"/>
    <w:rsid w:val="002F6CB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C0E27"/>
    <w:rPr>
      <w:rFonts w:cs="Arial" w:eastAsia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 w:val="1"/>
    <w:rsid w:val="002F6CB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C0E27"/>
    <w:rPr>
      <w:rFonts w:cs="Arial" w:eastAsia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05E2"/>
    <w:pPr>
      <w:spacing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05E2"/>
    <w:rPr>
      <w:rFonts w:ascii="Segoe UI" w:cs="Segoe UI" w:eastAsia="Arial" w:hAnsi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 w:val="1"/>
    <w:unhideWhenUsed w:val="1"/>
    <w:qFormat w:val="1"/>
    <w:rsid w:val="00390248"/>
  </w:style>
  <w:style w:type="character" w:styleId="SalutationChar" w:customStyle="1">
    <w:name w:val="Salutation Char"/>
    <w:basedOn w:val="DefaultParagraphFont"/>
    <w:link w:val="Salutation"/>
    <w:uiPriority w:val="4"/>
    <w:semiHidden w:val="1"/>
    <w:rsid w:val="00390248"/>
    <w:rPr>
      <w:rFonts w:cs="Arial" w:eastAsia="Arial"/>
      <w:sz w:val="20"/>
      <w:szCs w:val="16"/>
      <w:lang w:bidi="en-US"/>
    </w:rPr>
  </w:style>
  <w:style w:type="character" w:styleId="Italics" w:customStyle="1">
    <w:name w:val="Italics"/>
    <w:uiPriority w:val="1"/>
    <w:qFormat w:val="1"/>
    <w:rsid w:val="004C1DA9"/>
    <w:rPr>
      <w:b w:val="1"/>
      <w:i w:val="1"/>
    </w:rPr>
  </w:style>
  <w:style w:type="character" w:styleId="NotBold" w:customStyle="1">
    <w:name w:val="Not Bold"/>
    <w:uiPriority w:val="1"/>
    <w:qFormat w:val="1"/>
    <w:rsid w:val="004C1DA9"/>
    <w:rPr>
      <w:b w:val="1"/>
    </w:rPr>
  </w:style>
  <w:style w:type="paragraph" w:styleId="Skills" w:customStyle="1">
    <w:name w:val="Skills"/>
    <w:basedOn w:val="Normal"/>
    <w:qFormat w:val="1"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paragraph" w:styleId="Subtitle">
    <w:name w:val="Subtitle"/>
    <w:basedOn w:val="Normal"/>
    <w:next w:val="Normal"/>
    <w:pPr>
      <w:spacing w:line="240" w:lineRule="auto"/>
    </w:pPr>
    <w:rPr>
      <w:rFonts w:ascii="Georgia" w:cs="Georgia" w:eastAsia="Georgia" w:hAnsi="Georgia"/>
      <w:b w:val="1"/>
      <w:smallCaps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edin.com/in/shivam-sahil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shivam-sahil.vercel.app/#award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users/8176451/shivam-sahi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hivam-sahil.vercel.app" TargetMode="External"/><Relationship Id="rId8" Type="http://schemas.openxmlformats.org/officeDocument/2006/relationships/hyperlink" Target="https://github.com/sedhha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n10yCvVh6M19+dxulpZPlQdALQ==">CgMxLjAyCGguZ2pkZ3hzMg5oLmdmY3F2aXdhbWkzZjIOaC5tMDRtZGF0eWUzYWEyDmgueG82a3RmNzJvb21xMg5oLnlvdXd5bTJydHdlODIOaC5qMnJ6eGw5bnNrY3MyDWgueWg4M2JrcnB1b2gyDmguMzh4OHI4ZW54Njl0Mg5oLmQxaTlmNmg1dWZ6NTIOaC42OXYxbG1raDdkaGoyDmguZnZvaW0zMjFzbnBzOAByITFBa1dnbFByTTFySTJlbVNwemJMLVAwRktVZjlWajFv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