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51D024" wp14:paraId="2C078E63" wp14:textId="28FAA7EE">
      <w:pPr>
        <w:jc w:val="center"/>
      </w:pPr>
      <w:r w:rsidR="40C752A5">
        <w:rPr/>
        <w:t>PLSQL Task 21.11.2024</w:t>
      </w:r>
    </w:p>
    <w:p w:rsidR="269E8451" w:rsidP="6351D024" w:rsidRDefault="269E8451" w14:paraId="16AC861B" w14:textId="6585F0B8">
      <w:pPr>
        <w:jc w:val="left"/>
      </w:pPr>
      <w:r w:rsidRPr="6351D024" w:rsidR="269E8451">
        <w:rPr>
          <w:highlight w:val="yellow"/>
        </w:rPr>
        <w:t>1.</w:t>
      </w:r>
      <w:r w:rsidRPr="6351D024" w:rsidR="129FD28F">
        <w:rPr>
          <w:highlight w:val="yellow"/>
        </w:rPr>
        <w:t>Write the Store procedure</w:t>
      </w:r>
      <w:r w:rsidR="129FD28F">
        <w:rPr/>
        <w:t xml:space="preserve"> that returns the details of </w:t>
      </w:r>
      <w:r w:rsidR="2EF24584">
        <w:rPr/>
        <w:t>employees joined</w:t>
      </w:r>
      <w:r w:rsidR="129FD28F">
        <w:rPr/>
        <w:t xml:space="preserve"> in a </w:t>
      </w:r>
      <w:r w:rsidR="23D49F76">
        <w:rPr/>
        <w:t>specific</w:t>
      </w:r>
      <w:r w:rsidR="129FD28F">
        <w:rPr/>
        <w:t xml:space="preserve"> year</w:t>
      </w:r>
    </w:p>
    <w:p w:rsidR="28B5F8BE" w:rsidP="6351D024" w:rsidRDefault="28B5F8BE" w14:paraId="18BC993E" w14:textId="58B3E0F4">
      <w:pPr>
        <w:jc w:val="left"/>
      </w:pPr>
      <w:r w:rsidR="28B5F8BE">
        <w:rPr/>
        <w:t>delimiter //</w:t>
      </w:r>
    </w:p>
    <w:p w:rsidR="28B5F8BE" w:rsidP="6351D024" w:rsidRDefault="28B5F8BE" w14:paraId="126EB986" w14:textId="396026A9">
      <w:pPr>
        <w:pStyle w:val="Normal"/>
        <w:jc w:val="left"/>
      </w:pPr>
      <w:r w:rsidR="28B5F8BE">
        <w:rPr/>
        <w:t xml:space="preserve">create procedure </w:t>
      </w:r>
      <w:r w:rsidR="28B5F8BE">
        <w:rPr/>
        <w:t>get_specificYearDatails</w:t>
      </w:r>
      <w:r w:rsidR="28B5F8BE">
        <w:rPr/>
        <w:t xml:space="preserve">(in </w:t>
      </w:r>
      <w:r w:rsidR="28B5F8BE">
        <w:rPr/>
        <w:t>get_year</w:t>
      </w:r>
      <w:r w:rsidR="28B5F8BE">
        <w:rPr/>
        <w:t xml:space="preserve"> int)</w:t>
      </w:r>
    </w:p>
    <w:p w:rsidR="28B5F8BE" w:rsidP="6351D024" w:rsidRDefault="28B5F8BE" w14:paraId="075E26D1" w14:textId="34195824">
      <w:pPr>
        <w:pStyle w:val="Normal"/>
        <w:jc w:val="left"/>
      </w:pPr>
      <w:r w:rsidR="28B5F8BE">
        <w:rPr/>
        <w:t>begin</w:t>
      </w:r>
    </w:p>
    <w:p w:rsidR="28B5F8BE" w:rsidP="6351D024" w:rsidRDefault="28B5F8BE" w14:paraId="3DC92A19" w14:textId="7153659F">
      <w:pPr>
        <w:pStyle w:val="Normal"/>
        <w:jc w:val="left"/>
      </w:pPr>
      <w:r w:rsidR="28B5F8BE">
        <w:rPr/>
        <w:t>select * from emp where year(</w:t>
      </w:r>
      <w:r w:rsidR="28B5F8BE">
        <w:rPr/>
        <w:t>doj</w:t>
      </w:r>
      <w:r w:rsidR="28B5F8BE">
        <w:rPr/>
        <w:t xml:space="preserve">) = </w:t>
      </w:r>
      <w:r w:rsidR="28B5F8BE">
        <w:rPr/>
        <w:t>get_year</w:t>
      </w:r>
      <w:r w:rsidR="28B5F8BE">
        <w:rPr/>
        <w:t>;</w:t>
      </w:r>
    </w:p>
    <w:p w:rsidR="28B5F8BE" w:rsidP="6351D024" w:rsidRDefault="28B5F8BE" w14:paraId="7302BEB4" w14:textId="52DC3DE7">
      <w:pPr>
        <w:pStyle w:val="Normal"/>
        <w:jc w:val="left"/>
      </w:pPr>
      <w:r w:rsidR="28B5F8BE">
        <w:rPr/>
        <w:t>end; //</w:t>
      </w:r>
    </w:p>
    <w:p w:rsidR="346F85E5" w:rsidP="6351D024" w:rsidRDefault="346F85E5" w14:paraId="7C09F502" w14:textId="10603B30">
      <w:pPr>
        <w:pStyle w:val="Normal"/>
        <w:jc w:val="left"/>
      </w:pPr>
      <w:r w:rsidR="346F85E5">
        <w:drawing>
          <wp:inline wp14:editId="36064BAF" wp14:anchorId="7BDFC957">
            <wp:extent cx="5943600" cy="2581275"/>
            <wp:effectExtent l="0" t="0" r="0" b="0"/>
            <wp:docPr id="214085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ce42d9f80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1D024" w:rsidP="6351D024" w:rsidRDefault="6351D024" w14:paraId="0D0F9CDA" w14:textId="2517609F">
      <w:pPr>
        <w:pStyle w:val="Normal"/>
        <w:jc w:val="left"/>
        <w:rPr>
          <w:highlight w:val="yellow"/>
        </w:rPr>
      </w:pPr>
    </w:p>
    <w:p w:rsidR="6351D024" w:rsidP="6351D024" w:rsidRDefault="6351D024" w14:paraId="3BF115A1" w14:textId="09760819">
      <w:pPr>
        <w:pStyle w:val="Normal"/>
        <w:jc w:val="left"/>
        <w:rPr>
          <w:highlight w:val="yellow"/>
        </w:rPr>
      </w:pPr>
    </w:p>
    <w:p w:rsidR="6351D024" w:rsidP="6351D024" w:rsidRDefault="6351D024" w14:paraId="6B2B0ED5" w14:textId="65B5A04B">
      <w:pPr>
        <w:pStyle w:val="Normal"/>
        <w:jc w:val="left"/>
        <w:rPr>
          <w:highlight w:val="yellow"/>
        </w:rPr>
      </w:pPr>
    </w:p>
    <w:p w:rsidR="6351D024" w:rsidP="6351D024" w:rsidRDefault="6351D024" w14:paraId="18F106F8" w14:textId="230CF302">
      <w:pPr>
        <w:pStyle w:val="Normal"/>
        <w:jc w:val="left"/>
        <w:rPr>
          <w:highlight w:val="yellow"/>
        </w:rPr>
      </w:pPr>
    </w:p>
    <w:p w:rsidR="6351D024" w:rsidP="6351D024" w:rsidRDefault="6351D024" w14:paraId="1C587950" w14:textId="3B669736">
      <w:pPr>
        <w:pStyle w:val="Normal"/>
        <w:jc w:val="left"/>
        <w:rPr>
          <w:highlight w:val="yellow"/>
        </w:rPr>
      </w:pPr>
    </w:p>
    <w:p w:rsidR="6351D024" w:rsidP="6351D024" w:rsidRDefault="6351D024" w14:paraId="036E480C" w14:textId="181BCE54">
      <w:pPr>
        <w:pStyle w:val="Normal"/>
        <w:jc w:val="left"/>
        <w:rPr>
          <w:highlight w:val="yellow"/>
        </w:rPr>
      </w:pPr>
    </w:p>
    <w:p w:rsidR="6351D024" w:rsidP="6351D024" w:rsidRDefault="6351D024" w14:paraId="7222EA2B" w14:textId="4FDFD939">
      <w:pPr>
        <w:pStyle w:val="Normal"/>
        <w:jc w:val="left"/>
        <w:rPr>
          <w:highlight w:val="yellow"/>
        </w:rPr>
      </w:pPr>
    </w:p>
    <w:p w:rsidR="6351D024" w:rsidP="6351D024" w:rsidRDefault="6351D024" w14:paraId="3E2F7B2C" w14:textId="3B863F84">
      <w:pPr>
        <w:pStyle w:val="Normal"/>
        <w:jc w:val="left"/>
        <w:rPr>
          <w:highlight w:val="yellow"/>
        </w:rPr>
      </w:pPr>
    </w:p>
    <w:p w:rsidR="6351D024" w:rsidP="6351D024" w:rsidRDefault="6351D024" w14:paraId="45534BFB" w14:textId="5BCCC170">
      <w:pPr>
        <w:pStyle w:val="Normal"/>
        <w:jc w:val="left"/>
        <w:rPr>
          <w:highlight w:val="yellow"/>
        </w:rPr>
      </w:pPr>
    </w:p>
    <w:p w:rsidR="6351D024" w:rsidP="6351D024" w:rsidRDefault="6351D024" w14:paraId="0B2E9A36" w14:textId="5AC87C5C">
      <w:pPr>
        <w:pStyle w:val="Normal"/>
        <w:jc w:val="left"/>
        <w:rPr>
          <w:highlight w:val="yellow"/>
        </w:rPr>
      </w:pPr>
    </w:p>
    <w:p w:rsidR="6351D024" w:rsidP="6351D024" w:rsidRDefault="6351D024" w14:paraId="2C41EBF4" w14:textId="0F943223">
      <w:pPr>
        <w:pStyle w:val="Normal"/>
        <w:jc w:val="left"/>
        <w:rPr>
          <w:highlight w:val="yellow"/>
        </w:rPr>
      </w:pPr>
    </w:p>
    <w:p w:rsidR="6351D024" w:rsidP="6351D024" w:rsidRDefault="6351D024" w14:paraId="3D30EC52" w14:textId="08ADBB1E">
      <w:pPr>
        <w:pStyle w:val="Normal"/>
        <w:jc w:val="left"/>
        <w:rPr>
          <w:highlight w:val="yellow"/>
        </w:rPr>
      </w:pPr>
    </w:p>
    <w:p w:rsidR="39397187" w:rsidP="6351D024" w:rsidRDefault="39397187" w14:paraId="3CAC3CDE" w14:textId="0BF1DBE9">
      <w:pPr>
        <w:pStyle w:val="Normal"/>
        <w:jc w:val="left"/>
      </w:pPr>
      <w:r w:rsidRPr="6351D024" w:rsidR="39397187">
        <w:rPr>
          <w:highlight w:val="yellow"/>
        </w:rPr>
        <w:t>2.</w:t>
      </w:r>
      <w:r w:rsidRPr="6351D024" w:rsidR="346F85E5">
        <w:rPr>
          <w:highlight w:val="yellow"/>
        </w:rPr>
        <w:t>Create a View</w:t>
      </w:r>
      <w:r w:rsidR="346F85E5">
        <w:rPr/>
        <w:t xml:space="preserve"> that display the details </w:t>
      </w:r>
      <w:r w:rsidR="649BB94E">
        <w:rPr/>
        <w:t xml:space="preserve">of </w:t>
      </w:r>
      <w:r w:rsidR="3DFA059D">
        <w:rPr/>
        <w:t>senior</w:t>
      </w:r>
      <w:r w:rsidR="649BB94E">
        <w:rPr/>
        <w:t xml:space="preserve"> most person</w:t>
      </w:r>
    </w:p>
    <w:p w:rsidR="6351D024" w:rsidP="6351D024" w:rsidRDefault="6351D024" w14:paraId="557C94E7" w14:textId="46FA6C74">
      <w:pPr>
        <w:pStyle w:val="Normal"/>
        <w:jc w:val="left"/>
      </w:pPr>
    </w:p>
    <w:p w:rsidR="76273337" w:rsidP="6351D024" w:rsidRDefault="76273337" w14:paraId="512E7321" w14:textId="13EAF984">
      <w:pPr>
        <w:pStyle w:val="Normal"/>
        <w:jc w:val="left"/>
      </w:pPr>
      <w:r w:rsidR="76273337">
        <w:rPr/>
        <w:t xml:space="preserve">Create view senior_view as </w:t>
      </w:r>
    </w:p>
    <w:p w:rsidR="76273337" w:rsidP="6351D024" w:rsidRDefault="76273337" w14:paraId="0F69A2DB" w14:textId="3A997709">
      <w:pPr>
        <w:pStyle w:val="Normal"/>
        <w:jc w:val="left"/>
      </w:pPr>
      <w:r w:rsidR="76273337">
        <w:rPr/>
        <w:t>select * from emp order by doj asc limit 1;</w:t>
      </w:r>
    </w:p>
    <w:p w:rsidR="76273337" w:rsidP="6351D024" w:rsidRDefault="76273337" w14:paraId="60C53B51" w14:textId="05D4AD9A">
      <w:pPr>
        <w:pStyle w:val="Normal"/>
        <w:jc w:val="left"/>
      </w:pPr>
      <w:r w:rsidR="76273337">
        <w:rPr/>
        <w:t xml:space="preserve"> </w:t>
      </w:r>
    </w:p>
    <w:p w:rsidR="76273337" w:rsidP="6351D024" w:rsidRDefault="76273337" w14:paraId="0031D1CE" w14:textId="7DEF66A5">
      <w:pPr>
        <w:pStyle w:val="Normal"/>
        <w:jc w:val="left"/>
      </w:pPr>
      <w:r w:rsidR="76273337">
        <w:rPr/>
        <w:t xml:space="preserve">select * from </w:t>
      </w:r>
      <w:r w:rsidR="76273337">
        <w:rPr/>
        <w:t>senior_view</w:t>
      </w:r>
      <w:r w:rsidR="76273337">
        <w:rPr/>
        <w:t>;</w:t>
      </w:r>
    </w:p>
    <w:p w:rsidR="6351D024" w:rsidP="6351D024" w:rsidRDefault="6351D024" w14:paraId="72D0147C" w14:textId="014E5A88">
      <w:pPr>
        <w:pStyle w:val="Normal"/>
        <w:jc w:val="left"/>
      </w:pPr>
    </w:p>
    <w:p w:rsidR="76273337" w:rsidP="6351D024" w:rsidRDefault="76273337" w14:paraId="46B6615F" w14:textId="40E0C3F1">
      <w:pPr>
        <w:pStyle w:val="Normal"/>
        <w:jc w:val="left"/>
      </w:pPr>
      <w:r w:rsidR="76273337">
        <w:drawing>
          <wp:inline wp14:editId="222A8D9D" wp14:anchorId="7F4367DA">
            <wp:extent cx="5943600" cy="2114550"/>
            <wp:effectExtent l="0" t="0" r="0" b="0"/>
            <wp:docPr id="1391684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61edd064c4b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07881"/>
    <w:rsid w:val="0D3DEBCB"/>
    <w:rsid w:val="129FD28F"/>
    <w:rsid w:val="13A2AC40"/>
    <w:rsid w:val="184122A2"/>
    <w:rsid w:val="1B47D909"/>
    <w:rsid w:val="207E9A15"/>
    <w:rsid w:val="23D49F76"/>
    <w:rsid w:val="269E8451"/>
    <w:rsid w:val="28B5F8BE"/>
    <w:rsid w:val="2EF24584"/>
    <w:rsid w:val="32DA07C1"/>
    <w:rsid w:val="346F85E5"/>
    <w:rsid w:val="39397187"/>
    <w:rsid w:val="3DFA059D"/>
    <w:rsid w:val="40C752A5"/>
    <w:rsid w:val="447AF0D0"/>
    <w:rsid w:val="4F8E12D4"/>
    <w:rsid w:val="51F7B11C"/>
    <w:rsid w:val="57BAECE9"/>
    <w:rsid w:val="6351D024"/>
    <w:rsid w:val="649BB94E"/>
    <w:rsid w:val="6F0A5B25"/>
    <w:rsid w:val="76273337"/>
    <w:rsid w:val="7F30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7881"/>
  <w15:chartTrackingRefBased/>
  <w15:docId w15:val="{965F0B2C-3A21-41EF-9CDD-A7AD13579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9ce42d9f8044bf" /><Relationship Type="http://schemas.openxmlformats.org/officeDocument/2006/relationships/image" Target="/media/image2.png" Id="R42e61edd064c4b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2024-11-22T11:09:43.0014065Z</dcterms:created>
  <dcterms:modified xsi:type="dcterms:W3CDTF">2024-11-22T11:28:20.3310382Z</dcterms:modified>
  <dc:creator>Sedhu Loganath</dc:creator>
  <lastModifiedBy>Sedhu Loganath</lastModifiedBy>
</coreProperties>
</file>