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D1FFC" w14:textId="77777777" w:rsidR="00846717" w:rsidRPr="00334977" w:rsidRDefault="00626E03">
      <w:pPr>
        <w:spacing w:after="280"/>
        <w:jc w:val="center"/>
      </w:pPr>
      <w:r w:rsidRPr="00334977">
        <w:t>Beaconhouse National University</w:t>
      </w:r>
    </w:p>
    <w:p w14:paraId="3650F165" w14:textId="77777777" w:rsidR="00846717" w:rsidRPr="00334977" w:rsidRDefault="00626E03">
      <w:pPr>
        <w:spacing w:after="280"/>
        <w:jc w:val="center"/>
      </w:pPr>
      <w:r w:rsidRPr="00334977">
        <w:t>BS Computer Science</w:t>
      </w:r>
    </w:p>
    <w:p w14:paraId="5A498A6E" w14:textId="77777777" w:rsidR="00846717" w:rsidRPr="00334977" w:rsidRDefault="00626E03">
      <w:pPr>
        <w:spacing w:after="280"/>
        <w:jc w:val="center"/>
      </w:pPr>
      <w:r w:rsidRPr="00334977">
        <w:t>Final Year Project</w:t>
      </w:r>
    </w:p>
    <w:p w14:paraId="52507686" w14:textId="77777777" w:rsidR="00846717" w:rsidRPr="00334977" w:rsidRDefault="00626E03">
      <w:pPr>
        <w:pStyle w:val="Title"/>
        <w:spacing w:after="280"/>
        <w:jc w:val="center"/>
      </w:pPr>
      <w:r w:rsidRPr="00334977">
        <w:t>DAILYKHATA</w:t>
      </w:r>
    </w:p>
    <w:p w14:paraId="73DFE757" w14:textId="77777777" w:rsidR="00846717" w:rsidRPr="00334977" w:rsidRDefault="00626E03">
      <w:pPr>
        <w:pStyle w:val="Subtitle"/>
        <w:spacing w:after="280"/>
        <w:jc w:val="center"/>
      </w:pPr>
      <w:r w:rsidRPr="00334977">
        <w:t>Project Governance</w:t>
      </w:r>
      <w:r w:rsidRPr="00334977">
        <w:br/>
        <w:t>Project Scope</w:t>
      </w:r>
    </w:p>
    <w:p w14:paraId="6FBAEDB0" w14:textId="77777777" w:rsidR="00846717" w:rsidRPr="00334977" w:rsidRDefault="00626E03">
      <w:pPr>
        <w:spacing w:before="360"/>
        <w:jc w:val="center"/>
      </w:pPr>
      <w:r w:rsidRPr="00334977">
        <w:t>Team members</w:t>
      </w:r>
      <w:r w:rsidRPr="00334977">
        <w:br/>
        <w:t>Saad Mughal (F2023-009)</w:t>
      </w:r>
      <w:r w:rsidRPr="00334977">
        <w:br/>
        <w:t>Khadijah Zahoor (F2023-956)</w:t>
      </w:r>
      <w:r w:rsidRPr="00334977">
        <w:br/>
        <w:t>Zainab Ali Baig (F2023-528)</w:t>
      </w:r>
      <w:r w:rsidRPr="00334977">
        <w:br/>
        <w:t>Aleeza Qaiser (F2023-611)</w:t>
      </w:r>
    </w:p>
    <w:p w14:paraId="713D6728" w14:textId="77777777" w:rsidR="00846717" w:rsidRPr="00334977" w:rsidRDefault="00626E03">
      <w:pPr>
        <w:jc w:val="center"/>
      </w:pPr>
      <w:r w:rsidRPr="00334977">
        <w:t>Supervisor: Nouman Ali</w:t>
      </w:r>
      <w:r w:rsidRPr="00334977">
        <w:br/>
        <w:t>Academic Year: 2026-2027</w:t>
      </w:r>
      <w:r w:rsidRPr="00334977">
        <w:br/>
        <w:t>Version 2.0 | 23 September 2026</w:t>
      </w:r>
    </w:p>
    <w:p w14:paraId="5BAB4ADD" w14:textId="77777777" w:rsidR="00846717" w:rsidRPr="00334977" w:rsidRDefault="00626E03">
      <w:r w:rsidRPr="00334977">
        <w:br w:type="page"/>
      </w:r>
    </w:p>
    <w:p w14:paraId="5563D853" w14:textId="77777777" w:rsidR="00846717" w:rsidRPr="00334977" w:rsidRDefault="00626E03">
      <w:pPr>
        <w:spacing w:after="240"/>
      </w:pPr>
      <w:r w:rsidRPr="00334977">
        <w:rPr>
          <w:b/>
          <w:sz w:val="32"/>
        </w:rPr>
        <w:lastRenderedPageBreak/>
        <w:t>Document Control</w:t>
      </w:r>
    </w:p>
    <w:p w14:paraId="726ED266" w14:textId="77777777" w:rsidR="00846717" w:rsidRPr="00334977" w:rsidRDefault="00626E03">
      <w:pPr>
        <w:jc w:val="left"/>
      </w:pPr>
      <w:r w:rsidRPr="00334977">
        <w:t>Project: DailyKhata</w:t>
      </w:r>
      <w:r w:rsidRPr="00334977">
        <w:br/>
        <w:t>Document: Project Scope</w:t>
      </w:r>
      <w:r w:rsidRPr="00334977">
        <w:br/>
        <w:t>Version: 2.0</w:t>
      </w:r>
      <w:r w:rsidRPr="00334977">
        <w:br/>
        <w:t>Status: Authoritative reconstruction baseline under the user-authorised scope</w:t>
      </w:r>
      <w:r w:rsidRPr="00334977">
        <w:br/>
        <w:t>Authors: DailyKhata Project Team</w:t>
      </w:r>
      <w:r w:rsidRPr="00334977">
        <w:br/>
      </w:r>
      <w:r w:rsidRPr="00334977">
        <w:t>Supervisor: Nouman Ali</w:t>
      </w:r>
      <w:r w:rsidRPr="00334977">
        <w:br/>
        <w:t>Academic year: 2026-2027</w:t>
      </w:r>
      <w:r w:rsidRPr="00334977">
        <w:br/>
        <w:t>Revision date: 23 September 2026</w:t>
      </w:r>
      <w:r w:rsidRPr="00334977">
        <w:br/>
        <w:t>Submission date: Not recorded for this replacement</w:t>
      </w:r>
      <w:r w:rsidRPr="00334977">
        <w:br/>
        <w:t>Supervisor endorsement: To be recorded after review</w:t>
      </w:r>
    </w:p>
    <w:p w14:paraId="208A82A0" w14:textId="77777777" w:rsidR="00846717" w:rsidRPr="00334977" w:rsidRDefault="00626E03">
      <w:pPr>
        <w:spacing w:after="240"/>
      </w:pPr>
      <w:r w:rsidRPr="00334977">
        <w:rPr>
          <w:b/>
          <w:sz w:val="32"/>
        </w:rPr>
        <w:t>Revision History</w:t>
      </w:r>
    </w:p>
    <w:p w14:paraId="7CC1F96E" w14:textId="77777777" w:rsidR="00846717" w:rsidRPr="00334977" w:rsidRDefault="00626E03">
      <w:r w:rsidRPr="00334977">
        <w:t>Historical source versions remain unchanged in their original locations. This replacement consolidates scope, terminology and evidence provenance under the recorded decisions. Version 2.0, 23 September 2026, prepared for the DailyKhata Project Team.</w:t>
      </w:r>
    </w:p>
    <w:p w14:paraId="388AF1D7" w14:textId="77777777" w:rsidR="00846717" w:rsidRPr="00334977" w:rsidRDefault="00626E03">
      <w:r w:rsidRPr="00334977">
        <w:br w:type="page"/>
      </w:r>
    </w:p>
    <w:p w14:paraId="456C88C4" w14:textId="77777777" w:rsidR="00846717" w:rsidRPr="00334977" w:rsidRDefault="00626E03">
      <w:pPr>
        <w:spacing w:after="240"/>
      </w:pPr>
      <w:r w:rsidRPr="00334977">
        <w:rPr>
          <w:b/>
          <w:sz w:val="32"/>
        </w:rPr>
        <w:lastRenderedPageBreak/>
        <w:t>Table of Contents</w:t>
      </w:r>
    </w:p>
    <w:p w14:paraId="4B9B370C" w14:textId="328C9203" w:rsidR="00334977" w:rsidRDefault="00626E03">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r w:rsidRPr="00334977">
        <w:fldChar w:fldCharType="begin"/>
      </w:r>
      <w:r w:rsidRPr="00334977">
        <w:instrText xml:space="preserve"> TOC \o "1-3" \h \z \u </w:instrText>
      </w:r>
      <w:r w:rsidRPr="00334977">
        <w:fldChar w:fldCharType="separate"/>
      </w:r>
      <w:hyperlink w:anchor="_Toc241024465" w:history="1">
        <w:r w:rsidR="00334977" w:rsidRPr="00D83954">
          <w:rPr>
            <w:rStyle w:val="Hyperlink"/>
            <w:noProof/>
          </w:rPr>
          <w:t>1 Authority and purpose</w:t>
        </w:r>
        <w:r w:rsidR="00334977">
          <w:rPr>
            <w:noProof/>
            <w:webHidden/>
          </w:rPr>
          <w:tab/>
        </w:r>
        <w:r w:rsidR="00334977">
          <w:rPr>
            <w:noProof/>
            <w:webHidden/>
          </w:rPr>
          <w:fldChar w:fldCharType="begin"/>
        </w:r>
        <w:r w:rsidR="00334977">
          <w:rPr>
            <w:noProof/>
            <w:webHidden/>
          </w:rPr>
          <w:instrText xml:space="preserve"> PAGEREF _Toc241024465 \h </w:instrText>
        </w:r>
        <w:r w:rsidR="00334977">
          <w:rPr>
            <w:noProof/>
            <w:webHidden/>
          </w:rPr>
        </w:r>
        <w:r w:rsidR="00334977">
          <w:rPr>
            <w:noProof/>
            <w:webHidden/>
          </w:rPr>
          <w:fldChar w:fldCharType="separate"/>
        </w:r>
        <w:r w:rsidR="00334977">
          <w:rPr>
            <w:noProof/>
            <w:webHidden/>
          </w:rPr>
          <w:t>4</w:t>
        </w:r>
        <w:r w:rsidR="00334977">
          <w:rPr>
            <w:noProof/>
            <w:webHidden/>
          </w:rPr>
          <w:fldChar w:fldCharType="end"/>
        </w:r>
      </w:hyperlink>
    </w:p>
    <w:p w14:paraId="1C9BA3C0" w14:textId="4A59A977" w:rsidR="00334977" w:rsidRDefault="00334977">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466" w:history="1">
        <w:r w:rsidRPr="00D83954">
          <w:rPr>
            <w:rStyle w:val="Hyperlink"/>
            <w:noProof/>
          </w:rPr>
          <w:t>2 Users and operating boundary</w:t>
        </w:r>
        <w:r>
          <w:rPr>
            <w:noProof/>
            <w:webHidden/>
          </w:rPr>
          <w:tab/>
        </w:r>
        <w:r>
          <w:rPr>
            <w:noProof/>
            <w:webHidden/>
          </w:rPr>
          <w:fldChar w:fldCharType="begin"/>
        </w:r>
        <w:r>
          <w:rPr>
            <w:noProof/>
            <w:webHidden/>
          </w:rPr>
          <w:instrText xml:space="preserve"> PAGEREF _Toc241024466 \h </w:instrText>
        </w:r>
        <w:r>
          <w:rPr>
            <w:noProof/>
            <w:webHidden/>
          </w:rPr>
        </w:r>
        <w:r>
          <w:rPr>
            <w:noProof/>
            <w:webHidden/>
          </w:rPr>
          <w:fldChar w:fldCharType="separate"/>
        </w:r>
        <w:r>
          <w:rPr>
            <w:noProof/>
            <w:webHidden/>
          </w:rPr>
          <w:t>4</w:t>
        </w:r>
        <w:r>
          <w:rPr>
            <w:noProof/>
            <w:webHidden/>
          </w:rPr>
          <w:fldChar w:fldCharType="end"/>
        </w:r>
      </w:hyperlink>
    </w:p>
    <w:p w14:paraId="19E5AECE" w14:textId="2E1A340A" w:rsidR="00334977" w:rsidRDefault="00334977">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467" w:history="1">
        <w:r w:rsidRPr="00D83954">
          <w:rPr>
            <w:rStyle w:val="Hyperlink"/>
            <w:noProof/>
          </w:rPr>
          <w:t>2.1 Current exclusions</w:t>
        </w:r>
        <w:r>
          <w:rPr>
            <w:noProof/>
            <w:webHidden/>
          </w:rPr>
          <w:tab/>
        </w:r>
        <w:r>
          <w:rPr>
            <w:noProof/>
            <w:webHidden/>
          </w:rPr>
          <w:fldChar w:fldCharType="begin"/>
        </w:r>
        <w:r>
          <w:rPr>
            <w:noProof/>
            <w:webHidden/>
          </w:rPr>
          <w:instrText xml:space="preserve"> PAGEREF _Toc241024467 \h </w:instrText>
        </w:r>
        <w:r>
          <w:rPr>
            <w:noProof/>
            <w:webHidden/>
          </w:rPr>
        </w:r>
        <w:r>
          <w:rPr>
            <w:noProof/>
            <w:webHidden/>
          </w:rPr>
          <w:fldChar w:fldCharType="separate"/>
        </w:r>
        <w:r>
          <w:rPr>
            <w:noProof/>
            <w:webHidden/>
          </w:rPr>
          <w:t>4</w:t>
        </w:r>
        <w:r>
          <w:rPr>
            <w:noProof/>
            <w:webHidden/>
          </w:rPr>
          <w:fldChar w:fldCharType="end"/>
        </w:r>
      </w:hyperlink>
    </w:p>
    <w:p w14:paraId="1B6FD534" w14:textId="631B4F53" w:rsidR="00334977" w:rsidRDefault="00334977">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468" w:history="1">
        <w:r w:rsidRPr="00D83954">
          <w:rPr>
            <w:rStyle w:val="Hyperlink"/>
            <w:noProof/>
          </w:rPr>
          <w:t>2.2 Future scope</w:t>
        </w:r>
        <w:r>
          <w:rPr>
            <w:noProof/>
            <w:webHidden/>
          </w:rPr>
          <w:tab/>
        </w:r>
        <w:r>
          <w:rPr>
            <w:noProof/>
            <w:webHidden/>
          </w:rPr>
          <w:fldChar w:fldCharType="begin"/>
        </w:r>
        <w:r>
          <w:rPr>
            <w:noProof/>
            <w:webHidden/>
          </w:rPr>
          <w:instrText xml:space="preserve"> PAGEREF _Toc241024468 \h </w:instrText>
        </w:r>
        <w:r>
          <w:rPr>
            <w:noProof/>
            <w:webHidden/>
          </w:rPr>
        </w:r>
        <w:r>
          <w:rPr>
            <w:noProof/>
            <w:webHidden/>
          </w:rPr>
          <w:fldChar w:fldCharType="separate"/>
        </w:r>
        <w:r>
          <w:rPr>
            <w:noProof/>
            <w:webHidden/>
          </w:rPr>
          <w:t>4</w:t>
        </w:r>
        <w:r>
          <w:rPr>
            <w:noProof/>
            <w:webHidden/>
          </w:rPr>
          <w:fldChar w:fldCharType="end"/>
        </w:r>
      </w:hyperlink>
    </w:p>
    <w:p w14:paraId="2C52E07E" w14:textId="1F8C277B" w:rsidR="00334977" w:rsidRDefault="00334977">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469" w:history="1">
        <w:r w:rsidRPr="00D83954">
          <w:rPr>
            <w:rStyle w:val="Hyperlink"/>
            <w:noProof/>
          </w:rPr>
          <w:t>3 Feature scope register</w:t>
        </w:r>
        <w:r>
          <w:rPr>
            <w:noProof/>
            <w:webHidden/>
          </w:rPr>
          <w:tab/>
        </w:r>
        <w:r>
          <w:rPr>
            <w:noProof/>
            <w:webHidden/>
          </w:rPr>
          <w:fldChar w:fldCharType="begin"/>
        </w:r>
        <w:r>
          <w:rPr>
            <w:noProof/>
            <w:webHidden/>
          </w:rPr>
          <w:instrText xml:space="preserve"> PAGEREF _Toc241024469 \h </w:instrText>
        </w:r>
        <w:r>
          <w:rPr>
            <w:noProof/>
            <w:webHidden/>
          </w:rPr>
        </w:r>
        <w:r>
          <w:rPr>
            <w:noProof/>
            <w:webHidden/>
          </w:rPr>
          <w:fldChar w:fldCharType="separate"/>
        </w:r>
        <w:r>
          <w:rPr>
            <w:noProof/>
            <w:webHidden/>
          </w:rPr>
          <w:t>5</w:t>
        </w:r>
        <w:r>
          <w:rPr>
            <w:noProof/>
            <w:webHidden/>
          </w:rPr>
          <w:fldChar w:fldCharType="end"/>
        </w:r>
      </w:hyperlink>
    </w:p>
    <w:p w14:paraId="027B08E2" w14:textId="6ED046B2" w:rsidR="00334977" w:rsidRDefault="00334977">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470" w:history="1">
        <w:r w:rsidRPr="00D83954">
          <w:rPr>
            <w:rStyle w:val="Hyperlink"/>
            <w:noProof/>
          </w:rPr>
          <w:t>4 Architecture boundaries</w:t>
        </w:r>
        <w:r>
          <w:rPr>
            <w:noProof/>
            <w:webHidden/>
          </w:rPr>
          <w:tab/>
        </w:r>
        <w:r>
          <w:rPr>
            <w:noProof/>
            <w:webHidden/>
          </w:rPr>
          <w:fldChar w:fldCharType="begin"/>
        </w:r>
        <w:r>
          <w:rPr>
            <w:noProof/>
            <w:webHidden/>
          </w:rPr>
          <w:instrText xml:space="preserve"> PAGEREF _Toc241024470 \h </w:instrText>
        </w:r>
        <w:r>
          <w:rPr>
            <w:noProof/>
            <w:webHidden/>
          </w:rPr>
        </w:r>
        <w:r>
          <w:rPr>
            <w:noProof/>
            <w:webHidden/>
          </w:rPr>
          <w:fldChar w:fldCharType="separate"/>
        </w:r>
        <w:r>
          <w:rPr>
            <w:noProof/>
            <w:webHidden/>
          </w:rPr>
          <w:t>6</w:t>
        </w:r>
        <w:r>
          <w:rPr>
            <w:noProof/>
            <w:webHidden/>
          </w:rPr>
          <w:fldChar w:fldCharType="end"/>
        </w:r>
      </w:hyperlink>
    </w:p>
    <w:p w14:paraId="4510880A" w14:textId="5B93C58C" w:rsidR="00334977" w:rsidRDefault="00334977">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471" w:history="1">
        <w:r w:rsidRPr="00D83954">
          <w:rPr>
            <w:rStyle w:val="Hyperlink"/>
            <w:noProof/>
          </w:rPr>
          <w:t>4.1 Accounting and category boundaries</w:t>
        </w:r>
        <w:r>
          <w:rPr>
            <w:noProof/>
            <w:webHidden/>
          </w:rPr>
          <w:tab/>
        </w:r>
        <w:r>
          <w:rPr>
            <w:noProof/>
            <w:webHidden/>
          </w:rPr>
          <w:fldChar w:fldCharType="begin"/>
        </w:r>
        <w:r>
          <w:rPr>
            <w:noProof/>
            <w:webHidden/>
          </w:rPr>
          <w:instrText xml:space="preserve"> PAGEREF _Toc241024471 \h </w:instrText>
        </w:r>
        <w:r>
          <w:rPr>
            <w:noProof/>
            <w:webHidden/>
          </w:rPr>
        </w:r>
        <w:r>
          <w:rPr>
            <w:noProof/>
            <w:webHidden/>
          </w:rPr>
          <w:fldChar w:fldCharType="separate"/>
        </w:r>
        <w:r>
          <w:rPr>
            <w:noProof/>
            <w:webHidden/>
          </w:rPr>
          <w:t>6</w:t>
        </w:r>
        <w:r>
          <w:rPr>
            <w:noProof/>
            <w:webHidden/>
          </w:rPr>
          <w:fldChar w:fldCharType="end"/>
        </w:r>
      </w:hyperlink>
    </w:p>
    <w:p w14:paraId="263FBB7B" w14:textId="7B038049" w:rsidR="00334977" w:rsidRDefault="00334977">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472" w:history="1">
        <w:r w:rsidRPr="00D83954">
          <w:rPr>
            <w:rStyle w:val="Hyperlink"/>
            <w:noProof/>
          </w:rPr>
          <w:t>4.2 Semantic product classification</w:t>
        </w:r>
        <w:r>
          <w:rPr>
            <w:noProof/>
            <w:webHidden/>
          </w:rPr>
          <w:tab/>
        </w:r>
        <w:r>
          <w:rPr>
            <w:noProof/>
            <w:webHidden/>
          </w:rPr>
          <w:fldChar w:fldCharType="begin"/>
        </w:r>
        <w:r>
          <w:rPr>
            <w:noProof/>
            <w:webHidden/>
          </w:rPr>
          <w:instrText xml:space="preserve"> PAGEREF _Toc241024472 \h </w:instrText>
        </w:r>
        <w:r>
          <w:rPr>
            <w:noProof/>
            <w:webHidden/>
          </w:rPr>
        </w:r>
        <w:r>
          <w:rPr>
            <w:noProof/>
            <w:webHidden/>
          </w:rPr>
          <w:fldChar w:fldCharType="separate"/>
        </w:r>
        <w:r>
          <w:rPr>
            <w:noProof/>
            <w:webHidden/>
          </w:rPr>
          <w:t>7</w:t>
        </w:r>
        <w:r>
          <w:rPr>
            <w:noProof/>
            <w:webHidden/>
          </w:rPr>
          <w:fldChar w:fldCharType="end"/>
        </w:r>
      </w:hyperlink>
    </w:p>
    <w:p w14:paraId="760831FA" w14:textId="298F73FE" w:rsidR="00334977" w:rsidRDefault="00334977">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473" w:history="1">
        <w:r w:rsidRPr="00D83954">
          <w:rPr>
            <w:rStyle w:val="Hyperlink"/>
            <w:noProof/>
          </w:rPr>
          <w:t>4.3 AI Financial Assistant</w:t>
        </w:r>
        <w:r>
          <w:rPr>
            <w:noProof/>
            <w:webHidden/>
          </w:rPr>
          <w:tab/>
        </w:r>
        <w:r>
          <w:rPr>
            <w:noProof/>
            <w:webHidden/>
          </w:rPr>
          <w:fldChar w:fldCharType="begin"/>
        </w:r>
        <w:r>
          <w:rPr>
            <w:noProof/>
            <w:webHidden/>
          </w:rPr>
          <w:instrText xml:space="preserve"> PAGEREF _Toc241024473 \h </w:instrText>
        </w:r>
        <w:r>
          <w:rPr>
            <w:noProof/>
            <w:webHidden/>
          </w:rPr>
        </w:r>
        <w:r>
          <w:rPr>
            <w:noProof/>
            <w:webHidden/>
          </w:rPr>
          <w:fldChar w:fldCharType="separate"/>
        </w:r>
        <w:r>
          <w:rPr>
            <w:noProof/>
            <w:webHidden/>
          </w:rPr>
          <w:t>8</w:t>
        </w:r>
        <w:r>
          <w:rPr>
            <w:noProof/>
            <w:webHidden/>
          </w:rPr>
          <w:fldChar w:fldCharType="end"/>
        </w:r>
      </w:hyperlink>
    </w:p>
    <w:p w14:paraId="33722AEC" w14:textId="5C9053DC" w:rsidR="00334977" w:rsidRDefault="00334977">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474" w:history="1">
        <w:r w:rsidRPr="00D83954">
          <w:rPr>
            <w:rStyle w:val="Hyperlink"/>
            <w:noProof/>
          </w:rPr>
          <w:t>4.4 Localisation and delivery limits</w:t>
        </w:r>
        <w:r>
          <w:rPr>
            <w:noProof/>
            <w:webHidden/>
          </w:rPr>
          <w:tab/>
        </w:r>
        <w:r>
          <w:rPr>
            <w:noProof/>
            <w:webHidden/>
          </w:rPr>
          <w:fldChar w:fldCharType="begin"/>
        </w:r>
        <w:r>
          <w:rPr>
            <w:noProof/>
            <w:webHidden/>
          </w:rPr>
          <w:instrText xml:space="preserve"> PAGEREF _Toc241024474 \h </w:instrText>
        </w:r>
        <w:r>
          <w:rPr>
            <w:noProof/>
            <w:webHidden/>
          </w:rPr>
        </w:r>
        <w:r>
          <w:rPr>
            <w:noProof/>
            <w:webHidden/>
          </w:rPr>
          <w:fldChar w:fldCharType="separate"/>
        </w:r>
        <w:r>
          <w:rPr>
            <w:noProof/>
            <w:webHidden/>
          </w:rPr>
          <w:t>8</w:t>
        </w:r>
        <w:r>
          <w:rPr>
            <w:noProof/>
            <w:webHidden/>
          </w:rPr>
          <w:fldChar w:fldCharType="end"/>
        </w:r>
      </w:hyperlink>
    </w:p>
    <w:p w14:paraId="3DE5772D" w14:textId="718F49F0" w:rsidR="00334977" w:rsidRDefault="00334977">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475" w:history="1">
        <w:r w:rsidRPr="00D83954">
          <w:rPr>
            <w:rStyle w:val="Hyperlink"/>
            <w:noProof/>
          </w:rPr>
          <w:t>5 Feasibility and quality expectations</w:t>
        </w:r>
        <w:r>
          <w:rPr>
            <w:noProof/>
            <w:webHidden/>
          </w:rPr>
          <w:tab/>
        </w:r>
        <w:r>
          <w:rPr>
            <w:noProof/>
            <w:webHidden/>
          </w:rPr>
          <w:fldChar w:fldCharType="begin"/>
        </w:r>
        <w:r>
          <w:rPr>
            <w:noProof/>
            <w:webHidden/>
          </w:rPr>
          <w:instrText xml:space="preserve"> PAGEREF _Toc241024475 \h </w:instrText>
        </w:r>
        <w:r>
          <w:rPr>
            <w:noProof/>
            <w:webHidden/>
          </w:rPr>
        </w:r>
        <w:r>
          <w:rPr>
            <w:noProof/>
            <w:webHidden/>
          </w:rPr>
          <w:fldChar w:fldCharType="separate"/>
        </w:r>
        <w:r>
          <w:rPr>
            <w:noProof/>
            <w:webHidden/>
          </w:rPr>
          <w:t>8</w:t>
        </w:r>
        <w:r>
          <w:rPr>
            <w:noProof/>
            <w:webHidden/>
          </w:rPr>
          <w:fldChar w:fldCharType="end"/>
        </w:r>
      </w:hyperlink>
    </w:p>
    <w:p w14:paraId="2719D237" w14:textId="2787F603" w:rsidR="00334977" w:rsidRDefault="00334977">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476" w:history="1">
        <w:r w:rsidRPr="00D83954">
          <w:rPr>
            <w:rStyle w:val="Hyperlink"/>
            <w:noProof/>
          </w:rPr>
          <w:t>6 Change control</w:t>
        </w:r>
        <w:r>
          <w:rPr>
            <w:noProof/>
            <w:webHidden/>
          </w:rPr>
          <w:tab/>
        </w:r>
        <w:r>
          <w:rPr>
            <w:noProof/>
            <w:webHidden/>
          </w:rPr>
          <w:fldChar w:fldCharType="begin"/>
        </w:r>
        <w:r>
          <w:rPr>
            <w:noProof/>
            <w:webHidden/>
          </w:rPr>
          <w:instrText xml:space="preserve"> PAGEREF _Toc241024476 \h </w:instrText>
        </w:r>
        <w:r>
          <w:rPr>
            <w:noProof/>
            <w:webHidden/>
          </w:rPr>
        </w:r>
        <w:r>
          <w:rPr>
            <w:noProof/>
            <w:webHidden/>
          </w:rPr>
          <w:fldChar w:fldCharType="separate"/>
        </w:r>
        <w:r>
          <w:rPr>
            <w:noProof/>
            <w:webHidden/>
          </w:rPr>
          <w:t>9</w:t>
        </w:r>
        <w:r>
          <w:rPr>
            <w:noProof/>
            <w:webHidden/>
          </w:rPr>
          <w:fldChar w:fldCharType="end"/>
        </w:r>
      </w:hyperlink>
    </w:p>
    <w:p w14:paraId="24A24BCB" w14:textId="591087A5" w:rsidR="00334977" w:rsidRDefault="00334977">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477" w:history="1">
        <w:r w:rsidRPr="00D83954">
          <w:rPr>
            <w:rStyle w:val="Hyperlink"/>
            <w:noProof/>
          </w:rPr>
          <w:t>7 References</w:t>
        </w:r>
        <w:r>
          <w:rPr>
            <w:noProof/>
            <w:webHidden/>
          </w:rPr>
          <w:tab/>
        </w:r>
        <w:r>
          <w:rPr>
            <w:noProof/>
            <w:webHidden/>
          </w:rPr>
          <w:fldChar w:fldCharType="begin"/>
        </w:r>
        <w:r>
          <w:rPr>
            <w:noProof/>
            <w:webHidden/>
          </w:rPr>
          <w:instrText xml:space="preserve"> PAGEREF _Toc241024477 \h </w:instrText>
        </w:r>
        <w:r>
          <w:rPr>
            <w:noProof/>
            <w:webHidden/>
          </w:rPr>
        </w:r>
        <w:r>
          <w:rPr>
            <w:noProof/>
            <w:webHidden/>
          </w:rPr>
          <w:fldChar w:fldCharType="separate"/>
        </w:r>
        <w:r>
          <w:rPr>
            <w:noProof/>
            <w:webHidden/>
          </w:rPr>
          <w:t>9</w:t>
        </w:r>
        <w:r>
          <w:rPr>
            <w:noProof/>
            <w:webHidden/>
          </w:rPr>
          <w:fldChar w:fldCharType="end"/>
        </w:r>
      </w:hyperlink>
    </w:p>
    <w:p w14:paraId="01E61038" w14:textId="01426CFD" w:rsidR="00846717" w:rsidRPr="00334977" w:rsidRDefault="00626E03">
      <w:r w:rsidRPr="00334977">
        <w:fldChar w:fldCharType="end"/>
      </w:r>
    </w:p>
    <w:p w14:paraId="7208F454" w14:textId="77777777" w:rsidR="00846717" w:rsidRPr="00334977" w:rsidRDefault="00626E03">
      <w:pPr>
        <w:spacing w:before="280"/>
      </w:pPr>
      <w:r w:rsidRPr="00334977">
        <w:rPr>
          <w:b/>
        </w:rPr>
        <w:t>List of Tables</w:t>
      </w:r>
    </w:p>
    <w:p w14:paraId="43A73349" w14:textId="6691F6D2" w:rsidR="00334977" w:rsidRDefault="00626E03">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r w:rsidRPr="00334977">
        <w:fldChar w:fldCharType="begin"/>
      </w:r>
      <w:r w:rsidRPr="00334977">
        <w:instrText xml:space="preserve"> TOC \c "Table" \h \z </w:instrText>
      </w:r>
      <w:r w:rsidRPr="00334977">
        <w:fldChar w:fldCharType="separate"/>
      </w:r>
      <w:hyperlink w:anchor="_Toc241024462" w:history="1">
        <w:r w:rsidR="00334977" w:rsidRPr="00E90399">
          <w:rPr>
            <w:rStyle w:val="Hyperlink"/>
            <w:noProof/>
          </w:rPr>
          <w:t>Table 1: Canonical feature scope and priorities</w:t>
        </w:r>
        <w:r w:rsidR="00334977">
          <w:rPr>
            <w:noProof/>
            <w:webHidden/>
          </w:rPr>
          <w:tab/>
        </w:r>
        <w:r w:rsidR="00334977">
          <w:rPr>
            <w:noProof/>
            <w:webHidden/>
          </w:rPr>
          <w:fldChar w:fldCharType="begin"/>
        </w:r>
        <w:r w:rsidR="00334977">
          <w:rPr>
            <w:noProof/>
            <w:webHidden/>
          </w:rPr>
          <w:instrText xml:space="preserve"> PAGEREF _Toc241024462 \h </w:instrText>
        </w:r>
        <w:r w:rsidR="00334977">
          <w:rPr>
            <w:noProof/>
            <w:webHidden/>
          </w:rPr>
        </w:r>
        <w:r w:rsidR="00334977">
          <w:rPr>
            <w:noProof/>
            <w:webHidden/>
          </w:rPr>
          <w:fldChar w:fldCharType="separate"/>
        </w:r>
        <w:r w:rsidR="00334977">
          <w:rPr>
            <w:noProof/>
            <w:webHidden/>
          </w:rPr>
          <w:t>5</w:t>
        </w:r>
        <w:r w:rsidR="00334977">
          <w:rPr>
            <w:noProof/>
            <w:webHidden/>
          </w:rPr>
          <w:fldChar w:fldCharType="end"/>
        </w:r>
      </w:hyperlink>
    </w:p>
    <w:p w14:paraId="006751F6" w14:textId="63AF523C" w:rsidR="00334977" w:rsidRDefault="00334977">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463" w:history="1">
        <w:r w:rsidRPr="00E90399">
          <w:rPr>
            <w:rStyle w:val="Hyperlink"/>
            <w:noProof/>
          </w:rPr>
          <w:t>Table 2: Illustrative local category mappings</w:t>
        </w:r>
        <w:r>
          <w:rPr>
            <w:noProof/>
            <w:webHidden/>
          </w:rPr>
          <w:tab/>
        </w:r>
        <w:r>
          <w:rPr>
            <w:noProof/>
            <w:webHidden/>
          </w:rPr>
          <w:fldChar w:fldCharType="begin"/>
        </w:r>
        <w:r>
          <w:rPr>
            <w:noProof/>
            <w:webHidden/>
          </w:rPr>
          <w:instrText xml:space="preserve"> PAGEREF _Toc241024463 \h </w:instrText>
        </w:r>
        <w:r>
          <w:rPr>
            <w:noProof/>
            <w:webHidden/>
          </w:rPr>
        </w:r>
        <w:r>
          <w:rPr>
            <w:noProof/>
            <w:webHidden/>
          </w:rPr>
          <w:fldChar w:fldCharType="separate"/>
        </w:r>
        <w:r>
          <w:rPr>
            <w:noProof/>
            <w:webHidden/>
          </w:rPr>
          <w:t>7</w:t>
        </w:r>
        <w:r>
          <w:rPr>
            <w:noProof/>
            <w:webHidden/>
          </w:rPr>
          <w:fldChar w:fldCharType="end"/>
        </w:r>
      </w:hyperlink>
    </w:p>
    <w:p w14:paraId="16C00710" w14:textId="16D2E67A" w:rsidR="00334977" w:rsidRDefault="00334977">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464" w:history="1">
        <w:r w:rsidRPr="00E90399">
          <w:rPr>
            <w:rStyle w:val="Hyperlink"/>
            <w:noProof/>
          </w:rPr>
          <w:t>Table 3: Illustrative semantic product distinctions</w:t>
        </w:r>
        <w:r>
          <w:rPr>
            <w:noProof/>
            <w:webHidden/>
          </w:rPr>
          <w:tab/>
        </w:r>
        <w:r>
          <w:rPr>
            <w:noProof/>
            <w:webHidden/>
          </w:rPr>
          <w:fldChar w:fldCharType="begin"/>
        </w:r>
        <w:r>
          <w:rPr>
            <w:noProof/>
            <w:webHidden/>
          </w:rPr>
          <w:instrText xml:space="preserve"> PAGEREF _Toc241024464 \h </w:instrText>
        </w:r>
        <w:r>
          <w:rPr>
            <w:noProof/>
            <w:webHidden/>
          </w:rPr>
        </w:r>
        <w:r>
          <w:rPr>
            <w:noProof/>
            <w:webHidden/>
          </w:rPr>
          <w:fldChar w:fldCharType="separate"/>
        </w:r>
        <w:r>
          <w:rPr>
            <w:noProof/>
            <w:webHidden/>
          </w:rPr>
          <w:t>7</w:t>
        </w:r>
        <w:r>
          <w:rPr>
            <w:noProof/>
            <w:webHidden/>
          </w:rPr>
          <w:fldChar w:fldCharType="end"/>
        </w:r>
      </w:hyperlink>
    </w:p>
    <w:p w14:paraId="737C8A59" w14:textId="5FDBA93C" w:rsidR="00846717" w:rsidRPr="00334977" w:rsidRDefault="00626E03">
      <w:r w:rsidRPr="00334977">
        <w:fldChar w:fldCharType="end"/>
      </w:r>
    </w:p>
    <w:p w14:paraId="0BD45DCA" w14:textId="77777777" w:rsidR="00846717" w:rsidRPr="00334977" w:rsidRDefault="00626E03">
      <w:r w:rsidRPr="00334977">
        <w:br w:type="page"/>
      </w:r>
    </w:p>
    <w:p w14:paraId="6D1EBFC2" w14:textId="77777777" w:rsidR="00846717" w:rsidRPr="00334977" w:rsidRDefault="00626E03">
      <w:pPr>
        <w:pStyle w:val="Heading1"/>
      </w:pPr>
      <w:bookmarkStart w:id="0" w:name="_Toc241024465"/>
      <w:r w:rsidRPr="00334977">
        <w:lastRenderedPageBreak/>
        <w:t>Authority and purpose</w:t>
      </w:r>
      <w:bookmarkEnd w:id="0"/>
    </w:p>
    <w:p w14:paraId="4FAF6A37" w14:textId="77777777" w:rsidR="00846717" w:rsidRPr="00334977" w:rsidRDefault="00626E03">
      <w:r w:rsidRPr="00334977">
        <w:t>This is the replacement scope authority for DailyKhata D1 v2.0 and D2 v2.0. It consolidates the project owner instructions dated 23 September 2026 and the existing Scope Baseline v1.0. The original baseline is preserved. A recorded decision is required before a later deliverable changes a project fact, scope boundary or priority. Supervisor endorsement of these replacements has not been recorded. [G1, U1]</w:t>
      </w:r>
    </w:p>
    <w:p w14:paraId="178A99D3" w14:textId="77777777" w:rsidR="00846717" w:rsidRPr="00334977" w:rsidRDefault="00626E03">
      <w:r w:rsidRPr="00334977">
        <w:t>DailyKhata is a personal expense management application primarily designed for Pakistani users who frequently deal with paper receipts, cash transactions and informal expense tracking. It reduces the effort required to maintain personal or household expense records through receipt digitisation, OCR, quick cash expense capture, manual expense entry, automatic categorisation, user confirmation and correction, a structured Chart of Accounts, transaction history, spending summaries, item-level price history, se</w:t>
      </w:r>
      <w:r w:rsidRPr="00334977">
        <w:t>mantic product classification and an AI Financial Assistant.</w:t>
      </w:r>
    </w:p>
    <w:p w14:paraId="3B3BDEF6" w14:textId="77777777" w:rsidR="00846717" w:rsidRPr="00334977" w:rsidRDefault="00626E03">
      <w:pPr>
        <w:pStyle w:val="Heading1"/>
      </w:pPr>
      <w:bookmarkStart w:id="1" w:name="_Toc241024466"/>
      <w:r w:rsidRPr="00334977">
        <w:t>Users and operating boundary</w:t>
      </w:r>
      <w:bookmarkEnd w:id="1"/>
    </w:p>
    <w:p w14:paraId="02E55CC3" w14:textId="77777777" w:rsidR="00846717" w:rsidRPr="00334977" w:rsidRDefault="00626E03">
      <w:r w:rsidRPr="00334977">
        <w:t>Primary users are homemakers and household budget managers, university students and salaried professionals. Small shopkeepers are secondary direct users for petty cash, supplier expenses, receipt capture and expense summaries. Family members and advisers are secondary beneficiaries of information shared by the account holder.</w:t>
      </w:r>
    </w:p>
    <w:p w14:paraId="34244CB4" w14:textId="77777777" w:rsidR="00846717" w:rsidRPr="00334977" w:rsidRDefault="00626E03">
      <w:r w:rsidRPr="00334977">
        <w:t>The baseline is a single-account expense-management system. Household expenses can be recorded by the account holder and reviewed together. CSV and/or PDF export is Should Have; a dedicated exportable household summary is Could Have. Shared household accounts, invitations, household permissions and collaborative editing are not current requirements.</w:t>
      </w:r>
    </w:p>
    <w:p w14:paraId="6F9F6125" w14:textId="77777777" w:rsidR="00846717" w:rsidRPr="00334977" w:rsidRDefault="00626E03">
      <w:pPr>
        <w:pStyle w:val="Heading2"/>
      </w:pPr>
      <w:bookmarkStart w:id="2" w:name="_Toc241024467"/>
      <w:r w:rsidRPr="00334977">
        <w:t>Current exclusions</w:t>
      </w:r>
      <w:bookmarkEnd w:id="2"/>
    </w:p>
    <w:p w14:paraId="505EAB6C" w14:textId="77777777" w:rsidR="00846717" w:rsidRPr="00334977" w:rsidRDefault="00626E03">
      <w:r w:rsidRPr="00334977">
        <w:t>Direct bank integration; automatic debit-card or credit-card synchronisation; Easypaisa and JazzCash transaction integration; open banking; payment processing; money transfers; inventory management; point-of-sale functionality; payroll; enterprise ERP; complete SME accounting; tax filing; investment management; credit scoring; fraud-detection infrastructure; commercial banking functionality; enterprise multi-tenant organisation management; banking-grade regulatory certification; production infrastructure fo</w:t>
      </w:r>
      <w:r w:rsidRPr="00334977">
        <w:t>r millions of concurrent users; arbitrary third-party financial integrations.</w:t>
      </w:r>
    </w:p>
    <w:p w14:paraId="5AE32620" w14:textId="77777777" w:rsidR="00846717" w:rsidRPr="00334977" w:rsidRDefault="00626E03">
      <w:pPr>
        <w:pStyle w:val="Heading2"/>
      </w:pPr>
      <w:bookmarkStart w:id="3" w:name="_Toc241024468"/>
      <w:r w:rsidRPr="00334977">
        <w:t>Future scope</w:t>
      </w:r>
      <w:bookmarkEnd w:id="3"/>
    </w:p>
    <w:p w14:paraId="573A75F0" w14:textId="77777777" w:rsidR="00846717" w:rsidRPr="00334977" w:rsidRDefault="00626E03">
      <w:r w:rsidRPr="00334977">
        <w:t>Bank transaction importing; wallet integrations; shared household accounts; collaborative budgeting; business accounting features; inventory; POS; recurring expenses; budgeting goals; predictive analytics; anomaly detection; advanced financial recommendations; deeper Urdu support; additional languages; multi-currency support; retailer integrations; e-receipt ingestion.</w:t>
      </w:r>
    </w:p>
    <w:p w14:paraId="78CB49A2" w14:textId="77777777" w:rsidR="00846717" w:rsidRPr="00334977" w:rsidRDefault="00626E03">
      <w:r w:rsidRPr="00334977">
        <w:lastRenderedPageBreak/>
        <w:t>A feature can be excluded from the current project and also be named as potential future work. Future listing is not a delivery promise. Recording an expense paid by a method described by the user does not create a bank or wallet integration.</w:t>
      </w:r>
    </w:p>
    <w:p w14:paraId="29D4B6B3" w14:textId="77777777" w:rsidR="00846717" w:rsidRPr="00334977" w:rsidRDefault="00626E03">
      <w:pPr>
        <w:pStyle w:val="Heading1"/>
      </w:pPr>
      <w:bookmarkStart w:id="4" w:name="_Toc241024469"/>
      <w:r w:rsidRPr="00334977">
        <w:t>Feature scope register</w:t>
      </w:r>
      <w:bookmarkEnd w:id="4"/>
    </w:p>
    <w:p w14:paraId="6071CBC4" w14:textId="77777777" w:rsidR="00846717" w:rsidRPr="00334977" w:rsidRDefault="00626E03">
      <w:r w:rsidRPr="00334977">
        <w:t>The following register is shared by D1, D2 and Project Scope. Must Have means required for the minimum successful FYP; Should Have means intended but deferrable; Could Have means optional if time permits. Priority is not a claim of implementation.</w:t>
      </w:r>
    </w:p>
    <w:p w14:paraId="08A2F6C6" w14:textId="04733D45" w:rsidR="00846717" w:rsidRPr="00334977" w:rsidRDefault="00626E03">
      <w:pPr>
        <w:pStyle w:val="Caption"/>
        <w:keepNext/>
      </w:pPr>
      <w:bookmarkStart w:id="5" w:name="_Toc241024462"/>
      <w:r w:rsidRPr="00334977">
        <w:t xml:space="preserve">Table </w:t>
      </w:r>
      <w:r w:rsidRPr="00334977">
        <w:fldChar w:fldCharType="begin"/>
      </w:r>
      <w:r w:rsidRPr="00334977">
        <w:instrText xml:space="preserve"> SEQ Table \* ARABIC </w:instrText>
      </w:r>
      <w:r w:rsidRPr="00334977">
        <w:fldChar w:fldCharType="separate"/>
      </w:r>
      <w:r w:rsidR="00334977">
        <w:rPr>
          <w:noProof/>
        </w:rPr>
        <w:t>1</w:t>
      </w:r>
      <w:r w:rsidRPr="00334977">
        <w:fldChar w:fldCharType="end"/>
      </w:r>
      <w:r w:rsidRPr="00334977">
        <w:t>: Canonical feature scope and priorities</w:t>
      </w:r>
      <w:bookmarkEnd w:id="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50"/>
        <w:gridCol w:w="6350"/>
        <w:gridCol w:w="1368"/>
      </w:tblGrid>
      <w:tr w:rsidR="00846717" w:rsidRPr="00334977" w14:paraId="5D5EEF67" w14:textId="77777777">
        <w:trPr>
          <w:cantSplit/>
          <w:tblHeader/>
        </w:trPr>
        <w:tc>
          <w:tcPr>
            <w:tcW w:w="950" w:type="dxa"/>
            <w:shd w:val="clear" w:color="auto" w:fill="E7E7E7"/>
            <w:tcMar>
              <w:top w:w="85" w:type="dxa"/>
              <w:left w:w="85" w:type="dxa"/>
              <w:bottom w:w="85" w:type="dxa"/>
              <w:right w:w="85" w:type="dxa"/>
            </w:tcMar>
          </w:tcPr>
          <w:p w14:paraId="6EE1B1DD" w14:textId="77777777" w:rsidR="00846717" w:rsidRPr="00334977" w:rsidRDefault="00626E03">
            <w:pPr>
              <w:keepNext/>
              <w:spacing w:after="60" w:line="252" w:lineRule="auto"/>
              <w:jc w:val="left"/>
            </w:pPr>
            <w:r w:rsidRPr="00334977">
              <w:rPr>
                <w:b/>
                <w:sz w:val="20"/>
              </w:rPr>
              <w:t>ID</w:t>
            </w:r>
          </w:p>
        </w:tc>
        <w:tc>
          <w:tcPr>
            <w:tcW w:w="6350" w:type="dxa"/>
            <w:shd w:val="clear" w:color="auto" w:fill="E7E7E7"/>
            <w:tcMar>
              <w:top w:w="85" w:type="dxa"/>
              <w:left w:w="85" w:type="dxa"/>
              <w:bottom w:w="85" w:type="dxa"/>
              <w:right w:w="85" w:type="dxa"/>
            </w:tcMar>
          </w:tcPr>
          <w:p w14:paraId="6371645E" w14:textId="77777777" w:rsidR="00846717" w:rsidRPr="00334977" w:rsidRDefault="00626E03">
            <w:pPr>
              <w:keepNext/>
              <w:spacing w:after="60" w:line="252" w:lineRule="auto"/>
              <w:jc w:val="left"/>
            </w:pPr>
            <w:r w:rsidRPr="00334977">
              <w:rPr>
                <w:b/>
                <w:sz w:val="20"/>
              </w:rPr>
              <w:t>Capability</w:t>
            </w:r>
          </w:p>
        </w:tc>
        <w:tc>
          <w:tcPr>
            <w:tcW w:w="1368" w:type="dxa"/>
            <w:shd w:val="clear" w:color="auto" w:fill="E7E7E7"/>
            <w:tcMar>
              <w:top w:w="85" w:type="dxa"/>
              <w:left w:w="85" w:type="dxa"/>
              <w:bottom w:w="85" w:type="dxa"/>
              <w:right w:w="85" w:type="dxa"/>
            </w:tcMar>
          </w:tcPr>
          <w:p w14:paraId="1024585F" w14:textId="77777777" w:rsidR="00846717" w:rsidRPr="00334977" w:rsidRDefault="00626E03">
            <w:pPr>
              <w:keepNext/>
              <w:spacing w:after="60" w:line="252" w:lineRule="auto"/>
              <w:jc w:val="left"/>
            </w:pPr>
            <w:r w:rsidRPr="00334977">
              <w:rPr>
                <w:b/>
                <w:sz w:val="20"/>
              </w:rPr>
              <w:t>Priority</w:t>
            </w:r>
          </w:p>
        </w:tc>
      </w:tr>
      <w:tr w:rsidR="00846717" w:rsidRPr="00334977" w14:paraId="5079C8C7" w14:textId="77777777">
        <w:trPr>
          <w:cantSplit/>
        </w:trPr>
        <w:tc>
          <w:tcPr>
            <w:tcW w:w="950" w:type="dxa"/>
            <w:tcMar>
              <w:top w:w="85" w:type="dxa"/>
              <w:left w:w="85" w:type="dxa"/>
              <w:bottom w:w="85" w:type="dxa"/>
              <w:right w:w="85" w:type="dxa"/>
            </w:tcMar>
          </w:tcPr>
          <w:p w14:paraId="1E1339C8" w14:textId="77777777" w:rsidR="00846717" w:rsidRPr="00334977" w:rsidRDefault="00626E03">
            <w:pPr>
              <w:spacing w:after="60" w:line="252" w:lineRule="auto"/>
              <w:jc w:val="left"/>
            </w:pPr>
            <w:r w:rsidRPr="00334977">
              <w:rPr>
                <w:sz w:val="20"/>
              </w:rPr>
              <w:t>SC-01</w:t>
            </w:r>
          </w:p>
        </w:tc>
        <w:tc>
          <w:tcPr>
            <w:tcW w:w="6350" w:type="dxa"/>
            <w:tcMar>
              <w:top w:w="85" w:type="dxa"/>
              <w:left w:w="85" w:type="dxa"/>
              <w:bottom w:w="85" w:type="dxa"/>
              <w:right w:w="85" w:type="dxa"/>
            </w:tcMar>
          </w:tcPr>
          <w:p w14:paraId="629C6EB1" w14:textId="77777777" w:rsidR="00846717" w:rsidRPr="00334977" w:rsidRDefault="00626E03">
            <w:pPr>
              <w:spacing w:after="60" w:line="252" w:lineRule="auto"/>
              <w:jc w:val="left"/>
            </w:pPr>
            <w:r w:rsidRPr="00334977">
              <w:rPr>
                <w:sz w:val="20"/>
              </w:rPr>
              <w:t>User registration and authentication</w:t>
            </w:r>
          </w:p>
        </w:tc>
        <w:tc>
          <w:tcPr>
            <w:tcW w:w="1368" w:type="dxa"/>
            <w:tcMar>
              <w:top w:w="85" w:type="dxa"/>
              <w:left w:w="85" w:type="dxa"/>
              <w:bottom w:w="85" w:type="dxa"/>
              <w:right w:w="85" w:type="dxa"/>
            </w:tcMar>
          </w:tcPr>
          <w:p w14:paraId="264F6F9E" w14:textId="77777777" w:rsidR="00846717" w:rsidRPr="00334977" w:rsidRDefault="00626E03">
            <w:pPr>
              <w:spacing w:after="60" w:line="252" w:lineRule="auto"/>
              <w:jc w:val="left"/>
            </w:pPr>
            <w:r w:rsidRPr="00334977">
              <w:rPr>
                <w:sz w:val="20"/>
              </w:rPr>
              <w:t>Must Have</w:t>
            </w:r>
          </w:p>
        </w:tc>
      </w:tr>
      <w:tr w:rsidR="00846717" w:rsidRPr="00334977" w14:paraId="705A0085" w14:textId="77777777">
        <w:trPr>
          <w:cantSplit/>
        </w:trPr>
        <w:tc>
          <w:tcPr>
            <w:tcW w:w="950" w:type="dxa"/>
            <w:tcMar>
              <w:top w:w="85" w:type="dxa"/>
              <w:left w:w="85" w:type="dxa"/>
              <w:bottom w:w="85" w:type="dxa"/>
              <w:right w:w="85" w:type="dxa"/>
            </w:tcMar>
          </w:tcPr>
          <w:p w14:paraId="6B1865F6" w14:textId="77777777" w:rsidR="00846717" w:rsidRPr="00334977" w:rsidRDefault="00626E03">
            <w:pPr>
              <w:spacing w:after="60" w:line="252" w:lineRule="auto"/>
              <w:jc w:val="left"/>
            </w:pPr>
            <w:r w:rsidRPr="00334977">
              <w:rPr>
                <w:sz w:val="20"/>
              </w:rPr>
              <w:t>SC-02</w:t>
            </w:r>
          </w:p>
        </w:tc>
        <w:tc>
          <w:tcPr>
            <w:tcW w:w="6350" w:type="dxa"/>
            <w:tcMar>
              <w:top w:w="85" w:type="dxa"/>
              <w:left w:w="85" w:type="dxa"/>
              <w:bottom w:w="85" w:type="dxa"/>
              <w:right w:w="85" w:type="dxa"/>
            </w:tcMar>
          </w:tcPr>
          <w:p w14:paraId="220C8F3F" w14:textId="77777777" w:rsidR="00846717" w:rsidRPr="00334977" w:rsidRDefault="00626E03">
            <w:pPr>
              <w:spacing w:after="60" w:line="252" w:lineRule="auto"/>
              <w:jc w:val="left"/>
            </w:pPr>
            <w:r w:rsidRPr="00334977">
              <w:rPr>
                <w:sz w:val="20"/>
              </w:rPr>
              <w:t>Basic user profile and settings</w:t>
            </w:r>
          </w:p>
        </w:tc>
        <w:tc>
          <w:tcPr>
            <w:tcW w:w="1368" w:type="dxa"/>
            <w:tcMar>
              <w:top w:w="85" w:type="dxa"/>
              <w:left w:w="85" w:type="dxa"/>
              <w:bottom w:w="85" w:type="dxa"/>
              <w:right w:w="85" w:type="dxa"/>
            </w:tcMar>
          </w:tcPr>
          <w:p w14:paraId="56E0278C" w14:textId="77777777" w:rsidR="00846717" w:rsidRPr="00334977" w:rsidRDefault="00626E03">
            <w:pPr>
              <w:spacing w:after="60" w:line="252" w:lineRule="auto"/>
              <w:jc w:val="left"/>
            </w:pPr>
            <w:r w:rsidRPr="00334977">
              <w:rPr>
                <w:sz w:val="20"/>
              </w:rPr>
              <w:t>Must Have</w:t>
            </w:r>
          </w:p>
        </w:tc>
      </w:tr>
      <w:tr w:rsidR="00846717" w:rsidRPr="00334977" w14:paraId="5EBEBFC9" w14:textId="77777777">
        <w:trPr>
          <w:cantSplit/>
        </w:trPr>
        <w:tc>
          <w:tcPr>
            <w:tcW w:w="950" w:type="dxa"/>
            <w:tcMar>
              <w:top w:w="85" w:type="dxa"/>
              <w:left w:w="85" w:type="dxa"/>
              <w:bottom w:w="85" w:type="dxa"/>
              <w:right w:w="85" w:type="dxa"/>
            </w:tcMar>
          </w:tcPr>
          <w:p w14:paraId="47D2E647" w14:textId="77777777" w:rsidR="00846717" w:rsidRPr="00334977" w:rsidRDefault="00626E03">
            <w:pPr>
              <w:spacing w:after="60" w:line="252" w:lineRule="auto"/>
              <w:jc w:val="left"/>
            </w:pPr>
            <w:r w:rsidRPr="00334977">
              <w:rPr>
                <w:sz w:val="20"/>
              </w:rPr>
              <w:t>SC-03</w:t>
            </w:r>
          </w:p>
        </w:tc>
        <w:tc>
          <w:tcPr>
            <w:tcW w:w="6350" w:type="dxa"/>
            <w:tcMar>
              <w:top w:w="85" w:type="dxa"/>
              <w:left w:w="85" w:type="dxa"/>
              <w:bottom w:w="85" w:type="dxa"/>
              <w:right w:w="85" w:type="dxa"/>
            </w:tcMar>
          </w:tcPr>
          <w:p w14:paraId="00D9044B" w14:textId="77777777" w:rsidR="00846717" w:rsidRPr="00334977" w:rsidRDefault="00626E03">
            <w:pPr>
              <w:spacing w:after="60" w:line="252" w:lineRule="auto"/>
              <w:jc w:val="left"/>
            </w:pPr>
            <w:r w:rsidRPr="00334977">
              <w:rPr>
                <w:sz w:val="20"/>
              </w:rPr>
              <w:t>Personal digital expense ledger</w:t>
            </w:r>
          </w:p>
        </w:tc>
        <w:tc>
          <w:tcPr>
            <w:tcW w:w="1368" w:type="dxa"/>
            <w:tcMar>
              <w:top w:w="85" w:type="dxa"/>
              <w:left w:w="85" w:type="dxa"/>
              <w:bottom w:w="85" w:type="dxa"/>
              <w:right w:w="85" w:type="dxa"/>
            </w:tcMar>
          </w:tcPr>
          <w:p w14:paraId="20866433" w14:textId="77777777" w:rsidR="00846717" w:rsidRPr="00334977" w:rsidRDefault="00626E03">
            <w:pPr>
              <w:spacing w:after="60" w:line="252" w:lineRule="auto"/>
              <w:jc w:val="left"/>
            </w:pPr>
            <w:r w:rsidRPr="00334977">
              <w:rPr>
                <w:sz w:val="20"/>
              </w:rPr>
              <w:t>Must Have</w:t>
            </w:r>
          </w:p>
        </w:tc>
      </w:tr>
      <w:tr w:rsidR="00846717" w:rsidRPr="00334977" w14:paraId="22D01E1C" w14:textId="77777777">
        <w:trPr>
          <w:cantSplit/>
        </w:trPr>
        <w:tc>
          <w:tcPr>
            <w:tcW w:w="950" w:type="dxa"/>
            <w:tcMar>
              <w:top w:w="85" w:type="dxa"/>
              <w:left w:w="85" w:type="dxa"/>
              <w:bottom w:w="85" w:type="dxa"/>
              <w:right w:w="85" w:type="dxa"/>
            </w:tcMar>
          </w:tcPr>
          <w:p w14:paraId="56D05D65" w14:textId="77777777" w:rsidR="00846717" w:rsidRPr="00334977" w:rsidRDefault="00626E03">
            <w:pPr>
              <w:spacing w:after="60" w:line="252" w:lineRule="auto"/>
              <w:jc w:val="left"/>
            </w:pPr>
            <w:r w:rsidRPr="00334977">
              <w:rPr>
                <w:sz w:val="20"/>
              </w:rPr>
              <w:t>SC-04</w:t>
            </w:r>
          </w:p>
        </w:tc>
        <w:tc>
          <w:tcPr>
            <w:tcW w:w="6350" w:type="dxa"/>
            <w:tcMar>
              <w:top w:w="85" w:type="dxa"/>
              <w:left w:w="85" w:type="dxa"/>
              <w:bottom w:w="85" w:type="dxa"/>
              <w:right w:w="85" w:type="dxa"/>
            </w:tcMar>
          </w:tcPr>
          <w:p w14:paraId="129BC5E8" w14:textId="77777777" w:rsidR="00846717" w:rsidRPr="00334977" w:rsidRDefault="00626E03">
            <w:pPr>
              <w:spacing w:after="60" w:line="252" w:lineRule="auto"/>
              <w:jc w:val="left"/>
            </w:pPr>
            <w:r w:rsidRPr="00334977">
              <w:rPr>
                <w:sz w:val="20"/>
              </w:rPr>
              <w:t>Photograph or upload receipts</w:t>
            </w:r>
          </w:p>
        </w:tc>
        <w:tc>
          <w:tcPr>
            <w:tcW w:w="1368" w:type="dxa"/>
            <w:tcMar>
              <w:top w:w="85" w:type="dxa"/>
              <w:left w:w="85" w:type="dxa"/>
              <w:bottom w:w="85" w:type="dxa"/>
              <w:right w:w="85" w:type="dxa"/>
            </w:tcMar>
          </w:tcPr>
          <w:p w14:paraId="7D04236E" w14:textId="77777777" w:rsidR="00846717" w:rsidRPr="00334977" w:rsidRDefault="00626E03">
            <w:pPr>
              <w:spacing w:after="60" w:line="252" w:lineRule="auto"/>
              <w:jc w:val="left"/>
            </w:pPr>
            <w:r w:rsidRPr="00334977">
              <w:rPr>
                <w:sz w:val="20"/>
              </w:rPr>
              <w:t>Must Have</w:t>
            </w:r>
          </w:p>
        </w:tc>
      </w:tr>
      <w:tr w:rsidR="00846717" w:rsidRPr="00334977" w14:paraId="7B3033B4" w14:textId="77777777">
        <w:trPr>
          <w:cantSplit/>
        </w:trPr>
        <w:tc>
          <w:tcPr>
            <w:tcW w:w="950" w:type="dxa"/>
            <w:tcMar>
              <w:top w:w="85" w:type="dxa"/>
              <w:left w:w="85" w:type="dxa"/>
              <w:bottom w:w="85" w:type="dxa"/>
              <w:right w:w="85" w:type="dxa"/>
            </w:tcMar>
          </w:tcPr>
          <w:p w14:paraId="251FE86C" w14:textId="77777777" w:rsidR="00846717" w:rsidRPr="00334977" w:rsidRDefault="00626E03">
            <w:pPr>
              <w:spacing w:after="60" w:line="252" w:lineRule="auto"/>
              <w:jc w:val="left"/>
            </w:pPr>
            <w:r w:rsidRPr="00334977">
              <w:rPr>
                <w:sz w:val="20"/>
              </w:rPr>
              <w:t>SC-05</w:t>
            </w:r>
          </w:p>
        </w:tc>
        <w:tc>
          <w:tcPr>
            <w:tcW w:w="6350" w:type="dxa"/>
            <w:tcMar>
              <w:top w:w="85" w:type="dxa"/>
              <w:left w:w="85" w:type="dxa"/>
              <w:bottom w:w="85" w:type="dxa"/>
              <w:right w:w="85" w:type="dxa"/>
            </w:tcMar>
          </w:tcPr>
          <w:p w14:paraId="54243F51" w14:textId="77777777" w:rsidR="00846717" w:rsidRPr="00334977" w:rsidRDefault="00626E03">
            <w:pPr>
              <w:spacing w:after="60" w:line="252" w:lineRule="auto"/>
              <w:jc w:val="left"/>
            </w:pPr>
            <w:r w:rsidRPr="00334977">
              <w:rPr>
                <w:sz w:val="20"/>
              </w:rPr>
              <w:t>OCR processing</w:t>
            </w:r>
          </w:p>
        </w:tc>
        <w:tc>
          <w:tcPr>
            <w:tcW w:w="1368" w:type="dxa"/>
            <w:tcMar>
              <w:top w:w="85" w:type="dxa"/>
              <w:left w:w="85" w:type="dxa"/>
              <w:bottom w:w="85" w:type="dxa"/>
              <w:right w:w="85" w:type="dxa"/>
            </w:tcMar>
          </w:tcPr>
          <w:p w14:paraId="0D9DD63A" w14:textId="77777777" w:rsidR="00846717" w:rsidRPr="00334977" w:rsidRDefault="00626E03">
            <w:pPr>
              <w:spacing w:after="60" w:line="252" w:lineRule="auto"/>
              <w:jc w:val="left"/>
            </w:pPr>
            <w:r w:rsidRPr="00334977">
              <w:rPr>
                <w:sz w:val="20"/>
              </w:rPr>
              <w:t>Must Have</w:t>
            </w:r>
          </w:p>
        </w:tc>
      </w:tr>
      <w:tr w:rsidR="00846717" w:rsidRPr="00334977" w14:paraId="242DFF64" w14:textId="77777777">
        <w:trPr>
          <w:cantSplit/>
        </w:trPr>
        <w:tc>
          <w:tcPr>
            <w:tcW w:w="950" w:type="dxa"/>
            <w:tcMar>
              <w:top w:w="85" w:type="dxa"/>
              <w:left w:w="85" w:type="dxa"/>
              <w:bottom w:w="85" w:type="dxa"/>
              <w:right w:w="85" w:type="dxa"/>
            </w:tcMar>
          </w:tcPr>
          <w:p w14:paraId="033C68EB" w14:textId="77777777" w:rsidR="00846717" w:rsidRPr="00334977" w:rsidRDefault="00626E03">
            <w:pPr>
              <w:spacing w:after="60" w:line="252" w:lineRule="auto"/>
              <w:jc w:val="left"/>
            </w:pPr>
            <w:r w:rsidRPr="00334977">
              <w:rPr>
                <w:sz w:val="20"/>
              </w:rPr>
              <w:t>SC-06</w:t>
            </w:r>
          </w:p>
        </w:tc>
        <w:tc>
          <w:tcPr>
            <w:tcW w:w="6350" w:type="dxa"/>
            <w:tcMar>
              <w:top w:w="85" w:type="dxa"/>
              <w:left w:w="85" w:type="dxa"/>
              <w:bottom w:w="85" w:type="dxa"/>
              <w:right w:w="85" w:type="dxa"/>
            </w:tcMar>
          </w:tcPr>
          <w:p w14:paraId="3F91C1D5" w14:textId="77777777" w:rsidR="00846717" w:rsidRPr="00334977" w:rsidRDefault="00626E03">
            <w:pPr>
              <w:spacing w:after="60" w:line="252" w:lineRule="auto"/>
              <w:jc w:val="left"/>
            </w:pPr>
            <w:r w:rsidRPr="00334977">
              <w:rPr>
                <w:sz w:val="20"/>
              </w:rPr>
              <w:t>Structured extraction of merchant and date where available, line items, quantities where available, prices and receipt total</w:t>
            </w:r>
          </w:p>
        </w:tc>
        <w:tc>
          <w:tcPr>
            <w:tcW w:w="1368" w:type="dxa"/>
            <w:tcMar>
              <w:top w:w="85" w:type="dxa"/>
              <w:left w:w="85" w:type="dxa"/>
              <w:bottom w:w="85" w:type="dxa"/>
              <w:right w:w="85" w:type="dxa"/>
            </w:tcMar>
          </w:tcPr>
          <w:p w14:paraId="55C5E6A4" w14:textId="77777777" w:rsidR="00846717" w:rsidRPr="00334977" w:rsidRDefault="00626E03">
            <w:pPr>
              <w:spacing w:after="60" w:line="252" w:lineRule="auto"/>
              <w:jc w:val="left"/>
            </w:pPr>
            <w:r w:rsidRPr="00334977">
              <w:rPr>
                <w:sz w:val="20"/>
              </w:rPr>
              <w:t>Must Have</w:t>
            </w:r>
          </w:p>
        </w:tc>
      </w:tr>
      <w:tr w:rsidR="00846717" w:rsidRPr="00334977" w14:paraId="3433349C" w14:textId="77777777">
        <w:trPr>
          <w:cantSplit/>
        </w:trPr>
        <w:tc>
          <w:tcPr>
            <w:tcW w:w="950" w:type="dxa"/>
            <w:tcMar>
              <w:top w:w="85" w:type="dxa"/>
              <w:left w:w="85" w:type="dxa"/>
              <w:bottom w:w="85" w:type="dxa"/>
              <w:right w:w="85" w:type="dxa"/>
            </w:tcMar>
          </w:tcPr>
          <w:p w14:paraId="13AB62B1" w14:textId="77777777" w:rsidR="00846717" w:rsidRPr="00334977" w:rsidRDefault="00626E03">
            <w:pPr>
              <w:spacing w:after="60" w:line="252" w:lineRule="auto"/>
              <w:jc w:val="left"/>
            </w:pPr>
            <w:r w:rsidRPr="00334977">
              <w:rPr>
                <w:sz w:val="20"/>
              </w:rPr>
              <w:t>SC-07</w:t>
            </w:r>
          </w:p>
        </w:tc>
        <w:tc>
          <w:tcPr>
            <w:tcW w:w="6350" w:type="dxa"/>
            <w:tcMar>
              <w:top w:w="85" w:type="dxa"/>
              <w:left w:w="85" w:type="dxa"/>
              <w:bottom w:w="85" w:type="dxa"/>
              <w:right w:w="85" w:type="dxa"/>
            </w:tcMar>
          </w:tcPr>
          <w:p w14:paraId="30F5DF18" w14:textId="77777777" w:rsidR="00846717" w:rsidRPr="00334977" w:rsidRDefault="00626E03">
            <w:pPr>
              <w:spacing w:after="60" w:line="252" w:lineRule="auto"/>
              <w:jc w:val="left"/>
            </w:pPr>
            <w:r w:rsidRPr="00334977">
              <w:rPr>
                <w:sz w:val="20"/>
              </w:rPr>
              <w:t>Review OCR results and edit incorrect extracted values before saving</w:t>
            </w:r>
          </w:p>
        </w:tc>
        <w:tc>
          <w:tcPr>
            <w:tcW w:w="1368" w:type="dxa"/>
            <w:tcMar>
              <w:top w:w="85" w:type="dxa"/>
              <w:left w:w="85" w:type="dxa"/>
              <w:bottom w:w="85" w:type="dxa"/>
              <w:right w:w="85" w:type="dxa"/>
            </w:tcMar>
          </w:tcPr>
          <w:p w14:paraId="637C576F" w14:textId="77777777" w:rsidR="00846717" w:rsidRPr="00334977" w:rsidRDefault="00626E03">
            <w:pPr>
              <w:spacing w:after="60" w:line="252" w:lineRule="auto"/>
              <w:jc w:val="left"/>
            </w:pPr>
            <w:r w:rsidRPr="00334977">
              <w:rPr>
                <w:sz w:val="20"/>
              </w:rPr>
              <w:t>Must Have</w:t>
            </w:r>
          </w:p>
        </w:tc>
      </w:tr>
      <w:tr w:rsidR="00846717" w:rsidRPr="00334977" w14:paraId="6386BE13" w14:textId="77777777">
        <w:trPr>
          <w:cantSplit/>
        </w:trPr>
        <w:tc>
          <w:tcPr>
            <w:tcW w:w="950" w:type="dxa"/>
            <w:tcMar>
              <w:top w:w="85" w:type="dxa"/>
              <w:left w:w="85" w:type="dxa"/>
              <w:bottom w:w="85" w:type="dxa"/>
              <w:right w:w="85" w:type="dxa"/>
            </w:tcMar>
          </w:tcPr>
          <w:p w14:paraId="2B76251B" w14:textId="77777777" w:rsidR="00846717" w:rsidRPr="00334977" w:rsidRDefault="00626E03">
            <w:pPr>
              <w:spacing w:after="60" w:line="252" w:lineRule="auto"/>
              <w:jc w:val="left"/>
            </w:pPr>
            <w:r w:rsidRPr="00334977">
              <w:rPr>
                <w:sz w:val="20"/>
              </w:rPr>
              <w:t>SC-08</w:t>
            </w:r>
          </w:p>
        </w:tc>
        <w:tc>
          <w:tcPr>
            <w:tcW w:w="6350" w:type="dxa"/>
            <w:tcMar>
              <w:top w:w="85" w:type="dxa"/>
              <w:left w:w="85" w:type="dxa"/>
              <w:bottom w:w="85" w:type="dxa"/>
              <w:right w:w="85" w:type="dxa"/>
            </w:tcMar>
          </w:tcPr>
          <w:p w14:paraId="6E7A4DE1" w14:textId="77777777" w:rsidR="00846717" w:rsidRPr="00334977" w:rsidRDefault="00626E03">
            <w:pPr>
              <w:spacing w:after="60" w:line="252" w:lineRule="auto"/>
              <w:jc w:val="left"/>
            </w:pPr>
            <w:r w:rsidRPr="00334977">
              <w:rPr>
                <w:sz w:val="20"/>
              </w:rPr>
              <w:t>Manual quick expense entry</w:t>
            </w:r>
          </w:p>
        </w:tc>
        <w:tc>
          <w:tcPr>
            <w:tcW w:w="1368" w:type="dxa"/>
            <w:tcMar>
              <w:top w:w="85" w:type="dxa"/>
              <w:left w:w="85" w:type="dxa"/>
              <w:bottom w:w="85" w:type="dxa"/>
              <w:right w:w="85" w:type="dxa"/>
            </w:tcMar>
          </w:tcPr>
          <w:p w14:paraId="650A9F1B" w14:textId="77777777" w:rsidR="00846717" w:rsidRPr="00334977" w:rsidRDefault="00626E03">
            <w:pPr>
              <w:spacing w:after="60" w:line="252" w:lineRule="auto"/>
              <w:jc w:val="left"/>
            </w:pPr>
            <w:r w:rsidRPr="00334977">
              <w:rPr>
                <w:sz w:val="20"/>
              </w:rPr>
              <w:t>Must Have</w:t>
            </w:r>
          </w:p>
        </w:tc>
      </w:tr>
      <w:tr w:rsidR="00846717" w:rsidRPr="00334977" w14:paraId="6E8F63C0" w14:textId="77777777">
        <w:trPr>
          <w:cantSplit/>
        </w:trPr>
        <w:tc>
          <w:tcPr>
            <w:tcW w:w="950" w:type="dxa"/>
            <w:tcMar>
              <w:top w:w="85" w:type="dxa"/>
              <w:left w:w="85" w:type="dxa"/>
              <w:bottom w:w="85" w:type="dxa"/>
              <w:right w:w="85" w:type="dxa"/>
            </w:tcMar>
          </w:tcPr>
          <w:p w14:paraId="4336D4FD" w14:textId="77777777" w:rsidR="00846717" w:rsidRPr="00334977" w:rsidRDefault="00626E03">
            <w:pPr>
              <w:spacing w:after="60" w:line="252" w:lineRule="auto"/>
              <w:jc w:val="left"/>
            </w:pPr>
            <w:r w:rsidRPr="00334977">
              <w:rPr>
                <w:sz w:val="20"/>
              </w:rPr>
              <w:t>SC-09</w:t>
            </w:r>
          </w:p>
        </w:tc>
        <w:tc>
          <w:tcPr>
            <w:tcW w:w="6350" w:type="dxa"/>
            <w:tcMar>
              <w:top w:w="85" w:type="dxa"/>
              <w:left w:w="85" w:type="dxa"/>
              <w:bottom w:w="85" w:type="dxa"/>
              <w:right w:w="85" w:type="dxa"/>
            </w:tcMar>
          </w:tcPr>
          <w:p w14:paraId="2995D1F1" w14:textId="77777777" w:rsidR="00846717" w:rsidRPr="00334977" w:rsidRDefault="00626E03">
            <w:pPr>
              <w:spacing w:after="60" w:line="252" w:lineRule="auto"/>
              <w:jc w:val="left"/>
            </w:pPr>
            <w:r w:rsidRPr="00334977">
              <w:rPr>
                <w:sz w:val="20"/>
              </w:rPr>
              <w:t>Text-based cash expense entry</w:t>
            </w:r>
          </w:p>
        </w:tc>
        <w:tc>
          <w:tcPr>
            <w:tcW w:w="1368" w:type="dxa"/>
            <w:tcMar>
              <w:top w:w="85" w:type="dxa"/>
              <w:left w:w="85" w:type="dxa"/>
              <w:bottom w:w="85" w:type="dxa"/>
              <w:right w:w="85" w:type="dxa"/>
            </w:tcMar>
          </w:tcPr>
          <w:p w14:paraId="73A3D0D5" w14:textId="77777777" w:rsidR="00846717" w:rsidRPr="00334977" w:rsidRDefault="00626E03">
            <w:pPr>
              <w:spacing w:after="60" w:line="252" w:lineRule="auto"/>
              <w:jc w:val="left"/>
            </w:pPr>
            <w:r w:rsidRPr="00334977">
              <w:rPr>
                <w:sz w:val="20"/>
              </w:rPr>
              <w:t>Must Have</w:t>
            </w:r>
          </w:p>
        </w:tc>
      </w:tr>
      <w:tr w:rsidR="00846717" w:rsidRPr="00334977" w14:paraId="09185919" w14:textId="77777777">
        <w:trPr>
          <w:cantSplit/>
        </w:trPr>
        <w:tc>
          <w:tcPr>
            <w:tcW w:w="950" w:type="dxa"/>
            <w:tcMar>
              <w:top w:w="85" w:type="dxa"/>
              <w:left w:w="85" w:type="dxa"/>
              <w:bottom w:w="85" w:type="dxa"/>
              <w:right w:w="85" w:type="dxa"/>
            </w:tcMar>
          </w:tcPr>
          <w:p w14:paraId="0DF2BE01" w14:textId="77777777" w:rsidR="00846717" w:rsidRPr="00334977" w:rsidRDefault="00626E03">
            <w:pPr>
              <w:spacing w:after="60" w:line="252" w:lineRule="auto"/>
              <w:jc w:val="left"/>
            </w:pPr>
            <w:r w:rsidRPr="00334977">
              <w:rPr>
                <w:sz w:val="20"/>
              </w:rPr>
              <w:t>SC-10</w:t>
            </w:r>
          </w:p>
        </w:tc>
        <w:tc>
          <w:tcPr>
            <w:tcW w:w="6350" w:type="dxa"/>
            <w:tcMar>
              <w:top w:w="85" w:type="dxa"/>
              <w:left w:w="85" w:type="dxa"/>
              <w:bottom w:w="85" w:type="dxa"/>
              <w:right w:w="85" w:type="dxa"/>
            </w:tcMar>
          </w:tcPr>
          <w:p w14:paraId="346FEC94" w14:textId="77777777" w:rsidR="00846717" w:rsidRPr="00334977" w:rsidRDefault="00626E03">
            <w:pPr>
              <w:spacing w:after="60" w:line="252" w:lineRule="auto"/>
              <w:jc w:val="left"/>
            </w:pPr>
            <w:r w:rsidRPr="00334977">
              <w:rPr>
                <w:sz w:val="20"/>
              </w:rPr>
              <w:t>Voice-based cash expense entry</w:t>
            </w:r>
          </w:p>
        </w:tc>
        <w:tc>
          <w:tcPr>
            <w:tcW w:w="1368" w:type="dxa"/>
            <w:tcMar>
              <w:top w:w="85" w:type="dxa"/>
              <w:left w:w="85" w:type="dxa"/>
              <w:bottom w:w="85" w:type="dxa"/>
              <w:right w:w="85" w:type="dxa"/>
            </w:tcMar>
          </w:tcPr>
          <w:p w14:paraId="44D3B6CB" w14:textId="77777777" w:rsidR="00846717" w:rsidRPr="00334977" w:rsidRDefault="00626E03">
            <w:pPr>
              <w:spacing w:after="60" w:line="252" w:lineRule="auto"/>
              <w:jc w:val="left"/>
            </w:pPr>
            <w:r w:rsidRPr="00334977">
              <w:rPr>
                <w:sz w:val="20"/>
              </w:rPr>
              <w:t>Should Have</w:t>
            </w:r>
          </w:p>
        </w:tc>
      </w:tr>
      <w:tr w:rsidR="00846717" w:rsidRPr="00334977" w14:paraId="0B192E81" w14:textId="77777777">
        <w:trPr>
          <w:cantSplit/>
        </w:trPr>
        <w:tc>
          <w:tcPr>
            <w:tcW w:w="950" w:type="dxa"/>
            <w:tcMar>
              <w:top w:w="85" w:type="dxa"/>
              <w:left w:w="85" w:type="dxa"/>
              <w:bottom w:w="85" w:type="dxa"/>
              <w:right w:w="85" w:type="dxa"/>
            </w:tcMar>
          </w:tcPr>
          <w:p w14:paraId="061ED546" w14:textId="77777777" w:rsidR="00846717" w:rsidRPr="00334977" w:rsidRDefault="00626E03">
            <w:pPr>
              <w:spacing w:after="60" w:line="252" w:lineRule="auto"/>
              <w:jc w:val="left"/>
            </w:pPr>
            <w:r w:rsidRPr="00334977">
              <w:rPr>
                <w:sz w:val="20"/>
              </w:rPr>
              <w:t>SC-11</w:t>
            </w:r>
          </w:p>
        </w:tc>
        <w:tc>
          <w:tcPr>
            <w:tcW w:w="6350" w:type="dxa"/>
            <w:tcMar>
              <w:top w:w="85" w:type="dxa"/>
              <w:left w:w="85" w:type="dxa"/>
              <w:bottom w:w="85" w:type="dxa"/>
              <w:right w:w="85" w:type="dxa"/>
            </w:tcMar>
          </w:tcPr>
          <w:p w14:paraId="67E892F4" w14:textId="77777777" w:rsidR="00846717" w:rsidRPr="00334977" w:rsidRDefault="00626E03">
            <w:pPr>
              <w:spacing w:after="60" w:line="252" w:lineRule="auto"/>
              <w:jc w:val="left"/>
            </w:pPr>
            <w:r w:rsidRPr="00334977">
              <w:rPr>
                <w:sz w:val="20"/>
              </w:rPr>
              <w:t>Automatic transaction and line-item categorisation</w:t>
            </w:r>
          </w:p>
        </w:tc>
        <w:tc>
          <w:tcPr>
            <w:tcW w:w="1368" w:type="dxa"/>
            <w:tcMar>
              <w:top w:w="85" w:type="dxa"/>
              <w:left w:w="85" w:type="dxa"/>
              <w:bottom w:w="85" w:type="dxa"/>
              <w:right w:w="85" w:type="dxa"/>
            </w:tcMar>
          </w:tcPr>
          <w:p w14:paraId="605A8124" w14:textId="77777777" w:rsidR="00846717" w:rsidRPr="00334977" w:rsidRDefault="00626E03">
            <w:pPr>
              <w:spacing w:after="60" w:line="252" w:lineRule="auto"/>
              <w:jc w:val="left"/>
            </w:pPr>
            <w:r w:rsidRPr="00334977">
              <w:rPr>
                <w:sz w:val="20"/>
              </w:rPr>
              <w:t>Must Have</w:t>
            </w:r>
          </w:p>
        </w:tc>
      </w:tr>
      <w:tr w:rsidR="00846717" w:rsidRPr="00334977" w14:paraId="30C04A11" w14:textId="77777777">
        <w:trPr>
          <w:cantSplit/>
        </w:trPr>
        <w:tc>
          <w:tcPr>
            <w:tcW w:w="950" w:type="dxa"/>
            <w:tcMar>
              <w:top w:w="85" w:type="dxa"/>
              <w:left w:w="85" w:type="dxa"/>
              <w:bottom w:w="85" w:type="dxa"/>
              <w:right w:w="85" w:type="dxa"/>
            </w:tcMar>
          </w:tcPr>
          <w:p w14:paraId="6019B7F8" w14:textId="77777777" w:rsidR="00846717" w:rsidRPr="00334977" w:rsidRDefault="00626E03">
            <w:pPr>
              <w:spacing w:after="60" w:line="252" w:lineRule="auto"/>
              <w:jc w:val="left"/>
            </w:pPr>
            <w:r w:rsidRPr="00334977">
              <w:rPr>
                <w:sz w:val="20"/>
              </w:rPr>
              <w:t>SC-12</w:t>
            </w:r>
          </w:p>
        </w:tc>
        <w:tc>
          <w:tcPr>
            <w:tcW w:w="6350" w:type="dxa"/>
            <w:tcMar>
              <w:top w:w="85" w:type="dxa"/>
              <w:left w:w="85" w:type="dxa"/>
              <w:bottom w:w="85" w:type="dxa"/>
              <w:right w:w="85" w:type="dxa"/>
            </w:tcMar>
          </w:tcPr>
          <w:p w14:paraId="55B38C45" w14:textId="77777777" w:rsidR="00846717" w:rsidRPr="00334977" w:rsidRDefault="00626E03">
            <w:pPr>
              <w:spacing w:after="60" w:line="252" w:lineRule="auto"/>
              <w:jc w:val="left"/>
            </w:pPr>
            <w:r w:rsidRPr="00334977">
              <w:rPr>
                <w:sz w:val="20"/>
              </w:rPr>
              <w:t>User confirmation or correction of AI-generated categories</w:t>
            </w:r>
          </w:p>
        </w:tc>
        <w:tc>
          <w:tcPr>
            <w:tcW w:w="1368" w:type="dxa"/>
            <w:tcMar>
              <w:top w:w="85" w:type="dxa"/>
              <w:left w:w="85" w:type="dxa"/>
              <w:bottom w:w="85" w:type="dxa"/>
              <w:right w:w="85" w:type="dxa"/>
            </w:tcMar>
          </w:tcPr>
          <w:p w14:paraId="64191179" w14:textId="77777777" w:rsidR="00846717" w:rsidRPr="00334977" w:rsidRDefault="00626E03">
            <w:pPr>
              <w:spacing w:after="60" w:line="252" w:lineRule="auto"/>
              <w:jc w:val="left"/>
            </w:pPr>
            <w:r w:rsidRPr="00334977">
              <w:rPr>
                <w:sz w:val="20"/>
              </w:rPr>
              <w:t>Must Have</w:t>
            </w:r>
          </w:p>
        </w:tc>
      </w:tr>
      <w:tr w:rsidR="00846717" w:rsidRPr="00334977" w14:paraId="5C153914" w14:textId="77777777">
        <w:trPr>
          <w:cantSplit/>
        </w:trPr>
        <w:tc>
          <w:tcPr>
            <w:tcW w:w="950" w:type="dxa"/>
            <w:tcMar>
              <w:top w:w="85" w:type="dxa"/>
              <w:left w:w="85" w:type="dxa"/>
              <w:bottom w:w="85" w:type="dxa"/>
              <w:right w:w="85" w:type="dxa"/>
            </w:tcMar>
          </w:tcPr>
          <w:p w14:paraId="5BE6325C" w14:textId="77777777" w:rsidR="00846717" w:rsidRPr="00334977" w:rsidRDefault="00626E03">
            <w:pPr>
              <w:spacing w:after="60" w:line="252" w:lineRule="auto"/>
              <w:jc w:val="left"/>
            </w:pPr>
            <w:r w:rsidRPr="00334977">
              <w:rPr>
                <w:sz w:val="20"/>
              </w:rPr>
              <w:t>SC-13</w:t>
            </w:r>
          </w:p>
        </w:tc>
        <w:tc>
          <w:tcPr>
            <w:tcW w:w="6350" w:type="dxa"/>
            <w:tcMar>
              <w:top w:w="85" w:type="dxa"/>
              <w:left w:w="85" w:type="dxa"/>
              <w:bottom w:w="85" w:type="dxa"/>
              <w:right w:w="85" w:type="dxa"/>
            </w:tcMar>
          </w:tcPr>
          <w:p w14:paraId="2926D880" w14:textId="77777777" w:rsidR="00846717" w:rsidRPr="00334977" w:rsidRDefault="00626E03">
            <w:pPr>
              <w:spacing w:after="60" w:line="252" w:lineRule="auto"/>
              <w:jc w:val="left"/>
            </w:pPr>
            <w:r w:rsidRPr="00334977">
              <w:rPr>
                <w:sz w:val="20"/>
              </w:rPr>
              <w:t>Locally understandable expense category labels</w:t>
            </w:r>
          </w:p>
        </w:tc>
        <w:tc>
          <w:tcPr>
            <w:tcW w:w="1368" w:type="dxa"/>
            <w:tcMar>
              <w:top w:w="85" w:type="dxa"/>
              <w:left w:w="85" w:type="dxa"/>
              <w:bottom w:w="85" w:type="dxa"/>
              <w:right w:w="85" w:type="dxa"/>
            </w:tcMar>
          </w:tcPr>
          <w:p w14:paraId="524C819D" w14:textId="77777777" w:rsidR="00846717" w:rsidRPr="00334977" w:rsidRDefault="00626E03">
            <w:pPr>
              <w:spacing w:after="60" w:line="252" w:lineRule="auto"/>
              <w:jc w:val="left"/>
            </w:pPr>
            <w:r w:rsidRPr="00334977">
              <w:rPr>
                <w:sz w:val="20"/>
              </w:rPr>
              <w:t>Must Have</w:t>
            </w:r>
          </w:p>
        </w:tc>
      </w:tr>
      <w:tr w:rsidR="00846717" w:rsidRPr="00334977" w14:paraId="5D5B1AF5" w14:textId="77777777">
        <w:trPr>
          <w:cantSplit/>
        </w:trPr>
        <w:tc>
          <w:tcPr>
            <w:tcW w:w="950" w:type="dxa"/>
            <w:tcMar>
              <w:top w:w="85" w:type="dxa"/>
              <w:left w:w="85" w:type="dxa"/>
              <w:bottom w:w="85" w:type="dxa"/>
              <w:right w:w="85" w:type="dxa"/>
            </w:tcMar>
          </w:tcPr>
          <w:p w14:paraId="353B9453" w14:textId="77777777" w:rsidR="00846717" w:rsidRPr="00334977" w:rsidRDefault="00626E03">
            <w:pPr>
              <w:spacing w:after="60" w:line="252" w:lineRule="auto"/>
              <w:jc w:val="left"/>
            </w:pPr>
            <w:r w:rsidRPr="00334977">
              <w:rPr>
                <w:sz w:val="20"/>
              </w:rPr>
              <w:t>SC-14</w:t>
            </w:r>
          </w:p>
        </w:tc>
        <w:tc>
          <w:tcPr>
            <w:tcW w:w="6350" w:type="dxa"/>
            <w:tcMar>
              <w:top w:w="85" w:type="dxa"/>
              <w:left w:w="85" w:type="dxa"/>
              <w:bottom w:w="85" w:type="dxa"/>
              <w:right w:w="85" w:type="dxa"/>
            </w:tcMar>
          </w:tcPr>
          <w:p w14:paraId="49B608BF" w14:textId="77777777" w:rsidR="00846717" w:rsidRPr="00334977" w:rsidRDefault="00626E03">
            <w:pPr>
              <w:spacing w:after="60" w:line="252" w:lineRule="auto"/>
              <w:jc w:val="left"/>
            </w:pPr>
            <w:r w:rsidRPr="00334977">
              <w:rPr>
                <w:sz w:val="20"/>
              </w:rPr>
              <w:t>Full internal Chart of Accounts</w:t>
            </w:r>
          </w:p>
        </w:tc>
        <w:tc>
          <w:tcPr>
            <w:tcW w:w="1368" w:type="dxa"/>
            <w:tcMar>
              <w:top w:w="85" w:type="dxa"/>
              <w:left w:w="85" w:type="dxa"/>
              <w:bottom w:w="85" w:type="dxa"/>
              <w:right w:w="85" w:type="dxa"/>
            </w:tcMar>
          </w:tcPr>
          <w:p w14:paraId="677A63FF" w14:textId="77777777" w:rsidR="00846717" w:rsidRPr="00334977" w:rsidRDefault="00626E03">
            <w:pPr>
              <w:spacing w:after="60" w:line="252" w:lineRule="auto"/>
              <w:jc w:val="left"/>
            </w:pPr>
            <w:r w:rsidRPr="00334977">
              <w:rPr>
                <w:sz w:val="20"/>
              </w:rPr>
              <w:t>Must Have</w:t>
            </w:r>
          </w:p>
        </w:tc>
      </w:tr>
      <w:tr w:rsidR="00846717" w:rsidRPr="00334977" w14:paraId="4F423B3D" w14:textId="77777777">
        <w:trPr>
          <w:cantSplit/>
        </w:trPr>
        <w:tc>
          <w:tcPr>
            <w:tcW w:w="950" w:type="dxa"/>
            <w:tcMar>
              <w:top w:w="85" w:type="dxa"/>
              <w:left w:w="85" w:type="dxa"/>
              <w:bottom w:w="85" w:type="dxa"/>
              <w:right w:w="85" w:type="dxa"/>
            </w:tcMar>
          </w:tcPr>
          <w:p w14:paraId="0B26035F" w14:textId="77777777" w:rsidR="00846717" w:rsidRPr="00334977" w:rsidRDefault="00626E03">
            <w:pPr>
              <w:spacing w:after="60" w:line="252" w:lineRule="auto"/>
              <w:jc w:val="left"/>
            </w:pPr>
            <w:r w:rsidRPr="00334977">
              <w:rPr>
                <w:sz w:val="20"/>
              </w:rPr>
              <w:t>SC-15</w:t>
            </w:r>
          </w:p>
        </w:tc>
        <w:tc>
          <w:tcPr>
            <w:tcW w:w="6350" w:type="dxa"/>
            <w:tcMar>
              <w:top w:w="85" w:type="dxa"/>
              <w:left w:w="85" w:type="dxa"/>
              <w:bottom w:w="85" w:type="dxa"/>
              <w:right w:w="85" w:type="dxa"/>
            </w:tcMar>
          </w:tcPr>
          <w:p w14:paraId="4C5C093C" w14:textId="77777777" w:rsidR="00846717" w:rsidRPr="00334977" w:rsidRDefault="00626E03">
            <w:pPr>
              <w:spacing w:after="60" w:line="252" w:lineRule="auto"/>
              <w:jc w:val="left"/>
            </w:pPr>
            <w:r w:rsidRPr="00334977">
              <w:rPr>
                <w:sz w:val="20"/>
              </w:rPr>
              <w:t>Mapping of user-facing categories to accounting accounts</w:t>
            </w:r>
          </w:p>
        </w:tc>
        <w:tc>
          <w:tcPr>
            <w:tcW w:w="1368" w:type="dxa"/>
            <w:tcMar>
              <w:top w:w="85" w:type="dxa"/>
              <w:left w:w="85" w:type="dxa"/>
              <w:bottom w:w="85" w:type="dxa"/>
              <w:right w:w="85" w:type="dxa"/>
            </w:tcMar>
          </w:tcPr>
          <w:p w14:paraId="01DB25B5" w14:textId="77777777" w:rsidR="00846717" w:rsidRPr="00334977" w:rsidRDefault="00626E03">
            <w:pPr>
              <w:spacing w:after="60" w:line="252" w:lineRule="auto"/>
              <w:jc w:val="left"/>
            </w:pPr>
            <w:r w:rsidRPr="00334977">
              <w:rPr>
                <w:sz w:val="20"/>
              </w:rPr>
              <w:t>Must Have</w:t>
            </w:r>
          </w:p>
        </w:tc>
      </w:tr>
      <w:tr w:rsidR="00846717" w:rsidRPr="00334977" w14:paraId="4ECDC805" w14:textId="77777777">
        <w:trPr>
          <w:cantSplit/>
        </w:trPr>
        <w:tc>
          <w:tcPr>
            <w:tcW w:w="950" w:type="dxa"/>
            <w:tcMar>
              <w:top w:w="85" w:type="dxa"/>
              <w:left w:w="85" w:type="dxa"/>
              <w:bottom w:w="85" w:type="dxa"/>
              <w:right w:w="85" w:type="dxa"/>
            </w:tcMar>
          </w:tcPr>
          <w:p w14:paraId="3AE76CA1" w14:textId="77777777" w:rsidR="00846717" w:rsidRPr="00334977" w:rsidRDefault="00626E03">
            <w:pPr>
              <w:spacing w:after="60" w:line="252" w:lineRule="auto"/>
              <w:jc w:val="left"/>
            </w:pPr>
            <w:r w:rsidRPr="00334977">
              <w:rPr>
                <w:sz w:val="20"/>
              </w:rPr>
              <w:t>SC-16</w:t>
            </w:r>
          </w:p>
        </w:tc>
        <w:tc>
          <w:tcPr>
            <w:tcW w:w="6350" w:type="dxa"/>
            <w:tcMar>
              <w:top w:w="85" w:type="dxa"/>
              <w:left w:w="85" w:type="dxa"/>
              <w:bottom w:w="85" w:type="dxa"/>
              <w:right w:w="85" w:type="dxa"/>
            </w:tcMar>
          </w:tcPr>
          <w:p w14:paraId="5B3F2252" w14:textId="77777777" w:rsidR="00846717" w:rsidRPr="00334977" w:rsidRDefault="00626E03">
            <w:pPr>
              <w:spacing w:after="60" w:line="252" w:lineRule="auto"/>
              <w:jc w:val="left"/>
            </w:pPr>
            <w:r w:rsidRPr="00334977">
              <w:rPr>
                <w:sz w:val="20"/>
              </w:rPr>
              <w:t>Accounting-compatible transaction storage</w:t>
            </w:r>
          </w:p>
        </w:tc>
        <w:tc>
          <w:tcPr>
            <w:tcW w:w="1368" w:type="dxa"/>
            <w:tcMar>
              <w:top w:w="85" w:type="dxa"/>
              <w:left w:w="85" w:type="dxa"/>
              <w:bottom w:w="85" w:type="dxa"/>
              <w:right w:w="85" w:type="dxa"/>
            </w:tcMar>
          </w:tcPr>
          <w:p w14:paraId="201488B8" w14:textId="77777777" w:rsidR="00846717" w:rsidRPr="00334977" w:rsidRDefault="00626E03">
            <w:pPr>
              <w:spacing w:after="60" w:line="252" w:lineRule="auto"/>
              <w:jc w:val="left"/>
            </w:pPr>
            <w:r w:rsidRPr="00334977">
              <w:rPr>
                <w:sz w:val="20"/>
              </w:rPr>
              <w:t>Must Have</w:t>
            </w:r>
          </w:p>
        </w:tc>
      </w:tr>
      <w:tr w:rsidR="00846717" w:rsidRPr="00334977" w14:paraId="3C232D49" w14:textId="77777777">
        <w:trPr>
          <w:cantSplit/>
        </w:trPr>
        <w:tc>
          <w:tcPr>
            <w:tcW w:w="950" w:type="dxa"/>
            <w:tcMar>
              <w:top w:w="85" w:type="dxa"/>
              <w:left w:w="85" w:type="dxa"/>
              <w:bottom w:w="85" w:type="dxa"/>
              <w:right w:w="85" w:type="dxa"/>
            </w:tcMar>
          </w:tcPr>
          <w:p w14:paraId="477F451A" w14:textId="77777777" w:rsidR="00846717" w:rsidRPr="00334977" w:rsidRDefault="00626E03">
            <w:pPr>
              <w:spacing w:after="60" w:line="252" w:lineRule="auto"/>
              <w:jc w:val="left"/>
            </w:pPr>
            <w:r w:rsidRPr="00334977">
              <w:rPr>
                <w:sz w:val="20"/>
              </w:rPr>
              <w:t>SC-17</w:t>
            </w:r>
          </w:p>
        </w:tc>
        <w:tc>
          <w:tcPr>
            <w:tcW w:w="6350" w:type="dxa"/>
            <w:tcMar>
              <w:top w:w="85" w:type="dxa"/>
              <w:left w:w="85" w:type="dxa"/>
              <w:bottom w:w="85" w:type="dxa"/>
              <w:right w:w="85" w:type="dxa"/>
            </w:tcMar>
          </w:tcPr>
          <w:p w14:paraId="788AD5C0" w14:textId="77777777" w:rsidR="00846717" w:rsidRPr="00334977" w:rsidRDefault="00626E03">
            <w:pPr>
              <w:spacing w:after="60" w:line="252" w:lineRule="auto"/>
              <w:jc w:val="left"/>
            </w:pPr>
            <w:r w:rsidRPr="00334977">
              <w:rPr>
                <w:sz w:val="20"/>
              </w:rPr>
              <w:t>Transaction history</w:t>
            </w:r>
          </w:p>
        </w:tc>
        <w:tc>
          <w:tcPr>
            <w:tcW w:w="1368" w:type="dxa"/>
            <w:tcMar>
              <w:top w:w="85" w:type="dxa"/>
              <w:left w:w="85" w:type="dxa"/>
              <w:bottom w:w="85" w:type="dxa"/>
              <w:right w:w="85" w:type="dxa"/>
            </w:tcMar>
          </w:tcPr>
          <w:p w14:paraId="013728C1" w14:textId="77777777" w:rsidR="00846717" w:rsidRPr="00334977" w:rsidRDefault="00626E03">
            <w:pPr>
              <w:spacing w:after="60" w:line="252" w:lineRule="auto"/>
              <w:jc w:val="left"/>
            </w:pPr>
            <w:r w:rsidRPr="00334977">
              <w:rPr>
                <w:sz w:val="20"/>
              </w:rPr>
              <w:t>Must Have</w:t>
            </w:r>
          </w:p>
        </w:tc>
      </w:tr>
      <w:tr w:rsidR="00846717" w:rsidRPr="00334977" w14:paraId="242A9B4B" w14:textId="77777777">
        <w:trPr>
          <w:cantSplit/>
        </w:trPr>
        <w:tc>
          <w:tcPr>
            <w:tcW w:w="950" w:type="dxa"/>
            <w:tcMar>
              <w:top w:w="85" w:type="dxa"/>
              <w:left w:w="85" w:type="dxa"/>
              <w:bottom w:w="85" w:type="dxa"/>
              <w:right w:w="85" w:type="dxa"/>
            </w:tcMar>
          </w:tcPr>
          <w:p w14:paraId="2C8D13B4" w14:textId="77777777" w:rsidR="00846717" w:rsidRPr="00334977" w:rsidRDefault="00626E03">
            <w:pPr>
              <w:spacing w:after="60" w:line="252" w:lineRule="auto"/>
              <w:jc w:val="left"/>
            </w:pPr>
            <w:r w:rsidRPr="00334977">
              <w:rPr>
                <w:sz w:val="20"/>
              </w:rPr>
              <w:t>SC-18</w:t>
            </w:r>
          </w:p>
        </w:tc>
        <w:tc>
          <w:tcPr>
            <w:tcW w:w="6350" w:type="dxa"/>
            <w:tcMar>
              <w:top w:w="85" w:type="dxa"/>
              <w:left w:w="85" w:type="dxa"/>
              <w:bottom w:w="85" w:type="dxa"/>
              <w:right w:w="85" w:type="dxa"/>
            </w:tcMar>
          </w:tcPr>
          <w:p w14:paraId="3B399896" w14:textId="77777777" w:rsidR="00846717" w:rsidRPr="00334977" w:rsidRDefault="00626E03">
            <w:pPr>
              <w:spacing w:after="60" w:line="252" w:lineRule="auto"/>
              <w:jc w:val="left"/>
            </w:pPr>
            <w:r w:rsidRPr="00334977">
              <w:rPr>
                <w:sz w:val="20"/>
              </w:rPr>
              <w:t>Search and filtering</w:t>
            </w:r>
          </w:p>
        </w:tc>
        <w:tc>
          <w:tcPr>
            <w:tcW w:w="1368" w:type="dxa"/>
            <w:tcMar>
              <w:top w:w="85" w:type="dxa"/>
              <w:left w:w="85" w:type="dxa"/>
              <w:bottom w:w="85" w:type="dxa"/>
              <w:right w:w="85" w:type="dxa"/>
            </w:tcMar>
          </w:tcPr>
          <w:p w14:paraId="2B9F952D" w14:textId="77777777" w:rsidR="00846717" w:rsidRPr="00334977" w:rsidRDefault="00626E03">
            <w:pPr>
              <w:spacing w:after="60" w:line="252" w:lineRule="auto"/>
              <w:jc w:val="left"/>
            </w:pPr>
            <w:r w:rsidRPr="00334977">
              <w:rPr>
                <w:sz w:val="20"/>
              </w:rPr>
              <w:t>Must Have</w:t>
            </w:r>
          </w:p>
        </w:tc>
      </w:tr>
      <w:tr w:rsidR="00846717" w:rsidRPr="00334977" w14:paraId="410822A8" w14:textId="77777777">
        <w:trPr>
          <w:cantSplit/>
        </w:trPr>
        <w:tc>
          <w:tcPr>
            <w:tcW w:w="950" w:type="dxa"/>
            <w:tcMar>
              <w:top w:w="85" w:type="dxa"/>
              <w:left w:w="85" w:type="dxa"/>
              <w:bottom w:w="85" w:type="dxa"/>
              <w:right w:w="85" w:type="dxa"/>
            </w:tcMar>
          </w:tcPr>
          <w:p w14:paraId="11944BB7" w14:textId="77777777" w:rsidR="00846717" w:rsidRPr="00334977" w:rsidRDefault="00626E03">
            <w:pPr>
              <w:spacing w:after="60" w:line="252" w:lineRule="auto"/>
              <w:jc w:val="left"/>
            </w:pPr>
            <w:r w:rsidRPr="00334977">
              <w:rPr>
                <w:sz w:val="20"/>
              </w:rPr>
              <w:t>SC-19</w:t>
            </w:r>
          </w:p>
        </w:tc>
        <w:tc>
          <w:tcPr>
            <w:tcW w:w="6350" w:type="dxa"/>
            <w:tcMar>
              <w:top w:w="85" w:type="dxa"/>
              <w:left w:w="85" w:type="dxa"/>
              <w:bottom w:w="85" w:type="dxa"/>
              <w:right w:w="85" w:type="dxa"/>
            </w:tcMar>
          </w:tcPr>
          <w:p w14:paraId="01295931" w14:textId="77777777" w:rsidR="00846717" w:rsidRPr="00334977" w:rsidRDefault="00626E03">
            <w:pPr>
              <w:spacing w:after="60" w:line="252" w:lineRule="auto"/>
              <w:jc w:val="left"/>
            </w:pPr>
            <w:r w:rsidRPr="00334977">
              <w:rPr>
                <w:sz w:val="20"/>
              </w:rPr>
              <w:t>Category-level spending totals</w:t>
            </w:r>
          </w:p>
        </w:tc>
        <w:tc>
          <w:tcPr>
            <w:tcW w:w="1368" w:type="dxa"/>
            <w:tcMar>
              <w:top w:w="85" w:type="dxa"/>
              <w:left w:w="85" w:type="dxa"/>
              <w:bottom w:w="85" w:type="dxa"/>
              <w:right w:w="85" w:type="dxa"/>
            </w:tcMar>
          </w:tcPr>
          <w:p w14:paraId="2A4F58A3" w14:textId="77777777" w:rsidR="00846717" w:rsidRPr="00334977" w:rsidRDefault="00626E03">
            <w:pPr>
              <w:spacing w:after="60" w:line="252" w:lineRule="auto"/>
              <w:jc w:val="left"/>
            </w:pPr>
            <w:r w:rsidRPr="00334977">
              <w:rPr>
                <w:sz w:val="20"/>
              </w:rPr>
              <w:t>Must Have</w:t>
            </w:r>
          </w:p>
        </w:tc>
      </w:tr>
      <w:tr w:rsidR="00846717" w:rsidRPr="00334977" w14:paraId="637A9E16" w14:textId="77777777">
        <w:trPr>
          <w:cantSplit/>
        </w:trPr>
        <w:tc>
          <w:tcPr>
            <w:tcW w:w="950" w:type="dxa"/>
            <w:tcMar>
              <w:top w:w="85" w:type="dxa"/>
              <w:left w:w="85" w:type="dxa"/>
              <w:bottom w:w="85" w:type="dxa"/>
              <w:right w:w="85" w:type="dxa"/>
            </w:tcMar>
          </w:tcPr>
          <w:p w14:paraId="70266A45" w14:textId="77777777" w:rsidR="00846717" w:rsidRPr="00334977" w:rsidRDefault="00626E03">
            <w:pPr>
              <w:spacing w:after="60" w:line="252" w:lineRule="auto"/>
              <w:jc w:val="left"/>
            </w:pPr>
            <w:r w:rsidRPr="00334977">
              <w:rPr>
                <w:sz w:val="20"/>
              </w:rPr>
              <w:t>SC-20</w:t>
            </w:r>
          </w:p>
        </w:tc>
        <w:tc>
          <w:tcPr>
            <w:tcW w:w="6350" w:type="dxa"/>
            <w:tcMar>
              <w:top w:w="85" w:type="dxa"/>
              <w:left w:w="85" w:type="dxa"/>
              <w:bottom w:w="85" w:type="dxa"/>
              <w:right w:w="85" w:type="dxa"/>
            </w:tcMar>
          </w:tcPr>
          <w:p w14:paraId="0CC7DC7E" w14:textId="77777777" w:rsidR="00846717" w:rsidRPr="00334977" w:rsidRDefault="00626E03">
            <w:pPr>
              <w:spacing w:after="60" w:line="252" w:lineRule="auto"/>
              <w:jc w:val="left"/>
            </w:pPr>
            <w:r w:rsidRPr="00334977">
              <w:rPr>
                <w:sz w:val="20"/>
              </w:rPr>
              <w:t>Basic monthly spending summaries</w:t>
            </w:r>
          </w:p>
        </w:tc>
        <w:tc>
          <w:tcPr>
            <w:tcW w:w="1368" w:type="dxa"/>
            <w:tcMar>
              <w:top w:w="85" w:type="dxa"/>
              <w:left w:w="85" w:type="dxa"/>
              <w:bottom w:w="85" w:type="dxa"/>
              <w:right w:w="85" w:type="dxa"/>
            </w:tcMar>
          </w:tcPr>
          <w:p w14:paraId="6A629853" w14:textId="77777777" w:rsidR="00846717" w:rsidRPr="00334977" w:rsidRDefault="00626E03">
            <w:pPr>
              <w:spacing w:after="60" w:line="252" w:lineRule="auto"/>
              <w:jc w:val="left"/>
            </w:pPr>
            <w:r w:rsidRPr="00334977">
              <w:rPr>
                <w:sz w:val="20"/>
              </w:rPr>
              <w:t>Must Have</w:t>
            </w:r>
          </w:p>
        </w:tc>
      </w:tr>
      <w:tr w:rsidR="00846717" w:rsidRPr="00334977" w14:paraId="66011C70" w14:textId="77777777">
        <w:trPr>
          <w:cantSplit/>
        </w:trPr>
        <w:tc>
          <w:tcPr>
            <w:tcW w:w="950" w:type="dxa"/>
            <w:tcMar>
              <w:top w:w="85" w:type="dxa"/>
              <w:left w:w="85" w:type="dxa"/>
              <w:bottom w:w="85" w:type="dxa"/>
              <w:right w:w="85" w:type="dxa"/>
            </w:tcMar>
          </w:tcPr>
          <w:p w14:paraId="720FAE72" w14:textId="77777777" w:rsidR="00846717" w:rsidRPr="00334977" w:rsidRDefault="00626E03">
            <w:pPr>
              <w:spacing w:after="60" w:line="252" w:lineRule="auto"/>
              <w:jc w:val="left"/>
            </w:pPr>
            <w:r w:rsidRPr="00334977">
              <w:rPr>
                <w:sz w:val="20"/>
              </w:rPr>
              <w:lastRenderedPageBreak/>
              <w:t>SC-21</w:t>
            </w:r>
          </w:p>
        </w:tc>
        <w:tc>
          <w:tcPr>
            <w:tcW w:w="6350" w:type="dxa"/>
            <w:tcMar>
              <w:top w:w="85" w:type="dxa"/>
              <w:left w:w="85" w:type="dxa"/>
              <w:bottom w:w="85" w:type="dxa"/>
              <w:right w:w="85" w:type="dxa"/>
            </w:tcMar>
          </w:tcPr>
          <w:p w14:paraId="5EA4404D" w14:textId="77777777" w:rsidR="00846717" w:rsidRPr="00334977" w:rsidRDefault="00626E03">
            <w:pPr>
              <w:spacing w:after="60" w:line="252" w:lineRule="auto"/>
              <w:jc w:val="left"/>
            </w:pPr>
            <w:r w:rsidRPr="00334977">
              <w:rPr>
                <w:sz w:val="20"/>
              </w:rPr>
              <w:t>Item-level price history</w:t>
            </w:r>
          </w:p>
        </w:tc>
        <w:tc>
          <w:tcPr>
            <w:tcW w:w="1368" w:type="dxa"/>
            <w:tcMar>
              <w:top w:w="85" w:type="dxa"/>
              <w:left w:w="85" w:type="dxa"/>
              <w:bottom w:w="85" w:type="dxa"/>
              <w:right w:w="85" w:type="dxa"/>
            </w:tcMar>
          </w:tcPr>
          <w:p w14:paraId="5E43B199" w14:textId="77777777" w:rsidR="00846717" w:rsidRPr="00334977" w:rsidRDefault="00626E03">
            <w:pPr>
              <w:spacing w:after="60" w:line="252" w:lineRule="auto"/>
              <w:jc w:val="left"/>
            </w:pPr>
            <w:r w:rsidRPr="00334977">
              <w:rPr>
                <w:sz w:val="20"/>
              </w:rPr>
              <w:t>Must Have</w:t>
            </w:r>
          </w:p>
        </w:tc>
      </w:tr>
      <w:tr w:rsidR="00846717" w:rsidRPr="00334977" w14:paraId="7F277359" w14:textId="77777777">
        <w:trPr>
          <w:cantSplit/>
        </w:trPr>
        <w:tc>
          <w:tcPr>
            <w:tcW w:w="950" w:type="dxa"/>
            <w:tcMar>
              <w:top w:w="85" w:type="dxa"/>
              <w:left w:w="85" w:type="dxa"/>
              <w:bottom w:w="85" w:type="dxa"/>
              <w:right w:w="85" w:type="dxa"/>
            </w:tcMar>
          </w:tcPr>
          <w:p w14:paraId="53ACD711" w14:textId="77777777" w:rsidR="00846717" w:rsidRPr="00334977" w:rsidRDefault="00626E03">
            <w:pPr>
              <w:spacing w:after="60" w:line="252" w:lineRule="auto"/>
              <w:jc w:val="left"/>
            </w:pPr>
            <w:r w:rsidRPr="00334977">
              <w:rPr>
                <w:sz w:val="20"/>
              </w:rPr>
              <w:t>SC-22</w:t>
            </w:r>
          </w:p>
        </w:tc>
        <w:tc>
          <w:tcPr>
            <w:tcW w:w="6350" w:type="dxa"/>
            <w:tcMar>
              <w:top w:w="85" w:type="dxa"/>
              <w:left w:w="85" w:type="dxa"/>
              <w:bottom w:w="85" w:type="dxa"/>
              <w:right w:w="85" w:type="dxa"/>
            </w:tcMar>
          </w:tcPr>
          <w:p w14:paraId="28C393F9" w14:textId="77777777" w:rsidR="00846717" w:rsidRPr="00334977" w:rsidRDefault="00626E03">
            <w:pPr>
              <w:spacing w:after="60" w:line="252" w:lineRule="auto"/>
              <w:jc w:val="left"/>
            </w:pPr>
            <w:r w:rsidRPr="00334977">
              <w:rPr>
                <w:sz w:val="20"/>
              </w:rPr>
              <w:t>Semantic product classification</w:t>
            </w:r>
          </w:p>
        </w:tc>
        <w:tc>
          <w:tcPr>
            <w:tcW w:w="1368" w:type="dxa"/>
            <w:tcMar>
              <w:top w:w="85" w:type="dxa"/>
              <w:left w:w="85" w:type="dxa"/>
              <w:bottom w:w="85" w:type="dxa"/>
              <w:right w:w="85" w:type="dxa"/>
            </w:tcMar>
          </w:tcPr>
          <w:p w14:paraId="72108767" w14:textId="77777777" w:rsidR="00846717" w:rsidRPr="00334977" w:rsidRDefault="00626E03">
            <w:pPr>
              <w:spacing w:after="60" w:line="252" w:lineRule="auto"/>
              <w:jc w:val="left"/>
            </w:pPr>
            <w:r w:rsidRPr="00334977">
              <w:rPr>
                <w:sz w:val="20"/>
              </w:rPr>
              <w:t>Must Have</w:t>
            </w:r>
          </w:p>
        </w:tc>
      </w:tr>
      <w:tr w:rsidR="00846717" w:rsidRPr="00334977" w14:paraId="4F32D302" w14:textId="77777777">
        <w:trPr>
          <w:cantSplit/>
        </w:trPr>
        <w:tc>
          <w:tcPr>
            <w:tcW w:w="950" w:type="dxa"/>
            <w:tcMar>
              <w:top w:w="85" w:type="dxa"/>
              <w:left w:w="85" w:type="dxa"/>
              <w:bottom w:w="85" w:type="dxa"/>
              <w:right w:w="85" w:type="dxa"/>
            </w:tcMar>
          </w:tcPr>
          <w:p w14:paraId="27812421" w14:textId="77777777" w:rsidR="00846717" w:rsidRPr="00334977" w:rsidRDefault="00626E03">
            <w:pPr>
              <w:spacing w:after="60" w:line="252" w:lineRule="auto"/>
              <w:jc w:val="left"/>
            </w:pPr>
            <w:r w:rsidRPr="00334977">
              <w:rPr>
                <w:sz w:val="20"/>
              </w:rPr>
              <w:t>SC-23</w:t>
            </w:r>
          </w:p>
        </w:tc>
        <w:tc>
          <w:tcPr>
            <w:tcW w:w="6350" w:type="dxa"/>
            <w:tcMar>
              <w:top w:w="85" w:type="dxa"/>
              <w:left w:w="85" w:type="dxa"/>
              <w:bottom w:w="85" w:type="dxa"/>
              <w:right w:w="85" w:type="dxa"/>
            </w:tcMar>
          </w:tcPr>
          <w:p w14:paraId="2053D723" w14:textId="77777777" w:rsidR="00846717" w:rsidRPr="00334977" w:rsidRDefault="00626E03">
            <w:pPr>
              <w:spacing w:after="60" w:line="252" w:lineRule="auto"/>
              <w:jc w:val="left"/>
            </w:pPr>
            <w:r w:rsidRPr="00334977">
              <w:rPr>
                <w:sz w:val="20"/>
              </w:rPr>
              <w:t>Natural-language financial querying</w:t>
            </w:r>
          </w:p>
        </w:tc>
        <w:tc>
          <w:tcPr>
            <w:tcW w:w="1368" w:type="dxa"/>
            <w:tcMar>
              <w:top w:w="85" w:type="dxa"/>
              <w:left w:w="85" w:type="dxa"/>
              <w:bottom w:w="85" w:type="dxa"/>
              <w:right w:w="85" w:type="dxa"/>
            </w:tcMar>
          </w:tcPr>
          <w:p w14:paraId="4B7128B0" w14:textId="77777777" w:rsidR="00846717" w:rsidRPr="00334977" w:rsidRDefault="00626E03">
            <w:pPr>
              <w:spacing w:after="60" w:line="252" w:lineRule="auto"/>
              <w:jc w:val="left"/>
            </w:pPr>
            <w:r w:rsidRPr="00334977">
              <w:rPr>
                <w:sz w:val="20"/>
              </w:rPr>
              <w:t>Must Have</w:t>
            </w:r>
          </w:p>
        </w:tc>
      </w:tr>
      <w:tr w:rsidR="00846717" w:rsidRPr="00334977" w14:paraId="6D9FF1E6" w14:textId="77777777">
        <w:trPr>
          <w:cantSplit/>
        </w:trPr>
        <w:tc>
          <w:tcPr>
            <w:tcW w:w="950" w:type="dxa"/>
            <w:tcMar>
              <w:top w:w="85" w:type="dxa"/>
              <w:left w:w="85" w:type="dxa"/>
              <w:bottom w:w="85" w:type="dxa"/>
              <w:right w:w="85" w:type="dxa"/>
            </w:tcMar>
          </w:tcPr>
          <w:p w14:paraId="6BD5E338" w14:textId="77777777" w:rsidR="00846717" w:rsidRPr="00334977" w:rsidRDefault="00626E03">
            <w:pPr>
              <w:spacing w:after="60" w:line="252" w:lineRule="auto"/>
              <w:jc w:val="left"/>
            </w:pPr>
            <w:r w:rsidRPr="00334977">
              <w:rPr>
                <w:sz w:val="20"/>
              </w:rPr>
              <w:t>SC-24</w:t>
            </w:r>
          </w:p>
        </w:tc>
        <w:tc>
          <w:tcPr>
            <w:tcW w:w="6350" w:type="dxa"/>
            <w:tcMar>
              <w:top w:w="85" w:type="dxa"/>
              <w:left w:w="85" w:type="dxa"/>
              <w:bottom w:w="85" w:type="dxa"/>
              <w:right w:w="85" w:type="dxa"/>
            </w:tcMar>
          </w:tcPr>
          <w:p w14:paraId="077ABFFA" w14:textId="77777777" w:rsidR="00846717" w:rsidRPr="00334977" w:rsidRDefault="00626E03">
            <w:pPr>
              <w:spacing w:after="60" w:line="252" w:lineRule="auto"/>
              <w:jc w:val="left"/>
            </w:pPr>
            <w:r w:rsidRPr="00334977">
              <w:rPr>
                <w:sz w:val="20"/>
              </w:rPr>
              <w:t>AI Financial Assistant</w:t>
            </w:r>
          </w:p>
        </w:tc>
        <w:tc>
          <w:tcPr>
            <w:tcW w:w="1368" w:type="dxa"/>
            <w:tcMar>
              <w:top w:w="85" w:type="dxa"/>
              <w:left w:w="85" w:type="dxa"/>
              <w:bottom w:w="85" w:type="dxa"/>
              <w:right w:w="85" w:type="dxa"/>
            </w:tcMar>
          </w:tcPr>
          <w:p w14:paraId="0B238B34" w14:textId="77777777" w:rsidR="00846717" w:rsidRPr="00334977" w:rsidRDefault="00626E03">
            <w:pPr>
              <w:spacing w:after="60" w:line="252" w:lineRule="auto"/>
              <w:jc w:val="left"/>
            </w:pPr>
            <w:r w:rsidRPr="00334977">
              <w:rPr>
                <w:sz w:val="20"/>
              </w:rPr>
              <w:t>Must Have</w:t>
            </w:r>
          </w:p>
        </w:tc>
      </w:tr>
      <w:tr w:rsidR="00846717" w:rsidRPr="00334977" w14:paraId="21C8ACE0" w14:textId="77777777">
        <w:trPr>
          <w:cantSplit/>
        </w:trPr>
        <w:tc>
          <w:tcPr>
            <w:tcW w:w="950" w:type="dxa"/>
            <w:tcMar>
              <w:top w:w="85" w:type="dxa"/>
              <w:left w:w="85" w:type="dxa"/>
              <w:bottom w:w="85" w:type="dxa"/>
              <w:right w:w="85" w:type="dxa"/>
            </w:tcMar>
          </w:tcPr>
          <w:p w14:paraId="2C10049C" w14:textId="77777777" w:rsidR="00846717" w:rsidRPr="00334977" w:rsidRDefault="00626E03">
            <w:pPr>
              <w:spacing w:after="60" w:line="252" w:lineRule="auto"/>
              <w:jc w:val="left"/>
            </w:pPr>
            <w:r w:rsidRPr="00334977">
              <w:rPr>
                <w:sz w:val="20"/>
              </w:rPr>
              <w:t>SC-25</w:t>
            </w:r>
          </w:p>
        </w:tc>
        <w:tc>
          <w:tcPr>
            <w:tcW w:w="6350" w:type="dxa"/>
            <w:tcMar>
              <w:top w:w="85" w:type="dxa"/>
              <w:left w:w="85" w:type="dxa"/>
              <w:bottom w:w="85" w:type="dxa"/>
              <w:right w:w="85" w:type="dxa"/>
            </w:tcMar>
          </w:tcPr>
          <w:p w14:paraId="7D8D987B" w14:textId="77777777" w:rsidR="00846717" w:rsidRPr="00334977" w:rsidRDefault="00626E03">
            <w:pPr>
              <w:spacing w:after="60" w:line="252" w:lineRule="auto"/>
              <w:jc w:val="left"/>
            </w:pPr>
            <w:r w:rsidRPr="00334977">
              <w:rPr>
                <w:sz w:val="20"/>
              </w:rPr>
              <w:t>Dashboard</w:t>
            </w:r>
          </w:p>
        </w:tc>
        <w:tc>
          <w:tcPr>
            <w:tcW w:w="1368" w:type="dxa"/>
            <w:tcMar>
              <w:top w:w="85" w:type="dxa"/>
              <w:left w:w="85" w:type="dxa"/>
              <w:bottom w:w="85" w:type="dxa"/>
              <w:right w:w="85" w:type="dxa"/>
            </w:tcMar>
          </w:tcPr>
          <w:p w14:paraId="3C1F8F49" w14:textId="77777777" w:rsidR="00846717" w:rsidRPr="00334977" w:rsidRDefault="00626E03">
            <w:pPr>
              <w:spacing w:after="60" w:line="252" w:lineRule="auto"/>
              <w:jc w:val="left"/>
            </w:pPr>
            <w:r w:rsidRPr="00334977">
              <w:rPr>
                <w:sz w:val="20"/>
              </w:rPr>
              <w:t>Must Have</w:t>
            </w:r>
          </w:p>
        </w:tc>
      </w:tr>
      <w:tr w:rsidR="00846717" w:rsidRPr="00334977" w14:paraId="40ADD5A1" w14:textId="77777777">
        <w:trPr>
          <w:cantSplit/>
        </w:trPr>
        <w:tc>
          <w:tcPr>
            <w:tcW w:w="950" w:type="dxa"/>
            <w:tcMar>
              <w:top w:w="85" w:type="dxa"/>
              <w:left w:w="85" w:type="dxa"/>
              <w:bottom w:w="85" w:type="dxa"/>
              <w:right w:w="85" w:type="dxa"/>
            </w:tcMar>
          </w:tcPr>
          <w:p w14:paraId="2A9CE08C" w14:textId="77777777" w:rsidR="00846717" w:rsidRPr="00334977" w:rsidRDefault="00626E03">
            <w:pPr>
              <w:spacing w:after="60" w:line="252" w:lineRule="auto"/>
              <w:jc w:val="left"/>
            </w:pPr>
            <w:r w:rsidRPr="00334977">
              <w:rPr>
                <w:sz w:val="20"/>
              </w:rPr>
              <w:t>SC-26</w:t>
            </w:r>
          </w:p>
        </w:tc>
        <w:tc>
          <w:tcPr>
            <w:tcW w:w="6350" w:type="dxa"/>
            <w:tcMar>
              <w:top w:w="85" w:type="dxa"/>
              <w:left w:w="85" w:type="dxa"/>
              <w:bottom w:w="85" w:type="dxa"/>
              <w:right w:w="85" w:type="dxa"/>
            </w:tcMar>
          </w:tcPr>
          <w:p w14:paraId="5F5F2629" w14:textId="77777777" w:rsidR="00846717" w:rsidRPr="00334977" w:rsidRDefault="00626E03">
            <w:pPr>
              <w:spacing w:after="60" w:line="252" w:lineRule="auto"/>
              <w:jc w:val="left"/>
            </w:pPr>
            <w:r w:rsidRPr="00334977">
              <w:rPr>
                <w:sz w:val="20"/>
              </w:rPr>
              <w:t>Editing and deleting saved expense transactions</w:t>
            </w:r>
          </w:p>
        </w:tc>
        <w:tc>
          <w:tcPr>
            <w:tcW w:w="1368" w:type="dxa"/>
            <w:tcMar>
              <w:top w:w="85" w:type="dxa"/>
              <w:left w:w="85" w:type="dxa"/>
              <w:bottom w:w="85" w:type="dxa"/>
              <w:right w:w="85" w:type="dxa"/>
            </w:tcMar>
          </w:tcPr>
          <w:p w14:paraId="6047E1C9" w14:textId="77777777" w:rsidR="00846717" w:rsidRPr="00334977" w:rsidRDefault="00626E03">
            <w:pPr>
              <w:spacing w:after="60" w:line="252" w:lineRule="auto"/>
              <w:jc w:val="left"/>
            </w:pPr>
            <w:r w:rsidRPr="00334977">
              <w:rPr>
                <w:sz w:val="20"/>
              </w:rPr>
              <w:t>Must Have</w:t>
            </w:r>
          </w:p>
        </w:tc>
      </w:tr>
      <w:tr w:rsidR="00846717" w:rsidRPr="00334977" w14:paraId="1635FFC4" w14:textId="77777777">
        <w:trPr>
          <w:cantSplit/>
        </w:trPr>
        <w:tc>
          <w:tcPr>
            <w:tcW w:w="950" w:type="dxa"/>
            <w:tcMar>
              <w:top w:w="85" w:type="dxa"/>
              <w:left w:w="85" w:type="dxa"/>
              <w:bottom w:w="85" w:type="dxa"/>
              <w:right w:w="85" w:type="dxa"/>
            </w:tcMar>
          </w:tcPr>
          <w:p w14:paraId="67E953C2" w14:textId="77777777" w:rsidR="00846717" w:rsidRPr="00334977" w:rsidRDefault="00626E03">
            <w:pPr>
              <w:spacing w:after="60" w:line="252" w:lineRule="auto"/>
              <w:jc w:val="left"/>
            </w:pPr>
            <w:r w:rsidRPr="00334977">
              <w:rPr>
                <w:sz w:val="20"/>
              </w:rPr>
              <w:t>SC-27</w:t>
            </w:r>
          </w:p>
        </w:tc>
        <w:tc>
          <w:tcPr>
            <w:tcW w:w="6350" w:type="dxa"/>
            <w:tcMar>
              <w:top w:w="85" w:type="dxa"/>
              <w:left w:w="85" w:type="dxa"/>
              <w:bottom w:w="85" w:type="dxa"/>
              <w:right w:w="85" w:type="dxa"/>
            </w:tcMar>
          </w:tcPr>
          <w:p w14:paraId="7D3F243F" w14:textId="77777777" w:rsidR="00846717" w:rsidRPr="00334977" w:rsidRDefault="00626E03">
            <w:pPr>
              <w:spacing w:after="60" w:line="252" w:lineRule="auto"/>
              <w:jc w:val="left"/>
            </w:pPr>
            <w:r w:rsidRPr="00334977">
              <w:rPr>
                <w:sz w:val="20"/>
              </w:rPr>
              <w:t>Secure user-data storage</w:t>
            </w:r>
          </w:p>
        </w:tc>
        <w:tc>
          <w:tcPr>
            <w:tcW w:w="1368" w:type="dxa"/>
            <w:tcMar>
              <w:top w:w="85" w:type="dxa"/>
              <w:left w:w="85" w:type="dxa"/>
              <w:bottom w:w="85" w:type="dxa"/>
              <w:right w:w="85" w:type="dxa"/>
            </w:tcMar>
          </w:tcPr>
          <w:p w14:paraId="7A5E7EDE" w14:textId="77777777" w:rsidR="00846717" w:rsidRPr="00334977" w:rsidRDefault="00626E03">
            <w:pPr>
              <w:spacing w:after="60" w:line="252" w:lineRule="auto"/>
              <w:jc w:val="left"/>
            </w:pPr>
            <w:r w:rsidRPr="00334977">
              <w:rPr>
                <w:sz w:val="20"/>
              </w:rPr>
              <w:t>Must Have</w:t>
            </w:r>
          </w:p>
        </w:tc>
      </w:tr>
      <w:tr w:rsidR="00846717" w:rsidRPr="00334977" w14:paraId="6760AE44" w14:textId="77777777">
        <w:trPr>
          <w:cantSplit/>
        </w:trPr>
        <w:tc>
          <w:tcPr>
            <w:tcW w:w="950" w:type="dxa"/>
            <w:tcMar>
              <w:top w:w="85" w:type="dxa"/>
              <w:left w:w="85" w:type="dxa"/>
              <w:bottom w:w="85" w:type="dxa"/>
              <w:right w:w="85" w:type="dxa"/>
            </w:tcMar>
          </w:tcPr>
          <w:p w14:paraId="30A1B215" w14:textId="77777777" w:rsidR="00846717" w:rsidRPr="00334977" w:rsidRDefault="00626E03">
            <w:pPr>
              <w:spacing w:after="60" w:line="252" w:lineRule="auto"/>
              <w:jc w:val="left"/>
            </w:pPr>
            <w:r w:rsidRPr="00334977">
              <w:rPr>
                <w:sz w:val="20"/>
              </w:rPr>
              <w:t>SC-28</w:t>
            </w:r>
          </w:p>
        </w:tc>
        <w:tc>
          <w:tcPr>
            <w:tcW w:w="6350" w:type="dxa"/>
            <w:tcMar>
              <w:top w:w="85" w:type="dxa"/>
              <w:left w:w="85" w:type="dxa"/>
              <w:bottom w:w="85" w:type="dxa"/>
              <w:right w:w="85" w:type="dxa"/>
            </w:tcMar>
          </w:tcPr>
          <w:p w14:paraId="4639AC17" w14:textId="77777777" w:rsidR="00846717" w:rsidRPr="00334977" w:rsidRDefault="00626E03">
            <w:pPr>
              <w:spacing w:after="60" w:line="252" w:lineRule="auto"/>
              <w:jc w:val="left"/>
            </w:pPr>
            <w:r w:rsidRPr="00334977">
              <w:rPr>
                <w:sz w:val="20"/>
              </w:rPr>
              <w:t>English and Urdu localisation</w:t>
            </w:r>
          </w:p>
        </w:tc>
        <w:tc>
          <w:tcPr>
            <w:tcW w:w="1368" w:type="dxa"/>
            <w:tcMar>
              <w:top w:w="85" w:type="dxa"/>
              <w:left w:w="85" w:type="dxa"/>
              <w:bottom w:w="85" w:type="dxa"/>
              <w:right w:w="85" w:type="dxa"/>
            </w:tcMar>
          </w:tcPr>
          <w:p w14:paraId="2D8BCDBE" w14:textId="77777777" w:rsidR="00846717" w:rsidRPr="00334977" w:rsidRDefault="00626E03">
            <w:pPr>
              <w:spacing w:after="60" w:line="252" w:lineRule="auto"/>
              <w:jc w:val="left"/>
            </w:pPr>
            <w:r w:rsidRPr="00334977">
              <w:rPr>
                <w:sz w:val="20"/>
              </w:rPr>
              <w:t>Should Have</w:t>
            </w:r>
          </w:p>
        </w:tc>
      </w:tr>
      <w:tr w:rsidR="00846717" w:rsidRPr="00334977" w14:paraId="6054715F" w14:textId="77777777">
        <w:trPr>
          <w:cantSplit/>
        </w:trPr>
        <w:tc>
          <w:tcPr>
            <w:tcW w:w="950" w:type="dxa"/>
            <w:tcMar>
              <w:top w:w="85" w:type="dxa"/>
              <w:left w:w="85" w:type="dxa"/>
              <w:bottom w:w="85" w:type="dxa"/>
              <w:right w:w="85" w:type="dxa"/>
            </w:tcMar>
          </w:tcPr>
          <w:p w14:paraId="030A420B" w14:textId="77777777" w:rsidR="00846717" w:rsidRPr="00334977" w:rsidRDefault="00626E03">
            <w:pPr>
              <w:spacing w:after="60" w:line="252" w:lineRule="auto"/>
              <w:jc w:val="left"/>
            </w:pPr>
            <w:r w:rsidRPr="00334977">
              <w:rPr>
                <w:sz w:val="20"/>
              </w:rPr>
              <w:t>SC-29</w:t>
            </w:r>
          </w:p>
        </w:tc>
        <w:tc>
          <w:tcPr>
            <w:tcW w:w="6350" w:type="dxa"/>
            <w:tcMar>
              <w:top w:w="85" w:type="dxa"/>
              <w:left w:w="85" w:type="dxa"/>
              <w:bottom w:w="85" w:type="dxa"/>
              <w:right w:w="85" w:type="dxa"/>
            </w:tcMar>
          </w:tcPr>
          <w:p w14:paraId="3B946395" w14:textId="77777777" w:rsidR="00846717" w:rsidRPr="00334977" w:rsidRDefault="00626E03">
            <w:pPr>
              <w:spacing w:after="60" w:line="252" w:lineRule="auto"/>
              <w:jc w:val="left"/>
            </w:pPr>
            <w:r w:rsidRPr="00334977">
              <w:rPr>
                <w:sz w:val="20"/>
              </w:rPr>
              <w:t>CSV and/or PDF export</w:t>
            </w:r>
          </w:p>
        </w:tc>
        <w:tc>
          <w:tcPr>
            <w:tcW w:w="1368" w:type="dxa"/>
            <w:tcMar>
              <w:top w:w="85" w:type="dxa"/>
              <w:left w:w="85" w:type="dxa"/>
              <w:bottom w:w="85" w:type="dxa"/>
              <w:right w:w="85" w:type="dxa"/>
            </w:tcMar>
          </w:tcPr>
          <w:p w14:paraId="46BD1ED3" w14:textId="77777777" w:rsidR="00846717" w:rsidRPr="00334977" w:rsidRDefault="00626E03">
            <w:pPr>
              <w:spacing w:after="60" w:line="252" w:lineRule="auto"/>
              <w:jc w:val="left"/>
            </w:pPr>
            <w:r w:rsidRPr="00334977">
              <w:rPr>
                <w:sz w:val="20"/>
              </w:rPr>
              <w:t>Should Have</w:t>
            </w:r>
          </w:p>
        </w:tc>
      </w:tr>
      <w:tr w:rsidR="00846717" w:rsidRPr="00334977" w14:paraId="1C4E268E" w14:textId="77777777">
        <w:trPr>
          <w:cantSplit/>
        </w:trPr>
        <w:tc>
          <w:tcPr>
            <w:tcW w:w="950" w:type="dxa"/>
            <w:tcMar>
              <w:top w:w="85" w:type="dxa"/>
              <w:left w:w="85" w:type="dxa"/>
              <w:bottom w:w="85" w:type="dxa"/>
              <w:right w:w="85" w:type="dxa"/>
            </w:tcMar>
          </w:tcPr>
          <w:p w14:paraId="228E38DB" w14:textId="77777777" w:rsidR="00846717" w:rsidRPr="00334977" w:rsidRDefault="00626E03">
            <w:pPr>
              <w:spacing w:after="60" w:line="252" w:lineRule="auto"/>
              <w:jc w:val="left"/>
            </w:pPr>
            <w:r w:rsidRPr="00334977">
              <w:rPr>
                <w:sz w:val="20"/>
              </w:rPr>
              <w:t>SC-30</w:t>
            </w:r>
          </w:p>
        </w:tc>
        <w:tc>
          <w:tcPr>
            <w:tcW w:w="6350" w:type="dxa"/>
            <w:tcMar>
              <w:top w:w="85" w:type="dxa"/>
              <w:left w:w="85" w:type="dxa"/>
              <w:bottom w:w="85" w:type="dxa"/>
              <w:right w:w="85" w:type="dxa"/>
            </w:tcMar>
          </w:tcPr>
          <w:p w14:paraId="45280040" w14:textId="77777777" w:rsidR="00846717" w:rsidRPr="00334977" w:rsidRDefault="00626E03">
            <w:pPr>
              <w:spacing w:after="60" w:line="252" w:lineRule="auto"/>
              <w:jc w:val="left"/>
            </w:pPr>
            <w:r w:rsidRPr="00334977">
              <w:rPr>
                <w:sz w:val="20"/>
              </w:rPr>
              <w:t>Reasonable support for ordinary Android-class devices</w:t>
            </w:r>
          </w:p>
        </w:tc>
        <w:tc>
          <w:tcPr>
            <w:tcW w:w="1368" w:type="dxa"/>
            <w:tcMar>
              <w:top w:w="85" w:type="dxa"/>
              <w:left w:w="85" w:type="dxa"/>
              <w:bottom w:w="85" w:type="dxa"/>
              <w:right w:w="85" w:type="dxa"/>
            </w:tcMar>
          </w:tcPr>
          <w:p w14:paraId="2A9E7729" w14:textId="77777777" w:rsidR="00846717" w:rsidRPr="00334977" w:rsidRDefault="00626E03">
            <w:pPr>
              <w:spacing w:after="60" w:line="252" w:lineRule="auto"/>
              <w:jc w:val="left"/>
            </w:pPr>
            <w:r w:rsidRPr="00334977">
              <w:rPr>
                <w:sz w:val="20"/>
              </w:rPr>
              <w:t>Must Have</w:t>
            </w:r>
          </w:p>
        </w:tc>
      </w:tr>
      <w:tr w:rsidR="00846717" w:rsidRPr="00334977" w14:paraId="4A179697" w14:textId="77777777">
        <w:trPr>
          <w:cantSplit/>
        </w:trPr>
        <w:tc>
          <w:tcPr>
            <w:tcW w:w="950" w:type="dxa"/>
            <w:tcMar>
              <w:top w:w="85" w:type="dxa"/>
              <w:left w:w="85" w:type="dxa"/>
              <w:bottom w:w="85" w:type="dxa"/>
              <w:right w:w="85" w:type="dxa"/>
            </w:tcMar>
          </w:tcPr>
          <w:p w14:paraId="7D29D413" w14:textId="77777777" w:rsidR="00846717" w:rsidRPr="00334977" w:rsidRDefault="00626E03">
            <w:pPr>
              <w:spacing w:after="60" w:line="252" w:lineRule="auto"/>
              <w:jc w:val="left"/>
            </w:pPr>
            <w:r w:rsidRPr="00334977">
              <w:rPr>
                <w:sz w:val="20"/>
              </w:rPr>
              <w:t>SS-03</w:t>
            </w:r>
          </w:p>
        </w:tc>
        <w:tc>
          <w:tcPr>
            <w:tcW w:w="6350" w:type="dxa"/>
            <w:tcMar>
              <w:top w:w="85" w:type="dxa"/>
              <w:left w:w="85" w:type="dxa"/>
              <w:bottom w:w="85" w:type="dxa"/>
              <w:right w:w="85" w:type="dxa"/>
            </w:tcMar>
          </w:tcPr>
          <w:p w14:paraId="48B9C979" w14:textId="77777777" w:rsidR="00846717" w:rsidRPr="00334977" w:rsidRDefault="00626E03">
            <w:pPr>
              <w:spacing w:after="60" w:line="252" w:lineRule="auto"/>
              <w:jc w:val="left"/>
            </w:pPr>
            <w:r w:rsidRPr="00334977">
              <w:rPr>
                <w:sz w:val="20"/>
              </w:rPr>
              <w:t>Custom category labels</w:t>
            </w:r>
          </w:p>
        </w:tc>
        <w:tc>
          <w:tcPr>
            <w:tcW w:w="1368" w:type="dxa"/>
            <w:tcMar>
              <w:top w:w="85" w:type="dxa"/>
              <w:left w:w="85" w:type="dxa"/>
              <w:bottom w:w="85" w:type="dxa"/>
              <w:right w:w="85" w:type="dxa"/>
            </w:tcMar>
          </w:tcPr>
          <w:p w14:paraId="1A730871" w14:textId="77777777" w:rsidR="00846717" w:rsidRPr="00334977" w:rsidRDefault="00626E03">
            <w:pPr>
              <w:spacing w:after="60" w:line="252" w:lineRule="auto"/>
              <w:jc w:val="left"/>
            </w:pPr>
            <w:r w:rsidRPr="00334977">
              <w:rPr>
                <w:sz w:val="20"/>
              </w:rPr>
              <w:t>Should Have</w:t>
            </w:r>
          </w:p>
        </w:tc>
      </w:tr>
      <w:tr w:rsidR="00846717" w:rsidRPr="00334977" w14:paraId="7DD02A51" w14:textId="77777777">
        <w:trPr>
          <w:cantSplit/>
        </w:trPr>
        <w:tc>
          <w:tcPr>
            <w:tcW w:w="950" w:type="dxa"/>
            <w:tcMar>
              <w:top w:w="85" w:type="dxa"/>
              <w:left w:w="85" w:type="dxa"/>
              <w:bottom w:w="85" w:type="dxa"/>
              <w:right w:w="85" w:type="dxa"/>
            </w:tcMar>
          </w:tcPr>
          <w:p w14:paraId="05F8F9E6" w14:textId="77777777" w:rsidR="00846717" w:rsidRPr="00334977" w:rsidRDefault="00626E03">
            <w:pPr>
              <w:spacing w:after="60" w:line="252" w:lineRule="auto"/>
              <w:jc w:val="left"/>
            </w:pPr>
            <w:r w:rsidRPr="00334977">
              <w:rPr>
                <w:sz w:val="20"/>
              </w:rPr>
              <w:t>SS-04</w:t>
            </w:r>
          </w:p>
        </w:tc>
        <w:tc>
          <w:tcPr>
            <w:tcW w:w="6350" w:type="dxa"/>
            <w:tcMar>
              <w:top w:w="85" w:type="dxa"/>
              <w:left w:w="85" w:type="dxa"/>
              <w:bottom w:w="85" w:type="dxa"/>
              <w:right w:w="85" w:type="dxa"/>
            </w:tcMar>
          </w:tcPr>
          <w:p w14:paraId="3B979444" w14:textId="77777777" w:rsidR="00846717" w:rsidRPr="00334977" w:rsidRDefault="00626E03">
            <w:pPr>
              <w:spacing w:after="60" w:line="252" w:lineRule="auto"/>
              <w:jc w:val="left"/>
            </w:pPr>
            <w:r w:rsidRPr="00334977">
              <w:rPr>
                <w:sz w:val="20"/>
              </w:rPr>
              <w:t>Simple spending visualisations</w:t>
            </w:r>
          </w:p>
        </w:tc>
        <w:tc>
          <w:tcPr>
            <w:tcW w:w="1368" w:type="dxa"/>
            <w:tcMar>
              <w:top w:w="85" w:type="dxa"/>
              <w:left w:w="85" w:type="dxa"/>
              <w:bottom w:w="85" w:type="dxa"/>
              <w:right w:w="85" w:type="dxa"/>
            </w:tcMar>
          </w:tcPr>
          <w:p w14:paraId="411FD8E2" w14:textId="77777777" w:rsidR="00846717" w:rsidRPr="00334977" w:rsidRDefault="00626E03">
            <w:pPr>
              <w:spacing w:after="60" w:line="252" w:lineRule="auto"/>
              <w:jc w:val="left"/>
            </w:pPr>
            <w:r w:rsidRPr="00334977">
              <w:rPr>
                <w:sz w:val="20"/>
              </w:rPr>
              <w:t>Should Have</w:t>
            </w:r>
          </w:p>
        </w:tc>
      </w:tr>
      <w:tr w:rsidR="00846717" w:rsidRPr="00334977" w14:paraId="265CBAD2" w14:textId="77777777">
        <w:trPr>
          <w:cantSplit/>
        </w:trPr>
        <w:tc>
          <w:tcPr>
            <w:tcW w:w="950" w:type="dxa"/>
            <w:tcMar>
              <w:top w:w="85" w:type="dxa"/>
              <w:left w:w="85" w:type="dxa"/>
              <w:bottom w:w="85" w:type="dxa"/>
              <w:right w:w="85" w:type="dxa"/>
            </w:tcMar>
          </w:tcPr>
          <w:p w14:paraId="35F46BEC" w14:textId="77777777" w:rsidR="00846717" w:rsidRPr="00334977" w:rsidRDefault="00626E03">
            <w:pPr>
              <w:spacing w:after="60" w:line="252" w:lineRule="auto"/>
              <w:jc w:val="left"/>
            </w:pPr>
            <w:r w:rsidRPr="00334977">
              <w:rPr>
                <w:sz w:val="20"/>
              </w:rPr>
              <w:t>SS-05</w:t>
            </w:r>
          </w:p>
        </w:tc>
        <w:tc>
          <w:tcPr>
            <w:tcW w:w="6350" w:type="dxa"/>
            <w:tcMar>
              <w:top w:w="85" w:type="dxa"/>
              <w:left w:w="85" w:type="dxa"/>
              <w:bottom w:w="85" w:type="dxa"/>
              <w:right w:w="85" w:type="dxa"/>
            </w:tcMar>
          </w:tcPr>
          <w:p w14:paraId="7CDD185E" w14:textId="77777777" w:rsidR="00846717" w:rsidRPr="00334977" w:rsidRDefault="00626E03">
            <w:pPr>
              <w:spacing w:after="60" w:line="252" w:lineRule="auto"/>
              <w:jc w:val="left"/>
            </w:pPr>
            <w:r w:rsidRPr="00334977">
              <w:rPr>
                <w:sz w:val="20"/>
              </w:rPr>
              <w:t>Month-to-month comparison views</w:t>
            </w:r>
          </w:p>
        </w:tc>
        <w:tc>
          <w:tcPr>
            <w:tcW w:w="1368" w:type="dxa"/>
            <w:tcMar>
              <w:top w:w="85" w:type="dxa"/>
              <w:left w:w="85" w:type="dxa"/>
              <w:bottom w:w="85" w:type="dxa"/>
              <w:right w:w="85" w:type="dxa"/>
            </w:tcMar>
          </w:tcPr>
          <w:p w14:paraId="48FCD3F8" w14:textId="77777777" w:rsidR="00846717" w:rsidRPr="00334977" w:rsidRDefault="00626E03">
            <w:pPr>
              <w:spacing w:after="60" w:line="252" w:lineRule="auto"/>
              <w:jc w:val="left"/>
            </w:pPr>
            <w:r w:rsidRPr="00334977">
              <w:rPr>
                <w:sz w:val="20"/>
              </w:rPr>
              <w:t>Should Have</w:t>
            </w:r>
          </w:p>
        </w:tc>
      </w:tr>
      <w:tr w:rsidR="00846717" w:rsidRPr="00334977" w14:paraId="75545F0B" w14:textId="77777777">
        <w:trPr>
          <w:cantSplit/>
        </w:trPr>
        <w:tc>
          <w:tcPr>
            <w:tcW w:w="950" w:type="dxa"/>
            <w:tcMar>
              <w:top w:w="85" w:type="dxa"/>
              <w:left w:w="85" w:type="dxa"/>
              <w:bottom w:w="85" w:type="dxa"/>
              <w:right w:w="85" w:type="dxa"/>
            </w:tcMar>
          </w:tcPr>
          <w:p w14:paraId="4E77C914" w14:textId="77777777" w:rsidR="00846717" w:rsidRPr="00334977" w:rsidRDefault="00626E03">
            <w:pPr>
              <w:spacing w:after="60" w:line="252" w:lineRule="auto"/>
              <w:jc w:val="left"/>
            </w:pPr>
            <w:r w:rsidRPr="00334977">
              <w:rPr>
                <w:sz w:val="20"/>
              </w:rPr>
              <w:t>SS-06</w:t>
            </w:r>
          </w:p>
        </w:tc>
        <w:tc>
          <w:tcPr>
            <w:tcW w:w="6350" w:type="dxa"/>
            <w:tcMar>
              <w:top w:w="85" w:type="dxa"/>
              <w:left w:w="85" w:type="dxa"/>
              <w:bottom w:w="85" w:type="dxa"/>
              <w:right w:w="85" w:type="dxa"/>
            </w:tcMar>
          </w:tcPr>
          <w:p w14:paraId="6469E658" w14:textId="77777777" w:rsidR="00846717" w:rsidRPr="00334977" w:rsidRDefault="00626E03">
            <w:pPr>
              <w:spacing w:after="60" w:line="252" w:lineRule="auto"/>
              <w:jc w:val="left"/>
            </w:pPr>
            <w:r w:rsidRPr="00334977">
              <w:rPr>
                <w:sz w:val="20"/>
              </w:rPr>
              <w:t>Receipt image archive</w:t>
            </w:r>
          </w:p>
        </w:tc>
        <w:tc>
          <w:tcPr>
            <w:tcW w:w="1368" w:type="dxa"/>
            <w:tcMar>
              <w:top w:w="85" w:type="dxa"/>
              <w:left w:w="85" w:type="dxa"/>
              <w:bottom w:w="85" w:type="dxa"/>
              <w:right w:w="85" w:type="dxa"/>
            </w:tcMar>
          </w:tcPr>
          <w:p w14:paraId="4DB6B541" w14:textId="77777777" w:rsidR="00846717" w:rsidRPr="00334977" w:rsidRDefault="00626E03">
            <w:pPr>
              <w:spacing w:after="60" w:line="252" w:lineRule="auto"/>
              <w:jc w:val="left"/>
            </w:pPr>
            <w:r w:rsidRPr="00334977">
              <w:rPr>
                <w:sz w:val="20"/>
              </w:rPr>
              <w:t>Should Have</w:t>
            </w:r>
          </w:p>
        </w:tc>
      </w:tr>
      <w:tr w:rsidR="00846717" w:rsidRPr="00334977" w14:paraId="261E0DA8" w14:textId="77777777">
        <w:trPr>
          <w:cantSplit/>
        </w:trPr>
        <w:tc>
          <w:tcPr>
            <w:tcW w:w="950" w:type="dxa"/>
            <w:tcMar>
              <w:top w:w="85" w:type="dxa"/>
              <w:left w:w="85" w:type="dxa"/>
              <w:bottom w:w="85" w:type="dxa"/>
              <w:right w:w="85" w:type="dxa"/>
            </w:tcMar>
          </w:tcPr>
          <w:p w14:paraId="40CF206F" w14:textId="77777777" w:rsidR="00846717" w:rsidRPr="00334977" w:rsidRDefault="00626E03">
            <w:pPr>
              <w:spacing w:after="60" w:line="252" w:lineRule="auto"/>
              <w:jc w:val="left"/>
            </w:pPr>
            <w:r w:rsidRPr="00334977">
              <w:rPr>
                <w:sz w:val="20"/>
              </w:rPr>
              <w:t>SS-08</w:t>
            </w:r>
          </w:p>
        </w:tc>
        <w:tc>
          <w:tcPr>
            <w:tcW w:w="6350" w:type="dxa"/>
            <w:tcMar>
              <w:top w:w="85" w:type="dxa"/>
              <w:left w:w="85" w:type="dxa"/>
              <w:bottom w:w="85" w:type="dxa"/>
              <w:right w:w="85" w:type="dxa"/>
            </w:tcMar>
          </w:tcPr>
          <w:p w14:paraId="651C0A7A" w14:textId="77777777" w:rsidR="00846717" w:rsidRPr="00334977" w:rsidRDefault="00626E03">
            <w:pPr>
              <w:spacing w:after="60" w:line="252" w:lineRule="auto"/>
              <w:jc w:val="left"/>
            </w:pPr>
            <w:r w:rsidRPr="00334977">
              <w:rPr>
                <w:sz w:val="20"/>
              </w:rPr>
              <w:t>User-created categories</w:t>
            </w:r>
          </w:p>
        </w:tc>
        <w:tc>
          <w:tcPr>
            <w:tcW w:w="1368" w:type="dxa"/>
            <w:tcMar>
              <w:top w:w="85" w:type="dxa"/>
              <w:left w:w="85" w:type="dxa"/>
              <w:bottom w:w="85" w:type="dxa"/>
              <w:right w:w="85" w:type="dxa"/>
            </w:tcMar>
          </w:tcPr>
          <w:p w14:paraId="7FCAE772" w14:textId="77777777" w:rsidR="00846717" w:rsidRPr="00334977" w:rsidRDefault="00626E03">
            <w:pPr>
              <w:spacing w:after="60" w:line="252" w:lineRule="auto"/>
              <w:jc w:val="left"/>
            </w:pPr>
            <w:r w:rsidRPr="00334977">
              <w:rPr>
                <w:sz w:val="20"/>
              </w:rPr>
              <w:t>Could Have</w:t>
            </w:r>
          </w:p>
        </w:tc>
      </w:tr>
      <w:tr w:rsidR="00846717" w:rsidRPr="00334977" w14:paraId="0871141A" w14:textId="77777777">
        <w:trPr>
          <w:cantSplit/>
        </w:trPr>
        <w:tc>
          <w:tcPr>
            <w:tcW w:w="950" w:type="dxa"/>
            <w:tcMar>
              <w:top w:w="85" w:type="dxa"/>
              <w:left w:w="85" w:type="dxa"/>
              <w:bottom w:w="85" w:type="dxa"/>
              <w:right w:w="85" w:type="dxa"/>
            </w:tcMar>
          </w:tcPr>
          <w:p w14:paraId="69FEA8A4" w14:textId="77777777" w:rsidR="00846717" w:rsidRPr="00334977" w:rsidRDefault="00626E03">
            <w:pPr>
              <w:spacing w:after="60" w:line="252" w:lineRule="auto"/>
              <w:jc w:val="left"/>
            </w:pPr>
            <w:r w:rsidRPr="00334977">
              <w:rPr>
                <w:sz w:val="20"/>
              </w:rPr>
              <w:t>SS-09</w:t>
            </w:r>
          </w:p>
        </w:tc>
        <w:tc>
          <w:tcPr>
            <w:tcW w:w="6350" w:type="dxa"/>
            <w:tcMar>
              <w:top w:w="85" w:type="dxa"/>
              <w:left w:w="85" w:type="dxa"/>
              <w:bottom w:w="85" w:type="dxa"/>
              <w:right w:w="85" w:type="dxa"/>
            </w:tcMar>
          </w:tcPr>
          <w:p w14:paraId="699887C6" w14:textId="77777777" w:rsidR="00846717" w:rsidRPr="00334977" w:rsidRDefault="00626E03">
            <w:pPr>
              <w:spacing w:after="60" w:line="252" w:lineRule="auto"/>
              <w:jc w:val="left"/>
            </w:pPr>
            <w:r w:rsidRPr="00334977">
              <w:rPr>
                <w:sz w:val="20"/>
              </w:rPr>
              <w:t>Offline draft expense entry</w:t>
            </w:r>
          </w:p>
        </w:tc>
        <w:tc>
          <w:tcPr>
            <w:tcW w:w="1368" w:type="dxa"/>
            <w:tcMar>
              <w:top w:w="85" w:type="dxa"/>
              <w:left w:w="85" w:type="dxa"/>
              <w:bottom w:w="85" w:type="dxa"/>
              <w:right w:w="85" w:type="dxa"/>
            </w:tcMar>
          </w:tcPr>
          <w:p w14:paraId="1B9D9BDC" w14:textId="77777777" w:rsidR="00846717" w:rsidRPr="00334977" w:rsidRDefault="00626E03">
            <w:pPr>
              <w:spacing w:after="60" w:line="252" w:lineRule="auto"/>
              <w:jc w:val="left"/>
            </w:pPr>
            <w:r w:rsidRPr="00334977">
              <w:rPr>
                <w:sz w:val="20"/>
              </w:rPr>
              <w:t>Could Have</w:t>
            </w:r>
          </w:p>
        </w:tc>
      </w:tr>
      <w:tr w:rsidR="00846717" w:rsidRPr="00334977" w14:paraId="6A90559C" w14:textId="77777777">
        <w:trPr>
          <w:cantSplit/>
        </w:trPr>
        <w:tc>
          <w:tcPr>
            <w:tcW w:w="950" w:type="dxa"/>
            <w:tcMar>
              <w:top w:w="85" w:type="dxa"/>
              <w:left w:w="85" w:type="dxa"/>
              <w:bottom w:w="85" w:type="dxa"/>
              <w:right w:w="85" w:type="dxa"/>
            </w:tcMar>
          </w:tcPr>
          <w:p w14:paraId="751CE05D" w14:textId="77777777" w:rsidR="00846717" w:rsidRPr="00334977" w:rsidRDefault="00626E03">
            <w:pPr>
              <w:spacing w:after="60" w:line="252" w:lineRule="auto"/>
              <w:jc w:val="left"/>
            </w:pPr>
            <w:r w:rsidRPr="00334977">
              <w:rPr>
                <w:sz w:val="20"/>
              </w:rPr>
              <w:t>SS-10</w:t>
            </w:r>
          </w:p>
        </w:tc>
        <w:tc>
          <w:tcPr>
            <w:tcW w:w="6350" w:type="dxa"/>
            <w:tcMar>
              <w:top w:w="85" w:type="dxa"/>
              <w:left w:w="85" w:type="dxa"/>
              <w:bottom w:w="85" w:type="dxa"/>
              <w:right w:w="85" w:type="dxa"/>
            </w:tcMar>
          </w:tcPr>
          <w:p w14:paraId="6FD85574" w14:textId="77777777" w:rsidR="00846717" w:rsidRPr="00334977" w:rsidRDefault="00626E03">
            <w:pPr>
              <w:spacing w:after="60" w:line="252" w:lineRule="auto"/>
              <w:jc w:val="left"/>
            </w:pPr>
            <w:r w:rsidRPr="00334977">
              <w:rPr>
                <w:sz w:val="20"/>
              </w:rPr>
              <w:t>Expense reminders</w:t>
            </w:r>
          </w:p>
        </w:tc>
        <w:tc>
          <w:tcPr>
            <w:tcW w:w="1368" w:type="dxa"/>
            <w:tcMar>
              <w:top w:w="85" w:type="dxa"/>
              <w:left w:w="85" w:type="dxa"/>
              <w:bottom w:w="85" w:type="dxa"/>
              <w:right w:w="85" w:type="dxa"/>
            </w:tcMar>
          </w:tcPr>
          <w:p w14:paraId="59534524" w14:textId="77777777" w:rsidR="00846717" w:rsidRPr="00334977" w:rsidRDefault="00626E03">
            <w:pPr>
              <w:spacing w:after="60" w:line="252" w:lineRule="auto"/>
              <w:jc w:val="left"/>
            </w:pPr>
            <w:r w:rsidRPr="00334977">
              <w:rPr>
                <w:sz w:val="20"/>
              </w:rPr>
              <w:t>Could Have</w:t>
            </w:r>
          </w:p>
        </w:tc>
      </w:tr>
      <w:tr w:rsidR="00846717" w:rsidRPr="00334977" w14:paraId="22ED0A9A" w14:textId="77777777">
        <w:trPr>
          <w:cantSplit/>
        </w:trPr>
        <w:tc>
          <w:tcPr>
            <w:tcW w:w="950" w:type="dxa"/>
            <w:tcMar>
              <w:top w:w="85" w:type="dxa"/>
              <w:left w:w="85" w:type="dxa"/>
              <w:bottom w:w="85" w:type="dxa"/>
              <w:right w:w="85" w:type="dxa"/>
            </w:tcMar>
          </w:tcPr>
          <w:p w14:paraId="3E313237" w14:textId="77777777" w:rsidR="00846717" w:rsidRPr="00334977" w:rsidRDefault="00626E03">
            <w:pPr>
              <w:spacing w:after="60" w:line="252" w:lineRule="auto"/>
              <w:jc w:val="left"/>
            </w:pPr>
            <w:r w:rsidRPr="00334977">
              <w:rPr>
                <w:sz w:val="20"/>
              </w:rPr>
              <w:t>SS-11</w:t>
            </w:r>
          </w:p>
        </w:tc>
        <w:tc>
          <w:tcPr>
            <w:tcW w:w="6350" w:type="dxa"/>
            <w:tcMar>
              <w:top w:w="85" w:type="dxa"/>
              <w:left w:w="85" w:type="dxa"/>
              <w:bottom w:w="85" w:type="dxa"/>
              <w:right w:w="85" w:type="dxa"/>
            </w:tcMar>
          </w:tcPr>
          <w:p w14:paraId="00603B15" w14:textId="77777777" w:rsidR="00846717" w:rsidRPr="00334977" w:rsidRDefault="00626E03">
            <w:pPr>
              <w:spacing w:after="60" w:line="252" w:lineRule="auto"/>
              <w:jc w:val="left"/>
            </w:pPr>
            <w:r w:rsidRPr="00334977">
              <w:rPr>
                <w:sz w:val="20"/>
              </w:rPr>
              <w:t>Exportable household summaries</w:t>
            </w:r>
          </w:p>
        </w:tc>
        <w:tc>
          <w:tcPr>
            <w:tcW w:w="1368" w:type="dxa"/>
            <w:tcMar>
              <w:top w:w="85" w:type="dxa"/>
              <w:left w:w="85" w:type="dxa"/>
              <w:bottom w:w="85" w:type="dxa"/>
              <w:right w:w="85" w:type="dxa"/>
            </w:tcMar>
          </w:tcPr>
          <w:p w14:paraId="06C7329B" w14:textId="77777777" w:rsidR="00846717" w:rsidRPr="00334977" w:rsidRDefault="00626E03">
            <w:pPr>
              <w:spacing w:after="60" w:line="252" w:lineRule="auto"/>
              <w:jc w:val="left"/>
            </w:pPr>
            <w:r w:rsidRPr="00334977">
              <w:rPr>
                <w:sz w:val="20"/>
              </w:rPr>
              <w:t>Could Have</w:t>
            </w:r>
          </w:p>
        </w:tc>
      </w:tr>
    </w:tbl>
    <w:p w14:paraId="7ABC70D4" w14:textId="77777777" w:rsidR="00846717" w:rsidRPr="00334977" w:rsidRDefault="00846717">
      <w:pPr>
        <w:spacing w:after="0"/>
      </w:pPr>
    </w:p>
    <w:p w14:paraId="2A415D21" w14:textId="77777777" w:rsidR="00846717" w:rsidRPr="00334977" w:rsidRDefault="00626E03">
      <w:r w:rsidRPr="00334977">
        <w:t>Legacy aliases are retained for traceability: SS-01 refers to SC-10, SS-02 to SC-29, and SS-07 to SC-28. They do not create additional features. Month-to-month comparison views are optional; answering period comparisons through the AI Financial Assistant is core.</w:t>
      </w:r>
    </w:p>
    <w:p w14:paraId="289E90A2" w14:textId="77777777" w:rsidR="00846717" w:rsidRPr="00334977" w:rsidRDefault="00626E03">
      <w:pPr>
        <w:pStyle w:val="Heading1"/>
      </w:pPr>
      <w:bookmarkStart w:id="6" w:name="_Toc241024470"/>
      <w:r w:rsidRPr="00334977">
        <w:t>Architecture boundaries</w:t>
      </w:r>
      <w:bookmarkEnd w:id="6"/>
    </w:p>
    <w:p w14:paraId="661F61ED" w14:textId="77777777" w:rsidR="00846717" w:rsidRPr="00334977" w:rsidRDefault="00626E03">
      <w:pPr>
        <w:pStyle w:val="Heading2"/>
      </w:pPr>
      <w:bookmarkStart w:id="7" w:name="_Toc241024471"/>
      <w:r w:rsidRPr="00334977">
        <w:t>Accounting and category boundaries</w:t>
      </w:r>
      <w:bookmarkEnd w:id="7"/>
    </w:p>
    <w:p w14:paraId="5CFCC173" w14:textId="77777777" w:rsidR="00846717" w:rsidRPr="00334977" w:rsidRDefault="00626E03">
      <w:r w:rsidRPr="00334977">
        <w:t>DailyKhata must maintain a full internal Chart of Accounts with stable account identifiers, account types and mappings from user-facing expense categories. Full means a coherent internal account framework, including the account classes needed for structured recording, not a complete SME accounting interface. Only expense-</w:t>
      </w:r>
      <w:r w:rsidRPr="00334977">
        <w:lastRenderedPageBreak/>
        <w:t>management workflows are committed. A local label is separate from its category identity and account mapping.</w:t>
      </w:r>
    </w:p>
    <w:p w14:paraId="67963862" w14:textId="18EABA23" w:rsidR="00846717" w:rsidRPr="00334977" w:rsidRDefault="00626E03">
      <w:pPr>
        <w:pStyle w:val="Caption"/>
        <w:keepNext/>
      </w:pPr>
      <w:bookmarkStart w:id="8" w:name="_Toc241024463"/>
      <w:r w:rsidRPr="00334977">
        <w:t xml:space="preserve">Table </w:t>
      </w:r>
      <w:r w:rsidRPr="00334977">
        <w:fldChar w:fldCharType="begin"/>
      </w:r>
      <w:r w:rsidRPr="00334977">
        <w:instrText xml:space="preserve"> SEQ Table \* ARABIC </w:instrText>
      </w:r>
      <w:r w:rsidRPr="00334977">
        <w:fldChar w:fldCharType="separate"/>
      </w:r>
      <w:r w:rsidR="00334977">
        <w:rPr>
          <w:noProof/>
        </w:rPr>
        <w:t>2</w:t>
      </w:r>
      <w:r w:rsidRPr="00334977">
        <w:fldChar w:fldCharType="end"/>
      </w:r>
      <w:r w:rsidRPr="00334977">
        <w:t>: Illustrative local category mappings</w:t>
      </w:r>
      <w:bookmarkEnd w:id="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5213"/>
      </w:tblGrid>
      <w:tr w:rsidR="00846717" w:rsidRPr="00334977" w14:paraId="51D5C84C" w14:textId="77777777">
        <w:trPr>
          <w:cantSplit/>
          <w:tblHeader/>
        </w:trPr>
        <w:tc>
          <w:tcPr>
            <w:tcW w:w="3456" w:type="dxa"/>
            <w:shd w:val="clear" w:color="auto" w:fill="E7E7E7"/>
            <w:tcMar>
              <w:top w:w="85" w:type="dxa"/>
              <w:left w:w="85" w:type="dxa"/>
              <w:bottom w:w="85" w:type="dxa"/>
              <w:right w:w="85" w:type="dxa"/>
            </w:tcMar>
          </w:tcPr>
          <w:p w14:paraId="08FDFF1E" w14:textId="77777777" w:rsidR="00846717" w:rsidRPr="00334977" w:rsidRDefault="00626E03">
            <w:pPr>
              <w:keepNext/>
              <w:spacing w:after="60" w:line="252" w:lineRule="auto"/>
              <w:jc w:val="left"/>
            </w:pPr>
            <w:r w:rsidRPr="00334977">
              <w:rPr>
                <w:b/>
                <w:sz w:val="20"/>
              </w:rPr>
              <w:t>User-facing category</w:t>
            </w:r>
          </w:p>
        </w:tc>
        <w:tc>
          <w:tcPr>
            <w:tcW w:w="5213" w:type="dxa"/>
            <w:shd w:val="clear" w:color="auto" w:fill="E7E7E7"/>
            <w:tcMar>
              <w:top w:w="85" w:type="dxa"/>
              <w:left w:w="85" w:type="dxa"/>
              <w:bottom w:w="85" w:type="dxa"/>
              <w:right w:w="85" w:type="dxa"/>
            </w:tcMar>
          </w:tcPr>
          <w:p w14:paraId="1330CA83" w14:textId="77777777" w:rsidR="00846717" w:rsidRPr="00334977" w:rsidRDefault="00626E03">
            <w:pPr>
              <w:keepNext/>
              <w:spacing w:after="60" w:line="252" w:lineRule="auto"/>
              <w:jc w:val="left"/>
            </w:pPr>
            <w:r w:rsidRPr="00334977">
              <w:rPr>
                <w:b/>
                <w:sz w:val="20"/>
              </w:rPr>
              <w:t>Internal accounting account</w:t>
            </w:r>
          </w:p>
        </w:tc>
      </w:tr>
      <w:tr w:rsidR="00846717" w:rsidRPr="00334977" w14:paraId="0BF22592" w14:textId="77777777">
        <w:trPr>
          <w:cantSplit/>
        </w:trPr>
        <w:tc>
          <w:tcPr>
            <w:tcW w:w="3456" w:type="dxa"/>
            <w:tcMar>
              <w:top w:w="85" w:type="dxa"/>
              <w:left w:w="85" w:type="dxa"/>
              <w:bottom w:w="85" w:type="dxa"/>
              <w:right w:w="85" w:type="dxa"/>
            </w:tcMar>
          </w:tcPr>
          <w:p w14:paraId="1171FB1B" w14:textId="77777777" w:rsidR="00846717" w:rsidRPr="00334977" w:rsidRDefault="00626E03">
            <w:pPr>
              <w:spacing w:after="60" w:line="252" w:lineRule="auto"/>
              <w:jc w:val="left"/>
            </w:pPr>
            <w:r w:rsidRPr="00334977">
              <w:rPr>
                <w:sz w:val="20"/>
              </w:rPr>
              <w:t>Ration</w:t>
            </w:r>
          </w:p>
        </w:tc>
        <w:tc>
          <w:tcPr>
            <w:tcW w:w="5213" w:type="dxa"/>
            <w:tcMar>
              <w:top w:w="85" w:type="dxa"/>
              <w:left w:w="85" w:type="dxa"/>
              <w:bottom w:w="85" w:type="dxa"/>
              <w:right w:w="85" w:type="dxa"/>
            </w:tcMar>
          </w:tcPr>
          <w:p w14:paraId="5CBAF913" w14:textId="77777777" w:rsidR="00846717" w:rsidRPr="00334977" w:rsidRDefault="00626E03">
            <w:pPr>
              <w:spacing w:after="60" w:line="252" w:lineRule="auto"/>
              <w:jc w:val="left"/>
            </w:pPr>
            <w:r w:rsidRPr="00334977">
              <w:rPr>
                <w:sz w:val="20"/>
              </w:rPr>
              <w:t>Groceries Expense</w:t>
            </w:r>
          </w:p>
        </w:tc>
      </w:tr>
      <w:tr w:rsidR="00846717" w:rsidRPr="00334977" w14:paraId="0AE95C6F" w14:textId="77777777">
        <w:trPr>
          <w:cantSplit/>
        </w:trPr>
        <w:tc>
          <w:tcPr>
            <w:tcW w:w="3456" w:type="dxa"/>
            <w:tcMar>
              <w:top w:w="85" w:type="dxa"/>
              <w:left w:w="85" w:type="dxa"/>
              <w:bottom w:w="85" w:type="dxa"/>
              <w:right w:w="85" w:type="dxa"/>
            </w:tcMar>
          </w:tcPr>
          <w:p w14:paraId="63981972" w14:textId="77777777" w:rsidR="00846717" w:rsidRPr="00334977" w:rsidRDefault="00626E03">
            <w:pPr>
              <w:spacing w:after="60" w:line="252" w:lineRule="auto"/>
              <w:jc w:val="left"/>
            </w:pPr>
            <w:r w:rsidRPr="00334977">
              <w:rPr>
                <w:sz w:val="20"/>
              </w:rPr>
              <w:t>Transport</w:t>
            </w:r>
          </w:p>
        </w:tc>
        <w:tc>
          <w:tcPr>
            <w:tcW w:w="5213" w:type="dxa"/>
            <w:tcMar>
              <w:top w:w="85" w:type="dxa"/>
              <w:left w:w="85" w:type="dxa"/>
              <w:bottom w:w="85" w:type="dxa"/>
              <w:right w:w="85" w:type="dxa"/>
            </w:tcMar>
          </w:tcPr>
          <w:p w14:paraId="5D150839" w14:textId="77777777" w:rsidR="00846717" w:rsidRPr="00334977" w:rsidRDefault="00626E03">
            <w:pPr>
              <w:spacing w:after="60" w:line="252" w:lineRule="auto"/>
              <w:jc w:val="left"/>
            </w:pPr>
            <w:r w:rsidRPr="00334977">
              <w:rPr>
                <w:sz w:val="20"/>
              </w:rPr>
              <w:t>Transport Expense</w:t>
            </w:r>
          </w:p>
        </w:tc>
      </w:tr>
      <w:tr w:rsidR="00846717" w:rsidRPr="00334977" w14:paraId="331F8552" w14:textId="77777777">
        <w:trPr>
          <w:cantSplit/>
        </w:trPr>
        <w:tc>
          <w:tcPr>
            <w:tcW w:w="3456" w:type="dxa"/>
            <w:tcMar>
              <w:top w:w="85" w:type="dxa"/>
              <w:left w:w="85" w:type="dxa"/>
              <w:bottom w:w="85" w:type="dxa"/>
              <w:right w:w="85" w:type="dxa"/>
            </w:tcMar>
          </w:tcPr>
          <w:p w14:paraId="358BCD1D" w14:textId="77777777" w:rsidR="00846717" w:rsidRPr="00334977" w:rsidRDefault="00626E03">
            <w:pPr>
              <w:spacing w:after="60" w:line="252" w:lineRule="auto"/>
              <w:jc w:val="left"/>
            </w:pPr>
            <w:r w:rsidRPr="00334977">
              <w:rPr>
                <w:sz w:val="20"/>
              </w:rPr>
              <w:t>Dining</w:t>
            </w:r>
          </w:p>
        </w:tc>
        <w:tc>
          <w:tcPr>
            <w:tcW w:w="5213" w:type="dxa"/>
            <w:tcMar>
              <w:top w:w="85" w:type="dxa"/>
              <w:left w:w="85" w:type="dxa"/>
              <w:bottom w:w="85" w:type="dxa"/>
              <w:right w:w="85" w:type="dxa"/>
            </w:tcMar>
          </w:tcPr>
          <w:p w14:paraId="4F48B39E" w14:textId="77777777" w:rsidR="00846717" w:rsidRPr="00334977" w:rsidRDefault="00626E03">
            <w:pPr>
              <w:spacing w:after="60" w:line="252" w:lineRule="auto"/>
              <w:jc w:val="left"/>
            </w:pPr>
            <w:r w:rsidRPr="00334977">
              <w:rPr>
                <w:sz w:val="20"/>
              </w:rPr>
              <w:t>Dining Expense</w:t>
            </w:r>
          </w:p>
        </w:tc>
      </w:tr>
      <w:tr w:rsidR="00846717" w:rsidRPr="00334977" w14:paraId="0CB862AA" w14:textId="77777777">
        <w:trPr>
          <w:cantSplit/>
        </w:trPr>
        <w:tc>
          <w:tcPr>
            <w:tcW w:w="3456" w:type="dxa"/>
            <w:tcMar>
              <w:top w:w="85" w:type="dxa"/>
              <w:left w:w="85" w:type="dxa"/>
              <w:bottom w:w="85" w:type="dxa"/>
              <w:right w:w="85" w:type="dxa"/>
            </w:tcMar>
          </w:tcPr>
          <w:p w14:paraId="5B4A7B38" w14:textId="77777777" w:rsidR="00846717" w:rsidRPr="00334977" w:rsidRDefault="00626E03">
            <w:pPr>
              <w:spacing w:after="60" w:line="252" w:lineRule="auto"/>
              <w:jc w:val="left"/>
            </w:pPr>
            <w:r w:rsidRPr="00334977">
              <w:rPr>
                <w:sz w:val="20"/>
              </w:rPr>
              <w:t>Utilities</w:t>
            </w:r>
          </w:p>
        </w:tc>
        <w:tc>
          <w:tcPr>
            <w:tcW w:w="5213" w:type="dxa"/>
            <w:tcMar>
              <w:top w:w="85" w:type="dxa"/>
              <w:left w:w="85" w:type="dxa"/>
              <w:bottom w:w="85" w:type="dxa"/>
              <w:right w:w="85" w:type="dxa"/>
            </w:tcMar>
          </w:tcPr>
          <w:p w14:paraId="53660AC7" w14:textId="77777777" w:rsidR="00846717" w:rsidRPr="00334977" w:rsidRDefault="00626E03">
            <w:pPr>
              <w:spacing w:after="60" w:line="252" w:lineRule="auto"/>
              <w:jc w:val="left"/>
            </w:pPr>
            <w:r w:rsidRPr="00334977">
              <w:rPr>
                <w:sz w:val="20"/>
              </w:rPr>
              <w:t>Utilities Expense</w:t>
            </w:r>
          </w:p>
        </w:tc>
      </w:tr>
      <w:tr w:rsidR="00846717" w:rsidRPr="00334977" w14:paraId="188529D3" w14:textId="77777777">
        <w:trPr>
          <w:cantSplit/>
        </w:trPr>
        <w:tc>
          <w:tcPr>
            <w:tcW w:w="3456" w:type="dxa"/>
            <w:tcMar>
              <w:top w:w="85" w:type="dxa"/>
              <w:left w:w="85" w:type="dxa"/>
              <w:bottom w:w="85" w:type="dxa"/>
              <w:right w:w="85" w:type="dxa"/>
            </w:tcMar>
          </w:tcPr>
          <w:p w14:paraId="18ADDC97" w14:textId="77777777" w:rsidR="00846717" w:rsidRPr="00334977" w:rsidRDefault="00626E03">
            <w:pPr>
              <w:spacing w:after="60" w:line="252" w:lineRule="auto"/>
              <w:jc w:val="left"/>
            </w:pPr>
            <w:r w:rsidRPr="00334977">
              <w:rPr>
                <w:sz w:val="20"/>
              </w:rPr>
              <w:t>Healthcare</w:t>
            </w:r>
          </w:p>
        </w:tc>
        <w:tc>
          <w:tcPr>
            <w:tcW w:w="5213" w:type="dxa"/>
            <w:tcMar>
              <w:top w:w="85" w:type="dxa"/>
              <w:left w:w="85" w:type="dxa"/>
              <w:bottom w:w="85" w:type="dxa"/>
              <w:right w:w="85" w:type="dxa"/>
            </w:tcMar>
          </w:tcPr>
          <w:p w14:paraId="60F4559C" w14:textId="77777777" w:rsidR="00846717" w:rsidRPr="00334977" w:rsidRDefault="00626E03">
            <w:pPr>
              <w:spacing w:after="60" w:line="252" w:lineRule="auto"/>
              <w:jc w:val="left"/>
            </w:pPr>
            <w:r w:rsidRPr="00334977">
              <w:rPr>
                <w:sz w:val="20"/>
              </w:rPr>
              <w:t>Healthcare Expense</w:t>
            </w:r>
          </w:p>
        </w:tc>
      </w:tr>
      <w:tr w:rsidR="00846717" w:rsidRPr="00334977" w14:paraId="152DF3E4" w14:textId="77777777">
        <w:trPr>
          <w:cantSplit/>
        </w:trPr>
        <w:tc>
          <w:tcPr>
            <w:tcW w:w="3456" w:type="dxa"/>
            <w:tcMar>
              <w:top w:w="85" w:type="dxa"/>
              <w:left w:w="85" w:type="dxa"/>
              <w:bottom w:w="85" w:type="dxa"/>
              <w:right w:w="85" w:type="dxa"/>
            </w:tcMar>
          </w:tcPr>
          <w:p w14:paraId="47A2498F" w14:textId="77777777" w:rsidR="00846717" w:rsidRPr="00334977" w:rsidRDefault="00626E03">
            <w:pPr>
              <w:spacing w:after="60" w:line="252" w:lineRule="auto"/>
              <w:jc w:val="left"/>
            </w:pPr>
            <w:r w:rsidRPr="00334977">
              <w:rPr>
                <w:sz w:val="20"/>
              </w:rPr>
              <w:t>Education</w:t>
            </w:r>
          </w:p>
        </w:tc>
        <w:tc>
          <w:tcPr>
            <w:tcW w:w="5213" w:type="dxa"/>
            <w:tcMar>
              <w:top w:w="85" w:type="dxa"/>
              <w:left w:w="85" w:type="dxa"/>
              <w:bottom w:w="85" w:type="dxa"/>
              <w:right w:w="85" w:type="dxa"/>
            </w:tcMar>
          </w:tcPr>
          <w:p w14:paraId="37ECDED9" w14:textId="77777777" w:rsidR="00846717" w:rsidRPr="00334977" w:rsidRDefault="00626E03">
            <w:pPr>
              <w:spacing w:after="60" w:line="252" w:lineRule="auto"/>
              <w:jc w:val="left"/>
            </w:pPr>
            <w:r w:rsidRPr="00334977">
              <w:rPr>
                <w:sz w:val="20"/>
              </w:rPr>
              <w:t>Education Expense</w:t>
            </w:r>
          </w:p>
        </w:tc>
      </w:tr>
      <w:tr w:rsidR="00846717" w:rsidRPr="00334977" w14:paraId="3AB7858A" w14:textId="77777777">
        <w:trPr>
          <w:cantSplit/>
        </w:trPr>
        <w:tc>
          <w:tcPr>
            <w:tcW w:w="3456" w:type="dxa"/>
            <w:tcMar>
              <w:top w:w="85" w:type="dxa"/>
              <w:left w:w="85" w:type="dxa"/>
              <w:bottom w:w="85" w:type="dxa"/>
              <w:right w:w="85" w:type="dxa"/>
            </w:tcMar>
          </w:tcPr>
          <w:p w14:paraId="1EF22921" w14:textId="77777777" w:rsidR="00846717" w:rsidRPr="00334977" w:rsidRDefault="00626E03">
            <w:pPr>
              <w:spacing w:after="60" w:line="252" w:lineRule="auto"/>
              <w:jc w:val="left"/>
            </w:pPr>
            <w:r w:rsidRPr="00334977">
              <w:rPr>
                <w:sz w:val="20"/>
              </w:rPr>
              <w:t>Entertainment</w:t>
            </w:r>
          </w:p>
        </w:tc>
        <w:tc>
          <w:tcPr>
            <w:tcW w:w="5213" w:type="dxa"/>
            <w:tcMar>
              <w:top w:w="85" w:type="dxa"/>
              <w:left w:w="85" w:type="dxa"/>
              <w:bottom w:w="85" w:type="dxa"/>
              <w:right w:w="85" w:type="dxa"/>
            </w:tcMar>
          </w:tcPr>
          <w:p w14:paraId="4B208C69" w14:textId="77777777" w:rsidR="00846717" w:rsidRPr="00334977" w:rsidRDefault="00626E03">
            <w:pPr>
              <w:spacing w:after="60" w:line="252" w:lineRule="auto"/>
              <w:jc w:val="left"/>
            </w:pPr>
            <w:r w:rsidRPr="00334977">
              <w:rPr>
                <w:sz w:val="20"/>
              </w:rPr>
              <w:t>Entertainment Expense</w:t>
            </w:r>
          </w:p>
        </w:tc>
      </w:tr>
      <w:tr w:rsidR="00846717" w:rsidRPr="00334977" w14:paraId="6C511A71" w14:textId="77777777">
        <w:trPr>
          <w:cantSplit/>
        </w:trPr>
        <w:tc>
          <w:tcPr>
            <w:tcW w:w="3456" w:type="dxa"/>
            <w:tcMar>
              <w:top w:w="85" w:type="dxa"/>
              <w:left w:w="85" w:type="dxa"/>
              <w:bottom w:w="85" w:type="dxa"/>
              <w:right w:w="85" w:type="dxa"/>
            </w:tcMar>
          </w:tcPr>
          <w:p w14:paraId="2D8AE077" w14:textId="77777777" w:rsidR="00846717" w:rsidRPr="00334977" w:rsidRDefault="00626E03">
            <w:pPr>
              <w:spacing w:after="60" w:line="252" w:lineRule="auto"/>
              <w:jc w:val="left"/>
            </w:pPr>
            <w:r w:rsidRPr="00334977">
              <w:rPr>
                <w:sz w:val="20"/>
              </w:rPr>
              <w:t>Household Supplies</w:t>
            </w:r>
          </w:p>
        </w:tc>
        <w:tc>
          <w:tcPr>
            <w:tcW w:w="5213" w:type="dxa"/>
            <w:tcMar>
              <w:top w:w="85" w:type="dxa"/>
              <w:left w:w="85" w:type="dxa"/>
              <w:bottom w:w="85" w:type="dxa"/>
              <w:right w:w="85" w:type="dxa"/>
            </w:tcMar>
          </w:tcPr>
          <w:p w14:paraId="43D20D32" w14:textId="77777777" w:rsidR="00846717" w:rsidRPr="00334977" w:rsidRDefault="00626E03">
            <w:pPr>
              <w:spacing w:after="60" w:line="252" w:lineRule="auto"/>
              <w:jc w:val="left"/>
            </w:pPr>
            <w:r w:rsidRPr="00334977">
              <w:rPr>
                <w:sz w:val="20"/>
              </w:rPr>
              <w:t>Household Supplies Expense</w:t>
            </w:r>
          </w:p>
        </w:tc>
      </w:tr>
    </w:tbl>
    <w:p w14:paraId="7E7054BD" w14:textId="77777777" w:rsidR="00846717" w:rsidRPr="00334977" w:rsidRDefault="00846717">
      <w:pPr>
        <w:spacing w:after="0"/>
      </w:pPr>
    </w:p>
    <w:p w14:paraId="366FC1E2" w14:textId="77777777" w:rsidR="00846717" w:rsidRPr="00334977" w:rsidRDefault="00626E03">
      <w:r w:rsidRPr="00334977">
        <w:t>These mappings illustrate the approved architecture; account codes and the final hierarchy are later design decisions. For groceries purchased in cash for Rs. 2,500, a double-entry implementation debits Groceries Expense by Rs. 2,500 and credits Cash by Rs. 2,500. Every journal must balance wherever double-entry is used. Users should not enter journals or account codes. No accounting or regulatory certification is claimed.</w:t>
      </w:r>
    </w:p>
    <w:p w14:paraId="786DD23D" w14:textId="77777777" w:rsidR="00846717" w:rsidRPr="00334977" w:rsidRDefault="00626E03">
      <w:r w:rsidRPr="00334977">
        <w:t>A mixed receipt retains its receipt total and separately categorised line items. Category totals must not count the same purchase once at transaction level and again at line-item level. Edits and deletion must also update dependent totals and price history consistently. Accounting corrections must preserve balance where journals are used. These are project-team design constraints derived from the need for trustworthy records.</w:t>
      </w:r>
    </w:p>
    <w:p w14:paraId="282777E1" w14:textId="77777777" w:rsidR="00846717" w:rsidRPr="00334977" w:rsidRDefault="00626E03">
      <w:pPr>
        <w:pStyle w:val="Heading2"/>
      </w:pPr>
      <w:bookmarkStart w:id="9" w:name="_Toc241024472"/>
      <w:r w:rsidRPr="00334977">
        <w:t>Semantic product classification</w:t>
      </w:r>
      <w:bookmarkEnd w:id="9"/>
    </w:p>
    <w:p w14:paraId="0D2EC730" w14:textId="77777777" w:rsidR="00846717" w:rsidRPr="00334977" w:rsidRDefault="00626E03">
      <w:r w:rsidRPr="00334977">
        <w:t>Original receipt text, individual product identity, brand, canonical product type, expense category and accounting classification are separate concepts. Preserve the original text alongside corrected values and inferred classifications. A canonical product type groups related products without replacing their identities.</w:t>
      </w:r>
    </w:p>
    <w:p w14:paraId="569C24BF" w14:textId="76808A77" w:rsidR="00846717" w:rsidRPr="00334977" w:rsidRDefault="00626E03">
      <w:pPr>
        <w:pStyle w:val="Caption"/>
        <w:keepNext/>
      </w:pPr>
      <w:bookmarkStart w:id="10" w:name="_Toc241024464"/>
      <w:r w:rsidRPr="00334977">
        <w:t xml:space="preserve">Table </w:t>
      </w:r>
      <w:r w:rsidRPr="00334977">
        <w:fldChar w:fldCharType="begin"/>
      </w:r>
      <w:r w:rsidRPr="00334977">
        <w:instrText xml:space="preserve"> SEQ Table \* ARABIC </w:instrText>
      </w:r>
      <w:r w:rsidRPr="00334977">
        <w:fldChar w:fldCharType="separate"/>
      </w:r>
      <w:r w:rsidR="00334977">
        <w:rPr>
          <w:noProof/>
        </w:rPr>
        <w:t>3</w:t>
      </w:r>
      <w:r w:rsidRPr="00334977">
        <w:fldChar w:fldCharType="end"/>
      </w:r>
      <w:r w:rsidRPr="00334977">
        <w:t>: Illustrative semantic product distinctions</w:t>
      </w:r>
      <w:bookmarkEnd w:id="1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312"/>
        <w:gridCol w:w="2981"/>
      </w:tblGrid>
      <w:tr w:rsidR="00846717" w:rsidRPr="00334977" w14:paraId="33C138C2" w14:textId="77777777">
        <w:trPr>
          <w:cantSplit/>
          <w:tblHeader/>
        </w:trPr>
        <w:tc>
          <w:tcPr>
            <w:tcW w:w="2376" w:type="dxa"/>
            <w:shd w:val="clear" w:color="auto" w:fill="E7E7E7"/>
            <w:tcMar>
              <w:top w:w="85" w:type="dxa"/>
              <w:left w:w="85" w:type="dxa"/>
              <w:bottom w:w="85" w:type="dxa"/>
              <w:right w:w="85" w:type="dxa"/>
            </w:tcMar>
          </w:tcPr>
          <w:p w14:paraId="3F3AA8F3" w14:textId="77777777" w:rsidR="00846717" w:rsidRPr="00334977" w:rsidRDefault="00626E03">
            <w:pPr>
              <w:keepNext/>
              <w:spacing w:after="60" w:line="252" w:lineRule="auto"/>
              <w:jc w:val="left"/>
            </w:pPr>
            <w:r w:rsidRPr="00334977">
              <w:rPr>
                <w:b/>
                <w:sz w:val="20"/>
              </w:rPr>
              <w:t>Original text and brand</w:t>
            </w:r>
          </w:p>
        </w:tc>
        <w:tc>
          <w:tcPr>
            <w:tcW w:w="3312" w:type="dxa"/>
            <w:shd w:val="clear" w:color="auto" w:fill="E7E7E7"/>
            <w:tcMar>
              <w:top w:w="85" w:type="dxa"/>
              <w:left w:w="85" w:type="dxa"/>
              <w:bottom w:w="85" w:type="dxa"/>
              <w:right w:w="85" w:type="dxa"/>
            </w:tcMar>
          </w:tcPr>
          <w:p w14:paraId="48704BE4" w14:textId="77777777" w:rsidR="00846717" w:rsidRPr="00334977" w:rsidRDefault="00626E03">
            <w:pPr>
              <w:keepNext/>
              <w:spacing w:after="60" w:line="252" w:lineRule="auto"/>
              <w:jc w:val="left"/>
            </w:pPr>
            <w:r w:rsidRPr="00334977">
              <w:rPr>
                <w:b/>
                <w:sz w:val="20"/>
              </w:rPr>
              <w:t>Product identity and type</w:t>
            </w:r>
          </w:p>
        </w:tc>
        <w:tc>
          <w:tcPr>
            <w:tcW w:w="2981" w:type="dxa"/>
            <w:shd w:val="clear" w:color="auto" w:fill="E7E7E7"/>
            <w:tcMar>
              <w:top w:w="85" w:type="dxa"/>
              <w:left w:w="85" w:type="dxa"/>
              <w:bottom w:w="85" w:type="dxa"/>
              <w:right w:w="85" w:type="dxa"/>
            </w:tcMar>
          </w:tcPr>
          <w:p w14:paraId="171C4CF6" w14:textId="77777777" w:rsidR="00846717" w:rsidRPr="00334977" w:rsidRDefault="00626E03">
            <w:pPr>
              <w:keepNext/>
              <w:spacing w:after="60" w:line="252" w:lineRule="auto"/>
              <w:jc w:val="left"/>
            </w:pPr>
            <w:r w:rsidRPr="00334977">
              <w:rPr>
                <w:b/>
                <w:sz w:val="20"/>
              </w:rPr>
              <w:t>Category and account</w:t>
            </w:r>
          </w:p>
        </w:tc>
      </w:tr>
      <w:tr w:rsidR="00846717" w:rsidRPr="00334977" w14:paraId="7EFA96B5" w14:textId="77777777">
        <w:trPr>
          <w:cantSplit/>
        </w:trPr>
        <w:tc>
          <w:tcPr>
            <w:tcW w:w="2376" w:type="dxa"/>
            <w:tcMar>
              <w:top w:w="85" w:type="dxa"/>
              <w:left w:w="85" w:type="dxa"/>
              <w:bottom w:w="85" w:type="dxa"/>
              <w:right w:w="85" w:type="dxa"/>
            </w:tcMar>
          </w:tcPr>
          <w:p w14:paraId="16AB3795" w14:textId="77777777" w:rsidR="00846717" w:rsidRPr="00334977" w:rsidRDefault="00626E03">
            <w:pPr>
              <w:spacing w:after="60" w:line="252" w:lineRule="auto"/>
              <w:jc w:val="left"/>
            </w:pPr>
            <w:r w:rsidRPr="00334977">
              <w:rPr>
                <w:sz w:val="20"/>
              </w:rPr>
              <w:t>Surf Excel 1kg</w:t>
            </w:r>
            <w:r w:rsidRPr="00334977">
              <w:rPr>
                <w:sz w:val="20"/>
              </w:rPr>
              <w:br/>
              <w:t>Brand: Surf Excel</w:t>
            </w:r>
          </w:p>
        </w:tc>
        <w:tc>
          <w:tcPr>
            <w:tcW w:w="3312" w:type="dxa"/>
            <w:tcMar>
              <w:top w:w="85" w:type="dxa"/>
              <w:left w:w="85" w:type="dxa"/>
              <w:bottom w:w="85" w:type="dxa"/>
              <w:right w:w="85" w:type="dxa"/>
            </w:tcMar>
          </w:tcPr>
          <w:p w14:paraId="417FFF15" w14:textId="77777777" w:rsidR="00846717" w:rsidRPr="00334977" w:rsidRDefault="00626E03">
            <w:pPr>
              <w:spacing w:after="60" w:line="252" w:lineRule="auto"/>
              <w:jc w:val="left"/>
            </w:pPr>
            <w:r w:rsidRPr="00334977">
              <w:rPr>
                <w:sz w:val="20"/>
              </w:rPr>
              <w:t>Distinct Surf Excel 1kg product</w:t>
            </w:r>
            <w:r w:rsidRPr="00334977">
              <w:rPr>
                <w:sz w:val="20"/>
              </w:rPr>
              <w:br/>
              <w:t>Laundry Detergent</w:t>
            </w:r>
          </w:p>
        </w:tc>
        <w:tc>
          <w:tcPr>
            <w:tcW w:w="2981" w:type="dxa"/>
            <w:tcMar>
              <w:top w:w="85" w:type="dxa"/>
              <w:left w:w="85" w:type="dxa"/>
              <w:bottom w:w="85" w:type="dxa"/>
              <w:right w:w="85" w:type="dxa"/>
            </w:tcMar>
          </w:tcPr>
          <w:p w14:paraId="6669AC0F" w14:textId="77777777" w:rsidR="00846717" w:rsidRPr="00334977" w:rsidRDefault="00626E03">
            <w:pPr>
              <w:spacing w:after="60" w:line="252" w:lineRule="auto"/>
              <w:jc w:val="left"/>
            </w:pPr>
            <w:r w:rsidRPr="00334977">
              <w:rPr>
                <w:sz w:val="20"/>
              </w:rPr>
              <w:t>Household Supplies</w:t>
            </w:r>
            <w:r w:rsidRPr="00334977">
              <w:rPr>
                <w:sz w:val="20"/>
              </w:rPr>
              <w:br/>
              <w:t>Household Supplies Expense</w:t>
            </w:r>
          </w:p>
        </w:tc>
      </w:tr>
      <w:tr w:rsidR="00846717" w:rsidRPr="00334977" w14:paraId="47723BE2" w14:textId="77777777">
        <w:trPr>
          <w:cantSplit/>
        </w:trPr>
        <w:tc>
          <w:tcPr>
            <w:tcW w:w="2376" w:type="dxa"/>
            <w:tcMar>
              <w:top w:w="85" w:type="dxa"/>
              <w:left w:w="85" w:type="dxa"/>
              <w:bottom w:w="85" w:type="dxa"/>
              <w:right w:w="85" w:type="dxa"/>
            </w:tcMar>
          </w:tcPr>
          <w:p w14:paraId="6E74A718" w14:textId="77777777" w:rsidR="00846717" w:rsidRPr="00334977" w:rsidRDefault="00626E03">
            <w:pPr>
              <w:spacing w:after="60" w:line="252" w:lineRule="auto"/>
              <w:jc w:val="left"/>
            </w:pPr>
            <w:r w:rsidRPr="00334977">
              <w:rPr>
                <w:sz w:val="20"/>
              </w:rPr>
              <w:t>Bonus 1kg</w:t>
            </w:r>
            <w:r w:rsidRPr="00334977">
              <w:rPr>
                <w:sz w:val="20"/>
              </w:rPr>
              <w:br/>
              <w:t>Brand: Bonus</w:t>
            </w:r>
          </w:p>
        </w:tc>
        <w:tc>
          <w:tcPr>
            <w:tcW w:w="3312" w:type="dxa"/>
            <w:tcMar>
              <w:top w:w="85" w:type="dxa"/>
              <w:left w:w="85" w:type="dxa"/>
              <w:bottom w:w="85" w:type="dxa"/>
              <w:right w:w="85" w:type="dxa"/>
            </w:tcMar>
          </w:tcPr>
          <w:p w14:paraId="0C3B41FA" w14:textId="77777777" w:rsidR="00846717" w:rsidRPr="00334977" w:rsidRDefault="00626E03">
            <w:pPr>
              <w:spacing w:after="60" w:line="252" w:lineRule="auto"/>
              <w:jc w:val="left"/>
            </w:pPr>
            <w:r w:rsidRPr="00334977">
              <w:rPr>
                <w:sz w:val="20"/>
              </w:rPr>
              <w:t>Distinct Bonus 1kg product</w:t>
            </w:r>
            <w:r w:rsidRPr="00334977">
              <w:rPr>
                <w:sz w:val="20"/>
              </w:rPr>
              <w:br/>
              <w:t>Laundry Detergent</w:t>
            </w:r>
          </w:p>
        </w:tc>
        <w:tc>
          <w:tcPr>
            <w:tcW w:w="2981" w:type="dxa"/>
            <w:tcMar>
              <w:top w:w="85" w:type="dxa"/>
              <w:left w:w="85" w:type="dxa"/>
              <w:bottom w:w="85" w:type="dxa"/>
              <w:right w:w="85" w:type="dxa"/>
            </w:tcMar>
          </w:tcPr>
          <w:p w14:paraId="585EC9D8" w14:textId="77777777" w:rsidR="00846717" w:rsidRPr="00334977" w:rsidRDefault="00626E03">
            <w:pPr>
              <w:spacing w:after="60" w:line="252" w:lineRule="auto"/>
              <w:jc w:val="left"/>
            </w:pPr>
            <w:r w:rsidRPr="00334977">
              <w:rPr>
                <w:sz w:val="20"/>
              </w:rPr>
              <w:t>Household Supplies</w:t>
            </w:r>
            <w:r w:rsidRPr="00334977">
              <w:rPr>
                <w:sz w:val="20"/>
              </w:rPr>
              <w:br/>
              <w:t>Household Supplies Expense</w:t>
            </w:r>
          </w:p>
        </w:tc>
      </w:tr>
    </w:tbl>
    <w:p w14:paraId="047033D5" w14:textId="77777777" w:rsidR="00846717" w:rsidRPr="00334977" w:rsidRDefault="00846717">
      <w:pPr>
        <w:spacing w:after="0"/>
      </w:pPr>
    </w:p>
    <w:p w14:paraId="5F8126FA" w14:textId="77777777" w:rsidR="00846717" w:rsidRPr="00334977" w:rsidRDefault="00626E03">
      <w:r w:rsidRPr="00334977">
        <w:lastRenderedPageBreak/>
        <w:t>Both products can support analysis of Laundry Detergent spending. Exact price history still distinguishes brand, product and pack size. Comparisons require comparable quantities and units; where these are missing, show recorded prices with a limitation instead of claiming equivalent value. Uncertain product matches remain reviewable. Semantic similarity is not proof that two products are identical.</w:t>
      </w:r>
    </w:p>
    <w:p w14:paraId="78C1324A" w14:textId="77777777" w:rsidR="00846717" w:rsidRPr="00334977" w:rsidRDefault="00626E03">
      <w:pPr>
        <w:pStyle w:val="Heading2"/>
      </w:pPr>
      <w:bookmarkStart w:id="11" w:name="_Toc241024473"/>
      <w:r w:rsidRPr="00334977">
        <w:t>AI Financial Assistant</w:t>
      </w:r>
      <w:bookmarkEnd w:id="11"/>
    </w:p>
    <w:p w14:paraId="26B3292F" w14:textId="77777777" w:rsidR="00846717" w:rsidRPr="00334977" w:rsidRDefault="00626E03">
      <w:r w:rsidRPr="00334977">
        <w:t>The AI Financial Assistant is a core conversational capability grounded in the current user's authorised DailyKhata records. It supports natural-language questions, spending summaries, comparisons between periods and categories, recurring-spending analysis, product-price comparisons, spending patterns, unusually high recorded spending, explanations of change and possible saving opportunities. It may give personalised general financial suggestions based on available historical data.</w:t>
      </w:r>
    </w:p>
    <w:p w14:paraId="423FC3EB" w14:textId="77777777" w:rsidR="00846717" w:rsidRPr="00334977" w:rsidRDefault="00626E03">
      <w:r w:rsidRPr="00334977">
        <w:t>Illustrative response, not research: restaurant spending of Rs. 8,400 this month compared with Rs. 5,900 last month gives a difference of Rs. 2,500. The assistant may explain that returning to the earlier level would reduce spending by that amount. It must distinguish recorded facts, calculations and suggestions, state the relevant period, and acknowledge missing data. It does not move money, execute payments or control accounts.</w:t>
      </w:r>
    </w:p>
    <w:p w14:paraId="234BF207" w14:textId="77777777" w:rsidR="00846717" w:rsidRPr="00334977" w:rsidRDefault="00626E03">
      <w:r w:rsidRPr="00334977">
        <w:t>Conversational analysis of repeated past expenses is core; automatically generating recurring expenses is future scope. Data-grounded observations about high spending are core; predictive anomaly detection and advanced financial recommendation systems remain future scope. The team may integrate existing models and services instead of training a foundation model.</w:t>
      </w:r>
    </w:p>
    <w:p w14:paraId="3390C059" w14:textId="77777777" w:rsidR="00846717" w:rsidRPr="00334977" w:rsidRDefault="00626E03">
      <w:pPr>
        <w:pStyle w:val="Heading2"/>
      </w:pPr>
      <w:bookmarkStart w:id="12" w:name="_Toc241024474"/>
      <w:r w:rsidRPr="00334977">
        <w:t>Localisation and delivery limits</w:t>
      </w:r>
      <w:bookmarkEnd w:id="12"/>
    </w:p>
    <w:p w14:paraId="532FECF3" w14:textId="77777777" w:rsidR="00846717" w:rsidRPr="00334977" w:rsidRDefault="00626E03">
      <w:r w:rsidRPr="00334977">
        <w:t>English and Urdu localisation is Should Have. The architecture should permit translated labels, right-to-left Urdu presentation, local terminology, Urdu-friendly interaction and potential Urdu interaction with the AI Financial Assistant. An initial English interface does not prove bilingual localisation. Urdu support is not guaranteed until implemented and validated. Local category labels remain Must Have independently of translation.</w:t>
      </w:r>
    </w:p>
    <w:p w14:paraId="70A1FF37" w14:textId="77777777" w:rsidR="00846717" w:rsidRPr="00334977" w:rsidRDefault="00626E03">
      <w:r w:rsidRPr="00334977">
        <w:t>The application is mobile-first and should support ordinary Android-class devices. Receipt OCR targets reasonably clear printed receipts in supported formats, with correction and manual fallback for failures. No universal receipt accuracy or response-time threshold has been validated. Frameworks, model providers, device test specifications and measurable performance targets are later decisions. Offline draft entry is Could Have and does not imply offline OCR or offline assistant services.</w:t>
      </w:r>
    </w:p>
    <w:p w14:paraId="11C8D220" w14:textId="77777777" w:rsidR="00846717" w:rsidRPr="00334977" w:rsidRDefault="00626E03">
      <w:pPr>
        <w:pStyle w:val="Heading1"/>
      </w:pPr>
      <w:bookmarkStart w:id="13" w:name="_Toc241024475"/>
      <w:r w:rsidRPr="00334977">
        <w:t>Feasibility and quality expectations</w:t>
      </w:r>
      <w:bookmarkEnd w:id="13"/>
    </w:p>
    <w:p w14:paraId="6031D3E4" w14:textId="77777777" w:rsidR="00846717" w:rsidRPr="00334977" w:rsidRDefault="00626E03">
      <w:r w:rsidRPr="00334977">
        <w:t xml:space="preserve">The delivery unit is a four-student university FYP. A coherent capture, review, save and query workflow takes priority over optional extensions. Existing OCR and language-model components may be integrated. Model choice, hosting, database and mobile </w:t>
      </w:r>
      <w:r w:rsidRPr="00334977">
        <w:lastRenderedPageBreak/>
        <w:t>framework are implementation decisions, subject to data handling, cost and test feasibility. No production capacity, regulatory certification, perfect extraction or uptime guarantee is implied.</w:t>
      </w:r>
    </w:p>
    <w:p w14:paraId="729AA97E" w14:textId="77777777" w:rsidR="00846717" w:rsidRPr="00334977" w:rsidRDefault="00626E03">
      <w:r w:rsidRPr="00334977">
        <w:t>Secure user-data storage includes authenticated access, appropriate password handling, protected communication, isolation of each user's data, input validation and safe receipt upload handling. Assistant retrieval must respect the same user boundary. Provider credentials must be protected. These are project requirements, not a claim that security has been implemented or certified.</w:t>
      </w:r>
    </w:p>
    <w:p w14:paraId="3265348B" w14:textId="77777777" w:rsidR="00846717" w:rsidRPr="00334977" w:rsidRDefault="00626E03">
      <w:r w:rsidRPr="00334977">
        <w:t>The minimum workflow must permit review of extracted values, correction of categories, saving an expense, finding it again, and editing or deleting it with consistent dependent results. Missing merchant, date or quantity data must not be silently invented. A mixed-category receipt needs a documented aggregation rule. Product matching uncertainty must remain visible enough to correct.</w:t>
      </w:r>
    </w:p>
    <w:p w14:paraId="6F9D9661" w14:textId="77777777" w:rsidR="00846717" w:rsidRPr="00334977" w:rsidRDefault="00626E03">
      <w:pPr>
        <w:pStyle w:val="Heading1"/>
      </w:pPr>
      <w:bookmarkStart w:id="14" w:name="_Toc241024476"/>
      <w:r w:rsidRPr="00334977">
        <w:t>Change control</w:t>
      </w:r>
      <w:bookmarkEnd w:id="14"/>
    </w:p>
    <w:p w14:paraId="0B9EF7EF" w14:textId="77777777" w:rsidR="00846717" w:rsidRPr="00334977" w:rsidRDefault="00626E03">
      <w:r w:rsidRPr="00334977">
        <w:t>A proposed change records the previous state, new decision, evidence or reason, affected identifiers and documents, decision authority and date. Update the Decision Log first, propagate the decision to every affected document, then repeat the consistency audit. Preserve retired identifiers as aliases or superseded records. Do not silently change Must Have into Should Have to fit a schedule.</w:t>
      </w:r>
    </w:p>
    <w:p w14:paraId="6C9A467E" w14:textId="77777777" w:rsidR="00846717" w:rsidRPr="00334977" w:rsidRDefault="00626E03">
      <w:r w:rsidRPr="00334977">
        <w:t>Later requirements work may decompose this scope into business, functional and non-functional requirements, trace each requirement to a source and capability identifier, and define measurable acceptance criteria. It must not inherit illustrative hospital examples, concurrency values or performance targets from the D3 teaching brief as DailyKhata requirements. No Deliverable 3 is created here.</w:t>
      </w:r>
    </w:p>
    <w:p w14:paraId="758F323A" w14:textId="77777777" w:rsidR="00846717" w:rsidRPr="00334977" w:rsidRDefault="00626E03">
      <w:pPr>
        <w:pStyle w:val="Heading1"/>
      </w:pPr>
      <w:bookmarkStart w:id="15" w:name="_Toc241024477"/>
      <w:r w:rsidRPr="00334977">
        <w:t>References</w:t>
      </w:r>
      <w:bookmarkEnd w:id="15"/>
    </w:p>
    <w:p w14:paraId="1186CEFD" w14:textId="77777777" w:rsidR="00846717" w:rsidRPr="00334977" w:rsidRDefault="00626E03">
      <w:r w:rsidRPr="00334977">
        <w:t>[S1] DailyKhata. Target Market &amp; Audience Analysis. Original submitted D1, dailykhata-d1.docx and corresponding six-page PDF, 01_Deliverable_1. Undated.</w:t>
      </w:r>
    </w:p>
    <w:p w14:paraId="7BBF7362" w14:textId="77777777" w:rsidR="00846717" w:rsidRPr="00334977" w:rsidRDefault="00626E03">
      <w:r w:rsidRPr="00334977">
        <w:t>[S2] DailyKhata. Original submitted D2, dailykhata-d2.pdf, 02_Deliverable_2, 12 pages. Cover repeats the D1 title; body contains problem identification, stakeholder identification and requirement elicitation. Undated.</w:t>
      </w:r>
    </w:p>
    <w:p w14:paraId="7ABA6EA2" w14:textId="77777777" w:rsidR="00846717" w:rsidRPr="00334977" w:rsidRDefault="00626E03">
      <w:r w:rsidRPr="00334977">
        <w:t>[A1] Deliverable 1 task.txt, 01_Deliverable_1/task. User, problem, expectation and target-market assessment criteria. Undated.</w:t>
      </w:r>
    </w:p>
    <w:p w14:paraId="5D333CC1" w14:textId="77777777" w:rsidR="00846717" w:rsidRPr="00334977" w:rsidRDefault="00626E03">
      <w:r w:rsidRPr="00334977">
        <w:t>[A2] Deliverable 2 task.txt, 02_Deliverable_2/task. Official D2 title and evidence-based assignment requirements. Stated deadline: 25 August 2026, not proof of submission.</w:t>
      </w:r>
    </w:p>
    <w:p w14:paraId="11AE945A" w14:textId="77777777" w:rsidR="00846717" w:rsidRPr="00334977" w:rsidRDefault="00626E03">
      <w:r w:rsidRPr="00334977">
        <w:t>[G1] DailyKhata Scope Baseline v1.0 and DailyKhata Documentation Standard v1.0, 00_Project_Governance. Both dated 23 September 2026.</w:t>
      </w:r>
    </w:p>
    <w:p w14:paraId="717E0B2C" w14:textId="77777777" w:rsidR="00846717" w:rsidRPr="00334977" w:rsidRDefault="00626E03">
      <w:r w:rsidRPr="00334977">
        <w:t>[U1] Project owner instructions for reconstruction, 23 September 2026. Authoritative scope, team identifiers, priorities and constraints.</w:t>
      </w:r>
    </w:p>
    <w:p w14:paraId="0B7F85F5" w14:textId="77777777" w:rsidR="00846717" w:rsidRPr="00334977" w:rsidRDefault="00626E03">
      <w:r w:rsidRPr="00334977">
        <w:lastRenderedPageBreak/>
        <w:t>[A3] Deliverable 3 Requirements Specification, 03_Deliverable_3/task/Deliverable 3.pdf, five pages. Read for compatibility only.</w:t>
      </w:r>
    </w:p>
    <w:p w14:paraId="3642BBEE" w14:textId="77777777" w:rsidR="00846717" w:rsidRPr="00334977" w:rsidRDefault="00626E03">
      <w:r w:rsidRPr="00334977">
        <w:t>[M1] Design Thinking.pdf, 02_Deliverable_2/task, six instructional slides. Observe, interview, distinguish observation from interpretation, and identify needs.</w:t>
      </w:r>
    </w:p>
    <w:p w14:paraId="39306E95" w14:textId="77777777" w:rsidR="00846717" w:rsidRPr="00334977" w:rsidRDefault="00626E03">
      <w:r w:rsidRPr="00334977">
        <w:t>[M2] Important Links.txt, 02_Deliverable_2/task, 19 teaching-video links. Retained as teaching references; video contents are not treated as research evidence.</w:t>
      </w:r>
    </w:p>
    <w:sectPr w:rsidR="00846717" w:rsidRPr="00334977" w:rsidSect="00034616">
      <w:headerReference w:type="default" r:id="rId8"/>
      <w:footerReference w:type="default" r:id="rId9"/>
      <w:pgSz w:w="11906" w:h="16838"/>
      <w:pgMar w:top="1440" w:right="1440" w:bottom="1440" w:left="1800" w:header="648"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4058E" w14:textId="77777777" w:rsidR="00626E03" w:rsidRDefault="00626E03">
      <w:pPr>
        <w:spacing w:after="0" w:line="240" w:lineRule="auto"/>
      </w:pPr>
      <w:r>
        <w:separator/>
      </w:r>
    </w:p>
  </w:endnote>
  <w:endnote w:type="continuationSeparator" w:id="0">
    <w:p w14:paraId="2F4BD967" w14:textId="77777777" w:rsidR="00626E03" w:rsidRDefault="00626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BB4DF" w14:textId="77777777" w:rsidR="00846717" w:rsidRDefault="00626E03">
    <w:pPr>
      <w:pStyle w:val="Footer"/>
      <w:jc w:val="center"/>
    </w:pPr>
    <w:r>
      <w:rPr>
        <w:sz w:val="18"/>
      </w:rPr>
      <w:t>Beaconhouse National University | BS Computer Science</w:t>
    </w:r>
    <w:r>
      <w:rPr>
        <w:sz w:val="18"/>
      </w:rPr>
      <w:br/>
      <w:t xml:space="preserve">Page </w:t>
    </w:r>
    <w:r>
      <w:fldChar w:fldCharType="begin"/>
    </w:r>
    <w:r>
      <w:instrText xml:space="preserve"> PAGE </w:instrText>
    </w:r>
    <w:r>
      <w:fldChar w:fldCharType="separate"/>
    </w:r>
    <w:r w:rsidR="00334977">
      <w:rPr>
        <w:noProof/>
      </w:rPr>
      <w:t>2</w:t>
    </w:r>
    <w:r>
      <w:fldChar w:fldCharType="end"/>
    </w:r>
    <w:r>
      <w:rPr>
        <w:sz w:val="18"/>
      </w:rPr>
      <w:t xml:space="preserve"> of </w:t>
    </w:r>
    <w:r>
      <w:fldChar w:fldCharType="begin"/>
    </w:r>
    <w:r>
      <w:instrText xml:space="preserve"> NUMPAGES </w:instrText>
    </w:r>
    <w:r>
      <w:fldChar w:fldCharType="separate"/>
    </w:r>
    <w:r w:rsidR="00334977">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6CA43" w14:textId="77777777" w:rsidR="00626E03" w:rsidRDefault="00626E03">
      <w:pPr>
        <w:spacing w:after="0" w:line="240" w:lineRule="auto"/>
      </w:pPr>
      <w:r>
        <w:separator/>
      </w:r>
    </w:p>
  </w:footnote>
  <w:footnote w:type="continuationSeparator" w:id="0">
    <w:p w14:paraId="39D1D05B" w14:textId="77777777" w:rsidR="00626E03" w:rsidRDefault="00626E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6F81B" w14:textId="77777777" w:rsidR="00846717" w:rsidRDefault="00626E03">
    <w:pPr>
      <w:pStyle w:val="Header"/>
    </w:pPr>
    <w:r>
      <w:rPr>
        <w:sz w:val="18"/>
      </w:rPr>
      <w:t>DailyKhata |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70E1380C"/>
    <w:multiLevelType w:val="multilevel"/>
    <w:tmpl w:val="A2D2EEA8"/>
    <w:lvl w:ilvl="0">
      <w:start w:val="1"/>
      <w:numFmt w:val="decimal"/>
      <w:pStyle w:val="Heading1"/>
      <w:suff w:val="space"/>
      <w:lvlText w:val="%1"/>
      <w:lvlJc w:val="left"/>
    </w:lvl>
    <w:lvl w:ilvl="1">
      <w:start w:val="1"/>
      <w:numFmt w:val="decimal"/>
      <w:pStyle w:val="Heading2"/>
      <w:suff w:val="space"/>
      <w:lvlText w:val="%1.%2"/>
      <w:lvlJc w:val="left"/>
    </w:lvl>
    <w:lvl w:ilvl="2">
      <w:start w:val="1"/>
      <w:numFmt w:val="decimal"/>
      <w:pStyle w:val="Heading3"/>
      <w:suff w:val="space"/>
      <w:lvlText w:val="%1.%2.%3"/>
      <w:lvlJc w:val="left"/>
    </w:lvl>
    <w:lvl w:ilvl="3">
      <w:start w:val="1"/>
      <w:numFmt w:val="decimal"/>
      <w:pStyle w:val="Heading4"/>
      <w:suff w:val="space"/>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949815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977"/>
    <w:rsid w:val="00626E03"/>
    <w:rsid w:val="00846717"/>
    <w:rsid w:val="00AA1D8D"/>
    <w:rsid w:val="00B47730"/>
    <w:rsid w:val="00CB0664"/>
    <w:rsid w:val="00F86E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940968"/>
  <w14:defaultImageDpi w14:val="300"/>
  <w15:docId w15:val="{A3543C08-F88A-4EB8-A726-80C1DEA5B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s="Times New Roman"/>
      <w:color w:val="000000"/>
      <w:sz w:val="24"/>
      <w:lang w:val="en-GB"/>
    </w:rPr>
  </w:style>
  <w:style w:type="paragraph" w:styleId="Heading1">
    <w:name w:val="heading 1"/>
    <w:basedOn w:val="Normal"/>
    <w:next w:val="Normal"/>
    <w:link w:val="Heading1Char"/>
    <w:uiPriority w:val="9"/>
    <w:qFormat/>
    <w:rsid w:val="00FC693F"/>
    <w:pPr>
      <w:keepNext/>
      <w:keepLines/>
      <w:numPr>
        <w:numId w:val="1"/>
      </w:numPr>
      <w:spacing w:before="240"/>
      <w:jc w:val="left"/>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numPr>
        <w:ilvl w:val="1"/>
        <w:numId w:val="1"/>
      </w:numPr>
      <w:spacing w:before="240"/>
      <w:jc w:val="left"/>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numPr>
        <w:ilvl w:val="2"/>
        <w:numId w:val="1"/>
      </w:numPr>
      <w:spacing w:before="240"/>
      <w:jc w:val="left"/>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numPr>
        <w:ilvl w:val="3"/>
        <w:numId w:val="1"/>
      </w:numPr>
      <w:spacing w:before="240"/>
      <w:jc w:val="left"/>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lang w:val="en-GB"/>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lang w:val="en-GB"/>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lang w:val="en-GB"/>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000000"/>
      <w:sz w:val="28"/>
      <w:szCs w:val="28"/>
      <w:lang w:val="en-GB"/>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000000"/>
      <w:sz w:val="26"/>
      <w:szCs w:val="26"/>
      <w:lang w:val="en-GB"/>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000000"/>
      <w:lang w:val="en-GB"/>
    </w:rPr>
  </w:style>
  <w:style w:type="paragraph" w:styleId="Title">
    <w:name w:val="Title"/>
    <w:basedOn w:val="Normal"/>
    <w:next w:val="Normal"/>
    <w:link w:val="TitleChar"/>
    <w:uiPriority w:val="10"/>
    <w:qFormat/>
    <w:rsid w:val="00FC693F"/>
    <w:pPr>
      <w:spacing w:after="300" w:line="240" w:lineRule="auto"/>
      <w:contextualSpacing/>
    </w:pPr>
    <w:rPr>
      <w:rFonts w:cstheme="majorBidi"/>
      <w:b/>
      <w:spacing w:val="5"/>
      <w:kern w:val="28"/>
      <w:sz w:val="40"/>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000000"/>
      <w:spacing w:val="5"/>
      <w:kern w:val="28"/>
      <w:sz w:val="52"/>
      <w:szCs w:val="52"/>
      <w:lang w:val="en-GB"/>
    </w:rPr>
  </w:style>
  <w:style w:type="paragraph" w:styleId="Subtitle">
    <w:name w:val="Subtitle"/>
    <w:basedOn w:val="Normal"/>
    <w:next w:val="Normal"/>
    <w:link w:val="SubtitleChar"/>
    <w:uiPriority w:val="11"/>
    <w:qFormat/>
    <w:rsid w:val="00FC693F"/>
    <w:pPr>
      <w:numPr>
        <w:ilvl w:val="1"/>
      </w:numPr>
    </w:pPr>
    <w:rPr>
      <w:rFonts w:cstheme="majorBidi"/>
      <w:b/>
      <w:iCs/>
      <w:spacing w:val="15"/>
      <w:sz w:val="32"/>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000000"/>
      <w:spacing w:val="15"/>
      <w:sz w:val="24"/>
      <w:szCs w:val="24"/>
      <w:lang w:val="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lang w:val="en-GB"/>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lang w:val="en-GB"/>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lang w:val="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lang w:val="en-GB"/>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lang w:val="en-GB"/>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lang w:val="en-GB"/>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000000"/>
      <w:lang w:val="en-GB"/>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000000"/>
      <w:lang w:val="en-GB"/>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000000"/>
      <w:lang w:val="en-GB"/>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000000"/>
      <w:lang w:val="en-GB"/>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000000"/>
      <w:sz w:val="20"/>
      <w:szCs w:val="20"/>
      <w:lang w:val="en-GB"/>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000000"/>
      <w:sz w:val="20"/>
      <w:szCs w:val="20"/>
      <w:lang w:val="en-GB"/>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lang w:val="en-GB"/>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lang w:val="en-GB"/>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lang w:val="en-GB"/>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lang w:val="en-GB"/>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lang w:val="en-GB"/>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lang w:val="en-GB"/>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lang w:val="en-GB"/>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lang w:val="en-GB"/>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34977"/>
    <w:pPr>
      <w:spacing w:after="100"/>
    </w:pPr>
  </w:style>
  <w:style w:type="paragraph" w:styleId="TOC2">
    <w:name w:val="toc 2"/>
    <w:basedOn w:val="Normal"/>
    <w:next w:val="Normal"/>
    <w:autoRedefine/>
    <w:uiPriority w:val="39"/>
    <w:unhideWhenUsed/>
    <w:rsid w:val="00334977"/>
    <w:pPr>
      <w:spacing w:after="100"/>
      <w:ind w:left="240"/>
    </w:pPr>
  </w:style>
  <w:style w:type="character" w:styleId="Hyperlink">
    <w:name w:val="Hyperlink"/>
    <w:basedOn w:val="DefaultParagraphFont"/>
    <w:uiPriority w:val="99"/>
    <w:unhideWhenUsed/>
    <w:rsid w:val="00334977"/>
    <w:rPr>
      <w:color w:val="0000FF" w:themeColor="hyperlink"/>
      <w:u w:val="single"/>
    </w:rPr>
  </w:style>
  <w:style w:type="paragraph" w:styleId="TableofFigures">
    <w:name w:val="table of figures"/>
    <w:basedOn w:val="Normal"/>
    <w:next w:val="Normal"/>
    <w:uiPriority w:val="99"/>
    <w:unhideWhenUsed/>
    <w:rsid w:val="0033497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2404</Words>
  <Characters>14379</Characters>
  <Application>Microsoft Office Word</Application>
  <DocSecurity>0</DocSecurity>
  <Lines>342</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Scope</dc:title>
  <dc:subject>Authoritative DailyKhata project foundation</dc:subject>
  <dc:creator>DailyKhata Project Team</dc:creator>
  <cp:keywords/>
  <dc:description>generated by python-docx</dc:description>
  <cp:lastModifiedBy>Saad Mughal</cp:lastModifiedBy>
  <cp:revision>2</cp:revision>
  <dcterms:created xsi:type="dcterms:W3CDTF">2013-12-23T23:15:00Z</dcterms:created>
  <dcterms:modified xsi:type="dcterms:W3CDTF">2026-09-22T21:51:00Z</dcterms:modified>
  <cp:category/>
</cp:coreProperties>
</file>