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/>
        <w:t>What is the title your proposed for the paper?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Looking back at the detailed plan, the proposed paper title is:</w:t>
      </w:r>
    </w:p>
    <w:p>
      <w:pPr>
        <w:pStyle w:val="Heading1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LLM-HypatiaX: Hybrid AI Architecture for Analytical Expression Discovery in DeFi and Risk Management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title appears in multiple places throughout the documentation, including: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Day 13 paper assembly script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Day 15 conclusion section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Final paper compilation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README.md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Social media launch materials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Title Breakdown: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"LLM-HypatiaX"</w:t>
      </w:r>
      <w:r>
        <w:rPr/>
        <w:t> - The system name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LLM = Large Language Model (signals AI/ML)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HypatiaX = References Hypatia of Alexandria (mathematician) + "X" for discovery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"Hybrid AI Architecture"</w:t>
      </w:r>
      <w:r>
        <w:rPr/>
        <w:t> - Core innovation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Emphasizes it's NOT pure LLM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Combines symbolic regression + validation + LLM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"Analytical Expression Discovery"</w:t>
      </w:r>
      <w:r>
        <w:rPr/>
        <w:t> - What it does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"Discovery" not "generation" (key distinction)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"Analytical expressions" = mathematical formulas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"in DeFi and Risk Management"</w:t>
      </w:r>
      <w:r>
        <w:rPr/>
        <w:t> - Domains tested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Shows practical application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Two quantitative domains demonstrating generalization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Alternative Title Options: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If you want to emphasize different aspects: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Option 1 (Emphasize Validation):</w:t>
      </w:r>
      <w:r>
        <w:rPr/>
        <w:t> "LLM-HypatiaX: Multi-Layer Validation for Reliable AI-Driven Formula Discovery"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Option 2 (Emphasize Speed):</w:t>
      </w:r>
      <w:r>
        <w:rPr/>
        <w:t> "LLM-HypatiaX: Fast and Validated Mathematical Formula Discovery Using Hybrid AI"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Option 3 (More Technical):</w:t>
      </w:r>
      <w:r>
        <w:rPr/>
        <w:t> "Hybrid Symbolic Regression and LLM Interpretation with Multi-Layer Validation for Quantitative Formula Discovery"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Option 4 (Conference-style, shorter):</w:t>
      </w:r>
      <w:r>
        <w:rPr/>
        <w:t> "HypatiaX: Hybrid AI for Validated Formula Discovery"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The original title works well because it: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Is descriptive and clear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Includes key terms for search (LLM, AI, discovery)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Specifies domains (DeFi, Risk Management)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Is ~15 words (good length for papers)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Distinguishes from pure LLM approaches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Would you like to use this title, or would you prefer one of the alternatives?</w:t>
      </w:r>
    </w:p>
    <w:p>
      <w:pPr>
        <w:pStyle w:val="BodyText"/>
        <w:bidi w:val="0"/>
        <w:ind w:hanging="0" w:start="0" w:end="0"/>
        <w:jc w:val="start"/>
        <w:rPr/>
      </w:pPr>
      <w:r>
        <w:rPr/>
        <w:t>P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It depends of the journal you consider this paper fit better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Excellent point! Let me analyze where this paper would fit best and suggest appropriate titles for each venue.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🎯 </w:t>
      </w:r>
      <w:r>
        <w:rPr/>
        <w:t>TARGET JOURNALS/CONFERENCES &amp; OPTIMAL TITLES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TIER 1: TOP AI/ML CONFERENCES</w:t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1. NeurIPS (Neural Information Processing Systems)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Novel ML methods, theoretical contributions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"HypatiaX: Multi-Layer Validation Enables Reliable LLM-Based Mathematical Discovery"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venue: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Novel hybrid architecture (symbolic + neural)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Empirical evaluation (150 formulas, statistical tests)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Addresses LLM reliability (hot topic)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Multi-layer validation framework (methodological contribution)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Submission deadline:</w:t>
      </w:r>
      <w:r>
        <w:rPr/>
        <w:t> May (for December conference)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2. ICML (International Conference on Machine Learning)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Machine learning theory and applications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"Hybrid Symbolic-Neural Systems for Validated Analytical Expression Discovery"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venue: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Combines symbolic AI with neural methods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Strong experimental validation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Domain generalization results (DeFi vs Risk)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Failure mode analysis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Submission deadline:</w:t>
      </w:r>
      <w:r>
        <w:rPr/>
        <w:t> January/February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3. ICLR (International Conference on Learning Representations)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Representation learning, deep learning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"Learning to Discover and Validate: A Hybrid Architecture for Mathematical Formula Generation"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venue: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LLM interpretation as learned representation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Symbolic regression as structured learning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Multi-task learning (discovery + validation)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Submission deadline:</w:t>
      </w:r>
      <w:r>
        <w:rPr/>
        <w:t> September/October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TIER 2: SPECIALIZED AI VENUES</w:t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4. AAAI (Association for Advancement of Artificial Intelligence)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Broad AI, neural-symbolic integration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"LLM-HypatiaX: Neural-Symbolic Integration for Trustworthy Mathematical Discovery"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venue: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Neural-symbolic AI is AAAI theme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Broader AI audience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Applications focus (DeFi, Risk)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More accessible than pure ML venues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Submission deadline:</w:t>
      </w:r>
      <w:r>
        <w:rPr/>
        <w:t> August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5. KDD (Knowledge Discovery and Data Mining)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Data mining, applied ML, financial applications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"Automated Discovery of Financial Risk Formulas via Hybrid AI: A Case Study in DeFi"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venue: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Strong finance/fintech track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DeFi is emerging KDD topic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Data-driven discovery emphasis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Industry applications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Submission deadline:</w:t>
      </w:r>
      <w:r>
        <w:rPr/>
        <w:t> February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TIER 3: DOMAIN-SPECIFIC JOURNALS</w:t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6. Journal of Machine Learning Research (JMLR)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Type:</w:t>
      </w:r>
      <w:r>
        <w:rPr/>
        <w:t> Journal (peer-reviewed, high impact)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"Multi-Layer Validation for LLM-Generated Mathematical Expressions: Methods and Empirical Evaluation"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venue: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Longer format (allows full methodology)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Rigorous peer review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High impact (IF: 4.3)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No page limits (can include all 150 formulas)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Timeline:</w:t>
      </w:r>
      <w:r>
        <w:rPr/>
        <w:t> 6-12 months review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7. Quantitative Finance (Journal)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Type:</w:t>
      </w:r>
      <w:r>
        <w:rPr/>
        <w:t> Journal, finance-focused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"Automated Risk Model Discovery Using Hybrid AI: Applications to DeFi and Traditional Finance"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venue: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Direct relevance to risk management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DeFi is hot topic in quant finance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Practitioner audience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Real-world impact emphasis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Timeline:</w:t>
      </w:r>
      <w:r>
        <w:rPr/>
        <w:t> 3-6 months review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8. Journal of Computational Finance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Type:</w:t>
      </w:r>
      <w:r>
        <w:rPr/>
        <w:t> Journal, computational methods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"AI-Driven Formula Discovery for Financial Risk Management: A Validated Approach"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venue: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Computational methods focus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Risk management audience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Less competitive than ML venues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Faster publication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Timeline:</w:t>
      </w:r>
      <w:r>
        <w:rPr/>
        <w:t> 3-6 months review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TIER 4: INTERDISCIPLINARY/APPLIED</w:t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9. Nature Machine Intelligence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Type:</w:t>
      </w:r>
      <w:r>
        <w:rPr/>
        <w:t> High-impact journal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"Hybrid AI Systems for Trustworthy Mathematical Discovery in Quantitative Finance"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venue: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High visibility (IF: 25+)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Broader audience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Emphasizes trustworthiness (validation)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Short format (3000-4000 words + supplement)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Challenge:</w:t>
      </w:r>
      <w:r>
        <w:rPr/>
        <w:t> Very competitive, needs "wow factor"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10. IEEE Transactions on Neural Networks and Learning Systems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Type:</w:t>
      </w:r>
      <w:r>
        <w:rPr/>
        <w:t> Journal, established venue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"Neural-Symbolic Integration with Multi-Layer Validation for Mathematical Formula Discovery"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venue: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Neural-symbolic methods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Validation framework contribution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Engineering audience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Good impact factor (IF: 10.4)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Timeline:</w:t>
      </w:r>
      <w:r>
        <w:rPr/>
        <w:t> 6-9 months review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FAST-TRACK OPTIONS</w:t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11. arXiv → Blog → Industry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Type:</w:t>
      </w:r>
      <w:r>
        <w:rPr/>
        <w:t> Preprint + marketing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"LLM-HypatiaX: Open-Source Framework for Validated AI Formula Discovery"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Strategy: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Post to arXiv immediately (no review)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Write technical blog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Target DeFi protocols, fintech companies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Build user base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Submit to conference later with user feedback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Timeline:</w:t>
      </w:r>
      <w:r>
        <w:rPr/>
        <w:t> Immediate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12. ACM/IEEE Workshop Papers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Type:</w:t>
      </w:r>
      <w:r>
        <w:rPr/>
        <w:t> Workshop at major conference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Optimal 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"Fast and Validated: Hybrid AI for Mathematical Discovery in DeFi"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Examples: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NeurIPS Workshop on AI for Finance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ICML Workshop on Automated Machine Learning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AAAI Workshop on Knowledge Extraction from Games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workshops: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Faster acceptance (2 weeks review)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Feedback from experts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Networking opportunity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Can publish extended version later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Timeline:</w:t>
      </w:r>
      <w:r>
        <w:rPr/>
        <w:t> 1 month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🎯 </w:t>
      </w:r>
      <w:r>
        <w:rPr/>
        <w:t>MY RECOMMENDATION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For maximum impact with your 3-week MVP: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PRIMARY STRATEGY: Two-Track Approach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Track 1 (Immediate):</w:t>
      </w:r>
      <w:r>
        <w:rPr/>
        <w:t> </w:t>
      </w:r>
      <w:r>
        <w:rPr>
          <w:rStyle w:val="Strong"/>
        </w:rPr>
        <w:t>arXiv + KDD 2025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Title for both: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"Automated Discovery and Validation of Financial Risk Formulas: A Hybrid AI Approach to DeFi and Risk Management"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Why: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arXiv: Immediate visibility, establishes priority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KDD: Perfect fit (finance + ML), deadline Feb 2025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Strong industry relevance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Your 3-week timeline fits perfectly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Track 2 (6 months):</w:t>
      </w:r>
      <w:r>
        <w:rPr/>
        <w:t> </w:t>
      </w:r>
      <w:r>
        <w:rPr>
          <w:rStyle w:val="Strong"/>
        </w:rPr>
        <w:t>Quantitative Finance Journal</w:t>
      </w:r>
      <w:r>
        <w:rPr/>
        <w:t> (extended version)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"Hybrid AI for Risk Model Discovery: Methods, Validation, and Applications in Decentralized Finance"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Why: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Longer format allows full details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Finance practitioner audience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Real-world impact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Can include deployment case studies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ALTERNATIVE: If You Want Top ML Venue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ICML 2025</w:t>
      </w:r>
      <w:r>
        <w:rPr/>
        <w:t> (Submission: Feb 2025)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Title: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"Multi-Layer Validation Enables Reliable Mathematical Discovery with Large Language Models"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Emphasis: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Validation as key methodological contribution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LLM reliability (hot topic)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Domain generalization (DeFi vs Risk)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Failure mode analysis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Strengthen for ICML: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Add theoretical analysis of validation layers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More baselines (GPT-4, other LLMs)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Ablation studies (remove each validation layer)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Formal proof of validation completeness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📊 </w:t>
      </w:r>
      <w:r>
        <w:rPr/>
        <w:t>COMPARISON TABLE</w:t>
      </w:r>
    </w:p>
    <w:tbl>
      <w:tblPr>
        <w:tblW w:w="771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41"/>
        <w:gridCol w:w="1601"/>
        <w:gridCol w:w="1749"/>
        <w:gridCol w:w="1099"/>
        <w:gridCol w:w="1124"/>
      </w:tblGrid>
      <w:tr>
        <w:trPr>
          <w:tblHeader w:val="true"/>
        </w:trPr>
        <w:tc>
          <w:tcPr>
            <w:tcW w:w="2141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Venue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Fit Score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Timeline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Impact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Difficulty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KDD 2025</w:t>
            </w:r>
          </w:p>
        </w:tc>
        <w:tc>
          <w:tcPr>
            <w:tcW w:w="160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⭐⭐⭐⭐⭐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Feb '25</w:t>
            </w:r>
          </w:p>
        </w:tc>
        <w:tc>
          <w:tcPr>
            <w:tcW w:w="109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1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ICML 2025</w:t>
            </w:r>
          </w:p>
        </w:tc>
        <w:tc>
          <w:tcPr>
            <w:tcW w:w="160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⭐⭐⭐⭐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Feb '25</w:t>
            </w:r>
          </w:p>
        </w:tc>
        <w:tc>
          <w:tcPr>
            <w:tcW w:w="109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Very High</w:t>
            </w:r>
          </w:p>
        </w:tc>
        <w:tc>
          <w:tcPr>
            <w:tcW w:w="11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AAAI 2025</w:t>
            </w:r>
          </w:p>
        </w:tc>
        <w:tc>
          <w:tcPr>
            <w:tcW w:w="160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⭐⭐⭐⭐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Aug '24 (missed)</w:t>
            </w:r>
          </w:p>
        </w:tc>
        <w:tc>
          <w:tcPr>
            <w:tcW w:w="109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1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Quant Finance</w:t>
            </w:r>
          </w:p>
        </w:tc>
        <w:tc>
          <w:tcPr>
            <w:tcW w:w="160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⭐⭐⭐⭐⭐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6 months</w:t>
            </w:r>
          </w:p>
        </w:tc>
        <w:tc>
          <w:tcPr>
            <w:tcW w:w="109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Medium</w:t>
            </w:r>
          </w:p>
        </w:tc>
        <w:tc>
          <w:tcPr>
            <w:tcW w:w="11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JMLR</w:t>
            </w:r>
          </w:p>
        </w:tc>
        <w:tc>
          <w:tcPr>
            <w:tcW w:w="160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⭐⭐⭐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12 months</w:t>
            </w:r>
          </w:p>
        </w:tc>
        <w:tc>
          <w:tcPr>
            <w:tcW w:w="109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Very High</w:t>
            </w:r>
          </w:p>
        </w:tc>
        <w:tc>
          <w:tcPr>
            <w:tcW w:w="11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arXiv + Blog</w:t>
            </w:r>
          </w:p>
        </w:tc>
        <w:tc>
          <w:tcPr>
            <w:tcW w:w="160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⭐⭐⭐⭐⭐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Immediate</w:t>
            </w:r>
          </w:p>
        </w:tc>
        <w:tc>
          <w:tcPr>
            <w:tcW w:w="109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Medium</w:t>
            </w:r>
          </w:p>
        </w:tc>
        <w:tc>
          <w:tcPr>
            <w:tcW w:w="11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NeurIPS Workshop</w:t>
            </w:r>
          </w:p>
        </w:tc>
        <w:tc>
          <w:tcPr>
            <w:tcW w:w="160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⭐⭐⭐⭐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May '25</w:t>
            </w:r>
          </w:p>
        </w:tc>
        <w:tc>
          <w:tcPr>
            <w:tcW w:w="109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Medium</w:t>
            </w:r>
          </w:p>
        </w:tc>
        <w:tc>
          <w:tcPr>
            <w:tcW w:w="11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🎯 </w:t>
      </w:r>
      <w:r>
        <w:rPr/>
        <w:t>FINAL RECOMMENDATION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For your December 13 MVP launch: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Immediate (Dec 13):</w:t>
      </w:r>
      <w:r>
        <w:rPr/>
        <w:t> arXiv preprint</w:t>
      </w:r>
    </w:p>
    <w:p>
      <w:pPr>
        <w:pStyle w:val="BodyText"/>
        <w:numPr>
          <w:ilvl w:val="1"/>
          <w:numId w:val="24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Title: "LLM-HypatiaX: Hybrid AI Architecture for Analytical Expression Discovery in DeFi and Risk Management"</w:t>
      </w:r>
    </w:p>
    <w:p>
      <w:pPr>
        <w:pStyle w:val="BodyText"/>
        <w:numPr>
          <w:ilvl w:val="1"/>
          <w:numId w:val="24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Get feedback, establish priority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Primary Target (Feb 2025):</w:t>
      </w:r>
      <w:r>
        <w:rPr/>
        <w:t> KDD 2025</w:t>
      </w:r>
    </w:p>
    <w:p>
      <w:pPr>
        <w:pStyle w:val="BodyText"/>
        <w:numPr>
          <w:ilvl w:val="1"/>
          <w:numId w:val="24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Title: "Automated Discovery and Validation of Financial Risk Formulas: A Hybrid AI Approach to DeFi"</w:t>
      </w:r>
    </w:p>
    <w:p>
      <w:pPr>
        <w:pStyle w:val="BodyText"/>
        <w:numPr>
          <w:ilvl w:val="1"/>
          <w:numId w:val="24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Perfect fit, good timeline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Extended Version (Mid 2025):</w:t>
      </w:r>
      <w:r>
        <w:rPr/>
        <w:t> Quantitative Finance Journal</w:t>
      </w:r>
    </w:p>
    <w:p>
      <w:pPr>
        <w:pStyle w:val="BodyText"/>
        <w:numPr>
          <w:ilvl w:val="1"/>
          <w:numId w:val="24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Title: "Hybrid AI for Risk Model Discovery: Methods, Validation, and Applications"</w:t>
      </w:r>
    </w:p>
    <w:p>
      <w:pPr>
        <w:pStyle w:val="BodyText"/>
        <w:numPr>
          <w:ilvl w:val="1"/>
          <w:numId w:val="24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Full methodology, deployment case studies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This gives you: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Immediate visibility (arXiv)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Top conference submission (KDD)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Journal publication (Quant Finance)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Multiple audiences (ML + Finance)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Which venue interests you most?</w:t>
      </w:r>
      <w:r>
        <w:rPr/>
        <w:t> I can help tailor the paper specifically for that target.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9</Pages>
  <Words>1330</Words>
  <Characters>7967</Characters>
  <CharactersWithSpaces>8940</CharactersWithSpaces>
  <Paragraphs>259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2025-11-22T12:41:31Z</dcterms:created>
  <dc:creator/>
  <dc:description/>
  <dc:language>en-US</dc:language>
  <cp:lastModifiedBy/>
  <dcterms:modified xsi:type="dcterms:W3CDTF">2025-11-22T12:42:00Z</dcterms:modified>
  <cp:revision>1</cp:revision>
  <dc:subject/>
  <dc:title/>
</cp:coreProperties>
</file>