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──</w:t>
      </w:r>
      <w:r>
        <w:rPr/>
        <w:t>(agagora</w:t>
      </w:r>
      <w:r>
        <w:rPr/>
        <w:t>㉿</w:t>
      </w:r>
      <w:r>
        <w:rPr/>
        <w:t>localhost)-[~/Downloads/LLM-HypatiaX-OLD/hypatiax/datasets]</w:t>
      </w:r>
    </w:p>
    <w:p>
      <w:pPr>
        <w:pStyle w:val="Normal"/>
        <w:bidi w:val="0"/>
        <w:jc w:val="start"/>
        <w:rPr/>
      </w:pPr>
      <w:r>
        <w:rPr/>
        <w:t>└─</w:t>
      </w:r>
      <w:r>
        <w:rPr/>
        <w:t xml:space="preserve">$ tree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>.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__pycache__</w:t>
      </w:r>
    </w:p>
    <w:p>
      <w:pPr>
        <w:pStyle w:val="Normal"/>
        <w:bidi w:val="0"/>
        <w:jc w:val="start"/>
        <w:rPr/>
      </w:pPr>
      <w:r>
        <w:rPr/>
        <w:t xml:space="preserve">│   └── </w:t>
      </w:r>
      <w:r>
        <w:rPr/>
        <w:t>__init__.cpython-312.pyc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queries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combined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combined_data.py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combined_local_data.py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    │   └── </w:t>
      </w:r>
      <w:r>
        <w:rPr/>
        <w:t>__pycache__</w:t>
      </w:r>
    </w:p>
    <w:p>
      <w:pPr>
        <w:pStyle w:val="Normal"/>
        <w:bidi w:val="0"/>
        <w:jc w:val="start"/>
        <w:rPr/>
      </w:pPr>
      <w:r>
        <w:rPr/>
        <w:t xml:space="preserve">    │       ├── </w:t>
      </w:r>
      <w:r>
        <w:rPr/>
        <w:t>combined_data.cpython-312.pyc</w:t>
      </w:r>
    </w:p>
    <w:p>
      <w:pPr>
        <w:pStyle w:val="Normal"/>
        <w:bidi w:val="0"/>
        <w:jc w:val="start"/>
        <w:rPr/>
      </w:pPr>
      <w:r>
        <w:rPr/>
        <w:t xml:space="preserve">    │       └── </w:t>
      </w:r>
      <w:r>
        <w:rPr/>
        <w:t>__init__.cpython-312.pyc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normalize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normalize_data.py</w:t>
      </w:r>
    </w:p>
    <w:p>
      <w:pPr>
        <w:pStyle w:val="Normal"/>
        <w:bidi w:val="0"/>
        <w:jc w:val="start"/>
        <w:rPr/>
      </w:pPr>
      <w:r>
        <w:rPr/>
        <w:t xml:space="preserve">    │   └── </w:t>
      </w:r>
      <w:r>
        <w:rPr/>
        <w:t>test.py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__pycache__</w:t>
      </w:r>
    </w:p>
    <w:p>
      <w:pPr>
        <w:pStyle w:val="Normal"/>
        <w:bidi w:val="0"/>
        <w:jc w:val="start"/>
        <w:rPr/>
      </w:pPr>
      <w:r>
        <w:rPr/>
        <w:t xml:space="preserve">    │   └── </w:t>
      </w:r>
      <w:r>
        <w:rPr/>
        <w:t>__init__.cpython-312.pyc</w:t>
      </w:r>
    </w:p>
    <w:p>
      <w:pPr>
        <w:pStyle w:val="Normal"/>
        <w:bidi w:val="0"/>
        <w:jc w:val="start"/>
        <w:rPr/>
      </w:pPr>
      <w:r>
        <w:rPr/>
        <w:t xml:space="preserve">    └── </w:t>
      </w:r>
      <w:r>
        <w:rPr/>
        <w:t>tableau</w:t>
      </w:r>
    </w:p>
    <w:p>
      <w:pPr>
        <w:pStyle w:val="Normal"/>
        <w:bidi w:val="0"/>
        <w:jc w:val="start"/>
        <w:rPr/>
      </w:pPr>
      <w:r>
        <w:rPr/>
        <w:t xml:space="preserve">        ├── </w:t>
      </w:r>
      <w:r>
        <w:rPr/>
        <w:t>agent</w:t>
      </w:r>
    </w:p>
    <w:p>
      <w:pPr>
        <w:pStyle w:val="Normal"/>
        <w:bidi w:val="0"/>
        <w:jc w:val="start"/>
        <w:rPr/>
      </w:pPr>
      <w:r>
        <w:rPr/>
        <w:t xml:space="preserve">        │   └──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        ├── </w:t>
      </w:r>
      <w:r>
        <w:rPr/>
        <w:t>data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tableau_data.csv</w:t>
      </w:r>
    </w:p>
    <w:p>
      <w:pPr>
        <w:pStyle w:val="Normal"/>
        <w:bidi w:val="0"/>
        <w:jc w:val="start"/>
        <w:rPr/>
      </w:pPr>
      <w:r>
        <w:rPr/>
        <w:t xml:space="preserve">        │   └── </w:t>
      </w:r>
      <w:r>
        <w:rPr/>
        <w:t>test.py</w:t>
      </w:r>
    </w:p>
    <w:p>
      <w:pPr>
        <w:pStyle w:val="Normal"/>
        <w:bidi w:val="0"/>
        <w:jc w:val="start"/>
        <w:rPr/>
      </w:pPr>
      <w:r>
        <w:rPr/>
        <w:t xml:space="preserve">     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        ├── </w:t>
      </w:r>
      <w:r>
        <w:rPr/>
        <w:t>llm</w:t>
      </w:r>
    </w:p>
    <w:p>
      <w:pPr>
        <w:pStyle w:val="Normal"/>
        <w:bidi w:val="0"/>
        <w:jc w:val="start"/>
        <w:rPr/>
      </w:pPr>
      <w:r>
        <w:rPr/>
        <w:t xml:space="preserve">        │   └──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        ├── </w:t>
      </w:r>
      <w:r>
        <w:rPr/>
        <w:t>__pycache__</w:t>
      </w:r>
    </w:p>
    <w:p>
      <w:pPr>
        <w:pStyle w:val="Normal"/>
        <w:bidi w:val="0"/>
        <w:jc w:val="start"/>
        <w:rPr/>
      </w:pPr>
      <w:r>
        <w:rPr/>
        <w:t xml:space="preserve">        │   └── </w:t>
      </w:r>
      <w:r>
        <w:rPr/>
        <w:t>__init__.cpython-312.pyc</w:t>
      </w:r>
    </w:p>
    <w:p>
      <w:pPr>
        <w:pStyle w:val="Normal"/>
        <w:bidi w:val="0"/>
        <w:jc w:val="start"/>
        <w:rPr/>
      </w:pPr>
      <w:r>
        <w:rPr/>
        <w:t xml:space="preserve">        ├── </w:t>
      </w:r>
      <w:r>
        <w:rPr/>
        <w:t>testing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formulas_test_combined.xlsx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formulas_test_nor_combined.xlsx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formulas_test_nor.xlsx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formulas_test.xlsx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__pycache__</w:t>
      </w:r>
    </w:p>
    <w:p>
      <w:pPr>
        <w:pStyle w:val="Normal"/>
        <w:bidi w:val="0"/>
        <w:jc w:val="start"/>
        <w:rPr/>
      </w:pPr>
      <w:r>
        <w:rPr/>
        <w:t xml:space="preserve">        │   │   ├── </w:t>
      </w:r>
      <w:r>
        <w:rPr/>
        <w:t>__init__.cpython-312.pyc</w:t>
      </w:r>
    </w:p>
    <w:p>
      <w:pPr>
        <w:pStyle w:val="Normal"/>
        <w:bidi w:val="0"/>
        <w:jc w:val="start"/>
        <w:rPr/>
      </w:pPr>
      <w:r>
        <w:rPr/>
        <w:t xml:space="preserve">        │   │   ├── </w:t>
      </w:r>
      <w:r>
        <w:rPr/>
        <w:t>test_combined.cpython-312.pyc</w:t>
      </w:r>
    </w:p>
    <w:p>
      <w:pPr>
        <w:pStyle w:val="Normal"/>
        <w:bidi w:val="0"/>
        <w:jc w:val="start"/>
        <w:rPr/>
      </w:pPr>
      <w:r>
        <w:rPr/>
        <w:t xml:space="preserve">        │   │   └── </w:t>
      </w:r>
      <w:r>
        <w:rPr/>
        <w:t>test_update_labels.cpython-312.pyc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test_combined.py</w:t>
      </w:r>
    </w:p>
    <w:p>
      <w:pPr>
        <w:pStyle w:val="Normal"/>
        <w:bidi w:val="0"/>
        <w:jc w:val="start"/>
        <w:rPr/>
      </w:pPr>
      <w:r>
        <w:rPr/>
        <w:t xml:space="preserve">        │   └── </w:t>
      </w:r>
      <w:r>
        <w:rPr/>
        <w:t>test.py</w:t>
      </w:r>
    </w:p>
    <w:p>
      <w:pPr>
        <w:pStyle w:val="Normal"/>
        <w:bidi w:val="0"/>
        <w:jc w:val="start"/>
        <w:rPr/>
      </w:pPr>
      <w:r>
        <w:rPr/>
        <w:t xml:space="preserve">        ├── </w:t>
      </w:r>
      <w:r>
        <w:rPr/>
        <w:t>testing_spacy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__pycache__</w:t>
      </w:r>
    </w:p>
    <w:p>
      <w:pPr>
        <w:pStyle w:val="Normal"/>
        <w:bidi w:val="0"/>
        <w:jc w:val="start"/>
        <w:rPr/>
      </w:pPr>
      <w:r>
        <w:rPr/>
        <w:t xml:space="preserve">        │   │   └── </w:t>
      </w:r>
      <w:r>
        <w:rPr/>
        <w:t>__init__.cpython-312.pyc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Test_desc_data.json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Test_formulas_data.json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test.py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Test_tableau_both_sm_data.json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Test_tableau_desc_sm_data.json</w:t>
      </w:r>
    </w:p>
    <w:p>
      <w:pPr>
        <w:pStyle w:val="Normal"/>
        <w:bidi w:val="0"/>
        <w:jc w:val="start"/>
        <w:rPr/>
      </w:pPr>
      <w:r>
        <w:rPr/>
        <w:t xml:space="preserve">        │   └── </w:t>
      </w:r>
      <w:r>
        <w:rPr/>
        <w:t>Test_tableau_formulas_sm_data.json</w:t>
      </w:r>
    </w:p>
    <w:p>
      <w:pPr>
        <w:pStyle w:val="Normal"/>
        <w:bidi w:val="0"/>
        <w:jc w:val="start"/>
        <w:rPr/>
      </w:pPr>
      <w:r>
        <w:rPr/>
        <w:t xml:space="preserve">        ├── </w:t>
      </w:r>
      <w:r>
        <w:rPr/>
        <w:t>training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formulas_combined.xlsx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formulas_nor_combined.xlsx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formulas_nor.xlsx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formulas.xlsx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gformulas_combined.xlsx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gformulas.csv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gformulas_nor_combined.xlsx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gformulas_nor.xlsx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gformulas.xlsx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__pycache__</w:t>
      </w:r>
    </w:p>
    <w:p>
      <w:pPr>
        <w:pStyle w:val="Normal"/>
        <w:bidi w:val="0"/>
        <w:jc w:val="start"/>
        <w:rPr/>
      </w:pPr>
      <w:r>
        <w:rPr/>
        <w:t xml:space="preserve">        │   │   ├── </w:t>
      </w:r>
      <w:r>
        <w:rPr/>
        <w:t>__init__.cpython-312.pyc</w:t>
      </w:r>
    </w:p>
    <w:p>
      <w:pPr>
        <w:pStyle w:val="Normal"/>
        <w:bidi w:val="0"/>
        <w:jc w:val="start"/>
        <w:rPr/>
      </w:pPr>
      <w:r>
        <w:rPr/>
        <w:t xml:space="preserve">        │   │   ├── </w:t>
      </w:r>
      <w:r>
        <w:rPr/>
        <w:t>test_combined.cpython-312.pyc</w:t>
      </w:r>
    </w:p>
    <w:p>
      <w:pPr>
        <w:pStyle w:val="Normal"/>
        <w:bidi w:val="0"/>
        <w:jc w:val="start"/>
        <w:rPr/>
      </w:pPr>
      <w:r>
        <w:rPr/>
        <w:t xml:space="preserve">        │   │   └── </w:t>
      </w:r>
      <w:r>
        <w:rPr/>
        <w:t>test_update_labels.cpython-312.pyc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test_combined.py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test.py</w:t>
      </w:r>
    </w:p>
    <w:p>
      <w:pPr>
        <w:pStyle w:val="Normal"/>
        <w:bidi w:val="0"/>
        <w:jc w:val="start"/>
        <w:rPr/>
      </w:pPr>
      <w:r>
        <w:rPr/>
        <w:t xml:space="preserve">        │   └── </w:t>
      </w:r>
      <w:r>
        <w:rPr/>
        <w:t>test_update_labels.py</w:t>
      </w:r>
    </w:p>
    <w:p>
      <w:pPr>
        <w:pStyle w:val="Normal"/>
        <w:bidi w:val="0"/>
        <w:jc w:val="start"/>
        <w:rPr/>
      </w:pPr>
      <w:r>
        <w:rPr/>
        <w:t xml:space="preserve">        ├── </w:t>
      </w:r>
      <w:r>
        <w:rPr/>
        <w:t>training_spacy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test.py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Train_desc_data.json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Train_formulas_data.json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Train_tableau_both_bsm_data.json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Train_tableau_both_sm_data.json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Train_tableau_desc_bsm_data.json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Train_tableau_desc_sm_data.json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Train_tableau_formulas_bsm_data.json</w:t>
      </w:r>
    </w:p>
    <w:p>
      <w:pPr>
        <w:pStyle w:val="Normal"/>
        <w:bidi w:val="0"/>
        <w:jc w:val="start"/>
        <w:rPr/>
      </w:pPr>
      <w:r>
        <w:rPr/>
        <w:t xml:space="preserve">        │   └── </w:t>
      </w:r>
      <w:r>
        <w:rPr/>
        <w:t>Train_tableau_formulas_sm_data.json</w:t>
      </w:r>
    </w:p>
    <w:p>
      <w:pPr>
        <w:pStyle w:val="Normal"/>
        <w:bidi w:val="0"/>
        <w:jc w:val="start"/>
        <w:rPr/>
      </w:pPr>
      <w:r>
        <w:rPr/>
        <w:t xml:space="preserve">        ├── </w:t>
      </w:r>
      <w:r>
        <w:rPr/>
        <w:t>transformer</w:t>
      </w:r>
    </w:p>
    <w:p>
      <w:pPr>
        <w:pStyle w:val="Normal"/>
        <w:bidi w:val="0"/>
        <w:jc w:val="start"/>
        <w:rPr/>
      </w:pPr>
      <w:r>
        <w:rPr/>
        <w:t xml:space="preserve">        │   └──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        ├── </w:t>
      </w:r>
      <w:r>
        <w:rPr/>
        <w:t>validation</w:t>
      </w:r>
    </w:p>
    <w:p>
      <w:pPr>
        <w:pStyle w:val="Normal"/>
        <w:bidi w:val="0"/>
        <w:jc w:val="start"/>
        <w:rPr/>
      </w:pPr>
      <w:r>
        <w:rPr/>
        <w:t xml:space="preserve">        │  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        │   └── </w:t>
      </w:r>
      <w:r>
        <w:rPr/>
        <w:t>test.py</w:t>
      </w:r>
    </w:p>
    <w:p>
      <w:pPr>
        <w:pStyle w:val="Normal"/>
        <w:bidi w:val="0"/>
        <w:jc w:val="start"/>
        <w:rPr/>
      </w:pPr>
      <w:r>
        <w:rPr/>
        <w:t xml:space="preserve">        └── </w:t>
      </w:r>
      <w:r>
        <w:rPr/>
        <w:t>validation_spacy</w:t>
      </w:r>
    </w:p>
    <w:p>
      <w:pPr>
        <w:pStyle w:val="Normal"/>
        <w:bidi w:val="0"/>
        <w:jc w:val="start"/>
        <w:rPr/>
      </w:pPr>
      <w:r>
        <w:rPr/>
        <w:t xml:space="preserve">            └──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22 directories, 67 files</w:t>
      </w:r>
    </w:p>
    <w:p>
      <w:pPr>
        <w:pStyle w:val="Normal"/>
        <w:bidi w:val="0"/>
        <w:jc w:val="start"/>
        <w:rPr/>
      </w:pPr>
      <w:r>
        <w:rPr/>
        <w:t>Extension :</w:t>
      </w:r>
    </w:p>
    <w:p>
      <w:pPr>
        <w:pStyle w:val="Heading1"/>
        <w:bidi w:val="0"/>
        <w:jc w:val="start"/>
        <w:rPr/>
      </w:pPr>
      <w:r>
        <w:rPr/>
        <w:t>Extended Dataset Structure</w:t>
      </w:r>
    </w:p>
    <w:p>
      <w:pPr>
        <w:pStyle w:val="Heading2"/>
        <w:bidi w:val="0"/>
        <w:jc w:val="start"/>
        <w:rPr/>
      </w:pPr>
      <w:r>
        <w:rPr/>
        <w:t>Correct Structure Analysis</w:t>
      </w:r>
    </w:p>
    <w:p>
      <w:pPr>
        <w:pStyle w:val="Heading3"/>
        <w:bidi w:val="0"/>
        <w:jc w:val="start"/>
        <w:rPr/>
      </w:pPr>
      <w:r>
        <w:rPr/>
        <w:t>Current Structure Pattern: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datasets/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queries/                    # DOMAIN (business intelligence queries)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combined/               # OPERATIONAL SCRIPT (combines data)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normalize/              # OPERATIONAL SCRIPT (normalizes data)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tableau/                # DATA STORAGE (by format/structure/function)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├── </w:t>
      </w:r>
      <w:r>
        <w:rPr>
          <w:rStyle w:val="SourceText"/>
        </w:rPr>
        <w:t>data/               # Raw data files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├── </w:t>
      </w:r>
      <w:r>
        <w:rPr>
          <w:rStyle w:val="SourceText"/>
        </w:rPr>
        <w:t>testing/            # Test datasets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├── </w:t>
      </w:r>
      <w:r>
        <w:rPr>
          <w:rStyle w:val="SourceText"/>
        </w:rPr>
        <w:t>testing_spacy/      # SpaCy test 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├── </w:t>
      </w:r>
      <w:r>
        <w:rPr>
          <w:rStyle w:val="SourceText"/>
        </w:rPr>
        <w:t>training/           # Training datasets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├── </w:t>
      </w:r>
      <w:r>
        <w:rPr>
          <w:rStyle w:val="SourceText"/>
        </w:rPr>
        <w:t>training_spacy/     # SpaCy training data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└── </w:t>
      </w:r>
      <w:r>
        <w:rPr>
          <w:rStyle w:val="SourceText"/>
        </w:rPr>
        <w:t>validation/         # Validation datasets</w:t>
      </w:r>
    </w:p>
    <w:p>
      <w:pPr>
        <w:pStyle w:val="Heading2"/>
        <w:bidi w:val="0"/>
        <w:jc w:val="start"/>
        <w:rPr/>
      </w:pPr>
      <w:r>
        <w:rPr/>
        <w:t>Proposed Extended Structure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datasets/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queries/                    # DOMAIN: Business Intelligence Queries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combined/               # Script: combine query 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combined_data.py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combined_local_data.py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normalize/              # Script: normalize query 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normalize_data.py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llm/                    # NEW Script: LLM processing for queries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llm_query_processor.py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transformer/            # NEW Script: transformer operations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transformer_pipeline.py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agent/                  # NEW Script: agent-based query handling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agent_executor.py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tableau/                # Data storage (organized by format)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data/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tableau_data.csv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│   └── </w:t>
      </w:r>
      <w:r>
        <w:rPr>
          <w:rStyle w:val="SourceText"/>
        </w:rPr>
        <w:t>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testing/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formulas_test_combined.xlsx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formulas_test_nor_combined.xlsx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│   └── </w:t>
      </w:r>
      <w:r>
        <w:rPr>
          <w:rStyle w:val="SourceText"/>
        </w:rPr>
        <w:t>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testing_spacy/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Test_desc_data.json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│   └── </w:t>
      </w:r>
      <w:r>
        <w:rPr>
          <w:rStyle w:val="SourceText"/>
        </w:rPr>
        <w:t>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training/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formulas_combined.xlsx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gformulas.csv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│   └── </w:t>
      </w:r>
      <w:r>
        <w:rPr>
          <w:rStyle w:val="SourceText"/>
        </w:rPr>
        <w:t>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training_spacy/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Train_desc_data.json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│   └── </w:t>
      </w:r>
      <w:r>
        <w:rPr>
          <w:rStyle w:val="SourceText"/>
        </w:rPr>
        <w:t>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validation/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└── </w:t>
      </w:r>
      <w:r>
        <w:rPr>
          <w:rStyle w:val="SourceText"/>
        </w:rPr>
        <w:t>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finance/                    # NEW DOMAIN: Financial 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combined/               # Script: combine financial 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combined_data.py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normalize/              # Script: normalize financial 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normalize_data.py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llm/                    # Script: LLM processing for finance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llm_finance_processor.py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transformer/            # Script: transformer operations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transformer_pipeline.py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agent/                  # Script: agent-based finance handling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agent_executor.py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data/                   # Data storage (organized by format)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raw/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finance_data.csv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│   └── </w:t>
      </w:r>
      <w:r>
        <w:rPr>
          <w:rStyle w:val="SourceText"/>
        </w:rPr>
        <w:t>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testing/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finance_test.xlsx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│   └── </w:t>
      </w:r>
      <w:r>
        <w:rPr>
          <w:rStyle w:val="SourceText"/>
        </w:rPr>
        <w:t>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testing_spacy/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Test_finance_data.json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│   └── </w:t>
      </w:r>
      <w:r>
        <w:rPr>
          <w:rStyle w:val="SourceText"/>
        </w:rPr>
        <w:t>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training/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finance_training.xlsx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│   └── </w:t>
      </w:r>
      <w:r>
        <w:rPr>
          <w:rStyle w:val="SourceText"/>
        </w:rPr>
        <w:t>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training_spacy/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Train_finance_data.json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│   └── </w:t>
      </w:r>
      <w:r>
        <w:rPr>
          <w:rStyle w:val="SourceText"/>
        </w:rPr>
        <w:t>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validation/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└── </w:t>
      </w:r>
      <w:r>
        <w:rPr>
          <w:rStyle w:val="SourceText"/>
        </w:rPr>
        <w:t>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analytics/                  # NEW DOMAIN: Analytics 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combined/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normalize/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llm/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transformer/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agent/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data/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testing/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training/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validation/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metrics/                    # NEW DOMAIN: Metrics 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combined/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└──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normalize/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└──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llm/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└──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transformer/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└──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agent/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└──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data/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├── </w:t>
      </w:r>
      <w:r>
        <w:rPr>
          <w:rStyle w:val="SourceText"/>
        </w:rPr>
        <w:t>testing/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├── </w:t>
      </w:r>
      <w:r>
        <w:rPr>
          <w:rStyle w:val="SourceText"/>
        </w:rPr>
        <w:t>training/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└── </w:t>
      </w:r>
      <w:r>
        <w:rPr>
          <w:rStyle w:val="SourceText"/>
        </w:rPr>
        <w:t>validation/</w:t>
      </w:r>
    </w:p>
    <w:p>
      <w:pPr>
        <w:pStyle w:val="Heading2"/>
        <w:bidi w:val="0"/>
        <w:jc w:val="start"/>
        <w:rPr/>
      </w:pPr>
      <w:r>
        <w:rPr/>
        <w:t>Architecture Principles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Three-Layer Hierarchy</w:t>
      </w:r>
    </w:p>
    <w:p>
      <w:pPr>
        <w:pStyle w:val="BodyText"/>
        <w:bidi w:val="0"/>
        <w:jc w:val="start"/>
        <w:rPr/>
      </w:pPr>
      <w:r>
        <w:rPr>
          <w:rStyle w:val="Strong"/>
        </w:rPr>
        <w:t>Level 1: Domain</w:t>
      </w:r>
      <w:r>
        <w:rPr/>
        <w:t xml:space="preserve"> (</w:t>
      </w:r>
      <w:r>
        <w:rPr>
          <w:rStyle w:val="SourceText"/>
        </w:rPr>
        <w:t>queries/</w:t>
      </w:r>
      <w:r>
        <w:rPr/>
        <w:t xml:space="preserve">, </w:t>
      </w:r>
      <w:r>
        <w:rPr>
          <w:rStyle w:val="SourceText"/>
        </w:rPr>
        <w:t>finance/</w:t>
      </w:r>
      <w:r>
        <w:rPr/>
        <w:t xml:space="preserve">, </w:t>
      </w:r>
      <w:r>
        <w:rPr>
          <w:rStyle w:val="SourceText"/>
        </w:rPr>
        <w:t>analytics/</w:t>
      </w:r>
      <w:r>
        <w:rPr/>
        <w:t>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Represents a business/functional area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Top-level organizational unit </w:t>
      </w:r>
    </w:p>
    <w:p>
      <w:pPr>
        <w:pStyle w:val="BodyText"/>
        <w:bidi w:val="0"/>
        <w:jc w:val="start"/>
        <w:rPr/>
      </w:pPr>
      <w:r>
        <w:rPr>
          <w:rStyle w:val="Strong"/>
        </w:rPr>
        <w:t>Level 2: Operational Scripts</w:t>
      </w:r>
      <w:r>
        <w:rPr/>
        <w:t xml:space="preserve"> (</w:t>
      </w:r>
      <w:r>
        <w:rPr>
          <w:rStyle w:val="SourceText"/>
        </w:rPr>
        <w:t>combined/</w:t>
      </w:r>
      <w:r>
        <w:rPr/>
        <w:t xml:space="preserve">, </w:t>
      </w:r>
      <w:r>
        <w:rPr>
          <w:rStyle w:val="SourceText"/>
        </w:rPr>
        <w:t>normalize/</w:t>
      </w:r>
      <w:r>
        <w:rPr/>
        <w:t xml:space="preserve">, </w:t>
      </w:r>
      <w:r>
        <w:rPr>
          <w:rStyle w:val="SourceText"/>
        </w:rPr>
        <w:t>llm/</w:t>
      </w:r>
      <w:r>
        <w:rPr/>
        <w:t xml:space="preserve">, </w:t>
      </w:r>
      <w:r>
        <w:rPr>
          <w:rStyle w:val="SourceText"/>
        </w:rPr>
        <w:t>transformer/</w:t>
      </w:r>
      <w:r>
        <w:rPr/>
        <w:t xml:space="preserve">, </w:t>
      </w:r>
      <w:r>
        <w:rPr>
          <w:rStyle w:val="SourceText"/>
        </w:rPr>
        <w:t>agent/</w:t>
      </w:r>
      <w:r>
        <w:rPr/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Contains executable scripts that process data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Each directory handles one type of operation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combined/</w:t>
      </w:r>
      <w:r>
        <w:rPr/>
        <w:t xml:space="preserve"> - merges data from multiple sources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normalize/</w:t>
      </w:r>
      <w:r>
        <w:rPr/>
        <w:t xml:space="preserve"> - standardizes data formats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llm/</w:t>
      </w:r>
      <w:r>
        <w:rPr/>
        <w:t xml:space="preserve"> - LLM-based processing and transformations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transformer/</w:t>
      </w:r>
      <w:r>
        <w:rPr/>
        <w:t xml:space="preserve"> - transformer model operations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agent/</w:t>
      </w:r>
      <w:r>
        <w:rPr/>
        <w:t xml:space="preserve"> - autonomous agent-based workflows </w:t>
      </w:r>
    </w:p>
    <w:p>
      <w:pPr>
        <w:pStyle w:val="BodyText"/>
        <w:bidi w:val="0"/>
        <w:jc w:val="start"/>
        <w:rPr/>
      </w:pPr>
      <w:r>
        <w:rPr>
          <w:rStyle w:val="Strong"/>
        </w:rPr>
        <w:t>Level 3: Data Storage</w:t>
      </w:r>
      <w:r>
        <w:rPr/>
        <w:t xml:space="preserve"> (</w:t>
      </w:r>
      <w:r>
        <w:rPr>
          <w:rStyle w:val="SourceText"/>
        </w:rPr>
        <w:t>tableau/</w:t>
      </w:r>
      <w:r>
        <w:rPr/>
        <w:t xml:space="preserve">, </w:t>
      </w:r>
      <w:r>
        <w:rPr>
          <w:rStyle w:val="SourceText"/>
        </w:rPr>
        <w:t>data/</w:t>
      </w:r>
      <w:r>
        <w:rPr/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Organized by format, structure, and functionality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Contains actual data files (CSV, XLSX, JSON)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Separated into: </w:t>
      </w:r>
      <w:r>
        <w:rPr>
          <w:rStyle w:val="SourceText"/>
        </w:rPr>
        <w:t>testing/</w:t>
      </w:r>
      <w:r>
        <w:rPr/>
        <w:t xml:space="preserve">, </w:t>
      </w:r>
      <w:r>
        <w:rPr>
          <w:rStyle w:val="SourceText"/>
        </w:rPr>
        <w:t>training/</w:t>
      </w:r>
      <w:r>
        <w:rPr/>
        <w:t xml:space="preserve">, </w:t>
      </w:r>
      <w:r>
        <w:rPr>
          <w:rStyle w:val="SourceText"/>
        </w:rPr>
        <w:t>validation/</w:t>
      </w:r>
      <w:r>
        <w:rPr/>
        <w:t xml:space="preserve">, </w:t>
      </w:r>
      <w:r>
        <w:rPr>
          <w:rStyle w:val="SourceText"/>
        </w:rPr>
        <w:t>testing_spacy/</w:t>
      </w:r>
      <w:r>
        <w:rPr/>
        <w:t xml:space="preserve">, </w:t>
      </w:r>
      <w:r>
        <w:rPr>
          <w:rStyle w:val="SourceText"/>
        </w:rPr>
        <w:t>training_spacy/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Naming Convention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Domains</w:t>
      </w:r>
      <w:r>
        <w:rPr/>
        <w:t>: Business-oriented names (</w:t>
      </w:r>
      <w:r>
        <w:rPr>
          <w:rStyle w:val="SourceText"/>
        </w:rPr>
        <w:t>queries</w:t>
      </w:r>
      <w:r>
        <w:rPr/>
        <w:t xml:space="preserve">, </w:t>
      </w:r>
      <w:r>
        <w:rPr>
          <w:rStyle w:val="SourceText"/>
        </w:rPr>
        <w:t>finance</w:t>
      </w:r>
      <w:r>
        <w:rPr/>
        <w:t xml:space="preserve">, </w:t>
      </w:r>
      <w:r>
        <w:rPr>
          <w:rStyle w:val="SourceText"/>
        </w:rPr>
        <w:t>analytics</w:t>
      </w:r>
      <w:r>
        <w:rPr/>
        <w:t xml:space="preserve">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Scripts</w:t>
      </w:r>
      <w:r>
        <w:rPr/>
        <w:t xml:space="preserve">: Action-oriented names (what they do: </w:t>
      </w:r>
      <w:r>
        <w:rPr>
          <w:rStyle w:val="SourceText"/>
        </w:rPr>
        <w:t>combined</w:t>
      </w:r>
      <w:r>
        <w:rPr/>
        <w:t xml:space="preserve">, </w:t>
      </w:r>
      <w:r>
        <w:rPr>
          <w:rStyle w:val="SourceText"/>
        </w:rPr>
        <w:t>normalize</w:t>
      </w:r>
      <w:r>
        <w:rPr/>
        <w:t xml:space="preserve">, </w:t>
      </w:r>
      <w:r>
        <w:rPr>
          <w:rStyle w:val="SourceText"/>
        </w:rPr>
        <w:t>llm</w:t>
      </w:r>
      <w:r>
        <w:rPr/>
        <w:t xml:space="preserve">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Data</w:t>
      </w:r>
      <w:r>
        <w:rPr/>
        <w:t>: Format/purpose-oriented names (</w:t>
      </w:r>
      <w:r>
        <w:rPr>
          <w:rStyle w:val="SourceText"/>
        </w:rPr>
        <w:t>tableau</w:t>
      </w:r>
      <w:r>
        <w:rPr/>
        <w:t xml:space="preserve">, </w:t>
      </w:r>
      <w:r>
        <w:rPr>
          <w:rStyle w:val="SourceText"/>
        </w:rPr>
        <w:t>data</w:t>
      </w:r>
      <w:r>
        <w:rPr/>
        <w:t xml:space="preserve">) 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Extension Pattern</w:t>
      </w:r>
    </w:p>
    <w:p>
      <w:pPr>
        <w:pStyle w:val="BodyText"/>
        <w:bidi w:val="0"/>
        <w:jc w:val="start"/>
        <w:rPr/>
      </w:pPr>
      <w:r>
        <w:rPr/>
        <w:t>To add new capabilities to existing domains: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Add to queries/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queries/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combined/          # existing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normalize/         # existing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llm/              # NEW operational script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transformer/      # NEW operational script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agent/            # NEW operational script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tableau/          # existing data storage</w:t>
      </w:r>
    </w:p>
    <w:p>
      <w:pPr>
        <w:pStyle w:val="BodyText"/>
        <w:bidi w:val="0"/>
        <w:jc w:val="start"/>
        <w:rPr/>
      </w:pPr>
      <w:r>
        <w:rPr/>
        <w:t>To add new domains: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Add new domain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datasets/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queries/          # existing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customer_service/ # NEW domain (follows same pattern)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combined/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normalize/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llm/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transformer/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agent/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data/</w:t>
      </w:r>
    </w:p>
    <w:p>
      <w:pPr>
        <w:pStyle w:val="Heading3"/>
        <w:bidi w:val="0"/>
        <w:jc w:val="start"/>
        <w:rPr/>
      </w:pPr>
      <w:r>
        <w:rPr/>
        <w:t xml:space="preserve">4. </w:t>
      </w:r>
      <w:r>
        <w:rPr>
          <w:rStyle w:val="Strong"/>
          <w:b/>
          <w:bCs/>
        </w:rPr>
        <w:t>Data Storage Flexibility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 </w:t>
      </w:r>
      <w:r>
        <w:rPr>
          <w:rStyle w:val="SourceText"/>
        </w:rPr>
        <w:t>queries/</w:t>
      </w:r>
      <w:r>
        <w:rPr/>
        <w:t xml:space="preserve">, data is stored under </w:t>
      </w:r>
      <w:r>
        <w:rPr>
          <w:rStyle w:val="SourceText"/>
        </w:rPr>
        <w:t>tableau/</w:t>
      </w:r>
      <w:r>
        <w:rPr/>
        <w:t xml:space="preserve"> (legacy naming)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 new domains, data can be stored under </w:t>
      </w:r>
      <w:r>
        <w:rPr>
          <w:rStyle w:val="SourceText"/>
        </w:rPr>
        <w:t>data/</w:t>
      </w:r>
      <w:r>
        <w:rPr/>
        <w:t xml:space="preserve"> or domain-specific name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Both follow same internal structure: </w:t>
      </w:r>
      <w:r>
        <w:rPr>
          <w:rStyle w:val="SourceText"/>
        </w:rPr>
        <w:t>testing/</w:t>
      </w:r>
      <w:r>
        <w:rPr/>
        <w:t xml:space="preserve">, </w:t>
      </w:r>
      <w:r>
        <w:rPr>
          <w:rStyle w:val="SourceText"/>
        </w:rPr>
        <w:t>training/</w:t>
      </w:r>
      <w:r>
        <w:rPr/>
        <w:t xml:space="preserve">, </w:t>
      </w:r>
      <w:r>
        <w:rPr>
          <w:rStyle w:val="SourceText"/>
        </w:rPr>
        <w:t>validation/</w:t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Usage Examples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Process queries with LLM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datasets.queries.llm import llm_query_processor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processor = llm_query_processor.process()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Normalize finance 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datasets.finance.normalize import normalize_data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normalized = normalize_data.normalize()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Agent operations on analytics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datasets.analytics.agent import agent_executor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agent = agent_executor.execute()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Load training 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datasets.queries.tableau.training import load_training_data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from datasets.finance.data.training import load_finance_training</w:t>
      </w:r>
    </w:p>
    <w:p>
      <w:pPr>
        <w:pStyle w:val="Heading2"/>
        <w:bidi w:val="0"/>
        <w:jc w:val="start"/>
        <w:rPr/>
      </w:pPr>
      <w:r>
        <w:rPr/>
        <w:t>Key Insights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Operational scripts are siblings</w:t>
      </w:r>
      <w:r>
        <w:rPr/>
        <w:t xml:space="preserve"> - </w:t>
      </w:r>
      <w:r>
        <w:rPr>
          <w:rStyle w:val="SourceText"/>
        </w:rPr>
        <w:t>llm/</w:t>
      </w:r>
      <w:r>
        <w:rPr/>
        <w:t xml:space="preserve">, </w:t>
      </w:r>
      <w:r>
        <w:rPr>
          <w:rStyle w:val="SourceText"/>
        </w:rPr>
        <w:t>transformer/</w:t>
      </w:r>
      <w:r>
        <w:rPr/>
        <w:t xml:space="preserve">, </w:t>
      </w:r>
      <w:r>
        <w:rPr>
          <w:rStyle w:val="SourceText"/>
        </w:rPr>
        <w:t>agent/</w:t>
      </w:r>
      <w:r>
        <w:rPr/>
        <w:t xml:space="preserve"> sit at the same level as </w:t>
      </w:r>
      <w:r>
        <w:rPr>
          <w:rStyle w:val="SourceText"/>
        </w:rPr>
        <w:t>combined/</w:t>
      </w:r>
      <w:r>
        <w:rPr/>
        <w:t xml:space="preserve"> and </w:t>
      </w:r>
      <w:r>
        <w:rPr>
          <w:rStyle w:val="SourceText"/>
        </w:rPr>
        <w:t>normalize/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Data storage is separate</w:t>
      </w:r>
      <w:r>
        <w:rPr/>
        <w:t xml:space="preserve"> - Always one data directory per domain (can be named </w:t>
      </w:r>
      <w:r>
        <w:rPr>
          <w:rStyle w:val="SourceText"/>
        </w:rPr>
        <w:t>tableau/</w:t>
      </w:r>
      <w:r>
        <w:rPr/>
        <w:t xml:space="preserve">, </w:t>
      </w:r>
      <w:r>
        <w:rPr>
          <w:rStyle w:val="SourceText"/>
        </w:rPr>
        <w:t>data/</w:t>
      </w:r>
      <w:r>
        <w:rPr/>
        <w:t xml:space="preserve">, etc.)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Domains are independent</w:t>
      </w:r>
      <w:r>
        <w:rPr/>
        <w:t xml:space="preserve"> - Each domain has its own complete set of operational scripts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Scalable horizontally</w:t>
      </w:r>
      <w:r>
        <w:rPr/>
        <w:t xml:space="preserve"> - Easy to add new domains or new operational scripts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LibreOffice/24.8.5.2$Linux_X86_64 LibreOffice_project/480$Build-2</Application>
  <AppVersion>15.0000</AppVersion>
  <Pages>7</Pages>
  <Words>1184</Words>
  <Characters>7041</Characters>
  <CharactersWithSpaces>9887</CharactersWithSpaces>
  <Paragraphs>295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2025-11-12T18:40:59Z</dcterms:created>
  <dc:creator/>
  <dc:description/>
  <dc:language>en-US</dc:language>
  <cp:lastModifiedBy/>
  <dcterms:modified xsi:type="dcterms:W3CDTF">2025-11-12T19:29:54Z</dcterms:modified>
  <cp:revision>2</cp:revision>
  <dc:subject/>
  <dc:title/>
</cp:coreProperties>
</file>