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854" w:rsidRPr="00C106E4" w:rsidRDefault="00CC0854" w:rsidP="00CC0854">
      <w:pPr>
        <w:widowControl w:val="0"/>
        <w:contextualSpacing/>
        <w:jc w:val="center"/>
        <w:rPr>
          <w:rFonts w:eastAsia="Times New Roman"/>
          <w:b/>
          <w:color w:val="000000"/>
          <w:lang w:eastAsia="ru-RU"/>
        </w:rPr>
      </w:pPr>
      <w:r w:rsidRPr="00C106E4">
        <w:rPr>
          <w:rFonts w:eastAsia="Times New Roman"/>
          <w:b/>
          <w:color w:val="000000"/>
          <w:lang w:eastAsia="ru-RU"/>
        </w:rPr>
        <w:t>ЗАИМСТВОВАННЫЙ»</w:t>
      </w:r>
    </w:p>
    <w:p w:rsidR="00CC0854" w:rsidRPr="00C106E4" w:rsidRDefault="00CC0854" w:rsidP="00CC0854">
      <w:pPr>
        <w:widowControl w:val="0"/>
        <w:contextualSpacing/>
        <w:jc w:val="both"/>
        <w:rPr>
          <w:rFonts w:eastAsia="Times New Roman"/>
          <w:color w:val="000000"/>
          <w:lang w:eastAsia="ru-RU"/>
        </w:rPr>
      </w:pPr>
    </w:p>
    <w:p w:rsidR="00CC0854" w:rsidRPr="00C106E4" w:rsidRDefault="00CC0854" w:rsidP="00CC0854">
      <w:pPr>
        <w:widowControl w:val="0"/>
        <w:contextualSpacing/>
        <w:jc w:val="both"/>
        <w:rPr>
          <w:rFonts w:eastAsia="Times New Roman"/>
          <w:noProof/>
          <w:color w:val="000000"/>
          <w:lang w:eastAsia="ru-RU"/>
        </w:rPr>
      </w:pPr>
      <w:r w:rsidRPr="00C106E4">
        <w:rPr>
          <w:rFonts w:eastAsia="Times New Roman"/>
          <w:b/>
          <w:color w:val="000000"/>
          <w:lang w:eastAsia="ru-RU"/>
        </w:rPr>
        <w:t xml:space="preserve">Источник эскиза: </w:t>
      </w:r>
      <w:r w:rsidRPr="00C106E4">
        <w:rPr>
          <w:rFonts w:eastAsia="Calibri"/>
          <w:color w:val="000000"/>
        </w:rPr>
        <w:t>БАЗА ПРОЕКТОВ</w:t>
      </w:r>
      <w:r w:rsidRPr="00C106E4">
        <w:rPr>
          <w:rFonts w:eastAsia="Times New Roman"/>
          <w:color w:val="000000"/>
          <w:lang w:eastAsia="ru-RU"/>
        </w:rPr>
        <w:t>/</w:t>
      </w:r>
      <w:r w:rsidRPr="00C106E4">
        <w:rPr>
          <w:rFonts w:eastAsia="Times New Roman"/>
          <w:noProof/>
          <w:color w:val="000000"/>
          <w:lang w:eastAsia="ru-RU"/>
        </w:rPr>
        <w:t xml:space="preserve"> </w:t>
      </w:r>
      <w:r w:rsidRPr="00C106E4">
        <w:rPr>
          <w:rFonts w:eastAsia="Calibri"/>
          <w:color w:val="000000"/>
        </w:rPr>
        <w:t>Ка</w:t>
      </w:r>
      <w:r w:rsidRPr="00C106E4">
        <w:rPr>
          <w:rFonts w:eastAsia="Calibri"/>
          <w:color w:val="000000"/>
        </w:rPr>
        <w:noBreakHyphen/>
        <w:t>28</w:t>
      </w:r>
      <w:r w:rsidRPr="00C106E4">
        <w:rPr>
          <w:rFonts w:eastAsia="Times New Roman"/>
          <w:color w:val="000000"/>
          <w:lang w:eastAsia="ru-RU"/>
        </w:rPr>
        <w:t xml:space="preserve">/ </w:t>
      </w:r>
      <w:r w:rsidRPr="00C106E4">
        <w:rPr>
          <w:rFonts w:eastAsia="Calibri"/>
          <w:color w:val="000000"/>
        </w:rPr>
        <w:t xml:space="preserve">Эскизы и </w:t>
      </w:r>
      <w:r w:rsidRPr="00C106E4">
        <w:rPr>
          <w:rFonts w:eastAsia="Calibri"/>
          <w:color w:val="000000"/>
          <w:lang w:val="en-US"/>
        </w:rPr>
        <w:t>pic</w:t>
      </w:r>
      <w:r w:rsidRPr="00C106E4">
        <w:rPr>
          <w:rFonts w:eastAsia="Times New Roman"/>
          <w:color w:val="000000"/>
          <w:lang w:eastAsia="ru-RU"/>
        </w:rPr>
        <w:t>/</w:t>
      </w:r>
      <w:r w:rsidRPr="00C106E4">
        <w:rPr>
          <w:rFonts w:eastAsia="Calibri"/>
          <w:color w:val="000000"/>
          <w:lang w:eastAsia="ru-RU"/>
        </w:rPr>
        <w:t xml:space="preserve"> </w:t>
      </w:r>
      <w:r w:rsidRPr="00C106E4">
        <w:rPr>
          <w:rFonts w:eastAsia="Times New Roman"/>
          <w:color w:val="000000"/>
          <w:lang w:val="en-US" w:eastAsia="ru-RU"/>
        </w:rPr>
        <w:t>ITS</w:t>
      </w:r>
      <w:r w:rsidRPr="00C106E4">
        <w:rPr>
          <w:rFonts w:eastAsia="Times New Roman"/>
          <w:color w:val="000000"/>
          <w:lang w:eastAsia="ru-RU"/>
        </w:rPr>
        <w:t>_</w:t>
      </w:r>
      <w:r w:rsidRPr="00C106E4">
        <w:rPr>
          <w:rFonts w:eastAsia="Times New Roman"/>
          <w:color w:val="000000"/>
          <w:lang w:val="en-US" w:eastAsia="ru-RU"/>
        </w:rPr>
        <w:t>RR</w:t>
      </w:r>
      <w:r w:rsidRPr="00C106E4">
        <w:rPr>
          <w:rFonts w:eastAsia="Times New Roman"/>
          <w:color w:val="000000"/>
          <w:lang w:eastAsia="ru-RU"/>
        </w:rPr>
        <w:t>_</w:t>
      </w:r>
      <w:r w:rsidRPr="00C106E4">
        <w:rPr>
          <w:rFonts w:eastAsia="Times New Roman"/>
          <w:color w:val="000000"/>
          <w:lang w:val="en-US" w:eastAsia="ru-RU"/>
        </w:rPr>
        <w:t>LM</w:t>
      </w:r>
      <w:r w:rsidRPr="00C106E4">
        <w:rPr>
          <w:rFonts w:eastAsia="Times New Roman"/>
          <w:color w:val="000000"/>
          <w:lang w:eastAsia="ru-RU"/>
        </w:rPr>
        <w:t>3/</w:t>
      </w:r>
      <w:r w:rsidRPr="00C106E4">
        <w:rPr>
          <w:rFonts w:eastAsia="Times New Roman"/>
          <w:color w:val="000000"/>
          <w:lang w:val="en-US" w:eastAsia="ru-RU"/>
        </w:rPr>
        <w:t>D</w:t>
      </w:r>
      <w:r w:rsidRPr="00C106E4">
        <w:rPr>
          <w:rFonts w:eastAsia="Times New Roman"/>
          <w:color w:val="000000"/>
          <w:lang w:eastAsia="ru-RU"/>
        </w:rPr>
        <w:t>5/</w:t>
      </w:r>
      <w:r w:rsidRPr="00C106E4">
        <w:rPr>
          <w:rFonts w:eastAsia="Times New Roman"/>
          <w:color w:val="000000"/>
          <w:lang w:val="en-US" w:eastAsia="ru-RU"/>
        </w:rPr>
        <w:t>T</w:t>
      </w:r>
      <w:r w:rsidRPr="00C106E4">
        <w:rPr>
          <w:rFonts w:eastAsia="Times New Roman"/>
          <w:color w:val="000000"/>
          <w:lang w:eastAsia="ru-RU"/>
        </w:rPr>
        <w:t>8</w:t>
      </w:r>
    </w:p>
    <w:p w:rsidR="00CC0854" w:rsidRPr="00C106E4" w:rsidRDefault="00CC0854" w:rsidP="00CC0854">
      <w:pPr>
        <w:tabs>
          <w:tab w:val="center" w:pos="4677"/>
          <w:tab w:val="right" w:pos="9355"/>
        </w:tabs>
        <w:spacing w:line="240" w:lineRule="auto"/>
        <w:rPr>
          <w:rFonts w:eastAsia="Calibri" w:cs="Times New Roman"/>
          <w:lang w:val="en-US" w:eastAsia="ru-RU"/>
        </w:rPr>
      </w:pPr>
      <w:r w:rsidRPr="00C106E4">
        <w:rPr>
          <w:rFonts w:eastAsiaTheme="minorEastAsia" w:cs="Times New Roman"/>
          <w:b/>
          <w:lang w:eastAsia="ru-RU"/>
        </w:rPr>
        <w:t>Шифр</w:t>
      </w:r>
      <w:r w:rsidRPr="00C106E4">
        <w:rPr>
          <w:rFonts w:eastAsiaTheme="minorEastAsia" w:cs="Times New Roman"/>
          <w:lang w:val="en-US" w:eastAsia="ru-RU"/>
        </w:rPr>
        <w:t xml:space="preserve">: </w:t>
      </w:r>
      <w:r w:rsidRPr="00C106E4">
        <w:rPr>
          <w:rFonts w:eastAsia="Calibri" w:cs="Times New Roman"/>
          <w:lang w:val="en-US" w:eastAsia="ru-RU"/>
        </w:rPr>
        <w:t>ITS_RR_Ka</w:t>
      </w:r>
      <w:r w:rsidRPr="00C106E4">
        <w:rPr>
          <w:rFonts w:eastAsia="Calibri" w:cs="Times New Roman"/>
          <w:lang w:val="en-US" w:eastAsia="ru-RU"/>
        </w:rPr>
        <w:noBreakHyphen/>
        <w:t>28_LM3_D5_T8_L4_P10</w:t>
      </w:r>
    </w:p>
    <w:p w:rsidR="00CC0854" w:rsidRPr="00C106E4" w:rsidRDefault="00CC0854" w:rsidP="00CC0854">
      <w:pPr>
        <w:tabs>
          <w:tab w:val="center" w:pos="4677"/>
          <w:tab w:val="right" w:pos="9355"/>
        </w:tabs>
        <w:spacing w:line="240" w:lineRule="auto"/>
        <w:jc w:val="center"/>
        <w:rPr>
          <w:rFonts w:eastAsia="Calibri" w:cs="Times New Roman"/>
          <w:lang w:val="en-US" w:eastAsia="ru-RU"/>
        </w:rPr>
      </w:pPr>
    </w:p>
    <w:p w:rsidR="00CC0854" w:rsidRPr="00C106E4" w:rsidRDefault="00CC0854" w:rsidP="00CC0854">
      <w:pPr>
        <w:widowControl w:val="0"/>
        <w:contextualSpacing/>
        <w:jc w:val="center"/>
        <w:rPr>
          <w:rFonts w:eastAsia="Calibri"/>
          <w:color w:val="000000"/>
          <w:lang w:eastAsia="ru-RU"/>
        </w:rPr>
      </w:pPr>
      <w:r w:rsidRPr="00C106E4">
        <w:rPr>
          <w:rFonts w:eastAsia="Calibri"/>
          <w:noProof/>
          <w:color w:val="000000"/>
          <w:lang w:eastAsia="ru-RU"/>
        </w:rPr>
        <w:drawing>
          <wp:inline distT="0" distB="0" distL="0" distR="0" wp14:anchorId="53837F85" wp14:editId="76BFFF02">
            <wp:extent cx="5940425" cy="3444241"/>
            <wp:effectExtent l="0" t="0" r="0" b="0"/>
            <wp:docPr id="12" name="Рисунок 12" descr="C:\Users\kiva.v\Desktop\ITS_RR_Ka-28_LM3_D5_T8_L4 - Кива\Pic\Рис.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va.v\Desktop\ITS_RR_Ka-28_LM3_D5_T8_L4 - Кива\Pic\Рис. 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854" w:rsidRPr="00C106E4" w:rsidRDefault="00CC0854" w:rsidP="00CC0854">
      <w:pPr>
        <w:jc w:val="center"/>
        <w:rPr>
          <w:rFonts w:eastAsiaTheme="minorEastAsia" w:cs="Times New Roman"/>
          <w:lang w:eastAsia="ru-RU"/>
        </w:rPr>
      </w:pPr>
    </w:p>
    <w:p w:rsidR="00CC0854" w:rsidRPr="00C106E4" w:rsidRDefault="00CC0854" w:rsidP="00CC0854">
      <w:pPr>
        <w:shd w:val="clear" w:color="auto" w:fill="FFFFFF"/>
        <w:ind w:left="567" w:right="567"/>
        <w:jc w:val="both"/>
        <w:rPr>
          <w:rFonts w:eastAsia="Times New Roman" w:cs="Times New Roman"/>
          <w:lang w:eastAsia="ru-RU"/>
        </w:rPr>
      </w:pPr>
      <w:r w:rsidRPr="00C106E4">
        <w:rPr>
          <w:rFonts w:eastAsia="Times New Roman" w:cs="Times New Roman"/>
          <w:lang w:eastAsia="ru-RU"/>
        </w:rPr>
        <w:t>1 – ручка потенциометра «R1 ГРУБО»; 2 – сигнальная лампа «Л4 ОХЛАЖДЕНИЕ»; 3 – сигнальная лампа «Л3 ОБОГРЕВ»; 4 – ручка потенциометра «R2 ТОЧНО»; 5 – сигнальная лампа «Л1 КВ ОХЛАЖДЕНИЕ»; 6 – сигнальная лампа «Л2 КВ ОБОГРЕВ»; 7 – миллиамперметр «ИП ОХЛАЖДЕНИЕ← ОБОГРЕВ→»; 8 – выключатель «В2»; 9 – переключатель «B1 1</w:t>
      </w:r>
      <w:r w:rsidRPr="00C106E4">
        <w:rPr>
          <w:rFonts w:eastAsia="Times New Roman" w:cs="Times New Roman"/>
          <w:lang w:eastAsia="ru-RU"/>
        </w:rPr>
        <w:noBreakHyphen/>
        <w:t>2</w:t>
      </w:r>
      <w:r w:rsidRPr="00C106E4">
        <w:rPr>
          <w:rFonts w:eastAsia="Times New Roman" w:cs="Times New Roman"/>
          <w:lang w:eastAsia="ru-RU"/>
        </w:rPr>
        <w:noBreakHyphen/>
        <w:t>3</w:t>
      </w:r>
      <w:r w:rsidRPr="00C106E4">
        <w:rPr>
          <w:rFonts w:eastAsia="Times New Roman" w:cs="Times New Roman"/>
          <w:lang w:eastAsia="ru-RU"/>
        </w:rPr>
        <w:noBreakHyphen/>
        <w:t>4</w:t>
      </w:r>
      <w:r w:rsidRPr="00C106E4">
        <w:rPr>
          <w:rFonts w:eastAsia="Times New Roman" w:cs="Times New Roman"/>
          <w:lang w:eastAsia="ru-RU"/>
        </w:rPr>
        <w:noBreakHyphen/>
        <w:t>РАБОТА»; 10 – сигнальная лампа «Л5 ПОДКЛЮЧЕН ПУЛЬТ».</w:t>
      </w:r>
    </w:p>
    <w:p w:rsidR="00CC0854" w:rsidRPr="00C106E4" w:rsidRDefault="00CC0854" w:rsidP="00CC0854">
      <w:pPr>
        <w:jc w:val="center"/>
        <w:rPr>
          <w:rFonts w:eastAsiaTheme="minorEastAsia" w:cs="Times New Roman"/>
          <w:lang w:eastAsia="ru-RU"/>
        </w:rPr>
      </w:pPr>
    </w:p>
    <w:p w:rsidR="00CC0854" w:rsidRPr="00C106E4" w:rsidRDefault="00CC0854" w:rsidP="00CC0854">
      <w:pPr>
        <w:widowControl w:val="0"/>
        <w:contextualSpacing/>
        <w:jc w:val="center"/>
        <w:rPr>
          <w:rFonts w:eastAsia="Times New Roman" w:cs="Times New Roman"/>
          <w:lang w:eastAsia="ru-RU"/>
        </w:rPr>
      </w:pPr>
      <w:r w:rsidRPr="00C106E4">
        <w:rPr>
          <w:rFonts w:eastAsia="Times New Roman" w:cs="Times New Roman"/>
          <w:color w:val="000000"/>
          <w:lang w:eastAsia="ru-RU"/>
        </w:rPr>
        <w:t>Рисунок </w:t>
      </w:r>
      <w:r>
        <w:rPr>
          <w:rFonts w:eastAsia="Times New Roman" w:cs="Times New Roman"/>
          <w:color w:val="000000"/>
          <w:lang w:eastAsia="ru-RU"/>
        </w:rPr>
        <w:t>1</w:t>
      </w:r>
      <w:r w:rsidRPr="00C106E4">
        <w:rPr>
          <w:rFonts w:eastAsia="Times New Roman" w:cs="Times New Roman"/>
          <w:color w:val="000000"/>
          <w:lang w:eastAsia="ru-RU"/>
        </w:rPr>
        <w:t> – </w:t>
      </w:r>
      <w:r w:rsidRPr="00C106E4">
        <w:rPr>
          <w:rFonts w:eastAsia="Times New Roman" w:cs="Times New Roman"/>
          <w:lang w:eastAsia="ru-RU"/>
        </w:rPr>
        <w:t>Передняя панель пульта наземной проверки 2600</w:t>
      </w:r>
    </w:p>
    <w:p w:rsidR="00CC0854" w:rsidRPr="00C106E4" w:rsidRDefault="00CC0854" w:rsidP="00CC0854">
      <w:pPr>
        <w:widowControl w:val="0"/>
        <w:contextualSpacing/>
        <w:jc w:val="center"/>
        <w:rPr>
          <w:rFonts w:eastAsia="Calibri" w:cs="Times New Roman"/>
        </w:rPr>
      </w:pPr>
    </w:p>
    <w:p w:rsidR="00CC0854" w:rsidRPr="00C106E4" w:rsidRDefault="00CC0854" w:rsidP="00CC0854">
      <w:pPr>
        <w:widowControl w:val="0"/>
        <w:contextualSpacing/>
        <w:jc w:val="both"/>
        <w:rPr>
          <w:rFonts w:eastAsia="Calibri"/>
          <w:color w:val="000000"/>
        </w:rPr>
      </w:pPr>
      <w:r w:rsidRPr="00C106E4">
        <w:rPr>
          <w:rFonts w:eastAsia="Calibri"/>
          <w:color w:val="000000"/>
        </w:rPr>
        <w:t>Преподаватель Отдела УТС ____________Кива В.Г.</w:t>
      </w:r>
    </w:p>
    <w:p w:rsidR="00CC0854" w:rsidRPr="00C106E4" w:rsidRDefault="00CC0854" w:rsidP="00CC0854">
      <w:pPr>
        <w:rPr>
          <w:rFonts w:eastAsia="Calibri" w:cs="Times New Roman"/>
        </w:rPr>
      </w:pPr>
    </w:p>
    <w:p w:rsidR="00CC0854" w:rsidRPr="00C106E4" w:rsidRDefault="00CC0854" w:rsidP="00CC0854">
      <w:pPr>
        <w:rPr>
          <w:rFonts w:eastAsia="Calibri" w:cs="Times New Roman"/>
        </w:rPr>
      </w:pPr>
      <w:r w:rsidRPr="00C106E4">
        <w:rPr>
          <w:rFonts w:eastAsia="Calibri" w:cs="Times New Roman"/>
        </w:rPr>
        <w:t>Инженер ОТК_________________________________________________________________</w:t>
      </w:r>
    </w:p>
    <w:p w:rsidR="00CC0854" w:rsidRPr="00C106E4" w:rsidRDefault="00CC0854" w:rsidP="00CC0854">
      <w:pPr>
        <w:tabs>
          <w:tab w:val="left" w:pos="9498"/>
        </w:tabs>
        <w:ind w:right="237"/>
        <w:jc w:val="center"/>
        <w:rPr>
          <w:rFonts w:eastAsiaTheme="minorEastAsia" w:cs="Times New Roman"/>
          <w:sz w:val="20"/>
          <w:szCs w:val="20"/>
          <w:lang w:eastAsia="ru-RU"/>
        </w:rPr>
      </w:pPr>
      <w:r w:rsidRPr="00C106E4">
        <w:rPr>
          <w:rFonts w:eastAsiaTheme="minorEastAsia" w:cs="Times New Roman"/>
          <w:sz w:val="20"/>
          <w:szCs w:val="20"/>
          <w:lang w:eastAsia="ru-RU"/>
        </w:rPr>
        <w:t>ФИО, подпись</w:t>
      </w:r>
    </w:p>
    <w:p w:rsidR="00CC0854" w:rsidRPr="00C106E4" w:rsidRDefault="00CC0854" w:rsidP="00CC0854">
      <w:pPr>
        <w:spacing w:after="200"/>
        <w:rPr>
          <w:rFonts w:eastAsiaTheme="minorEastAsia" w:cs="Times New Roman"/>
          <w:lang w:eastAsia="ru-RU"/>
        </w:rPr>
      </w:pPr>
      <w:r w:rsidRPr="00C106E4">
        <w:rPr>
          <w:rFonts w:eastAsiaTheme="minorEastAsia" w:cs="Times New Roman"/>
          <w:lang w:eastAsia="ru-RU"/>
        </w:rPr>
        <w:br w:type="page"/>
      </w:r>
    </w:p>
    <w:p w:rsidR="00CC0854" w:rsidRPr="0022330B" w:rsidRDefault="00CC0854" w:rsidP="00CC0854">
      <w:pPr>
        <w:widowControl w:val="0"/>
        <w:contextualSpacing/>
        <w:jc w:val="center"/>
        <w:rPr>
          <w:rFonts w:eastAsia="Times New Roman" w:cs="Times New Roman"/>
          <w:b/>
          <w:color w:val="000000"/>
        </w:rPr>
      </w:pPr>
      <w:r w:rsidRPr="0022330B">
        <w:rPr>
          <w:rFonts w:eastAsia="Times New Roman" w:cs="Times New Roman"/>
          <w:b/>
          <w:color w:val="000000"/>
        </w:rPr>
        <w:lastRenderedPageBreak/>
        <w:t>«ЗАИМСТВОВАННЫЙ»</w:t>
      </w:r>
    </w:p>
    <w:p w:rsidR="00CC0854" w:rsidRPr="00AF3366" w:rsidRDefault="00CC0854" w:rsidP="00CC0854">
      <w:pPr>
        <w:widowControl w:val="0"/>
        <w:contextualSpacing/>
        <w:jc w:val="center"/>
        <w:rPr>
          <w:rFonts w:cs="Times New Roman"/>
        </w:rPr>
      </w:pPr>
    </w:p>
    <w:p w:rsidR="00CC0854" w:rsidRPr="00D56B01" w:rsidRDefault="00CC0854" w:rsidP="00CC0854">
      <w:pPr>
        <w:pStyle w:val="a5"/>
        <w:jc w:val="both"/>
        <w:rPr>
          <w:rFonts w:eastAsia="Calibri" w:cs="Times New Roman"/>
        </w:rPr>
      </w:pPr>
      <w:r w:rsidRPr="00D56B01">
        <w:rPr>
          <w:rFonts w:cs="Times New Roman"/>
          <w:b/>
        </w:rPr>
        <w:t>Источник эскиза</w:t>
      </w:r>
      <w:r w:rsidRPr="00D56B01">
        <w:rPr>
          <w:rFonts w:cs="Times New Roman"/>
        </w:rPr>
        <w:t xml:space="preserve">: </w:t>
      </w:r>
      <w:r w:rsidRPr="00D56B01">
        <w:rPr>
          <w:rFonts w:eastAsia="Calibri" w:cs="Times New Roman"/>
        </w:rPr>
        <w:t>БАЗА ПРОЕКТОВ/ Ка</w:t>
      </w:r>
      <w:r w:rsidRPr="00D56B01">
        <w:rPr>
          <w:rFonts w:eastAsia="Calibri" w:cs="Times New Roman"/>
        </w:rPr>
        <w:noBreakHyphen/>
        <w:t xml:space="preserve">28/ </w:t>
      </w:r>
      <w:r w:rsidR="00AE40E3" w:rsidRPr="00AE40E3">
        <w:rPr>
          <w:rFonts w:eastAsia="Calibri" w:cs="Times New Roman"/>
        </w:rPr>
        <w:t xml:space="preserve">Эскизы и </w:t>
      </w:r>
      <w:proofErr w:type="spellStart"/>
      <w:r w:rsidR="00AE40E3" w:rsidRPr="00AE40E3">
        <w:rPr>
          <w:rFonts w:eastAsia="Calibri" w:cs="Times New Roman"/>
        </w:rPr>
        <w:t>pic</w:t>
      </w:r>
      <w:proofErr w:type="spellEnd"/>
      <w:r w:rsidR="00AE40E3" w:rsidRPr="00AE40E3">
        <w:rPr>
          <w:rFonts w:eastAsia="Calibri" w:cs="Times New Roman"/>
        </w:rPr>
        <w:t xml:space="preserve"> / ITS_RR_LM3 / D5 / T8 /</w:t>
      </w:r>
    </w:p>
    <w:p w:rsidR="00CC0854" w:rsidRPr="00D96F01" w:rsidRDefault="00CC0854" w:rsidP="00CC0854">
      <w:pPr>
        <w:pStyle w:val="a5"/>
        <w:rPr>
          <w:rFonts w:eastAsia="Calibri" w:cs="Times New Roman"/>
          <w:lang w:val="en-US"/>
        </w:rPr>
      </w:pPr>
      <w:r w:rsidRPr="00205166">
        <w:rPr>
          <w:rFonts w:eastAsia="Calibri" w:cs="Times New Roman"/>
          <w:b/>
        </w:rPr>
        <w:t>Шифр</w:t>
      </w:r>
      <w:r w:rsidRPr="00D96F01">
        <w:rPr>
          <w:rFonts w:eastAsia="Calibri" w:cs="Times New Roman"/>
          <w:lang w:val="en-US"/>
        </w:rPr>
        <w:t xml:space="preserve">: </w:t>
      </w:r>
      <w:r w:rsidR="009D4E65" w:rsidRPr="002C408A">
        <w:rPr>
          <w:lang w:val="en-US"/>
        </w:rPr>
        <w:t>ITS</w:t>
      </w:r>
      <w:r w:rsidR="009D4E65" w:rsidRPr="00D96F01">
        <w:rPr>
          <w:lang w:val="en-US"/>
        </w:rPr>
        <w:t>_</w:t>
      </w:r>
      <w:r w:rsidR="009D4E65" w:rsidRPr="002C408A">
        <w:rPr>
          <w:lang w:val="en-US"/>
        </w:rPr>
        <w:t>RR</w:t>
      </w:r>
      <w:r w:rsidR="009D4E65" w:rsidRPr="00D96F01">
        <w:rPr>
          <w:lang w:val="en-US"/>
        </w:rPr>
        <w:t>_</w:t>
      </w:r>
      <w:r w:rsidR="009D4E65" w:rsidRPr="002C408A">
        <w:rPr>
          <w:lang w:val="en-US"/>
        </w:rPr>
        <w:t>Ka</w:t>
      </w:r>
      <w:r w:rsidR="009D4E65" w:rsidRPr="00D96F01">
        <w:rPr>
          <w:lang w:val="en-US"/>
        </w:rPr>
        <w:noBreakHyphen/>
        <w:t>28_</w:t>
      </w:r>
      <w:r w:rsidR="009D4E65" w:rsidRPr="002C408A">
        <w:rPr>
          <w:lang w:val="en-US"/>
        </w:rPr>
        <w:t>LM</w:t>
      </w:r>
      <w:r w:rsidR="009D4E65" w:rsidRPr="00D96F01">
        <w:rPr>
          <w:lang w:val="en-US"/>
        </w:rPr>
        <w:t>3_</w:t>
      </w:r>
      <w:r w:rsidR="009D4E65" w:rsidRPr="002C408A">
        <w:rPr>
          <w:lang w:val="en-US"/>
        </w:rPr>
        <w:t>D</w:t>
      </w:r>
      <w:r w:rsidR="009D4E65" w:rsidRPr="00D96F01">
        <w:rPr>
          <w:lang w:val="en-US"/>
        </w:rPr>
        <w:t>5_</w:t>
      </w:r>
      <w:r w:rsidR="009D4E65" w:rsidRPr="002C408A">
        <w:rPr>
          <w:lang w:val="en-US"/>
        </w:rPr>
        <w:t>T</w:t>
      </w:r>
      <w:r w:rsidR="009D4E65" w:rsidRPr="00D96F01">
        <w:rPr>
          <w:lang w:val="en-US"/>
        </w:rPr>
        <w:t>8_</w:t>
      </w:r>
      <w:r w:rsidR="009D4E65" w:rsidRPr="002C408A">
        <w:rPr>
          <w:lang w:val="en-US"/>
        </w:rPr>
        <w:t>IQ</w:t>
      </w:r>
      <w:r w:rsidR="009D4E65" w:rsidRPr="00D96F01">
        <w:rPr>
          <w:lang w:val="en-US"/>
        </w:rPr>
        <w:t>7</w:t>
      </w:r>
      <w:r w:rsidR="009D4E65" w:rsidRPr="00D96F01">
        <w:rPr>
          <w:rFonts w:eastAsia="Calibri" w:cs="Times New Roman"/>
          <w:lang w:val="en-US" w:eastAsia="ru-RU"/>
        </w:rPr>
        <w:t>_</w:t>
      </w:r>
      <w:r w:rsidR="009D4E65" w:rsidRPr="00531A74">
        <w:rPr>
          <w:rFonts w:eastAsia="Calibri" w:cs="Times New Roman"/>
          <w:lang w:val="en-US" w:eastAsia="ru-RU"/>
        </w:rPr>
        <w:t>P</w:t>
      </w:r>
      <w:r w:rsidR="00836D08" w:rsidRPr="00D96F01">
        <w:rPr>
          <w:rFonts w:eastAsia="Calibri" w:cs="Times New Roman"/>
          <w:lang w:val="en-US" w:eastAsia="ru-RU"/>
        </w:rPr>
        <w:t>9</w:t>
      </w:r>
    </w:p>
    <w:p w:rsidR="00CC0854" w:rsidRPr="00B84628" w:rsidRDefault="00CC0854" w:rsidP="00CC0854">
      <w:pPr>
        <w:jc w:val="center"/>
        <w:rPr>
          <w:rFonts w:eastAsia="Calibri" w:cs="Times New Roman"/>
          <w:lang w:val="en-US"/>
        </w:rPr>
      </w:pPr>
    </w:p>
    <w:p w:rsidR="00CC0854" w:rsidRPr="00D96F01" w:rsidRDefault="00D96F01" w:rsidP="00CC0854">
      <w:pPr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70B9F70D">
            <wp:extent cx="5487035" cy="305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0854" w:rsidRPr="00D96F01" w:rsidRDefault="00CC0854" w:rsidP="00CC0854">
      <w:pPr>
        <w:jc w:val="center"/>
        <w:rPr>
          <w:rFonts w:cs="Times New Roman"/>
          <w:lang w:val="en-US"/>
        </w:rPr>
      </w:pPr>
    </w:p>
    <w:p w:rsidR="00CC0854" w:rsidRPr="00BB28C4" w:rsidRDefault="00CC0854" w:rsidP="00CC0854">
      <w:pPr>
        <w:ind w:left="567" w:right="567"/>
        <w:jc w:val="both"/>
        <w:rPr>
          <w:rFonts w:cs="Times New Roman"/>
          <w:color w:val="000000" w:themeColor="text1"/>
        </w:rPr>
      </w:pPr>
      <w:proofErr w:type="gramStart"/>
      <w:r w:rsidRPr="00556C78">
        <w:rPr>
          <w:rFonts w:cs="Times New Roman"/>
          <w:color w:val="000000" w:themeColor="text1"/>
        </w:rPr>
        <w:t xml:space="preserve">1 – выключатель вентилятора; 2 – пульт управления сигнальными ракетами; 3 – панель контроля обогрева приемника воздушного давления и СО; 4 – панель автоматов защиты; 5 – светильник подсвета надписей на </w:t>
      </w:r>
      <w:proofErr w:type="spellStart"/>
      <w:r w:rsidRPr="00556C78">
        <w:rPr>
          <w:rFonts w:cs="Times New Roman"/>
          <w:color w:val="000000" w:themeColor="text1"/>
        </w:rPr>
        <w:t>светопроводе</w:t>
      </w:r>
      <w:proofErr w:type="spellEnd"/>
      <w:r w:rsidRPr="00556C78">
        <w:rPr>
          <w:rFonts w:cs="Times New Roman"/>
          <w:color w:val="000000" w:themeColor="text1"/>
        </w:rPr>
        <w:t>; 6 – светильник освещения шкалы прибора; 7 – задатчик температуры в морских спасательных костюмах; 8 – панели контроля систем и органов их управления; 9 – выключатель бортового регистратора параметров полета;</w:t>
      </w:r>
      <w:proofErr w:type="gramEnd"/>
      <w:r w:rsidRPr="00556C78">
        <w:rPr>
          <w:rFonts w:cs="Times New Roman"/>
          <w:color w:val="000000" w:themeColor="text1"/>
        </w:rPr>
        <w:t xml:space="preserve"> </w:t>
      </w:r>
      <w:r w:rsidRPr="00B2271E">
        <w:rPr>
          <w:rFonts w:cs="Times New Roman"/>
          <w:color w:val="000000" w:themeColor="text1"/>
        </w:rPr>
        <w:t>10 – выключатель «ПРИБОРЫ </w:t>
      </w:r>
      <w:proofErr w:type="gramStart"/>
      <w:r w:rsidRPr="00B2271E">
        <w:rPr>
          <w:rFonts w:cs="Times New Roman"/>
          <w:color w:val="000000" w:themeColor="text1"/>
        </w:rPr>
        <w:t>B</w:t>
      </w:r>
      <w:proofErr w:type="gramEnd"/>
      <w:r w:rsidRPr="00B2271E">
        <w:rPr>
          <w:rFonts w:cs="Times New Roman"/>
          <w:color w:val="000000" w:themeColor="text1"/>
        </w:rPr>
        <w:t>МГ ЛЕВ. ДВИГ.»</w:t>
      </w:r>
      <w:r w:rsidRPr="00D02E5E">
        <w:rPr>
          <w:rFonts w:cs="Times New Roman"/>
          <w:color w:val="000000" w:themeColor="text1"/>
        </w:rPr>
        <w:t>.</w:t>
      </w:r>
    </w:p>
    <w:p w:rsidR="00CC0854" w:rsidRDefault="00CC0854" w:rsidP="00CC0854">
      <w:pPr>
        <w:jc w:val="center"/>
        <w:rPr>
          <w:rFonts w:cs="Times New Roman"/>
        </w:rPr>
      </w:pPr>
    </w:p>
    <w:p w:rsidR="00CC0854" w:rsidRDefault="00CC0854" w:rsidP="00CC0854">
      <w:pPr>
        <w:jc w:val="center"/>
        <w:rPr>
          <w:rFonts w:eastAsia="Calibri" w:cs="Times New Roman"/>
        </w:rPr>
      </w:pPr>
      <w:r w:rsidRPr="00AD14B9">
        <w:rPr>
          <w:rFonts w:cs="Times New Roman"/>
        </w:rPr>
        <w:t>Рисунок </w:t>
      </w:r>
      <w:r>
        <w:rPr>
          <w:rFonts w:cs="Times New Roman"/>
        </w:rPr>
        <w:t>2</w:t>
      </w:r>
      <w:r w:rsidRPr="00AD14B9">
        <w:rPr>
          <w:rFonts w:eastAsia="Times New Roman" w:cs="Times New Roman"/>
        </w:rPr>
        <w:t> – </w:t>
      </w:r>
      <w:r w:rsidRPr="003D516E">
        <w:rPr>
          <w:rFonts w:eastAsia="Times New Roman" w:cs="Times New Roman"/>
        </w:rPr>
        <w:t>Верхний пульт. Верхняя часть средней панели</w:t>
      </w:r>
    </w:p>
    <w:p w:rsidR="00CC0854" w:rsidRDefault="00CC0854" w:rsidP="00CC0854">
      <w:pPr>
        <w:jc w:val="both"/>
        <w:rPr>
          <w:rFonts w:cs="Times New Roman"/>
        </w:rPr>
      </w:pPr>
    </w:p>
    <w:p w:rsidR="00CC0854" w:rsidRDefault="00CC0854" w:rsidP="00CC0854">
      <w:pPr>
        <w:rPr>
          <w:rFonts w:eastAsia="Calibri"/>
        </w:rPr>
      </w:pPr>
      <w:r w:rsidRPr="00544E74">
        <w:rPr>
          <w:rFonts w:eastAsia="Calibri"/>
        </w:rPr>
        <w:t>Преподаватель Отдела УТС ____________Кива В.Г.</w:t>
      </w:r>
    </w:p>
    <w:p w:rsidR="00CC0854" w:rsidRPr="00544E74" w:rsidRDefault="00CC0854" w:rsidP="00CC0854">
      <w:pPr>
        <w:rPr>
          <w:rFonts w:eastAsia="Calibri" w:cs="Times New Roman"/>
        </w:rPr>
      </w:pPr>
    </w:p>
    <w:p w:rsidR="00CC0854" w:rsidRPr="00544E74" w:rsidRDefault="00CC0854" w:rsidP="00CC0854">
      <w:pPr>
        <w:rPr>
          <w:rFonts w:eastAsia="Calibri" w:cs="Times New Roman"/>
        </w:rPr>
      </w:pPr>
      <w:r>
        <w:rPr>
          <w:rFonts w:eastAsia="Calibri" w:cs="Times New Roman"/>
        </w:rPr>
        <w:t xml:space="preserve">Инженер </w:t>
      </w:r>
      <w:r w:rsidRPr="00544E74">
        <w:rPr>
          <w:rFonts w:eastAsia="Calibri" w:cs="Times New Roman"/>
        </w:rPr>
        <w:t>ОТК________________________________________________</w:t>
      </w:r>
      <w:r>
        <w:rPr>
          <w:rFonts w:eastAsia="Calibri" w:cs="Times New Roman"/>
        </w:rPr>
        <w:t>_________________</w:t>
      </w:r>
    </w:p>
    <w:p w:rsidR="00CC0854" w:rsidRPr="00B3422C" w:rsidRDefault="00CC0854" w:rsidP="00CC0854">
      <w:pPr>
        <w:tabs>
          <w:tab w:val="left" w:pos="9498"/>
        </w:tabs>
        <w:ind w:right="237"/>
        <w:jc w:val="center"/>
        <w:rPr>
          <w:rFonts w:cs="Times New Roman"/>
          <w:sz w:val="20"/>
          <w:szCs w:val="20"/>
        </w:rPr>
      </w:pPr>
      <w:r w:rsidRPr="00B3422C">
        <w:rPr>
          <w:rFonts w:cs="Times New Roman"/>
          <w:sz w:val="20"/>
          <w:szCs w:val="20"/>
        </w:rPr>
        <w:t>ФИО, подпись</w:t>
      </w:r>
    </w:p>
    <w:p w:rsidR="00CC0854" w:rsidRPr="00C106E4" w:rsidRDefault="00CC0854" w:rsidP="00CC0854">
      <w:pPr>
        <w:spacing w:after="200"/>
        <w:rPr>
          <w:rFonts w:eastAsiaTheme="minorEastAsia" w:cs="Times New Roman"/>
          <w:lang w:eastAsia="ru-RU"/>
        </w:rPr>
      </w:pPr>
      <w:r w:rsidRPr="00C106E4">
        <w:rPr>
          <w:rFonts w:eastAsiaTheme="minorEastAsia" w:cs="Times New Roman"/>
          <w:lang w:eastAsia="ru-RU"/>
        </w:rPr>
        <w:br w:type="page"/>
      </w:r>
    </w:p>
    <w:p w:rsidR="00B2271E" w:rsidRPr="0022330B" w:rsidRDefault="00B2271E" w:rsidP="00CC0854">
      <w:pPr>
        <w:widowControl w:val="0"/>
        <w:contextualSpacing/>
        <w:jc w:val="center"/>
        <w:rPr>
          <w:rFonts w:eastAsia="Times New Roman" w:cs="Times New Roman"/>
          <w:b/>
          <w:color w:val="000000"/>
        </w:rPr>
      </w:pPr>
      <w:r w:rsidRPr="0022330B">
        <w:rPr>
          <w:rFonts w:eastAsia="Times New Roman" w:cs="Times New Roman"/>
          <w:b/>
          <w:color w:val="000000"/>
        </w:rPr>
        <w:lastRenderedPageBreak/>
        <w:t>«ЗАИМСТВОВАННЫЙ»</w:t>
      </w:r>
    </w:p>
    <w:p w:rsidR="00B2271E" w:rsidRPr="00C106E4" w:rsidRDefault="00B2271E" w:rsidP="00B2271E">
      <w:pPr>
        <w:jc w:val="both"/>
        <w:rPr>
          <w:rFonts w:eastAsiaTheme="minorEastAsia" w:cs="Times New Roman"/>
          <w:lang w:eastAsia="ru-RU"/>
        </w:rPr>
      </w:pPr>
    </w:p>
    <w:p w:rsidR="00B2271E" w:rsidRPr="00C106E4" w:rsidRDefault="00B2271E" w:rsidP="00B2271E">
      <w:pPr>
        <w:tabs>
          <w:tab w:val="center" w:pos="4677"/>
          <w:tab w:val="right" w:pos="9355"/>
        </w:tabs>
        <w:spacing w:line="240" w:lineRule="auto"/>
        <w:jc w:val="both"/>
        <w:rPr>
          <w:rFonts w:eastAsia="Calibri" w:cs="Times New Roman"/>
        </w:rPr>
      </w:pPr>
      <w:r w:rsidRPr="00C106E4">
        <w:rPr>
          <w:rFonts w:eastAsiaTheme="minorEastAsia" w:cs="Times New Roman"/>
          <w:b/>
          <w:lang w:eastAsia="ru-RU"/>
        </w:rPr>
        <w:t>Источник эскиза</w:t>
      </w:r>
      <w:r w:rsidRPr="00C106E4">
        <w:rPr>
          <w:rFonts w:eastAsiaTheme="minorEastAsia" w:cs="Times New Roman"/>
          <w:lang w:eastAsia="ru-RU"/>
        </w:rPr>
        <w:t xml:space="preserve">: </w:t>
      </w:r>
      <w:r w:rsidRPr="00C106E4">
        <w:rPr>
          <w:rFonts w:eastAsia="Calibri" w:cs="Times New Roman"/>
        </w:rPr>
        <w:t>БАЗА ПРОЕКТОВ/ Ка</w:t>
      </w:r>
      <w:r w:rsidRPr="00C106E4">
        <w:rPr>
          <w:rFonts w:eastAsia="Calibri" w:cs="Times New Roman"/>
        </w:rPr>
        <w:noBreakHyphen/>
        <w:t xml:space="preserve">28/ </w:t>
      </w:r>
      <w:r w:rsidR="00AE40E3" w:rsidRPr="00AE40E3">
        <w:rPr>
          <w:rFonts w:eastAsia="Calibri" w:cs="Times New Roman"/>
        </w:rPr>
        <w:t xml:space="preserve">Эскизы и </w:t>
      </w:r>
      <w:proofErr w:type="spellStart"/>
      <w:r w:rsidR="00AE40E3" w:rsidRPr="00AE40E3">
        <w:rPr>
          <w:rFonts w:eastAsia="Calibri" w:cs="Times New Roman"/>
        </w:rPr>
        <w:t>pic</w:t>
      </w:r>
      <w:proofErr w:type="spellEnd"/>
      <w:r w:rsidR="00AE40E3" w:rsidRPr="00AE40E3">
        <w:rPr>
          <w:rFonts w:eastAsia="Calibri" w:cs="Times New Roman"/>
        </w:rPr>
        <w:t xml:space="preserve"> / ITS_RR_LM3 / D5 / T8 /</w:t>
      </w:r>
    </w:p>
    <w:p w:rsidR="00B2271E" w:rsidRPr="00531A74" w:rsidRDefault="00B2271E" w:rsidP="00B2271E">
      <w:pPr>
        <w:tabs>
          <w:tab w:val="center" w:pos="4677"/>
          <w:tab w:val="right" w:pos="9355"/>
        </w:tabs>
        <w:spacing w:line="240" w:lineRule="auto"/>
        <w:rPr>
          <w:rFonts w:eastAsia="Calibri" w:cs="Times New Roman"/>
          <w:lang w:val="en-US" w:eastAsia="ru-RU"/>
        </w:rPr>
      </w:pPr>
      <w:r w:rsidRPr="00C106E4">
        <w:rPr>
          <w:rFonts w:eastAsia="Calibri" w:cs="Times New Roman"/>
          <w:b/>
        </w:rPr>
        <w:t>Шифр</w:t>
      </w:r>
      <w:r w:rsidRPr="00C106E4">
        <w:rPr>
          <w:rFonts w:eastAsia="Calibri" w:cs="Times New Roman"/>
          <w:lang w:val="en-US"/>
        </w:rPr>
        <w:t xml:space="preserve">: </w:t>
      </w:r>
      <w:r w:rsidRPr="002C408A">
        <w:rPr>
          <w:lang w:val="en-US"/>
        </w:rPr>
        <w:t>ITS_RR_Ka</w:t>
      </w:r>
      <w:r>
        <w:rPr>
          <w:lang w:val="en-US"/>
        </w:rPr>
        <w:noBreakHyphen/>
      </w:r>
      <w:r w:rsidRPr="002C408A">
        <w:rPr>
          <w:lang w:val="en-US"/>
        </w:rPr>
        <w:t>28_LM3_D5_T8_IQ</w:t>
      </w:r>
      <w:r w:rsidRPr="00C81666">
        <w:rPr>
          <w:lang w:val="en-US"/>
        </w:rPr>
        <w:t>7</w:t>
      </w:r>
      <w:r w:rsidRPr="00531A74">
        <w:rPr>
          <w:rFonts w:eastAsia="Calibri" w:cs="Times New Roman"/>
          <w:lang w:val="en-US" w:eastAsia="ru-RU"/>
        </w:rPr>
        <w:t>_P1</w:t>
      </w:r>
    </w:p>
    <w:p w:rsidR="00B2271E" w:rsidRPr="00C106E4" w:rsidRDefault="00B2271E" w:rsidP="00B2271E">
      <w:pPr>
        <w:jc w:val="center"/>
        <w:rPr>
          <w:rFonts w:eastAsia="Calibri" w:cs="Times New Roman"/>
          <w:lang w:val="en-US"/>
        </w:rPr>
      </w:pPr>
    </w:p>
    <w:p w:rsidR="00B2271E" w:rsidRPr="00C106E4" w:rsidRDefault="00D96F01" w:rsidP="00B2271E">
      <w:pPr>
        <w:jc w:val="center"/>
        <w:rPr>
          <w:rFonts w:eastAsiaTheme="minorEastAsia" w:cs="Times New Roman"/>
          <w:lang w:eastAsia="ru-RU"/>
        </w:rPr>
      </w:pPr>
      <w:bookmarkStart w:id="0" w:name="_GoBack"/>
      <w:r>
        <w:rPr>
          <w:rFonts w:eastAsiaTheme="minorEastAsia" w:cs="Times New Roman"/>
          <w:noProof/>
          <w:lang w:eastAsia="ru-RU"/>
        </w:rPr>
        <w:drawing>
          <wp:inline distT="0" distB="0" distL="0" distR="0" wp14:anchorId="2CB8DFA3">
            <wp:extent cx="4383405" cy="2493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249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B2271E" w:rsidRPr="00C106E4" w:rsidRDefault="00B2271E" w:rsidP="00B2271E">
      <w:pPr>
        <w:jc w:val="center"/>
        <w:rPr>
          <w:rFonts w:eastAsiaTheme="minorEastAsia" w:cs="Times New Roman"/>
          <w:lang w:eastAsia="ru-RU"/>
        </w:rPr>
      </w:pPr>
    </w:p>
    <w:p w:rsidR="00B2271E" w:rsidRPr="00CC0854" w:rsidRDefault="00B2271E" w:rsidP="00B2271E">
      <w:pPr>
        <w:ind w:left="567" w:right="567"/>
        <w:jc w:val="both"/>
        <w:rPr>
          <w:rFonts w:eastAsiaTheme="minorEastAsia" w:cs="Times New Roman"/>
          <w:color w:val="000000" w:themeColor="text1"/>
          <w:lang w:eastAsia="ru-RU"/>
        </w:rPr>
      </w:pPr>
      <w:r w:rsidRPr="00C106E4">
        <w:rPr>
          <w:rFonts w:eastAsiaTheme="minorEastAsia" w:cs="Times New Roman"/>
          <w:color w:val="000000" w:themeColor="text1"/>
          <w:lang w:eastAsia="ru-RU"/>
        </w:rPr>
        <w:t>1 – светосигнальное табло; 2 – табло-кнопка ЦСО (центральный сигнальный огонь); 3 – командный пилотажный прибор; 4 – навигационный пилотажный прибор; 5 – индикатор дальности и скорости; 6 – авиагоризонт; 7 – вариометр; 8 – указатель оборотов несущих винтов; 9 – светосигнальное табло падения оборотов несущих винтов; 10 – авиационные часы; 11 – кнопка отключения центрального сигнального огня; 12 – указатель режимов работы двигателей; 13 – термометр масла редуктора; 14 – указатель угла сноса ДИСС; 15 – манометр масла редуктора; 16 – термометры и манометры гидросмеси гидросистем; 17 – указатель топливомера; 18 – указатель топливомера местных баков; 19 – сдвоенный указатель температуры газов; 20 – вольтметр постоянного тока; 21 – амперметр постоянного тока; 22 – вольтметр переменного тока; 23 – амперметр переменного тока; 24 – моторные индикаторы; 25 – сдвоенный указатель оборотов двигателей; 26 – высотомер барометрический; 27 – калькулятор дальности; 28 – табло-кнопки «СИ» и «ЗГ»; 29 – переключатель управления посадочной фарой; 30 – кнопка контроля сигнализации; 31 – индикатор висения и малых скоростей ДИСС; 32 – указатель радиовысотомера; 33 – указатель скорости</w:t>
      </w:r>
      <w:r>
        <w:rPr>
          <w:rFonts w:eastAsiaTheme="minorEastAsia" w:cs="Times New Roman"/>
          <w:color w:val="000000" w:themeColor="text1"/>
          <w:lang w:eastAsia="ru-RU"/>
        </w:rPr>
        <w:t xml:space="preserve">; </w:t>
      </w:r>
      <w:r w:rsidRPr="00CC0854">
        <w:rPr>
          <w:rFonts w:cs="Times New Roman"/>
          <w:color w:val="000000" w:themeColor="text1"/>
        </w:rPr>
        <w:t>34 – </w:t>
      </w:r>
      <w:r w:rsidRPr="00CC0854">
        <w:rPr>
          <w:rFonts w:eastAsia="Times New Roman" w:cs="Times New Roman"/>
          <w:color w:val="000000" w:themeColor="text1"/>
        </w:rPr>
        <w:t>светосигнализатор «</w:t>
      </w:r>
      <w:r w:rsidRPr="00CC0854">
        <w:rPr>
          <w:rFonts w:eastAsia="Times New Roman" w:cs="Times New Roman"/>
          <w:color w:val="000000" w:themeColor="text1"/>
          <w:lang w:val="en-US"/>
        </w:rPr>
        <w:t>P</w:t>
      </w:r>
      <w:r w:rsidRPr="00CC0854">
        <w:rPr>
          <w:rFonts w:eastAsia="Times New Roman" w:cs="Times New Roman"/>
          <w:color w:val="000000" w:themeColor="text1"/>
        </w:rPr>
        <w:t>м РЕД»</w:t>
      </w:r>
      <w:r w:rsidRPr="00CC0854">
        <w:rPr>
          <w:rFonts w:cs="Times New Roman"/>
          <w:color w:val="000000" w:themeColor="text1"/>
        </w:rPr>
        <w:t>; 35 – </w:t>
      </w:r>
      <w:r w:rsidRPr="00CC0854">
        <w:rPr>
          <w:rFonts w:eastAsia="Times New Roman" w:cs="Times New Roman"/>
          <w:color w:val="000000" w:themeColor="text1"/>
        </w:rPr>
        <w:t>светосигнализатор «Т°м РЕД»</w:t>
      </w:r>
      <w:r w:rsidRPr="00CC0854">
        <w:rPr>
          <w:rFonts w:eastAsiaTheme="minorEastAsia" w:cs="Times New Roman"/>
          <w:color w:val="000000" w:themeColor="text1"/>
          <w:lang w:eastAsia="ru-RU"/>
        </w:rPr>
        <w:t>.</w:t>
      </w:r>
    </w:p>
    <w:p w:rsidR="00B2271E" w:rsidRPr="00C106E4" w:rsidRDefault="00B2271E" w:rsidP="00B2271E">
      <w:pPr>
        <w:jc w:val="center"/>
        <w:rPr>
          <w:rFonts w:eastAsiaTheme="minorEastAsia" w:cs="Times New Roman"/>
          <w:lang w:eastAsia="ru-RU"/>
        </w:rPr>
      </w:pPr>
    </w:p>
    <w:p w:rsidR="00B2271E" w:rsidRPr="00C106E4" w:rsidRDefault="00B2271E" w:rsidP="00B2271E">
      <w:pPr>
        <w:jc w:val="center"/>
        <w:rPr>
          <w:rFonts w:eastAsia="Calibri" w:cs="Times New Roman"/>
        </w:rPr>
      </w:pPr>
      <w:r w:rsidRPr="00C106E4">
        <w:rPr>
          <w:rFonts w:eastAsiaTheme="minorEastAsia" w:cs="Times New Roman"/>
          <w:lang w:eastAsia="ru-RU"/>
        </w:rPr>
        <w:t>Рисунок </w:t>
      </w:r>
      <w:r w:rsidR="00CC0854">
        <w:rPr>
          <w:rFonts w:eastAsiaTheme="minorEastAsia" w:cs="Times New Roman"/>
          <w:lang w:eastAsia="ru-RU"/>
        </w:rPr>
        <w:t>3</w:t>
      </w:r>
      <w:r w:rsidRPr="00C106E4">
        <w:rPr>
          <w:rFonts w:eastAsia="Times New Roman" w:cs="Times New Roman"/>
          <w:lang w:eastAsia="ru-RU"/>
        </w:rPr>
        <w:t> – Приборная доска</w:t>
      </w:r>
    </w:p>
    <w:p w:rsidR="00B2271E" w:rsidRDefault="00B2271E" w:rsidP="00B2271E">
      <w:pPr>
        <w:jc w:val="both"/>
        <w:rPr>
          <w:rFonts w:eastAsiaTheme="minorEastAsia" w:cs="Times New Roman"/>
          <w:lang w:eastAsia="ru-RU"/>
        </w:rPr>
      </w:pPr>
    </w:p>
    <w:p w:rsidR="00B2271E" w:rsidRPr="00C106E4" w:rsidRDefault="00B2271E" w:rsidP="00B2271E">
      <w:pPr>
        <w:widowControl w:val="0"/>
        <w:contextualSpacing/>
        <w:jc w:val="both"/>
        <w:rPr>
          <w:rFonts w:eastAsia="Calibri"/>
          <w:color w:val="000000"/>
        </w:rPr>
      </w:pPr>
      <w:r w:rsidRPr="00C106E4">
        <w:rPr>
          <w:rFonts w:eastAsia="Calibri"/>
          <w:color w:val="000000"/>
        </w:rPr>
        <w:t>Преподаватель Отдела УТС ____________Кива В.Г.</w:t>
      </w:r>
    </w:p>
    <w:p w:rsidR="00B2271E" w:rsidRPr="00C106E4" w:rsidRDefault="00B2271E" w:rsidP="00B2271E">
      <w:pPr>
        <w:rPr>
          <w:rFonts w:eastAsia="Calibri" w:cs="Times New Roman"/>
        </w:rPr>
      </w:pPr>
    </w:p>
    <w:p w:rsidR="00B2271E" w:rsidRPr="00C106E4" w:rsidRDefault="00B2271E" w:rsidP="00B2271E">
      <w:pPr>
        <w:rPr>
          <w:rFonts w:eastAsia="Calibri" w:cs="Times New Roman"/>
        </w:rPr>
      </w:pPr>
      <w:r w:rsidRPr="00C106E4">
        <w:rPr>
          <w:rFonts w:eastAsia="Calibri" w:cs="Times New Roman"/>
        </w:rPr>
        <w:t>Инженер ОТК_________________________________________________________________</w:t>
      </w:r>
    </w:p>
    <w:p w:rsidR="00B2271E" w:rsidRPr="00C106E4" w:rsidRDefault="00B2271E" w:rsidP="00B2271E">
      <w:pPr>
        <w:tabs>
          <w:tab w:val="left" w:pos="9498"/>
        </w:tabs>
        <w:ind w:right="237"/>
        <w:jc w:val="center"/>
        <w:rPr>
          <w:rFonts w:eastAsiaTheme="minorEastAsia" w:cs="Times New Roman"/>
          <w:sz w:val="20"/>
          <w:szCs w:val="20"/>
          <w:lang w:eastAsia="ru-RU"/>
        </w:rPr>
      </w:pPr>
      <w:r w:rsidRPr="00C106E4">
        <w:rPr>
          <w:rFonts w:eastAsiaTheme="minorEastAsia" w:cs="Times New Roman"/>
          <w:sz w:val="20"/>
          <w:szCs w:val="20"/>
          <w:lang w:eastAsia="ru-RU"/>
        </w:rPr>
        <w:t>ФИО, подпись</w:t>
      </w:r>
    </w:p>
    <w:p w:rsidR="00B2271E" w:rsidRDefault="00B2271E" w:rsidP="00B2271E">
      <w:pPr>
        <w:tabs>
          <w:tab w:val="left" w:pos="9498"/>
        </w:tabs>
        <w:ind w:right="237"/>
        <w:jc w:val="center"/>
        <w:rPr>
          <w:rFonts w:cs="Times New Roman"/>
        </w:rPr>
      </w:pPr>
    </w:p>
    <w:sectPr w:rsidR="00B2271E" w:rsidSect="00847654">
      <w:headerReference w:type="default" r:id="rId1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14FE" w:rsidRDefault="000014FE" w:rsidP="00C07BCD">
      <w:pPr>
        <w:spacing w:line="240" w:lineRule="auto"/>
      </w:pPr>
      <w:r>
        <w:separator/>
      </w:r>
    </w:p>
  </w:endnote>
  <w:endnote w:type="continuationSeparator" w:id="0">
    <w:p w:rsidR="000014FE" w:rsidRDefault="000014FE" w:rsidP="00C07B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14FE" w:rsidRDefault="000014FE" w:rsidP="00C07BCD">
      <w:pPr>
        <w:spacing w:line="240" w:lineRule="auto"/>
      </w:pPr>
      <w:r>
        <w:separator/>
      </w:r>
    </w:p>
  </w:footnote>
  <w:footnote w:type="continuationSeparator" w:id="0">
    <w:p w:rsidR="000014FE" w:rsidRDefault="000014FE" w:rsidP="00C07B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110F" w:rsidRPr="00CC0854" w:rsidRDefault="00B2271E" w:rsidP="00E663C3">
    <w:pPr>
      <w:pStyle w:val="a5"/>
      <w:rPr>
        <w:lang w:val="en-US"/>
      </w:rPr>
    </w:pPr>
    <w:r w:rsidRPr="002C408A">
      <w:rPr>
        <w:lang w:val="en-US"/>
      </w:rPr>
      <w:t>ITS_RR_Ka</w:t>
    </w:r>
    <w:r>
      <w:rPr>
        <w:lang w:val="en-US"/>
      </w:rPr>
      <w:noBreakHyphen/>
    </w:r>
    <w:r w:rsidRPr="002C408A">
      <w:rPr>
        <w:lang w:val="en-US"/>
      </w:rPr>
      <w:t>28_LM3_D5_T8_IQ</w:t>
    </w:r>
    <w:r w:rsidRPr="00C81666">
      <w:rPr>
        <w:lang w:val="en-US"/>
      </w:rPr>
      <w:t>7</w:t>
    </w:r>
    <w:r w:rsidR="002B799C" w:rsidRPr="002B799C">
      <w:rPr>
        <w:lang w:val="en-US"/>
      </w:rPr>
      <w:t>_PZI</w:t>
    </w:r>
    <w:r w:rsidR="00CC0854" w:rsidRPr="00CC0854">
      <w:rPr>
        <w:lang w:val="en-US"/>
      </w:rPr>
      <w:t>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2E3"/>
    <w:rsid w:val="000014FE"/>
    <w:rsid w:val="00003890"/>
    <w:rsid w:val="000061DF"/>
    <w:rsid w:val="00012372"/>
    <w:rsid w:val="0001245C"/>
    <w:rsid w:val="00017EC0"/>
    <w:rsid w:val="00022004"/>
    <w:rsid w:val="00031725"/>
    <w:rsid w:val="00031B35"/>
    <w:rsid w:val="00033B07"/>
    <w:rsid w:val="00036086"/>
    <w:rsid w:val="00044C6C"/>
    <w:rsid w:val="000541DC"/>
    <w:rsid w:val="00054374"/>
    <w:rsid w:val="00054590"/>
    <w:rsid w:val="000610A3"/>
    <w:rsid w:val="000625EA"/>
    <w:rsid w:val="0006792C"/>
    <w:rsid w:val="00072216"/>
    <w:rsid w:val="00074061"/>
    <w:rsid w:val="0007679E"/>
    <w:rsid w:val="0008321F"/>
    <w:rsid w:val="000855CE"/>
    <w:rsid w:val="0009386D"/>
    <w:rsid w:val="00093B5A"/>
    <w:rsid w:val="000963FF"/>
    <w:rsid w:val="00096FD7"/>
    <w:rsid w:val="000A0030"/>
    <w:rsid w:val="000A1DFA"/>
    <w:rsid w:val="000A5F4A"/>
    <w:rsid w:val="000A6EEB"/>
    <w:rsid w:val="000B27C4"/>
    <w:rsid w:val="000B3FEA"/>
    <w:rsid w:val="000D0184"/>
    <w:rsid w:val="000D2713"/>
    <w:rsid w:val="00100C20"/>
    <w:rsid w:val="00104873"/>
    <w:rsid w:val="00112274"/>
    <w:rsid w:val="00127A23"/>
    <w:rsid w:val="00131104"/>
    <w:rsid w:val="00132CA3"/>
    <w:rsid w:val="0013460E"/>
    <w:rsid w:val="00137151"/>
    <w:rsid w:val="00137650"/>
    <w:rsid w:val="00140F99"/>
    <w:rsid w:val="00146095"/>
    <w:rsid w:val="00147DE9"/>
    <w:rsid w:val="0015041A"/>
    <w:rsid w:val="0015150A"/>
    <w:rsid w:val="001545AA"/>
    <w:rsid w:val="00154B8C"/>
    <w:rsid w:val="001571B2"/>
    <w:rsid w:val="001571B4"/>
    <w:rsid w:val="00162030"/>
    <w:rsid w:val="00164F8D"/>
    <w:rsid w:val="00166917"/>
    <w:rsid w:val="0017157E"/>
    <w:rsid w:val="00174B59"/>
    <w:rsid w:val="00181BAD"/>
    <w:rsid w:val="001839CB"/>
    <w:rsid w:val="001A417D"/>
    <w:rsid w:val="001A4D2D"/>
    <w:rsid w:val="001B3DE2"/>
    <w:rsid w:val="001B5061"/>
    <w:rsid w:val="001B534A"/>
    <w:rsid w:val="001B64FF"/>
    <w:rsid w:val="001C0287"/>
    <w:rsid w:val="001C0D7F"/>
    <w:rsid w:val="001C1281"/>
    <w:rsid w:val="001C14F1"/>
    <w:rsid w:val="001C1639"/>
    <w:rsid w:val="001D0847"/>
    <w:rsid w:val="001D106A"/>
    <w:rsid w:val="001D279A"/>
    <w:rsid w:val="001D2921"/>
    <w:rsid w:val="001D73C1"/>
    <w:rsid w:val="001E2428"/>
    <w:rsid w:val="001E2763"/>
    <w:rsid w:val="001F59C2"/>
    <w:rsid w:val="001F6586"/>
    <w:rsid w:val="001F6EDE"/>
    <w:rsid w:val="001F7633"/>
    <w:rsid w:val="00205F29"/>
    <w:rsid w:val="00206E4E"/>
    <w:rsid w:val="00221378"/>
    <w:rsid w:val="0022698C"/>
    <w:rsid w:val="00227282"/>
    <w:rsid w:val="00234E85"/>
    <w:rsid w:val="002352E2"/>
    <w:rsid w:val="0023760C"/>
    <w:rsid w:val="00242613"/>
    <w:rsid w:val="0024350A"/>
    <w:rsid w:val="00246E30"/>
    <w:rsid w:val="00254482"/>
    <w:rsid w:val="0025550B"/>
    <w:rsid w:val="0026021E"/>
    <w:rsid w:val="00260B25"/>
    <w:rsid w:val="002615F2"/>
    <w:rsid w:val="00263202"/>
    <w:rsid w:val="00264A28"/>
    <w:rsid w:val="002652CA"/>
    <w:rsid w:val="00265AA0"/>
    <w:rsid w:val="00277340"/>
    <w:rsid w:val="0027743D"/>
    <w:rsid w:val="00277F15"/>
    <w:rsid w:val="00281476"/>
    <w:rsid w:val="0029364B"/>
    <w:rsid w:val="002A280F"/>
    <w:rsid w:val="002B2A0F"/>
    <w:rsid w:val="002B5148"/>
    <w:rsid w:val="002B799C"/>
    <w:rsid w:val="002C5B51"/>
    <w:rsid w:val="002C7B62"/>
    <w:rsid w:val="002D7514"/>
    <w:rsid w:val="002E3ED0"/>
    <w:rsid w:val="002F0957"/>
    <w:rsid w:val="002F7C0B"/>
    <w:rsid w:val="003024E4"/>
    <w:rsid w:val="003056BF"/>
    <w:rsid w:val="00305C7C"/>
    <w:rsid w:val="0030733D"/>
    <w:rsid w:val="00311B58"/>
    <w:rsid w:val="003143ED"/>
    <w:rsid w:val="00325F3B"/>
    <w:rsid w:val="00331726"/>
    <w:rsid w:val="00333F3B"/>
    <w:rsid w:val="00333FBF"/>
    <w:rsid w:val="00337E90"/>
    <w:rsid w:val="00341C2D"/>
    <w:rsid w:val="00354EFF"/>
    <w:rsid w:val="00355F90"/>
    <w:rsid w:val="003671F6"/>
    <w:rsid w:val="003706EA"/>
    <w:rsid w:val="003731D9"/>
    <w:rsid w:val="00383674"/>
    <w:rsid w:val="0038470B"/>
    <w:rsid w:val="00384876"/>
    <w:rsid w:val="003911A6"/>
    <w:rsid w:val="00392978"/>
    <w:rsid w:val="003944A2"/>
    <w:rsid w:val="00394BCF"/>
    <w:rsid w:val="00395630"/>
    <w:rsid w:val="00395A3A"/>
    <w:rsid w:val="003B0E34"/>
    <w:rsid w:val="003B1133"/>
    <w:rsid w:val="003B2CB4"/>
    <w:rsid w:val="003B469E"/>
    <w:rsid w:val="003B4B0C"/>
    <w:rsid w:val="003C246E"/>
    <w:rsid w:val="003C2D00"/>
    <w:rsid w:val="003C4E90"/>
    <w:rsid w:val="003C5494"/>
    <w:rsid w:val="003C7418"/>
    <w:rsid w:val="003D24DD"/>
    <w:rsid w:val="003D3028"/>
    <w:rsid w:val="003E3351"/>
    <w:rsid w:val="003E6662"/>
    <w:rsid w:val="003E7262"/>
    <w:rsid w:val="003E785B"/>
    <w:rsid w:val="003E7AE7"/>
    <w:rsid w:val="003F2E1C"/>
    <w:rsid w:val="003F48DC"/>
    <w:rsid w:val="00401242"/>
    <w:rsid w:val="004315CC"/>
    <w:rsid w:val="00442B1F"/>
    <w:rsid w:val="00445415"/>
    <w:rsid w:val="00447C95"/>
    <w:rsid w:val="00451EAD"/>
    <w:rsid w:val="004575D4"/>
    <w:rsid w:val="004658DF"/>
    <w:rsid w:val="004721C4"/>
    <w:rsid w:val="004721F0"/>
    <w:rsid w:val="0049064E"/>
    <w:rsid w:val="0049115B"/>
    <w:rsid w:val="0049230D"/>
    <w:rsid w:val="00494A5F"/>
    <w:rsid w:val="004A68A8"/>
    <w:rsid w:val="004A6DE8"/>
    <w:rsid w:val="004B6F38"/>
    <w:rsid w:val="004B7AC5"/>
    <w:rsid w:val="004D4AB0"/>
    <w:rsid w:val="004D7E15"/>
    <w:rsid w:val="004E1147"/>
    <w:rsid w:val="004E35E7"/>
    <w:rsid w:val="004E6E57"/>
    <w:rsid w:val="004F5EA7"/>
    <w:rsid w:val="0050067E"/>
    <w:rsid w:val="005125FC"/>
    <w:rsid w:val="005245FE"/>
    <w:rsid w:val="0053518E"/>
    <w:rsid w:val="00537D79"/>
    <w:rsid w:val="00543BFF"/>
    <w:rsid w:val="00551C93"/>
    <w:rsid w:val="00551CA7"/>
    <w:rsid w:val="00553303"/>
    <w:rsid w:val="0056153A"/>
    <w:rsid w:val="005618BC"/>
    <w:rsid w:val="005631C1"/>
    <w:rsid w:val="0056618F"/>
    <w:rsid w:val="00567AB4"/>
    <w:rsid w:val="00567E70"/>
    <w:rsid w:val="00574C01"/>
    <w:rsid w:val="00576EA1"/>
    <w:rsid w:val="00586B5E"/>
    <w:rsid w:val="00594437"/>
    <w:rsid w:val="00594BAA"/>
    <w:rsid w:val="00597F9B"/>
    <w:rsid w:val="005A423E"/>
    <w:rsid w:val="005B23D1"/>
    <w:rsid w:val="005B680D"/>
    <w:rsid w:val="005B722C"/>
    <w:rsid w:val="005C5EF2"/>
    <w:rsid w:val="005D5823"/>
    <w:rsid w:val="005F0ABE"/>
    <w:rsid w:val="00600059"/>
    <w:rsid w:val="006061FE"/>
    <w:rsid w:val="00611ACF"/>
    <w:rsid w:val="0062038B"/>
    <w:rsid w:val="00622984"/>
    <w:rsid w:val="00623B57"/>
    <w:rsid w:val="00627226"/>
    <w:rsid w:val="00631753"/>
    <w:rsid w:val="00633D91"/>
    <w:rsid w:val="00634CFF"/>
    <w:rsid w:val="0063606B"/>
    <w:rsid w:val="00646464"/>
    <w:rsid w:val="00647741"/>
    <w:rsid w:val="00651CC2"/>
    <w:rsid w:val="0065591A"/>
    <w:rsid w:val="00661729"/>
    <w:rsid w:val="00675349"/>
    <w:rsid w:val="006757AC"/>
    <w:rsid w:val="00677BFF"/>
    <w:rsid w:val="0068646E"/>
    <w:rsid w:val="00687149"/>
    <w:rsid w:val="006909A5"/>
    <w:rsid w:val="0069198B"/>
    <w:rsid w:val="006960F5"/>
    <w:rsid w:val="006A084B"/>
    <w:rsid w:val="006A169F"/>
    <w:rsid w:val="006A370E"/>
    <w:rsid w:val="006A4548"/>
    <w:rsid w:val="006A46B8"/>
    <w:rsid w:val="006A4A9B"/>
    <w:rsid w:val="006A5C92"/>
    <w:rsid w:val="006B5A44"/>
    <w:rsid w:val="006C407F"/>
    <w:rsid w:val="006C6B06"/>
    <w:rsid w:val="006D06CC"/>
    <w:rsid w:val="006D4B8C"/>
    <w:rsid w:val="006E3446"/>
    <w:rsid w:val="006E54D1"/>
    <w:rsid w:val="006E6434"/>
    <w:rsid w:val="006F20DF"/>
    <w:rsid w:val="006F486E"/>
    <w:rsid w:val="00704011"/>
    <w:rsid w:val="00704070"/>
    <w:rsid w:val="007057A5"/>
    <w:rsid w:val="0070641A"/>
    <w:rsid w:val="007073E4"/>
    <w:rsid w:val="007123F9"/>
    <w:rsid w:val="00713116"/>
    <w:rsid w:val="00715229"/>
    <w:rsid w:val="00726C07"/>
    <w:rsid w:val="00726FF8"/>
    <w:rsid w:val="00732147"/>
    <w:rsid w:val="0074184D"/>
    <w:rsid w:val="00742FDF"/>
    <w:rsid w:val="007456C2"/>
    <w:rsid w:val="00746517"/>
    <w:rsid w:val="007502AA"/>
    <w:rsid w:val="00750B43"/>
    <w:rsid w:val="007516C0"/>
    <w:rsid w:val="00751DC7"/>
    <w:rsid w:val="007520F5"/>
    <w:rsid w:val="00752500"/>
    <w:rsid w:val="00755095"/>
    <w:rsid w:val="00755867"/>
    <w:rsid w:val="00756C0F"/>
    <w:rsid w:val="00757377"/>
    <w:rsid w:val="00760BE1"/>
    <w:rsid w:val="00766829"/>
    <w:rsid w:val="007771D6"/>
    <w:rsid w:val="00777633"/>
    <w:rsid w:val="0077768C"/>
    <w:rsid w:val="00780CD5"/>
    <w:rsid w:val="0078309B"/>
    <w:rsid w:val="00784675"/>
    <w:rsid w:val="00784B6C"/>
    <w:rsid w:val="00790FDA"/>
    <w:rsid w:val="007919EE"/>
    <w:rsid w:val="00793213"/>
    <w:rsid w:val="00793B70"/>
    <w:rsid w:val="00794161"/>
    <w:rsid w:val="007961B4"/>
    <w:rsid w:val="007A1650"/>
    <w:rsid w:val="007A1F2F"/>
    <w:rsid w:val="007B189A"/>
    <w:rsid w:val="007C3772"/>
    <w:rsid w:val="007C5F9B"/>
    <w:rsid w:val="007D2889"/>
    <w:rsid w:val="007D7211"/>
    <w:rsid w:val="007E066C"/>
    <w:rsid w:val="007E28A9"/>
    <w:rsid w:val="007F71D8"/>
    <w:rsid w:val="008001A9"/>
    <w:rsid w:val="00806AC5"/>
    <w:rsid w:val="00807B57"/>
    <w:rsid w:val="008205C3"/>
    <w:rsid w:val="008219BA"/>
    <w:rsid w:val="00822A80"/>
    <w:rsid w:val="00822B9F"/>
    <w:rsid w:val="008236EA"/>
    <w:rsid w:val="008258F6"/>
    <w:rsid w:val="00826E87"/>
    <w:rsid w:val="0083169C"/>
    <w:rsid w:val="00831843"/>
    <w:rsid w:val="00836A7E"/>
    <w:rsid w:val="00836D08"/>
    <w:rsid w:val="00847054"/>
    <w:rsid w:val="00847186"/>
    <w:rsid w:val="00852D1F"/>
    <w:rsid w:val="00860320"/>
    <w:rsid w:val="00862FC6"/>
    <w:rsid w:val="008641DA"/>
    <w:rsid w:val="008703F9"/>
    <w:rsid w:val="008711BD"/>
    <w:rsid w:val="008769A7"/>
    <w:rsid w:val="00876A86"/>
    <w:rsid w:val="008775B9"/>
    <w:rsid w:val="00881A14"/>
    <w:rsid w:val="00886E6E"/>
    <w:rsid w:val="00893734"/>
    <w:rsid w:val="008949EB"/>
    <w:rsid w:val="0089598D"/>
    <w:rsid w:val="00897CC9"/>
    <w:rsid w:val="008A038C"/>
    <w:rsid w:val="008A0786"/>
    <w:rsid w:val="008A46D7"/>
    <w:rsid w:val="008A47EF"/>
    <w:rsid w:val="008B1AA2"/>
    <w:rsid w:val="008B1C27"/>
    <w:rsid w:val="008B491F"/>
    <w:rsid w:val="008B6CC9"/>
    <w:rsid w:val="008B795E"/>
    <w:rsid w:val="008C0663"/>
    <w:rsid w:val="008D15FA"/>
    <w:rsid w:val="008D2B23"/>
    <w:rsid w:val="008E16A8"/>
    <w:rsid w:val="008E2DD6"/>
    <w:rsid w:val="008E4C75"/>
    <w:rsid w:val="008E73C9"/>
    <w:rsid w:val="008E756D"/>
    <w:rsid w:val="008F2725"/>
    <w:rsid w:val="008F43FC"/>
    <w:rsid w:val="00900249"/>
    <w:rsid w:val="00901F71"/>
    <w:rsid w:val="00904E5D"/>
    <w:rsid w:val="0090572E"/>
    <w:rsid w:val="00906932"/>
    <w:rsid w:val="009135D7"/>
    <w:rsid w:val="009146ED"/>
    <w:rsid w:val="009169B6"/>
    <w:rsid w:val="00922DA4"/>
    <w:rsid w:val="00923373"/>
    <w:rsid w:val="00923EA1"/>
    <w:rsid w:val="009333C9"/>
    <w:rsid w:val="009510EF"/>
    <w:rsid w:val="009515EF"/>
    <w:rsid w:val="009518F4"/>
    <w:rsid w:val="009561A5"/>
    <w:rsid w:val="00960CB8"/>
    <w:rsid w:val="00962241"/>
    <w:rsid w:val="00963BC6"/>
    <w:rsid w:val="00966626"/>
    <w:rsid w:val="009801EA"/>
    <w:rsid w:val="00984476"/>
    <w:rsid w:val="00986CF7"/>
    <w:rsid w:val="00987A64"/>
    <w:rsid w:val="00992B84"/>
    <w:rsid w:val="00993AAD"/>
    <w:rsid w:val="00997F5E"/>
    <w:rsid w:val="009A2386"/>
    <w:rsid w:val="009A2B32"/>
    <w:rsid w:val="009A2D9B"/>
    <w:rsid w:val="009B0AFC"/>
    <w:rsid w:val="009B4A9B"/>
    <w:rsid w:val="009B4B9E"/>
    <w:rsid w:val="009C18AC"/>
    <w:rsid w:val="009C1CF5"/>
    <w:rsid w:val="009C6C54"/>
    <w:rsid w:val="009C700D"/>
    <w:rsid w:val="009D2A24"/>
    <w:rsid w:val="009D4E65"/>
    <w:rsid w:val="009E5FD2"/>
    <w:rsid w:val="00A01565"/>
    <w:rsid w:val="00A121F5"/>
    <w:rsid w:val="00A12B66"/>
    <w:rsid w:val="00A21947"/>
    <w:rsid w:val="00A23063"/>
    <w:rsid w:val="00A230EB"/>
    <w:rsid w:val="00A23D2F"/>
    <w:rsid w:val="00A25399"/>
    <w:rsid w:val="00A326BF"/>
    <w:rsid w:val="00A32C39"/>
    <w:rsid w:val="00A32CBD"/>
    <w:rsid w:val="00A354E5"/>
    <w:rsid w:val="00A52A5F"/>
    <w:rsid w:val="00A53966"/>
    <w:rsid w:val="00A656CA"/>
    <w:rsid w:val="00A71106"/>
    <w:rsid w:val="00A71219"/>
    <w:rsid w:val="00A7244E"/>
    <w:rsid w:val="00A755D8"/>
    <w:rsid w:val="00A77D19"/>
    <w:rsid w:val="00A77D6E"/>
    <w:rsid w:val="00A831FE"/>
    <w:rsid w:val="00A84526"/>
    <w:rsid w:val="00A9229D"/>
    <w:rsid w:val="00A96B31"/>
    <w:rsid w:val="00AA2166"/>
    <w:rsid w:val="00AA2409"/>
    <w:rsid w:val="00AA6D91"/>
    <w:rsid w:val="00AB001E"/>
    <w:rsid w:val="00AB2E65"/>
    <w:rsid w:val="00AB388D"/>
    <w:rsid w:val="00AB41A7"/>
    <w:rsid w:val="00AC4DB1"/>
    <w:rsid w:val="00AD69A2"/>
    <w:rsid w:val="00AE3A29"/>
    <w:rsid w:val="00AE40E3"/>
    <w:rsid w:val="00AE542F"/>
    <w:rsid w:val="00AE58FB"/>
    <w:rsid w:val="00AF0E9C"/>
    <w:rsid w:val="00B01565"/>
    <w:rsid w:val="00B0305E"/>
    <w:rsid w:val="00B156EE"/>
    <w:rsid w:val="00B16851"/>
    <w:rsid w:val="00B177BD"/>
    <w:rsid w:val="00B21BF1"/>
    <w:rsid w:val="00B21C2A"/>
    <w:rsid w:val="00B2271E"/>
    <w:rsid w:val="00B22D64"/>
    <w:rsid w:val="00B2683F"/>
    <w:rsid w:val="00B36C01"/>
    <w:rsid w:val="00B411FE"/>
    <w:rsid w:val="00B41A14"/>
    <w:rsid w:val="00B50622"/>
    <w:rsid w:val="00B51255"/>
    <w:rsid w:val="00B514CA"/>
    <w:rsid w:val="00B52C57"/>
    <w:rsid w:val="00B57D51"/>
    <w:rsid w:val="00B61E65"/>
    <w:rsid w:val="00B63494"/>
    <w:rsid w:val="00B6484C"/>
    <w:rsid w:val="00B64CA7"/>
    <w:rsid w:val="00B6525A"/>
    <w:rsid w:val="00B65502"/>
    <w:rsid w:val="00B761A2"/>
    <w:rsid w:val="00B77D06"/>
    <w:rsid w:val="00B85F7A"/>
    <w:rsid w:val="00B932C6"/>
    <w:rsid w:val="00B948C3"/>
    <w:rsid w:val="00B95284"/>
    <w:rsid w:val="00B95F4E"/>
    <w:rsid w:val="00B97E81"/>
    <w:rsid w:val="00BA20D5"/>
    <w:rsid w:val="00BA4592"/>
    <w:rsid w:val="00BB450A"/>
    <w:rsid w:val="00BB5635"/>
    <w:rsid w:val="00BB65E3"/>
    <w:rsid w:val="00BC0460"/>
    <w:rsid w:val="00BC2FF7"/>
    <w:rsid w:val="00BC6F12"/>
    <w:rsid w:val="00BC7390"/>
    <w:rsid w:val="00BD02B8"/>
    <w:rsid w:val="00BD46FE"/>
    <w:rsid w:val="00BE2A17"/>
    <w:rsid w:val="00BE2CD1"/>
    <w:rsid w:val="00BE5667"/>
    <w:rsid w:val="00BF0764"/>
    <w:rsid w:val="00C030D0"/>
    <w:rsid w:val="00C067E9"/>
    <w:rsid w:val="00C07BCD"/>
    <w:rsid w:val="00C20F9C"/>
    <w:rsid w:val="00C21524"/>
    <w:rsid w:val="00C21825"/>
    <w:rsid w:val="00C228EB"/>
    <w:rsid w:val="00C2518E"/>
    <w:rsid w:val="00C2743E"/>
    <w:rsid w:val="00C31D74"/>
    <w:rsid w:val="00C46F49"/>
    <w:rsid w:val="00C61E8C"/>
    <w:rsid w:val="00C6249D"/>
    <w:rsid w:val="00C648FD"/>
    <w:rsid w:val="00C667AD"/>
    <w:rsid w:val="00C740ED"/>
    <w:rsid w:val="00C74998"/>
    <w:rsid w:val="00C76E8C"/>
    <w:rsid w:val="00C8256E"/>
    <w:rsid w:val="00C96C8E"/>
    <w:rsid w:val="00C97082"/>
    <w:rsid w:val="00CA2277"/>
    <w:rsid w:val="00CA5474"/>
    <w:rsid w:val="00CA7E76"/>
    <w:rsid w:val="00CB0E82"/>
    <w:rsid w:val="00CB2771"/>
    <w:rsid w:val="00CB5459"/>
    <w:rsid w:val="00CC0854"/>
    <w:rsid w:val="00CC1743"/>
    <w:rsid w:val="00CC1C5D"/>
    <w:rsid w:val="00CC5366"/>
    <w:rsid w:val="00CC58F2"/>
    <w:rsid w:val="00CC6BF0"/>
    <w:rsid w:val="00CD37F1"/>
    <w:rsid w:val="00CD6E4A"/>
    <w:rsid w:val="00CF21BD"/>
    <w:rsid w:val="00CF4C54"/>
    <w:rsid w:val="00CF52C1"/>
    <w:rsid w:val="00D0044C"/>
    <w:rsid w:val="00D047C8"/>
    <w:rsid w:val="00D06C89"/>
    <w:rsid w:val="00D07118"/>
    <w:rsid w:val="00D17C7D"/>
    <w:rsid w:val="00D2096B"/>
    <w:rsid w:val="00D22C09"/>
    <w:rsid w:val="00D262B0"/>
    <w:rsid w:val="00D31339"/>
    <w:rsid w:val="00D329E9"/>
    <w:rsid w:val="00D34DE5"/>
    <w:rsid w:val="00D36C27"/>
    <w:rsid w:val="00D42230"/>
    <w:rsid w:val="00D434E3"/>
    <w:rsid w:val="00D445DE"/>
    <w:rsid w:val="00D46476"/>
    <w:rsid w:val="00D4765D"/>
    <w:rsid w:val="00D51BF8"/>
    <w:rsid w:val="00D51DCD"/>
    <w:rsid w:val="00D52000"/>
    <w:rsid w:val="00D524A6"/>
    <w:rsid w:val="00D56EF4"/>
    <w:rsid w:val="00D6455A"/>
    <w:rsid w:val="00D67198"/>
    <w:rsid w:val="00D67935"/>
    <w:rsid w:val="00D71A2C"/>
    <w:rsid w:val="00D83EDF"/>
    <w:rsid w:val="00D8594D"/>
    <w:rsid w:val="00D85E1E"/>
    <w:rsid w:val="00D9356C"/>
    <w:rsid w:val="00D94D99"/>
    <w:rsid w:val="00D96F01"/>
    <w:rsid w:val="00DA1B35"/>
    <w:rsid w:val="00DA44C1"/>
    <w:rsid w:val="00DA452B"/>
    <w:rsid w:val="00DB30DF"/>
    <w:rsid w:val="00DB3754"/>
    <w:rsid w:val="00DB5379"/>
    <w:rsid w:val="00DC138E"/>
    <w:rsid w:val="00DC72E3"/>
    <w:rsid w:val="00DC74D3"/>
    <w:rsid w:val="00DD2A6C"/>
    <w:rsid w:val="00DE0170"/>
    <w:rsid w:val="00DE3CD6"/>
    <w:rsid w:val="00DE404D"/>
    <w:rsid w:val="00E02A34"/>
    <w:rsid w:val="00E02EDD"/>
    <w:rsid w:val="00E05E6C"/>
    <w:rsid w:val="00E078DE"/>
    <w:rsid w:val="00E125A2"/>
    <w:rsid w:val="00E213D1"/>
    <w:rsid w:val="00E23F95"/>
    <w:rsid w:val="00E24535"/>
    <w:rsid w:val="00E25977"/>
    <w:rsid w:val="00E2716D"/>
    <w:rsid w:val="00E36AB3"/>
    <w:rsid w:val="00E4312D"/>
    <w:rsid w:val="00E47932"/>
    <w:rsid w:val="00E47D53"/>
    <w:rsid w:val="00E50A9D"/>
    <w:rsid w:val="00E52344"/>
    <w:rsid w:val="00E52C52"/>
    <w:rsid w:val="00E567EC"/>
    <w:rsid w:val="00E57E6B"/>
    <w:rsid w:val="00E6510F"/>
    <w:rsid w:val="00E651C0"/>
    <w:rsid w:val="00E663C3"/>
    <w:rsid w:val="00E722B3"/>
    <w:rsid w:val="00E73A75"/>
    <w:rsid w:val="00E73CDA"/>
    <w:rsid w:val="00E8350E"/>
    <w:rsid w:val="00E862F6"/>
    <w:rsid w:val="00E90F83"/>
    <w:rsid w:val="00E95038"/>
    <w:rsid w:val="00E957E1"/>
    <w:rsid w:val="00EA2644"/>
    <w:rsid w:val="00EA391A"/>
    <w:rsid w:val="00EB2573"/>
    <w:rsid w:val="00EC1B1D"/>
    <w:rsid w:val="00EC3A44"/>
    <w:rsid w:val="00EC4DEE"/>
    <w:rsid w:val="00EC570C"/>
    <w:rsid w:val="00ED443D"/>
    <w:rsid w:val="00ED5578"/>
    <w:rsid w:val="00EE4122"/>
    <w:rsid w:val="00EE66FD"/>
    <w:rsid w:val="00EF2857"/>
    <w:rsid w:val="00EF3E4A"/>
    <w:rsid w:val="00EF59DB"/>
    <w:rsid w:val="00F001A2"/>
    <w:rsid w:val="00F042D6"/>
    <w:rsid w:val="00F06714"/>
    <w:rsid w:val="00F21F57"/>
    <w:rsid w:val="00F27ECA"/>
    <w:rsid w:val="00F41CA9"/>
    <w:rsid w:val="00F43018"/>
    <w:rsid w:val="00F436F8"/>
    <w:rsid w:val="00F44B58"/>
    <w:rsid w:val="00F53D6B"/>
    <w:rsid w:val="00F55694"/>
    <w:rsid w:val="00F659AC"/>
    <w:rsid w:val="00F70D97"/>
    <w:rsid w:val="00F718E9"/>
    <w:rsid w:val="00F748EA"/>
    <w:rsid w:val="00F76A6C"/>
    <w:rsid w:val="00F852E7"/>
    <w:rsid w:val="00F9010C"/>
    <w:rsid w:val="00FA0BC6"/>
    <w:rsid w:val="00FA1F22"/>
    <w:rsid w:val="00FA3244"/>
    <w:rsid w:val="00FA4495"/>
    <w:rsid w:val="00FA46F4"/>
    <w:rsid w:val="00FA5C4F"/>
    <w:rsid w:val="00FB5981"/>
    <w:rsid w:val="00FC2AED"/>
    <w:rsid w:val="00FC2EBC"/>
    <w:rsid w:val="00FC30B4"/>
    <w:rsid w:val="00FD4D20"/>
    <w:rsid w:val="00FD5CD3"/>
    <w:rsid w:val="00FE5965"/>
    <w:rsid w:val="00FF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АРК"/>
    <w:qFormat/>
    <w:rsid w:val="00C07BCD"/>
    <w:rPr>
      <w:rFonts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B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7BC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07BC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7BCD"/>
    <w:rPr>
      <w:rFonts w:cstheme="minorBidi"/>
    </w:rPr>
  </w:style>
  <w:style w:type="paragraph" w:styleId="a7">
    <w:name w:val="footer"/>
    <w:basedOn w:val="a"/>
    <w:link w:val="a8"/>
    <w:uiPriority w:val="99"/>
    <w:unhideWhenUsed/>
    <w:rsid w:val="00C07BC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7BCD"/>
    <w:rPr>
      <w:rFonts w:cstheme="minorBidi"/>
    </w:rPr>
  </w:style>
  <w:style w:type="character" w:styleId="a9">
    <w:name w:val="Hyperlink"/>
    <w:basedOn w:val="a0"/>
    <w:uiPriority w:val="99"/>
    <w:unhideWhenUsed/>
    <w:rsid w:val="003B2CB4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7123F9"/>
    <w:rPr>
      <w:color w:val="800080" w:themeColor="followedHyperlink"/>
      <w:u w:val="single"/>
    </w:rPr>
  </w:style>
  <w:style w:type="character" w:customStyle="1" w:styleId="ab">
    <w:name w:val="АРК Знак"/>
    <w:basedOn w:val="a0"/>
    <w:rsid w:val="006E54D1"/>
    <w:rPr>
      <w:rFonts w:eastAsia="Times New Roman"/>
      <w:color w:val="000000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8D8510-5125-4E36-AF01-A17B142BC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Жихарев</dc:creator>
  <cp:lastModifiedBy>Владимир Алексеевич Шарыгин</cp:lastModifiedBy>
  <cp:revision>212</cp:revision>
  <cp:lastPrinted>2019-10-03T11:09:00Z</cp:lastPrinted>
  <dcterms:created xsi:type="dcterms:W3CDTF">2019-09-20T07:44:00Z</dcterms:created>
  <dcterms:modified xsi:type="dcterms:W3CDTF">2021-04-02T10:10:00Z</dcterms:modified>
</cp:coreProperties>
</file>