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97" w:rsidRPr="00A03F83" w:rsidRDefault="00D55CBF" w:rsidP="00E47297">
      <w:pPr>
        <w:tabs>
          <w:tab w:val="left" w:pos="9498"/>
        </w:tabs>
        <w:spacing w:after="0"/>
        <w:ind w:right="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F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7297" w:rsidRPr="00A03F83">
        <w:rPr>
          <w:rFonts w:ascii="Times New Roman" w:eastAsia="Times New Roman" w:hAnsi="Times New Roman" w:cs="Times New Roman"/>
          <w:b/>
          <w:sz w:val="24"/>
          <w:szCs w:val="24"/>
        </w:rPr>
        <w:t>«ЗАИМСТВОВАННЫЙ»</w:t>
      </w:r>
    </w:p>
    <w:p w:rsidR="00E47297" w:rsidRPr="00A03F83" w:rsidRDefault="00E47297" w:rsidP="00E47297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E47297" w:rsidRPr="00EB6493" w:rsidRDefault="00E47297" w:rsidP="00E472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 эскиза: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t> База проектов / Ка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 xml:space="preserve">28 / </w:t>
      </w:r>
      <w:r w:rsidRPr="00A03F83">
        <w:rPr>
          <w:rFonts w:ascii="Times New Roman" w:eastAsia="Calibri" w:hAnsi="Times New Roman" w:cs="Times New Roman"/>
          <w:sz w:val="24"/>
          <w:szCs w:val="24"/>
        </w:rPr>
        <w:t>Эскизы и Р</w:t>
      </w:r>
      <w:proofErr w:type="spellStart"/>
      <w:r w:rsidRPr="00A03F83">
        <w:rPr>
          <w:rFonts w:ascii="Times New Roman" w:eastAsia="Calibri" w:hAnsi="Times New Roman" w:cs="Times New Roman"/>
          <w:sz w:val="24"/>
          <w:szCs w:val="24"/>
          <w:lang w:val="en-US"/>
        </w:rPr>
        <w:t>ic</w:t>
      </w:r>
      <w:proofErr w:type="spellEnd"/>
      <w:r w:rsidRPr="00A03F8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_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_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2 /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2/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7</w:t>
      </w:r>
    </w:p>
    <w:p w:rsidR="00E47297" w:rsidRPr="00E47297" w:rsidRDefault="00E47297" w:rsidP="00E4729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A03F83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</w:t>
      </w:r>
      <w:r w:rsidRPr="00A03F8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ITS_RR_Ka-28_LM2_D2_T7_L2_P1</w:t>
      </w:r>
    </w:p>
    <w:p w:rsidR="00F77367" w:rsidRPr="006D2FF0" w:rsidRDefault="00F77367" w:rsidP="00F7736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F77367" w:rsidRDefault="00F77367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F77367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86503" cy="268754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TS_RR_Ka-28_LM2_D2_T7_L2_P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252" cy="26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F0" w:rsidRPr="005410F0" w:rsidRDefault="005410F0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:rsidR="00F77367" w:rsidRPr="00F77367" w:rsidRDefault="00F77367" w:rsidP="00F77367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</w:p>
    <w:p w:rsidR="00115D2C" w:rsidRPr="00F77367" w:rsidRDefault="00115D2C" w:rsidP="00115D2C">
      <w:pPr>
        <w:spacing w:after="0"/>
        <w:ind w:left="567" w:right="565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83A65">
        <w:rPr>
          <w:rFonts w:ascii="Times New Roman" w:eastAsia="Calibri" w:hAnsi="Times New Roman" w:cs="Times New Roman"/>
          <w:sz w:val="24"/>
          <w:szCs w:val="24"/>
          <w:lang w:eastAsia="en-US"/>
        </w:rPr>
        <w:t>1 – </w:t>
      </w:r>
      <w:r w:rsidR="00A83A65" w:rsidRPr="00A83A65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«+ 27</w:t>
      </w:r>
      <w:proofErr w:type="gramStart"/>
      <w:r w:rsidR="00A83A65" w:rsidRPr="00A83A65">
        <w:rPr>
          <w:rFonts w:ascii="Times New Roman" w:eastAsia="Calibri" w:hAnsi="Times New Roman" w:cs="Times New Roman"/>
          <w:sz w:val="24"/>
          <w:szCs w:val="24"/>
          <w:lang w:eastAsia="en-US"/>
        </w:rPr>
        <w:t> В</w:t>
      </w:r>
      <w:proofErr w:type="gramEnd"/>
      <w:r w:rsidR="00A83A65" w:rsidRPr="00A83A65">
        <w:rPr>
          <w:rFonts w:ascii="Times New Roman" w:eastAsia="Calibri" w:hAnsi="Times New Roman" w:cs="Times New Roman"/>
          <w:sz w:val="24"/>
          <w:szCs w:val="24"/>
          <w:lang w:eastAsia="en-US"/>
        </w:rPr>
        <w:t> –</w:t>
      </w:r>
      <w:r w:rsidRPr="00A83A65">
        <w:rPr>
          <w:rFonts w:ascii="Times New Roman" w:eastAsia="Calibri" w:hAnsi="Times New Roman" w:cs="Times New Roman"/>
          <w:sz w:val="24"/>
          <w:szCs w:val="24"/>
          <w:lang w:eastAsia="en-US"/>
        </w:rPr>
        <w:t>»;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 – гнездо «СИНХРОНИЗ.»; 3,</w:t>
      </w:r>
      <w:r w:rsidR="0065583E">
        <w:rPr>
          <w:rFonts w:ascii="Times New Roman" w:eastAsia="Calibri" w:hAnsi="Times New Roman" w:cs="Times New Roman"/>
          <w:sz w:val="24"/>
          <w:szCs w:val="24"/>
          <w:lang w:eastAsia="en-US"/>
        </w:rPr>
        <w:t> </w:t>
      </w:r>
      <w:bookmarkStart w:id="0" w:name="_GoBack"/>
      <w:bookmarkEnd w:id="0"/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28 – крышка; 4 – индикаторное табло; 5 – секундомер; 6 – перегородка; 7,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8,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9,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10,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11,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12,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13 – жгуты; 14 – прокладка; 15 – ремень; 16 – панель; 17 – переключатель «В2»; 18 – кнопка «КОНТРОЛЬ ЛАМП»; 19 – тумблер «В3»; 20 – тумблер «27 В»</w:t>
      </w:r>
      <w:r w:rsidRPr="00E47297">
        <w:rPr>
          <w:rFonts w:ascii="Times New Roman" w:eastAsia="Times New Roman" w:hAnsi="Times New Roman" w:cs="Times New Roman"/>
          <w:sz w:val="24"/>
          <w:szCs w:val="24"/>
        </w:rPr>
        <w:t>; 21 – разъем «Ш3»; 22 – лампа индикации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«27 В» желтого цвета</w:t>
      </w:r>
      <w:r w:rsidRPr="00E47297">
        <w:rPr>
          <w:rFonts w:ascii="Times New Roman" w:eastAsia="Times New Roman" w:hAnsi="Times New Roman" w:cs="Times New Roman"/>
          <w:sz w:val="24"/>
          <w:szCs w:val="24"/>
        </w:rPr>
        <w:t>; 23 – разъем «Ш2»; 24 – держатель предохранителя «10</w:t>
      </w:r>
      <w:proofErr w:type="gramStart"/>
      <w:r w:rsidRPr="00E47297">
        <w:rPr>
          <w:rFonts w:ascii="Times New Roman" w:eastAsia="Times New Roman" w:hAnsi="Times New Roman" w:cs="Times New Roman"/>
          <w:sz w:val="24"/>
          <w:szCs w:val="24"/>
        </w:rPr>
        <w:t> А</w:t>
      </w:r>
      <w:proofErr w:type="gramEnd"/>
      <w:r w:rsidRPr="00E47297">
        <w:rPr>
          <w:rFonts w:ascii="Times New Roman" w:eastAsia="Times New Roman" w:hAnsi="Times New Roman" w:cs="Times New Roman"/>
          <w:sz w:val="24"/>
          <w:szCs w:val="24"/>
        </w:rPr>
        <w:t>»; 25 – разъем «Ш1»; 26 – разъем «Ш4»; 27 – разъем «Ш5»; 29 – кожух; 30 – 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розетка «115 В 400 Гц»; </w:t>
      </w:r>
      <w:r w:rsidRPr="00E47297">
        <w:rPr>
          <w:rFonts w:ascii="Times New Roman" w:eastAsia="Times New Roman" w:hAnsi="Times New Roman" w:cs="Times New Roman"/>
          <w:sz w:val="24"/>
          <w:szCs w:val="24"/>
        </w:rPr>
        <w:t>31 – 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 ПУСК»; </w:t>
      </w:r>
      <w:r w:rsidRPr="00E47297">
        <w:rPr>
          <w:rFonts w:ascii="Times New Roman" w:eastAsia="Times New Roman" w:hAnsi="Times New Roman" w:cs="Times New Roman"/>
          <w:sz w:val="24"/>
          <w:szCs w:val="24"/>
        </w:rPr>
        <w:t>32 – 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 ОСЦ.»; </w:t>
      </w:r>
      <w:r w:rsidRPr="00E47297">
        <w:rPr>
          <w:rFonts w:ascii="Times New Roman" w:eastAsia="Times New Roman" w:hAnsi="Times New Roman" w:cs="Times New Roman"/>
          <w:sz w:val="24"/>
          <w:szCs w:val="24"/>
        </w:rPr>
        <w:t>33 – 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розетка «</w:t>
      </w:r>
      <w:r w:rsidRPr="00E47297">
        <w:rPr>
          <w:rFonts w:ascii="Times New Roman" w:eastAsia="Calibri" w:hAnsi="Times New Roman" w:cs="Times New Roman"/>
          <w:sz w:val="24"/>
          <w:szCs w:val="24"/>
          <w:vertAlign w:val="subscript"/>
          <w:lang w:eastAsia="en-US"/>
        </w:rPr>
        <w:t>┴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ПОТЕНЦИАЛ»; 34 – переключатель «В6»; 35 – кнопка «ОТКЛ.»; 36 – кнопка «ВКЛ.»; 37 – кнопка «ИМП СБРОСА»; 38 – переключатель «В1»; 39 – переключатель «В5»; 40 – тумблер «115 В 400 Гц»</w:t>
      </w:r>
      <w:r w:rsidRPr="00E47297">
        <w:rPr>
          <w:rFonts w:ascii="Times New Roman" w:eastAsia="Times New Roman" w:hAnsi="Times New Roman" w:cs="Times New Roman"/>
          <w:sz w:val="24"/>
          <w:szCs w:val="24"/>
        </w:rPr>
        <w:t>; 41 – лампа индикации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 «115 В 400 Гц» зеленого цвета</w:t>
      </w:r>
      <w:r w:rsidRPr="00E47297">
        <w:rPr>
          <w:rFonts w:ascii="Times New Roman" w:eastAsia="Times New Roman" w:hAnsi="Times New Roman" w:cs="Times New Roman"/>
          <w:sz w:val="24"/>
          <w:szCs w:val="24"/>
        </w:rPr>
        <w:t xml:space="preserve">; 42 – держатель предохранителя «2 А»; </w:t>
      </w:r>
      <w:r w:rsidRPr="00E47297">
        <w:rPr>
          <w:rFonts w:ascii="Times New Roman" w:eastAsia="Calibri" w:hAnsi="Times New Roman" w:cs="Times New Roman"/>
          <w:sz w:val="24"/>
          <w:szCs w:val="24"/>
          <w:lang w:eastAsia="en-US"/>
        </w:rPr>
        <w:t>43 – переключатель «В4».</w:t>
      </w:r>
    </w:p>
    <w:p w:rsidR="00F77367" w:rsidRPr="00F77367" w:rsidRDefault="00F77367" w:rsidP="00F77367">
      <w:pPr>
        <w:spacing w:after="0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77367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F77367" w:rsidRPr="00F77367" w:rsidRDefault="00F77367" w:rsidP="00F77367">
      <w:pPr>
        <w:spacing w:after="0"/>
        <w:ind w:left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</w:p>
    <w:p w:rsidR="00F77367" w:rsidRPr="00F77367" w:rsidRDefault="003A221C" w:rsidP="00F773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</w:t>
      </w:r>
      <w:r w:rsidR="00F77367" w:rsidRPr="00F77367">
        <w:rPr>
          <w:rFonts w:ascii="Times New Roman" w:eastAsia="Times New Roman" w:hAnsi="Times New Roman" w:cs="Times New Roman"/>
          <w:sz w:val="24"/>
          <w:szCs w:val="24"/>
        </w:rPr>
        <w:t> – Контрольно</w:t>
      </w:r>
      <w:r w:rsidR="00A03F83">
        <w:rPr>
          <w:rFonts w:ascii="Times New Roman" w:eastAsia="Times New Roman" w:hAnsi="Times New Roman" w:cs="Times New Roman"/>
          <w:sz w:val="24"/>
          <w:szCs w:val="24"/>
        </w:rPr>
        <w:t>-проверочная аппаратура КПА УУС</w:t>
      </w:r>
      <w:r w:rsidR="00115D2C">
        <w:rPr>
          <w:rFonts w:ascii="Times New Roman" w:eastAsia="Times New Roman" w:hAnsi="Times New Roman" w:cs="Times New Roman"/>
          <w:sz w:val="24"/>
          <w:szCs w:val="24"/>
        </w:rPr>
        <w:noBreakHyphen/>
      </w:r>
      <w:r w:rsidR="00F77367" w:rsidRPr="00F77367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77367" w:rsidRPr="00F77367" w:rsidRDefault="00F77367" w:rsidP="00F773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02C6" w:rsidRPr="005A701E" w:rsidRDefault="008A49EB" w:rsidP="008A49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Комментарий: выполнить в 3Д.</w:t>
      </w:r>
    </w:p>
    <w:p w:rsidR="005A701E" w:rsidRPr="005A701E" w:rsidRDefault="005A701E" w:rsidP="00AE7B35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5A701E" w:rsidRPr="005A701E" w:rsidRDefault="005A701E" w:rsidP="005A701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5A701E" w:rsidRPr="005A701E" w:rsidRDefault="005A701E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701E" w:rsidRPr="005A701E" w:rsidRDefault="005A701E" w:rsidP="005A7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5A701E" w:rsidRPr="009226D1" w:rsidRDefault="005A701E" w:rsidP="005A701E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p w:rsidR="003F02C6" w:rsidRPr="009226D1" w:rsidRDefault="003F02C6" w:rsidP="005A701E">
      <w:pPr>
        <w:rPr>
          <w:rFonts w:ascii="Times New Roman" w:hAnsi="Times New Roman" w:cs="Times New Roman"/>
          <w:sz w:val="16"/>
          <w:szCs w:val="16"/>
        </w:rPr>
      </w:pPr>
    </w:p>
    <w:p w:rsidR="008C4E2F" w:rsidRDefault="008C4E2F" w:rsidP="00CB1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CBF" w:rsidRPr="00A03F83" w:rsidRDefault="00D55CBF" w:rsidP="00D55CBF">
      <w:pPr>
        <w:tabs>
          <w:tab w:val="left" w:pos="9498"/>
        </w:tabs>
        <w:spacing w:after="0"/>
        <w:ind w:right="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F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8C4E2F" w:rsidRPr="00A03F83" w:rsidRDefault="008C4E2F" w:rsidP="008C4E2F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D55CBF" w:rsidRPr="00EB6493" w:rsidRDefault="00D55CBF" w:rsidP="00D55CB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 эскиза: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t> База проектов / Ка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 xml:space="preserve">28 / </w:t>
      </w:r>
      <w:r w:rsidRPr="00A03F83">
        <w:rPr>
          <w:rFonts w:ascii="Times New Roman" w:eastAsia="Calibri" w:hAnsi="Times New Roman" w:cs="Times New Roman"/>
          <w:sz w:val="24"/>
          <w:szCs w:val="24"/>
        </w:rPr>
        <w:t>Эскизы и Р</w:t>
      </w:r>
      <w:proofErr w:type="spellStart"/>
      <w:r w:rsidRPr="00A03F83">
        <w:rPr>
          <w:rFonts w:ascii="Times New Roman" w:eastAsia="Calibri" w:hAnsi="Times New Roman" w:cs="Times New Roman"/>
          <w:sz w:val="24"/>
          <w:szCs w:val="24"/>
          <w:lang w:val="en-US"/>
        </w:rPr>
        <w:t>ic</w:t>
      </w:r>
      <w:proofErr w:type="spellEnd"/>
      <w:r w:rsidRPr="00A03F8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_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_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2 /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2/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7</w:t>
      </w:r>
    </w:p>
    <w:p w:rsidR="00A03F83" w:rsidRPr="00690037" w:rsidRDefault="00AF14EB" w:rsidP="00A03F83">
      <w:pPr>
        <w:pStyle w:val="a5"/>
        <w:rPr>
          <w:lang w:val="en-US"/>
        </w:rPr>
      </w:pPr>
      <w:r w:rsidRPr="00AF14E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A03F83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 </w:t>
      </w:r>
      <w:r w:rsidR="00A03F83" w:rsidRPr="00E47297">
        <w:rPr>
          <w:rFonts w:ascii="Times New Roman" w:hAnsi="Times New Roman" w:cs="Times New Roman"/>
          <w:sz w:val="24"/>
          <w:szCs w:val="24"/>
          <w:lang w:val="en-US"/>
        </w:rPr>
        <w:t>ITS_RR_Ka-28_LM2_D2_T7_IQ13</w:t>
      </w:r>
      <w:r w:rsidR="00A03F83">
        <w:rPr>
          <w:rFonts w:ascii="Times New Roman" w:hAnsi="Times New Roman" w:cs="Times New Roman"/>
          <w:sz w:val="24"/>
          <w:szCs w:val="24"/>
          <w:lang w:val="en-US"/>
        </w:rPr>
        <w:t>_P</w:t>
      </w:r>
      <w:r w:rsidR="00690037" w:rsidRPr="00690037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AF14EB" w:rsidRDefault="00AF14EB" w:rsidP="008C4E2F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65583E" w:rsidRPr="0065583E" w:rsidRDefault="0065583E" w:rsidP="008C4E2F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8C4E2F" w:rsidRPr="008A49EB" w:rsidRDefault="00690037" w:rsidP="00690037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6BC61D" wp14:editId="3B9C24B8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4591050" cy="321183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94" cy="322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9E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br w:type="textWrapping" w:clear="all"/>
      </w:r>
    </w:p>
    <w:p w:rsidR="00690037" w:rsidRPr="00690037" w:rsidRDefault="00690037" w:rsidP="00690037">
      <w:pPr>
        <w:shd w:val="clear" w:color="auto" w:fill="FFFFFF"/>
        <w:spacing w:after="0"/>
        <w:ind w:left="567" w:right="567"/>
        <w:jc w:val="both"/>
        <w:rPr>
          <w:rFonts w:ascii="yandex-sans" w:eastAsia="Times New Roman" w:hAnsi="yandex-sans" w:cs="Times New Roman"/>
          <w:sz w:val="24"/>
          <w:szCs w:val="24"/>
        </w:rPr>
      </w:pP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1 – ручка «ФОКУС»; 2 – ручка «ЯРКОСТЬ»; 3 – ручка «ОСВЕЩЕНИЕ ШКАЛЫ»; 4 – экран осциллографа; 5 – гнездо для подачи внешнего сигнала на входной усилитель горизонтального отклонения; 6 – выключатель «СЕТЬ»; 7 – переключатель «</w:t>
      </w:r>
      <w:r w:rsidRPr="0069003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, ×1, ×0,2» для пятикратного растяжения и подключения входа «Х»; 8 – </w:t>
      </w:r>
      <w:r w:rsidRPr="00690037">
        <w:rPr>
          <w:rFonts w:ascii="yandex-sans" w:eastAsia="Times New Roman" w:hAnsi="yandex-sans" w:cs="Times New Roman"/>
          <w:sz w:val="24"/>
          <w:szCs w:val="24"/>
        </w:rPr>
        <w:t>большая ручка сдвоенного переключателя «ВРЕМЯ/СМ» и малая ручка «ДЛИТЕЛЬНОСТЬ» для регулировки длительности развертки; 9 – ручка  для перемещения по горизонтали; 10 – ручка «СТАБ.» для выбора режима работы генератора развертки (ждущий, автоколебательный); 11 – гнездо «Х» для подачи внешнего сигнала синхронизации; 12 – ручка переключателя вида синхронизации «</w:t>
      </w:r>
      <w:r w:rsidRPr="00690037">
        <w:rPr>
          <w:rFonts w:ascii="yandex-sans" w:eastAsia="Times New Roman" w:hAnsi="yandex-sans" w:cs="Times New Roman" w:hint="eastAsia"/>
          <w:sz w:val="24"/>
          <w:szCs w:val="24"/>
        </w:rPr>
        <w:t>СЕТЬ – 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ВНУТР.</w:t>
      </w:r>
      <w:r w:rsidRPr="00690037">
        <w:rPr>
          <w:rFonts w:ascii="Times New Roman" w:eastAsia="Calibri" w:hAnsi="Times New Roman" w:cs="Times New Roman" w:hint="eastAsia"/>
          <w:sz w:val="24"/>
          <w:szCs w:val="24"/>
          <w:lang w:eastAsia="en-US"/>
        </w:rPr>
        <w:t> 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690037">
        <w:rPr>
          <w:rFonts w:ascii="Times New Roman" w:eastAsia="Calibri" w:hAnsi="Times New Roman" w:cs="Times New Roman" w:hint="eastAsia"/>
          <w:sz w:val="24"/>
          <w:szCs w:val="24"/>
          <w:lang w:eastAsia="en-US"/>
        </w:rPr>
        <w:t> 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ВНЕШ.</w:t>
      </w:r>
      <w:r w:rsidRPr="00690037">
        <w:rPr>
          <w:rFonts w:ascii="Times New Roman" w:eastAsia="Calibri" w:hAnsi="Times New Roman" w:cs="Times New Roman" w:hint="eastAsia"/>
          <w:sz w:val="24"/>
          <w:szCs w:val="24"/>
          <w:lang w:eastAsia="en-US"/>
        </w:rPr>
        <w:t> 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– 1꞉10</w:t>
      </w:r>
      <w:r w:rsidRPr="00690037">
        <w:rPr>
          <w:rFonts w:ascii="Times New Roman" w:eastAsia="Calibri" w:hAnsi="Times New Roman" w:cs="Times New Roman" w:hint="eastAsia"/>
          <w:sz w:val="24"/>
          <w:szCs w:val="24"/>
          <w:lang w:eastAsia="en-US"/>
        </w:rPr>
        <w:t> 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–</w:t>
      </w:r>
      <w:r w:rsidRPr="00690037">
        <w:rPr>
          <w:rFonts w:ascii="Times New Roman" w:eastAsia="Calibri" w:hAnsi="Times New Roman" w:cs="Times New Roman" w:hint="eastAsia"/>
          <w:sz w:val="24"/>
          <w:szCs w:val="24"/>
          <w:lang w:eastAsia="en-US"/>
        </w:rPr>
        <w:t> 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1꞉1» для установки внутренней или внешней синхронизации с делителем и без делителя напряжения, а также для синхронизации от питающей сети; 13 – </w:t>
      </w:r>
      <w:r w:rsidRPr="00690037">
        <w:rPr>
          <w:rFonts w:ascii="yandex-sans" w:eastAsia="Times New Roman" w:hAnsi="yandex-sans" w:cs="Times New Roman"/>
          <w:sz w:val="24"/>
          <w:szCs w:val="24"/>
          <w:shd w:val="clear" w:color="auto" w:fill="FFFFFF"/>
        </w:rPr>
        <w:t xml:space="preserve">ручка переключателя полярности синхронизации </w:t>
      </w:r>
      <w:r w:rsidRPr="00690037">
        <w:rPr>
          <w:rFonts w:ascii="yandex-sans" w:eastAsia="Times New Roman" w:hAnsi="yandex-sans" w:cs="Times New Roman"/>
          <w:sz w:val="24"/>
          <w:szCs w:val="24"/>
        </w:rPr>
        <w:t>для установки открытого или закрытого входа синхронизации и выбора ее полярности; 14 – </w:t>
      </w:r>
      <w:r w:rsidRPr="00690037">
        <w:rPr>
          <w:rFonts w:ascii="yandex-sans" w:eastAsia="Times New Roman" w:hAnsi="yandex-sans" w:cs="Times New Roman"/>
          <w:sz w:val="24"/>
          <w:szCs w:val="24"/>
          <w:shd w:val="clear" w:color="auto" w:fill="FFFFFF"/>
        </w:rPr>
        <w:t>ручка «БАЛАНСИР.» для балансировки усилителя; 15</w:t>
      </w:r>
      <w:r w:rsidRPr="00690037">
        <w:rPr>
          <w:rFonts w:ascii="yandex-sans" w:eastAsia="Times New Roman" w:hAnsi="yandex-sans" w:cs="Times New Roman" w:hint="eastAsia"/>
          <w:sz w:val="24"/>
          <w:szCs w:val="24"/>
          <w:shd w:val="clear" w:color="auto" w:fill="FFFFFF"/>
        </w:rPr>
        <w:t> </w:t>
      </w:r>
      <w:r w:rsidRPr="00690037">
        <w:rPr>
          <w:rFonts w:ascii="yandex-sans" w:eastAsia="Times New Roman" w:hAnsi="yandex-sans" w:cs="Times New Roman"/>
          <w:sz w:val="24"/>
          <w:szCs w:val="24"/>
          <w:shd w:val="clear" w:color="auto" w:fill="FFFFFF"/>
        </w:rPr>
        <w:t>– 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тумблер «×1 – ×10» для </w:t>
      </w:r>
      <w:proofErr w:type="spellStart"/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загрубления</w:t>
      </w:r>
      <w:proofErr w:type="spellEnd"/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чувствительности усилителя; 16 – шлиц  для калибровки </w:t>
      </w:r>
      <w:r w:rsidRPr="00690037">
        <w:rPr>
          <w:rFonts w:ascii="yandex-sans" w:eastAsia="Times New Roman" w:hAnsi="yandex-sans" w:cs="Times New Roman"/>
          <w:sz w:val="24"/>
          <w:szCs w:val="24"/>
        </w:rPr>
        <w:t>чувствительности усилителя; 17 – большая ручка переключателя «</w:t>
      </w:r>
      <w:r w:rsidRPr="00690037">
        <w:rPr>
          <w:rFonts w:ascii="yandex-sans" w:eastAsia="Times New Roman" w:hAnsi="yandex-sans" w:cs="Times New Roman"/>
          <w:sz w:val="24"/>
          <w:szCs w:val="24"/>
          <w:lang w:val="en-US"/>
        </w:rPr>
        <w:t>V</w:t>
      </w:r>
      <w:r w:rsidRPr="00690037">
        <w:rPr>
          <w:rFonts w:ascii="yandex-sans" w:eastAsia="Times New Roman" w:hAnsi="yandex-sans" w:cs="Times New Roman"/>
          <w:sz w:val="24"/>
          <w:szCs w:val="24"/>
        </w:rPr>
        <w:t>/см – </w:t>
      </w:r>
      <w:r w:rsidRPr="00690037">
        <w:rPr>
          <w:rFonts w:ascii="yandex-sans" w:eastAsia="Times New Roman" w:hAnsi="yandex-sans" w:cs="Times New Roman"/>
          <w:sz w:val="24"/>
          <w:szCs w:val="24"/>
          <w:lang w:val="en-US"/>
        </w:rPr>
        <w:t>mV</w:t>
      </w:r>
      <w:r w:rsidRPr="00690037">
        <w:rPr>
          <w:rFonts w:ascii="yandex-sans" w:eastAsia="Times New Roman" w:hAnsi="yandex-sans" w:cs="Times New Roman"/>
          <w:sz w:val="24"/>
          <w:szCs w:val="24"/>
        </w:rPr>
        <w:t xml:space="preserve">/см» для переключения входного аттенюатора и малая ручка переключения «УСИЛЕНИЕ» для плавной регулировки чувствительности усилителя; </w:t>
      </w:r>
      <w:r w:rsidRPr="00690037">
        <w:rPr>
          <w:rFonts w:ascii="Times New Roman" w:eastAsia="Calibri" w:hAnsi="Times New Roman" w:cs="Times New Roman"/>
          <w:sz w:val="24"/>
          <w:szCs w:val="24"/>
          <w:lang w:eastAsia="en-US"/>
        </w:rPr>
        <w:t>18 – гнездо «IM50ΩpF» для подачи исследуемого сигнала на усилитель; 19 – переключатель для выбора открытого или закрытого входа усилителя; 20 – </w:t>
      </w:r>
      <w:r w:rsidRPr="00690037">
        <w:rPr>
          <w:rFonts w:ascii="yandex-sans" w:eastAsia="Times New Roman" w:hAnsi="yandex-sans" w:cs="Times New Roman"/>
          <w:sz w:val="23"/>
          <w:szCs w:val="23"/>
          <w:shd w:val="clear" w:color="auto" w:fill="FFFFFF"/>
        </w:rPr>
        <w:t>шлиц «АСТИГМАТИЗМ» для устранения астигматизма электронно-лучевой трубки.</w:t>
      </w:r>
    </w:p>
    <w:p w:rsidR="00A03F83" w:rsidRPr="00D55CBF" w:rsidRDefault="00A03F83" w:rsidP="008C4E2F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A03F83" w:rsidRPr="00115D2C" w:rsidRDefault="008C4E2F" w:rsidP="00115D2C">
      <w:pPr>
        <w:shd w:val="clear" w:color="auto" w:fill="FFFFFF"/>
        <w:autoSpaceDE w:val="0"/>
        <w:autoSpaceDN w:val="0"/>
        <w:adjustRightInd w:val="0"/>
        <w:spacing w:after="0"/>
        <w:ind w:left="567" w:right="566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</w:t>
      </w:r>
      <w:r w:rsidR="003A221C"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 2</w:t>
      </w:r>
      <w:r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 – Органы управления, ра</w:t>
      </w:r>
      <w:r w:rsidR="00115D2C">
        <w:rPr>
          <w:rFonts w:ascii="Times New Roman" w:eastAsia="Calibri" w:hAnsi="Times New Roman" w:cs="Times New Roman"/>
          <w:sz w:val="24"/>
          <w:szCs w:val="24"/>
          <w:lang w:eastAsia="en-US"/>
        </w:rPr>
        <w:t>сположенные на передней панели осциллографа типа C1</w:t>
      </w:r>
      <w:r w:rsidR="00115D2C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</w:r>
      <w:r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68</w:t>
      </w:r>
    </w:p>
    <w:p w:rsidR="008C4E2F" w:rsidRPr="005A701E" w:rsidRDefault="008C4E2F" w:rsidP="008C4E2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8C4E2F" w:rsidRPr="005A701E" w:rsidRDefault="008C4E2F" w:rsidP="008C4E2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8C4E2F" w:rsidRPr="005A701E" w:rsidRDefault="008C4E2F" w:rsidP="008C4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4E2F" w:rsidRPr="005A701E" w:rsidRDefault="008C4E2F" w:rsidP="008C4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8C4E2F" w:rsidRPr="009226D1" w:rsidRDefault="008C4E2F" w:rsidP="008C4E2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p w:rsidR="008C4E2F" w:rsidRDefault="008C4E2F" w:rsidP="008C4E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CBF" w:rsidRPr="00A03F83" w:rsidRDefault="00D55CBF" w:rsidP="00D55CBF">
      <w:pPr>
        <w:tabs>
          <w:tab w:val="left" w:pos="9498"/>
        </w:tabs>
        <w:spacing w:after="0"/>
        <w:ind w:right="23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F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6D64EC" w:rsidRPr="00AF14EB" w:rsidRDefault="006D64EC" w:rsidP="006D64EC">
      <w:pPr>
        <w:spacing w:after="0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D55CBF" w:rsidRPr="00EB6493" w:rsidRDefault="00D55CBF" w:rsidP="00D55CB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3F83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Источник эскиза: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t> База проектов / Ка</w:t>
      </w:r>
      <w:r w:rsidRPr="00A03F83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  <w:t xml:space="preserve">28 / </w:t>
      </w:r>
      <w:r w:rsidRPr="00A03F83">
        <w:rPr>
          <w:rFonts w:ascii="Times New Roman" w:eastAsia="Calibri" w:hAnsi="Times New Roman" w:cs="Times New Roman"/>
          <w:sz w:val="24"/>
          <w:szCs w:val="24"/>
        </w:rPr>
        <w:t>Эскизы и Р</w:t>
      </w:r>
      <w:proofErr w:type="spellStart"/>
      <w:r w:rsidRPr="00A03F83">
        <w:rPr>
          <w:rFonts w:ascii="Times New Roman" w:eastAsia="Calibri" w:hAnsi="Times New Roman" w:cs="Times New Roman"/>
          <w:sz w:val="24"/>
          <w:szCs w:val="24"/>
          <w:lang w:val="en-US"/>
        </w:rPr>
        <w:t>ic</w:t>
      </w:r>
      <w:proofErr w:type="spellEnd"/>
      <w:r w:rsidRPr="00A03F83">
        <w:rPr>
          <w:rFonts w:ascii="Times New Roman" w:eastAsia="Calibri" w:hAnsi="Times New Roman" w:cs="Times New Roman"/>
          <w:sz w:val="24"/>
          <w:szCs w:val="24"/>
        </w:rPr>
        <w:t xml:space="preserve"> / 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ITS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_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RR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_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LM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2 /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2/</w:t>
      </w:r>
      <w:r w:rsidR="00EB6493" w:rsidRPr="00EB6493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B6493" w:rsidRPr="00EB6493">
        <w:rPr>
          <w:rFonts w:ascii="Times New Roman" w:eastAsia="Calibri" w:hAnsi="Times New Roman" w:cs="Times New Roman"/>
          <w:sz w:val="24"/>
          <w:szCs w:val="24"/>
        </w:rPr>
        <w:t>7</w:t>
      </w:r>
    </w:p>
    <w:p w:rsidR="00A03F83" w:rsidRPr="00690037" w:rsidRDefault="00A03F83" w:rsidP="00A03F83">
      <w:pPr>
        <w:pStyle w:val="a5"/>
        <w:rPr>
          <w:lang w:val="en-US"/>
        </w:rPr>
      </w:pPr>
      <w:r w:rsidRPr="00AF14EB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Шифр</w:t>
      </w:r>
      <w:r w:rsidRPr="00D55CBF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:</w:t>
      </w:r>
      <w:r w:rsidRPr="00A03F83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 </w:t>
      </w:r>
      <w:r w:rsidRPr="00E47297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D55CB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47297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D55CB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47297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D55CBF">
        <w:rPr>
          <w:rFonts w:ascii="Times New Roman" w:hAnsi="Times New Roman" w:cs="Times New Roman"/>
          <w:sz w:val="24"/>
          <w:szCs w:val="24"/>
          <w:lang w:val="en-US"/>
        </w:rPr>
        <w:t>-28_</w:t>
      </w:r>
      <w:r w:rsidRPr="00E47297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D55CBF">
        <w:rPr>
          <w:rFonts w:ascii="Times New Roman" w:hAnsi="Times New Roman" w:cs="Times New Roman"/>
          <w:sz w:val="24"/>
          <w:szCs w:val="24"/>
          <w:lang w:val="en-US"/>
        </w:rPr>
        <w:t>2_</w:t>
      </w:r>
      <w:r w:rsidRPr="00E4729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CBF">
        <w:rPr>
          <w:rFonts w:ascii="Times New Roman" w:hAnsi="Times New Roman" w:cs="Times New Roman"/>
          <w:sz w:val="24"/>
          <w:szCs w:val="24"/>
          <w:lang w:val="en-US"/>
        </w:rPr>
        <w:t>2_</w:t>
      </w:r>
      <w:r w:rsidRPr="00E4729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55CBF">
        <w:rPr>
          <w:rFonts w:ascii="Times New Roman" w:hAnsi="Times New Roman" w:cs="Times New Roman"/>
          <w:sz w:val="24"/>
          <w:szCs w:val="24"/>
          <w:lang w:val="en-US"/>
        </w:rPr>
        <w:t>7_</w:t>
      </w:r>
      <w:r w:rsidRPr="00E47297"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D55CBF">
        <w:rPr>
          <w:rFonts w:ascii="Times New Roman" w:hAnsi="Times New Roman" w:cs="Times New Roman"/>
          <w:sz w:val="24"/>
          <w:szCs w:val="24"/>
          <w:lang w:val="en-US"/>
        </w:rPr>
        <w:t>13_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90037" w:rsidRPr="0069003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8C4E2F" w:rsidRPr="00D55CBF" w:rsidRDefault="008C4E2F" w:rsidP="0019003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9003B" w:rsidRPr="00DE3F9E" w:rsidRDefault="0019003B" w:rsidP="0019003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8274E" w:rsidRPr="0019003B" w:rsidRDefault="0068274E" w:rsidP="001900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535" cy="2377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E2F" w:rsidRDefault="008C4E2F" w:rsidP="00CB1928">
      <w:pPr>
        <w:rPr>
          <w:rFonts w:ascii="Times New Roman" w:hAnsi="Times New Roman" w:cs="Times New Roman"/>
          <w:sz w:val="24"/>
          <w:szCs w:val="24"/>
        </w:rPr>
      </w:pPr>
    </w:p>
    <w:p w:rsidR="006D64EC" w:rsidRPr="006D64EC" w:rsidRDefault="006D64EC" w:rsidP="006D64E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6D64EC" w:rsidRPr="00D55CBF" w:rsidRDefault="006D64EC" w:rsidP="006D64EC">
      <w:pPr>
        <w:shd w:val="clear" w:color="auto" w:fill="FFFFFF"/>
        <w:autoSpaceDE w:val="0"/>
        <w:autoSpaceDN w:val="0"/>
        <w:adjustRightInd w:val="0"/>
        <w:spacing w:after="0"/>
        <w:ind w:left="567" w:right="566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1 – переключатель «ВРЕМЯ ИЗМЕРЕНИЯ»; 2 – вход «Б»; 3 – вход «А»; 4 – переключатель «РОД РАБОТ»; 5 – </w:t>
      </w:r>
      <w:r w:rsidR="0068274E">
        <w:rPr>
          <w:rFonts w:ascii="Times New Roman" w:eastAsia="Calibri" w:hAnsi="Times New Roman" w:cs="Times New Roman"/>
          <w:sz w:val="24"/>
          <w:szCs w:val="24"/>
          <w:lang w:eastAsia="en-US"/>
        </w:rPr>
        <w:t>лампа сигнала «ПУСК»; 6 – </w:t>
      </w:r>
      <w:r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переключатель «СЕТЬ»</w:t>
      </w:r>
      <w:r w:rsidR="0068274E">
        <w:rPr>
          <w:rFonts w:ascii="Times New Roman" w:eastAsia="Calibri" w:hAnsi="Times New Roman" w:cs="Times New Roman"/>
          <w:sz w:val="24"/>
          <w:szCs w:val="24"/>
          <w:lang w:eastAsia="en-US"/>
        </w:rPr>
        <w:t>; 7</w:t>
      </w:r>
      <w:r w:rsidR="00620A16" w:rsidRPr="00D55CBF">
        <w:rPr>
          <w:rFonts w:ascii="Times New Roman" w:hAnsi="Times New Roman" w:cs="Times New Roman"/>
          <w:sz w:val="24"/>
          <w:szCs w:val="24"/>
        </w:rPr>
        <w:t> – </w:t>
      </w:r>
      <w:r w:rsidR="0019003B" w:rsidRPr="00D55CBF">
        <w:rPr>
          <w:rFonts w:ascii="Times New Roman" w:hAnsi="Times New Roman" w:cs="Times New Roman"/>
          <w:sz w:val="24"/>
          <w:szCs w:val="24"/>
        </w:rPr>
        <w:t xml:space="preserve">цифровое </w:t>
      </w:r>
      <w:r w:rsidR="00620A16" w:rsidRPr="00D55CBF">
        <w:rPr>
          <w:rFonts w:ascii="Times New Roman" w:hAnsi="Times New Roman" w:cs="Times New Roman"/>
          <w:sz w:val="24"/>
          <w:szCs w:val="24"/>
        </w:rPr>
        <w:t>табло</w:t>
      </w:r>
      <w:r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6D64EC" w:rsidRPr="00D55CBF" w:rsidRDefault="006D64EC" w:rsidP="006D64E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6D64EC" w:rsidRPr="00D55CBF" w:rsidRDefault="006D64EC" w:rsidP="006D64EC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6D64EC" w:rsidRPr="00D55CBF" w:rsidRDefault="003A221C" w:rsidP="006D64EC">
      <w:pPr>
        <w:shd w:val="clear" w:color="auto" w:fill="FFFFFF"/>
        <w:autoSpaceDE w:val="0"/>
        <w:autoSpaceDN w:val="0"/>
        <w:adjustRightInd w:val="0"/>
        <w:spacing w:after="0"/>
        <w:ind w:left="567" w:right="565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Рисунок 3</w:t>
      </w:r>
      <w:r w:rsidR="006D64EC"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 – Передняя панель с органами управления частотомера типа Ч3</w:t>
      </w:r>
      <w:r w:rsidR="00115D2C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</w:r>
      <w:r w:rsidR="006D64EC" w:rsidRPr="00D55CBF">
        <w:rPr>
          <w:rFonts w:ascii="Times New Roman" w:eastAsia="Calibri" w:hAnsi="Times New Roman" w:cs="Times New Roman"/>
          <w:sz w:val="24"/>
          <w:szCs w:val="24"/>
          <w:lang w:eastAsia="en-US"/>
        </w:rPr>
        <w:t>33</w:t>
      </w:r>
    </w:p>
    <w:p w:rsidR="008C4E2F" w:rsidRDefault="008C4E2F" w:rsidP="00CB1928">
      <w:pPr>
        <w:rPr>
          <w:rFonts w:ascii="Times New Roman" w:hAnsi="Times New Roman" w:cs="Times New Roman"/>
          <w:sz w:val="24"/>
          <w:szCs w:val="24"/>
        </w:rPr>
      </w:pPr>
    </w:p>
    <w:p w:rsidR="008C4E2F" w:rsidRPr="005A701E" w:rsidRDefault="008C4E2F" w:rsidP="008C4E2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eastAsia="Calibri" w:hAnsi="Times New Roman" w:cs="Times New Roman"/>
          <w:sz w:val="24"/>
          <w:szCs w:val="24"/>
        </w:rPr>
        <w:t xml:space="preserve">Преподаватель Отдела </w:t>
      </w:r>
      <w:proofErr w:type="spellStart"/>
      <w:r w:rsidRPr="005A701E">
        <w:rPr>
          <w:rFonts w:ascii="Times New Roman" w:eastAsia="Calibri" w:hAnsi="Times New Roman" w:cs="Times New Roman"/>
          <w:sz w:val="24"/>
          <w:szCs w:val="24"/>
        </w:rPr>
        <w:t>УТС________________</w:t>
      </w:r>
      <w:r w:rsidRPr="005A701E">
        <w:rPr>
          <w:rFonts w:ascii="Times New Roman" w:hAnsi="Times New Roman" w:cs="Times New Roman"/>
          <w:sz w:val="24"/>
          <w:szCs w:val="24"/>
        </w:rPr>
        <w:t>_________________________Аносов</w:t>
      </w:r>
      <w:proofErr w:type="spellEnd"/>
      <w:r w:rsidRPr="005A701E"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8C4E2F" w:rsidRPr="005A701E" w:rsidRDefault="008C4E2F" w:rsidP="008C4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C4E2F" w:rsidRPr="005A701E" w:rsidRDefault="008C4E2F" w:rsidP="008C4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A701E">
        <w:rPr>
          <w:rFonts w:ascii="Times New Roman" w:hAnsi="Times New Roman" w:cs="Times New Roman"/>
          <w:sz w:val="24"/>
          <w:szCs w:val="24"/>
        </w:rPr>
        <w:t>Инженер ОТК_____________________________________________________</w:t>
      </w:r>
    </w:p>
    <w:p w:rsidR="008C4E2F" w:rsidRPr="009226D1" w:rsidRDefault="008C4E2F" w:rsidP="008C4E2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9226D1">
        <w:rPr>
          <w:rFonts w:ascii="Times New Roman" w:hAnsi="Times New Roman" w:cs="Times New Roman"/>
          <w:sz w:val="16"/>
          <w:szCs w:val="16"/>
        </w:rPr>
        <w:t>(ФИО, подпись)</w:t>
      </w:r>
    </w:p>
    <w:sectPr w:rsidR="008C4E2F" w:rsidRPr="009226D1" w:rsidSect="007B6E09">
      <w:headerReference w:type="default" r:id="rId12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1DF" w:rsidRDefault="000F51DF" w:rsidP="00670C05">
      <w:pPr>
        <w:spacing w:after="0" w:line="240" w:lineRule="auto"/>
      </w:pPr>
      <w:r>
        <w:separator/>
      </w:r>
    </w:p>
  </w:endnote>
  <w:endnote w:type="continuationSeparator" w:id="0">
    <w:p w:rsidR="000F51DF" w:rsidRDefault="000F51DF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1DF" w:rsidRDefault="000F51DF" w:rsidP="00670C05">
      <w:pPr>
        <w:spacing w:after="0" w:line="240" w:lineRule="auto"/>
      </w:pPr>
      <w:r>
        <w:separator/>
      </w:r>
    </w:p>
  </w:footnote>
  <w:footnote w:type="continuationSeparator" w:id="0">
    <w:p w:rsidR="000F51DF" w:rsidRDefault="000F51DF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297" w:rsidRPr="008300B4" w:rsidRDefault="00115D2C" w:rsidP="008300B4">
    <w:pPr>
      <w:pStyle w:val="a5"/>
      <w:rPr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ITS_RR_Ka-28_LM2_D2_T7_IQ13_</w:t>
    </w:r>
    <w:r w:rsidR="008300B4" w:rsidRPr="008300B4">
      <w:rPr>
        <w:rFonts w:ascii="Times New Roman" w:hAnsi="Times New Roman" w:cs="Times New Roman"/>
        <w:sz w:val="24"/>
        <w:szCs w:val="24"/>
        <w:lang w:val="en-US"/>
      </w:rPr>
      <w:t>PZI13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D28"/>
    <w:rsid w:val="0000168F"/>
    <w:rsid w:val="00003CF4"/>
    <w:rsid w:val="00004277"/>
    <w:rsid w:val="0000598F"/>
    <w:rsid w:val="0001056A"/>
    <w:rsid w:val="00011DCE"/>
    <w:rsid w:val="00012DE7"/>
    <w:rsid w:val="000133BB"/>
    <w:rsid w:val="000141D5"/>
    <w:rsid w:val="000165B5"/>
    <w:rsid w:val="00017FD9"/>
    <w:rsid w:val="000207EC"/>
    <w:rsid w:val="000208ED"/>
    <w:rsid w:val="00022C52"/>
    <w:rsid w:val="00022D48"/>
    <w:rsid w:val="000239C9"/>
    <w:rsid w:val="0002426C"/>
    <w:rsid w:val="00030082"/>
    <w:rsid w:val="00033B01"/>
    <w:rsid w:val="00035767"/>
    <w:rsid w:val="0003587E"/>
    <w:rsid w:val="00041577"/>
    <w:rsid w:val="000415F4"/>
    <w:rsid w:val="00043037"/>
    <w:rsid w:val="00043517"/>
    <w:rsid w:val="00043653"/>
    <w:rsid w:val="00044755"/>
    <w:rsid w:val="00044CF7"/>
    <w:rsid w:val="00045184"/>
    <w:rsid w:val="000509C7"/>
    <w:rsid w:val="00056E9F"/>
    <w:rsid w:val="00057982"/>
    <w:rsid w:val="00061661"/>
    <w:rsid w:val="00062333"/>
    <w:rsid w:val="0006267D"/>
    <w:rsid w:val="00062805"/>
    <w:rsid w:val="0006753E"/>
    <w:rsid w:val="00070321"/>
    <w:rsid w:val="0007074C"/>
    <w:rsid w:val="000707E3"/>
    <w:rsid w:val="00072F38"/>
    <w:rsid w:val="000741C7"/>
    <w:rsid w:val="00075598"/>
    <w:rsid w:val="00076B02"/>
    <w:rsid w:val="00077E5B"/>
    <w:rsid w:val="0008070A"/>
    <w:rsid w:val="00080C19"/>
    <w:rsid w:val="00080C7E"/>
    <w:rsid w:val="00081403"/>
    <w:rsid w:val="00082BC3"/>
    <w:rsid w:val="00083A29"/>
    <w:rsid w:val="00090F19"/>
    <w:rsid w:val="00091673"/>
    <w:rsid w:val="00092237"/>
    <w:rsid w:val="00092479"/>
    <w:rsid w:val="00093647"/>
    <w:rsid w:val="000937B3"/>
    <w:rsid w:val="00094199"/>
    <w:rsid w:val="00094BA8"/>
    <w:rsid w:val="00094F63"/>
    <w:rsid w:val="00094F79"/>
    <w:rsid w:val="00095904"/>
    <w:rsid w:val="0009591E"/>
    <w:rsid w:val="0009612F"/>
    <w:rsid w:val="00096F42"/>
    <w:rsid w:val="0009740F"/>
    <w:rsid w:val="00097737"/>
    <w:rsid w:val="00097C12"/>
    <w:rsid w:val="000A14A3"/>
    <w:rsid w:val="000A3D5A"/>
    <w:rsid w:val="000A67D9"/>
    <w:rsid w:val="000A686D"/>
    <w:rsid w:val="000A6E13"/>
    <w:rsid w:val="000A6F35"/>
    <w:rsid w:val="000A742E"/>
    <w:rsid w:val="000B0619"/>
    <w:rsid w:val="000B1068"/>
    <w:rsid w:val="000B2176"/>
    <w:rsid w:val="000B27CC"/>
    <w:rsid w:val="000B59A1"/>
    <w:rsid w:val="000B6950"/>
    <w:rsid w:val="000C2555"/>
    <w:rsid w:val="000C2567"/>
    <w:rsid w:val="000C3105"/>
    <w:rsid w:val="000C41EC"/>
    <w:rsid w:val="000C61C6"/>
    <w:rsid w:val="000C7123"/>
    <w:rsid w:val="000C7782"/>
    <w:rsid w:val="000C7DBD"/>
    <w:rsid w:val="000D191A"/>
    <w:rsid w:val="000D2372"/>
    <w:rsid w:val="000D26C8"/>
    <w:rsid w:val="000D5EBB"/>
    <w:rsid w:val="000D73E8"/>
    <w:rsid w:val="000D7D38"/>
    <w:rsid w:val="000E121B"/>
    <w:rsid w:val="000E2643"/>
    <w:rsid w:val="000E4346"/>
    <w:rsid w:val="000E44EA"/>
    <w:rsid w:val="000E6F1E"/>
    <w:rsid w:val="000F285A"/>
    <w:rsid w:val="000F489A"/>
    <w:rsid w:val="000F5170"/>
    <w:rsid w:val="000F51DF"/>
    <w:rsid w:val="000F78DD"/>
    <w:rsid w:val="001000B0"/>
    <w:rsid w:val="00100D56"/>
    <w:rsid w:val="001033ED"/>
    <w:rsid w:val="001056DC"/>
    <w:rsid w:val="001068D5"/>
    <w:rsid w:val="0010743A"/>
    <w:rsid w:val="0010746F"/>
    <w:rsid w:val="00110DF5"/>
    <w:rsid w:val="0011273F"/>
    <w:rsid w:val="00115D2C"/>
    <w:rsid w:val="00116A5F"/>
    <w:rsid w:val="00124458"/>
    <w:rsid w:val="00124C6C"/>
    <w:rsid w:val="00125B90"/>
    <w:rsid w:val="001276D6"/>
    <w:rsid w:val="00127B45"/>
    <w:rsid w:val="0013048E"/>
    <w:rsid w:val="00130F04"/>
    <w:rsid w:val="00131DC6"/>
    <w:rsid w:val="001328CA"/>
    <w:rsid w:val="00132987"/>
    <w:rsid w:val="00134526"/>
    <w:rsid w:val="0013514A"/>
    <w:rsid w:val="001364EC"/>
    <w:rsid w:val="001402B3"/>
    <w:rsid w:val="0014040A"/>
    <w:rsid w:val="00143D9C"/>
    <w:rsid w:val="00143EA5"/>
    <w:rsid w:val="0014527A"/>
    <w:rsid w:val="00145465"/>
    <w:rsid w:val="00145FEF"/>
    <w:rsid w:val="00146454"/>
    <w:rsid w:val="00146E41"/>
    <w:rsid w:val="00153E16"/>
    <w:rsid w:val="001541BF"/>
    <w:rsid w:val="00155348"/>
    <w:rsid w:val="00156525"/>
    <w:rsid w:val="00156A91"/>
    <w:rsid w:val="001573A3"/>
    <w:rsid w:val="00161CB9"/>
    <w:rsid w:val="0016231C"/>
    <w:rsid w:val="00163A8C"/>
    <w:rsid w:val="00163E2A"/>
    <w:rsid w:val="00164247"/>
    <w:rsid w:val="0016562B"/>
    <w:rsid w:val="00165D13"/>
    <w:rsid w:val="00167128"/>
    <w:rsid w:val="001672C7"/>
    <w:rsid w:val="00167D54"/>
    <w:rsid w:val="00167E20"/>
    <w:rsid w:val="00170C7F"/>
    <w:rsid w:val="001713C2"/>
    <w:rsid w:val="001715FB"/>
    <w:rsid w:val="00172AFA"/>
    <w:rsid w:val="0017716D"/>
    <w:rsid w:val="00177371"/>
    <w:rsid w:val="00181533"/>
    <w:rsid w:val="001815C3"/>
    <w:rsid w:val="00182B6E"/>
    <w:rsid w:val="00184618"/>
    <w:rsid w:val="00185F14"/>
    <w:rsid w:val="00186656"/>
    <w:rsid w:val="0019003B"/>
    <w:rsid w:val="00191C71"/>
    <w:rsid w:val="00191E44"/>
    <w:rsid w:val="00192CE0"/>
    <w:rsid w:val="00192FC8"/>
    <w:rsid w:val="001972F1"/>
    <w:rsid w:val="001A0C2A"/>
    <w:rsid w:val="001A176C"/>
    <w:rsid w:val="001A4F80"/>
    <w:rsid w:val="001A6529"/>
    <w:rsid w:val="001B2A21"/>
    <w:rsid w:val="001B71CD"/>
    <w:rsid w:val="001C00A6"/>
    <w:rsid w:val="001C3820"/>
    <w:rsid w:val="001C408E"/>
    <w:rsid w:val="001C7300"/>
    <w:rsid w:val="001D08AD"/>
    <w:rsid w:val="001D0AC6"/>
    <w:rsid w:val="001D1056"/>
    <w:rsid w:val="001D14DE"/>
    <w:rsid w:val="001D19C3"/>
    <w:rsid w:val="001D4595"/>
    <w:rsid w:val="001D5B9E"/>
    <w:rsid w:val="001D6E9D"/>
    <w:rsid w:val="001D7BEF"/>
    <w:rsid w:val="001E01C9"/>
    <w:rsid w:val="001E0A35"/>
    <w:rsid w:val="001E11D8"/>
    <w:rsid w:val="001E3DAB"/>
    <w:rsid w:val="001E3FB6"/>
    <w:rsid w:val="001E42FC"/>
    <w:rsid w:val="001E510E"/>
    <w:rsid w:val="001E6B0A"/>
    <w:rsid w:val="001E7317"/>
    <w:rsid w:val="001E74A7"/>
    <w:rsid w:val="001F176C"/>
    <w:rsid w:val="001F3F54"/>
    <w:rsid w:val="001F4148"/>
    <w:rsid w:val="00200AF7"/>
    <w:rsid w:val="00200FE8"/>
    <w:rsid w:val="002063C1"/>
    <w:rsid w:val="00206549"/>
    <w:rsid w:val="00206E37"/>
    <w:rsid w:val="002078B7"/>
    <w:rsid w:val="002117D0"/>
    <w:rsid w:val="00212191"/>
    <w:rsid w:val="00213643"/>
    <w:rsid w:val="0021409F"/>
    <w:rsid w:val="002147C2"/>
    <w:rsid w:val="00214B97"/>
    <w:rsid w:val="002159CC"/>
    <w:rsid w:val="0022005D"/>
    <w:rsid w:val="00220FD7"/>
    <w:rsid w:val="00224012"/>
    <w:rsid w:val="002248AE"/>
    <w:rsid w:val="00224AA5"/>
    <w:rsid w:val="002265B8"/>
    <w:rsid w:val="00231143"/>
    <w:rsid w:val="002330BD"/>
    <w:rsid w:val="002335F0"/>
    <w:rsid w:val="002340F4"/>
    <w:rsid w:val="00234C94"/>
    <w:rsid w:val="00234DE2"/>
    <w:rsid w:val="002350B3"/>
    <w:rsid w:val="00236B00"/>
    <w:rsid w:val="002403C3"/>
    <w:rsid w:val="00243550"/>
    <w:rsid w:val="00243EAA"/>
    <w:rsid w:val="002471B8"/>
    <w:rsid w:val="00247C04"/>
    <w:rsid w:val="00247FE2"/>
    <w:rsid w:val="00250091"/>
    <w:rsid w:val="002500F4"/>
    <w:rsid w:val="002508DC"/>
    <w:rsid w:val="00250AB5"/>
    <w:rsid w:val="00250E3A"/>
    <w:rsid w:val="00255378"/>
    <w:rsid w:val="00255F10"/>
    <w:rsid w:val="00256426"/>
    <w:rsid w:val="00262551"/>
    <w:rsid w:val="002629AB"/>
    <w:rsid w:val="00262A35"/>
    <w:rsid w:val="002639D4"/>
    <w:rsid w:val="00264E59"/>
    <w:rsid w:val="00265FB9"/>
    <w:rsid w:val="0026650E"/>
    <w:rsid w:val="002701BB"/>
    <w:rsid w:val="00270D53"/>
    <w:rsid w:val="00271D3A"/>
    <w:rsid w:val="00271EB4"/>
    <w:rsid w:val="002728B7"/>
    <w:rsid w:val="00272A0F"/>
    <w:rsid w:val="00272AA5"/>
    <w:rsid w:val="0027383C"/>
    <w:rsid w:val="00273D39"/>
    <w:rsid w:val="00274D79"/>
    <w:rsid w:val="00275115"/>
    <w:rsid w:val="00275583"/>
    <w:rsid w:val="002762B4"/>
    <w:rsid w:val="0027705F"/>
    <w:rsid w:val="0027728F"/>
    <w:rsid w:val="002819AA"/>
    <w:rsid w:val="00281E9B"/>
    <w:rsid w:val="00282DEF"/>
    <w:rsid w:val="0028390F"/>
    <w:rsid w:val="00283A0D"/>
    <w:rsid w:val="00283AEF"/>
    <w:rsid w:val="00290455"/>
    <w:rsid w:val="002932AF"/>
    <w:rsid w:val="00293717"/>
    <w:rsid w:val="002937C2"/>
    <w:rsid w:val="00294E1E"/>
    <w:rsid w:val="00295066"/>
    <w:rsid w:val="0029625F"/>
    <w:rsid w:val="0029752B"/>
    <w:rsid w:val="002A0773"/>
    <w:rsid w:val="002A157B"/>
    <w:rsid w:val="002A1C55"/>
    <w:rsid w:val="002A2BCC"/>
    <w:rsid w:val="002A3B64"/>
    <w:rsid w:val="002A3F97"/>
    <w:rsid w:val="002A401F"/>
    <w:rsid w:val="002A746D"/>
    <w:rsid w:val="002B269E"/>
    <w:rsid w:val="002B2CDE"/>
    <w:rsid w:val="002B2EBE"/>
    <w:rsid w:val="002B3BA0"/>
    <w:rsid w:val="002B4F81"/>
    <w:rsid w:val="002B5AD2"/>
    <w:rsid w:val="002B5B11"/>
    <w:rsid w:val="002C01EC"/>
    <w:rsid w:val="002C0A81"/>
    <w:rsid w:val="002C1C00"/>
    <w:rsid w:val="002C2187"/>
    <w:rsid w:val="002C28C0"/>
    <w:rsid w:val="002C28FD"/>
    <w:rsid w:val="002C2B67"/>
    <w:rsid w:val="002C3405"/>
    <w:rsid w:val="002C3D7B"/>
    <w:rsid w:val="002C5B17"/>
    <w:rsid w:val="002C723A"/>
    <w:rsid w:val="002D08F4"/>
    <w:rsid w:val="002D094F"/>
    <w:rsid w:val="002D15CA"/>
    <w:rsid w:val="002D3712"/>
    <w:rsid w:val="002D37FB"/>
    <w:rsid w:val="002D6F46"/>
    <w:rsid w:val="002D6FD1"/>
    <w:rsid w:val="002D7365"/>
    <w:rsid w:val="002D75E5"/>
    <w:rsid w:val="002E0038"/>
    <w:rsid w:val="002E14EB"/>
    <w:rsid w:val="002E16F0"/>
    <w:rsid w:val="002E1FCA"/>
    <w:rsid w:val="002E2231"/>
    <w:rsid w:val="002E27B6"/>
    <w:rsid w:val="002E692F"/>
    <w:rsid w:val="002E700F"/>
    <w:rsid w:val="002E75D2"/>
    <w:rsid w:val="002E7FE8"/>
    <w:rsid w:val="002F04F1"/>
    <w:rsid w:val="002F0BBC"/>
    <w:rsid w:val="002F2486"/>
    <w:rsid w:val="002F3C1F"/>
    <w:rsid w:val="002F4D41"/>
    <w:rsid w:val="002F527D"/>
    <w:rsid w:val="002F5E15"/>
    <w:rsid w:val="002F728B"/>
    <w:rsid w:val="003002A2"/>
    <w:rsid w:val="00300DA0"/>
    <w:rsid w:val="00301F6A"/>
    <w:rsid w:val="00302468"/>
    <w:rsid w:val="003025F9"/>
    <w:rsid w:val="00303850"/>
    <w:rsid w:val="00304561"/>
    <w:rsid w:val="0030584F"/>
    <w:rsid w:val="00306826"/>
    <w:rsid w:val="003074F5"/>
    <w:rsid w:val="00310FF3"/>
    <w:rsid w:val="00311A55"/>
    <w:rsid w:val="003136C1"/>
    <w:rsid w:val="00314B26"/>
    <w:rsid w:val="00316A92"/>
    <w:rsid w:val="00316FC1"/>
    <w:rsid w:val="00317AC7"/>
    <w:rsid w:val="00317D48"/>
    <w:rsid w:val="00320366"/>
    <w:rsid w:val="00321B5E"/>
    <w:rsid w:val="00321FFE"/>
    <w:rsid w:val="00322345"/>
    <w:rsid w:val="00323C54"/>
    <w:rsid w:val="003243FA"/>
    <w:rsid w:val="00325E77"/>
    <w:rsid w:val="00330964"/>
    <w:rsid w:val="00334B30"/>
    <w:rsid w:val="0033578F"/>
    <w:rsid w:val="003432A0"/>
    <w:rsid w:val="00343CB7"/>
    <w:rsid w:val="00350B86"/>
    <w:rsid w:val="00351354"/>
    <w:rsid w:val="00351AFA"/>
    <w:rsid w:val="00351C55"/>
    <w:rsid w:val="003528C6"/>
    <w:rsid w:val="003529A6"/>
    <w:rsid w:val="00353748"/>
    <w:rsid w:val="0035491E"/>
    <w:rsid w:val="003567A4"/>
    <w:rsid w:val="003605F0"/>
    <w:rsid w:val="00362A6F"/>
    <w:rsid w:val="00364120"/>
    <w:rsid w:val="0036416C"/>
    <w:rsid w:val="00364D68"/>
    <w:rsid w:val="003668BC"/>
    <w:rsid w:val="00370E6C"/>
    <w:rsid w:val="003718E9"/>
    <w:rsid w:val="00372071"/>
    <w:rsid w:val="00372D03"/>
    <w:rsid w:val="00373356"/>
    <w:rsid w:val="00374832"/>
    <w:rsid w:val="00377BA1"/>
    <w:rsid w:val="00380B3A"/>
    <w:rsid w:val="003825EF"/>
    <w:rsid w:val="00383EFB"/>
    <w:rsid w:val="00384582"/>
    <w:rsid w:val="00385D19"/>
    <w:rsid w:val="00390309"/>
    <w:rsid w:val="0039044F"/>
    <w:rsid w:val="00390F3E"/>
    <w:rsid w:val="003910CD"/>
    <w:rsid w:val="00391CBF"/>
    <w:rsid w:val="00392C1A"/>
    <w:rsid w:val="00393695"/>
    <w:rsid w:val="00393C8F"/>
    <w:rsid w:val="00394EB0"/>
    <w:rsid w:val="00394FF1"/>
    <w:rsid w:val="00395E90"/>
    <w:rsid w:val="00397268"/>
    <w:rsid w:val="003973AE"/>
    <w:rsid w:val="003979A6"/>
    <w:rsid w:val="003A2106"/>
    <w:rsid w:val="003A221C"/>
    <w:rsid w:val="003A42BD"/>
    <w:rsid w:val="003A450C"/>
    <w:rsid w:val="003A56BC"/>
    <w:rsid w:val="003A5BAC"/>
    <w:rsid w:val="003A5CB1"/>
    <w:rsid w:val="003A663E"/>
    <w:rsid w:val="003A699E"/>
    <w:rsid w:val="003A6BD0"/>
    <w:rsid w:val="003B0668"/>
    <w:rsid w:val="003B080D"/>
    <w:rsid w:val="003B11D6"/>
    <w:rsid w:val="003B4F23"/>
    <w:rsid w:val="003B5C7D"/>
    <w:rsid w:val="003B5F38"/>
    <w:rsid w:val="003C07F0"/>
    <w:rsid w:val="003C17B5"/>
    <w:rsid w:val="003C3DED"/>
    <w:rsid w:val="003C4AF9"/>
    <w:rsid w:val="003C688D"/>
    <w:rsid w:val="003C6B20"/>
    <w:rsid w:val="003C7BE1"/>
    <w:rsid w:val="003D003F"/>
    <w:rsid w:val="003D0B48"/>
    <w:rsid w:val="003D28F7"/>
    <w:rsid w:val="003D2A92"/>
    <w:rsid w:val="003D3D63"/>
    <w:rsid w:val="003D4AB8"/>
    <w:rsid w:val="003D4DBF"/>
    <w:rsid w:val="003D7291"/>
    <w:rsid w:val="003E22EC"/>
    <w:rsid w:val="003E47D7"/>
    <w:rsid w:val="003E5FC5"/>
    <w:rsid w:val="003E6D5F"/>
    <w:rsid w:val="003E7F09"/>
    <w:rsid w:val="003F01A0"/>
    <w:rsid w:val="003F02C6"/>
    <w:rsid w:val="003F0617"/>
    <w:rsid w:val="003F0CBF"/>
    <w:rsid w:val="003F0D14"/>
    <w:rsid w:val="003F1494"/>
    <w:rsid w:val="003F14E8"/>
    <w:rsid w:val="003F17F3"/>
    <w:rsid w:val="003F1C58"/>
    <w:rsid w:val="003F1D28"/>
    <w:rsid w:val="003F35DC"/>
    <w:rsid w:val="003F3AE5"/>
    <w:rsid w:val="003F5BB8"/>
    <w:rsid w:val="003F75AF"/>
    <w:rsid w:val="003F78D4"/>
    <w:rsid w:val="00400B56"/>
    <w:rsid w:val="00401B1C"/>
    <w:rsid w:val="00401BF5"/>
    <w:rsid w:val="0040205F"/>
    <w:rsid w:val="004025C0"/>
    <w:rsid w:val="004025EE"/>
    <w:rsid w:val="00404A91"/>
    <w:rsid w:val="00404AAB"/>
    <w:rsid w:val="00404F48"/>
    <w:rsid w:val="00405528"/>
    <w:rsid w:val="004059A9"/>
    <w:rsid w:val="00405EC0"/>
    <w:rsid w:val="00407EC8"/>
    <w:rsid w:val="00410F4B"/>
    <w:rsid w:val="00411289"/>
    <w:rsid w:val="00411905"/>
    <w:rsid w:val="004143CE"/>
    <w:rsid w:val="004152E7"/>
    <w:rsid w:val="00415FDB"/>
    <w:rsid w:val="0041662F"/>
    <w:rsid w:val="00416EB7"/>
    <w:rsid w:val="0042011A"/>
    <w:rsid w:val="00420FAC"/>
    <w:rsid w:val="00422F7E"/>
    <w:rsid w:val="00422FB8"/>
    <w:rsid w:val="00424201"/>
    <w:rsid w:val="004251C0"/>
    <w:rsid w:val="00425328"/>
    <w:rsid w:val="0042655E"/>
    <w:rsid w:val="00426B1D"/>
    <w:rsid w:val="00430151"/>
    <w:rsid w:val="00432EC4"/>
    <w:rsid w:val="00433735"/>
    <w:rsid w:val="00433A41"/>
    <w:rsid w:val="00434567"/>
    <w:rsid w:val="00435971"/>
    <w:rsid w:val="00437A13"/>
    <w:rsid w:val="00437ECE"/>
    <w:rsid w:val="00437EF9"/>
    <w:rsid w:val="00440052"/>
    <w:rsid w:val="00440F41"/>
    <w:rsid w:val="00441B7A"/>
    <w:rsid w:val="00444887"/>
    <w:rsid w:val="004450BC"/>
    <w:rsid w:val="0044513D"/>
    <w:rsid w:val="00446CD6"/>
    <w:rsid w:val="004476F6"/>
    <w:rsid w:val="00450534"/>
    <w:rsid w:val="00450C0D"/>
    <w:rsid w:val="00452E89"/>
    <w:rsid w:val="00455DC6"/>
    <w:rsid w:val="004562D7"/>
    <w:rsid w:val="00456AF5"/>
    <w:rsid w:val="00456DC8"/>
    <w:rsid w:val="004626F1"/>
    <w:rsid w:val="00465EB4"/>
    <w:rsid w:val="00466DCC"/>
    <w:rsid w:val="0046777B"/>
    <w:rsid w:val="00467A0F"/>
    <w:rsid w:val="00470D22"/>
    <w:rsid w:val="004716E7"/>
    <w:rsid w:val="00473E10"/>
    <w:rsid w:val="0047494E"/>
    <w:rsid w:val="00475C79"/>
    <w:rsid w:val="00475C9A"/>
    <w:rsid w:val="00476BAC"/>
    <w:rsid w:val="004812C8"/>
    <w:rsid w:val="00481B62"/>
    <w:rsid w:val="004823D7"/>
    <w:rsid w:val="00482E38"/>
    <w:rsid w:val="00484794"/>
    <w:rsid w:val="00485602"/>
    <w:rsid w:val="00485E7D"/>
    <w:rsid w:val="00486715"/>
    <w:rsid w:val="00486E1E"/>
    <w:rsid w:val="00487037"/>
    <w:rsid w:val="00487867"/>
    <w:rsid w:val="0049004C"/>
    <w:rsid w:val="00491324"/>
    <w:rsid w:val="00493864"/>
    <w:rsid w:val="004939DA"/>
    <w:rsid w:val="004955E3"/>
    <w:rsid w:val="004964A0"/>
    <w:rsid w:val="0049721C"/>
    <w:rsid w:val="004A1D35"/>
    <w:rsid w:val="004A5882"/>
    <w:rsid w:val="004A611A"/>
    <w:rsid w:val="004A64F5"/>
    <w:rsid w:val="004A754E"/>
    <w:rsid w:val="004B07EC"/>
    <w:rsid w:val="004B2E5A"/>
    <w:rsid w:val="004B36C0"/>
    <w:rsid w:val="004B4181"/>
    <w:rsid w:val="004B578E"/>
    <w:rsid w:val="004C1B85"/>
    <w:rsid w:val="004C1FC6"/>
    <w:rsid w:val="004C2625"/>
    <w:rsid w:val="004C3730"/>
    <w:rsid w:val="004C3787"/>
    <w:rsid w:val="004C77CD"/>
    <w:rsid w:val="004D1AAB"/>
    <w:rsid w:val="004D2E96"/>
    <w:rsid w:val="004D3886"/>
    <w:rsid w:val="004D49ED"/>
    <w:rsid w:val="004D6266"/>
    <w:rsid w:val="004D722F"/>
    <w:rsid w:val="004E0F45"/>
    <w:rsid w:val="004E2401"/>
    <w:rsid w:val="004E3E8F"/>
    <w:rsid w:val="004E3ECD"/>
    <w:rsid w:val="004E43E3"/>
    <w:rsid w:val="004E5422"/>
    <w:rsid w:val="004E5780"/>
    <w:rsid w:val="004E6900"/>
    <w:rsid w:val="004F11BF"/>
    <w:rsid w:val="004F2268"/>
    <w:rsid w:val="004F2CFB"/>
    <w:rsid w:val="004F3D26"/>
    <w:rsid w:val="004F63BE"/>
    <w:rsid w:val="004F75DB"/>
    <w:rsid w:val="005009CC"/>
    <w:rsid w:val="00500B15"/>
    <w:rsid w:val="005024D9"/>
    <w:rsid w:val="00502F97"/>
    <w:rsid w:val="00503067"/>
    <w:rsid w:val="00506013"/>
    <w:rsid w:val="00506F85"/>
    <w:rsid w:val="00510083"/>
    <w:rsid w:val="00511958"/>
    <w:rsid w:val="005124A8"/>
    <w:rsid w:val="005124DB"/>
    <w:rsid w:val="00512E0D"/>
    <w:rsid w:val="0051661E"/>
    <w:rsid w:val="00516D12"/>
    <w:rsid w:val="00520731"/>
    <w:rsid w:val="005207DC"/>
    <w:rsid w:val="0052156D"/>
    <w:rsid w:val="00523498"/>
    <w:rsid w:val="00524E6D"/>
    <w:rsid w:val="005255EC"/>
    <w:rsid w:val="00526B0F"/>
    <w:rsid w:val="00527638"/>
    <w:rsid w:val="00530DDE"/>
    <w:rsid w:val="005311B5"/>
    <w:rsid w:val="005312E6"/>
    <w:rsid w:val="00531448"/>
    <w:rsid w:val="00536F94"/>
    <w:rsid w:val="005410F0"/>
    <w:rsid w:val="005443FF"/>
    <w:rsid w:val="0054456F"/>
    <w:rsid w:val="0054627C"/>
    <w:rsid w:val="00547243"/>
    <w:rsid w:val="00550F46"/>
    <w:rsid w:val="00553111"/>
    <w:rsid w:val="005538C7"/>
    <w:rsid w:val="0055792B"/>
    <w:rsid w:val="00557CE0"/>
    <w:rsid w:val="00560BE3"/>
    <w:rsid w:val="00561A00"/>
    <w:rsid w:val="005631E2"/>
    <w:rsid w:val="00564073"/>
    <w:rsid w:val="00573DEC"/>
    <w:rsid w:val="005742BD"/>
    <w:rsid w:val="005748C2"/>
    <w:rsid w:val="00576B5F"/>
    <w:rsid w:val="0057776F"/>
    <w:rsid w:val="0057786F"/>
    <w:rsid w:val="005803AE"/>
    <w:rsid w:val="0058062F"/>
    <w:rsid w:val="00581ED3"/>
    <w:rsid w:val="00583634"/>
    <w:rsid w:val="00583EBA"/>
    <w:rsid w:val="00583FB9"/>
    <w:rsid w:val="005851F3"/>
    <w:rsid w:val="0058661B"/>
    <w:rsid w:val="00586EB1"/>
    <w:rsid w:val="005878D7"/>
    <w:rsid w:val="00587B8C"/>
    <w:rsid w:val="00591173"/>
    <w:rsid w:val="005931E9"/>
    <w:rsid w:val="005935EA"/>
    <w:rsid w:val="005949B8"/>
    <w:rsid w:val="00594FA2"/>
    <w:rsid w:val="00594FC6"/>
    <w:rsid w:val="0059572F"/>
    <w:rsid w:val="00596030"/>
    <w:rsid w:val="005962C2"/>
    <w:rsid w:val="00596CD6"/>
    <w:rsid w:val="00597179"/>
    <w:rsid w:val="005A16BD"/>
    <w:rsid w:val="005A1B4C"/>
    <w:rsid w:val="005A458E"/>
    <w:rsid w:val="005A6103"/>
    <w:rsid w:val="005A645A"/>
    <w:rsid w:val="005A64D2"/>
    <w:rsid w:val="005A66C8"/>
    <w:rsid w:val="005A7011"/>
    <w:rsid w:val="005A701E"/>
    <w:rsid w:val="005A78C4"/>
    <w:rsid w:val="005B0708"/>
    <w:rsid w:val="005B0984"/>
    <w:rsid w:val="005B1216"/>
    <w:rsid w:val="005B2583"/>
    <w:rsid w:val="005B3B59"/>
    <w:rsid w:val="005B4945"/>
    <w:rsid w:val="005B4B9B"/>
    <w:rsid w:val="005B4FB6"/>
    <w:rsid w:val="005B6B20"/>
    <w:rsid w:val="005C1D99"/>
    <w:rsid w:val="005C2628"/>
    <w:rsid w:val="005C2DE4"/>
    <w:rsid w:val="005C50FC"/>
    <w:rsid w:val="005C5446"/>
    <w:rsid w:val="005C6DE5"/>
    <w:rsid w:val="005C772A"/>
    <w:rsid w:val="005C78E7"/>
    <w:rsid w:val="005D0908"/>
    <w:rsid w:val="005D2103"/>
    <w:rsid w:val="005D2350"/>
    <w:rsid w:val="005D65A8"/>
    <w:rsid w:val="005E030B"/>
    <w:rsid w:val="005E2FCD"/>
    <w:rsid w:val="005E3B5C"/>
    <w:rsid w:val="005E7017"/>
    <w:rsid w:val="005E78DB"/>
    <w:rsid w:val="005F01B9"/>
    <w:rsid w:val="005F13A3"/>
    <w:rsid w:val="005F224B"/>
    <w:rsid w:val="005F387E"/>
    <w:rsid w:val="005F3D83"/>
    <w:rsid w:val="005F443B"/>
    <w:rsid w:val="005F46CF"/>
    <w:rsid w:val="00602CA9"/>
    <w:rsid w:val="00604B5B"/>
    <w:rsid w:val="0060581C"/>
    <w:rsid w:val="00606010"/>
    <w:rsid w:val="006062F4"/>
    <w:rsid w:val="0061068E"/>
    <w:rsid w:val="006115BC"/>
    <w:rsid w:val="00612A5C"/>
    <w:rsid w:val="00613E21"/>
    <w:rsid w:val="00614F01"/>
    <w:rsid w:val="0062086B"/>
    <w:rsid w:val="00620A16"/>
    <w:rsid w:val="00621B26"/>
    <w:rsid w:val="0062552B"/>
    <w:rsid w:val="00625E31"/>
    <w:rsid w:val="006266D7"/>
    <w:rsid w:val="00627925"/>
    <w:rsid w:val="00632B97"/>
    <w:rsid w:val="00635051"/>
    <w:rsid w:val="00636C80"/>
    <w:rsid w:val="00637913"/>
    <w:rsid w:val="0064220C"/>
    <w:rsid w:val="00642631"/>
    <w:rsid w:val="006428EA"/>
    <w:rsid w:val="00642C86"/>
    <w:rsid w:val="00643793"/>
    <w:rsid w:val="00645C0E"/>
    <w:rsid w:val="00647081"/>
    <w:rsid w:val="006470B1"/>
    <w:rsid w:val="00647243"/>
    <w:rsid w:val="00652D4E"/>
    <w:rsid w:val="0065378B"/>
    <w:rsid w:val="00653EC3"/>
    <w:rsid w:val="006546E2"/>
    <w:rsid w:val="00655696"/>
    <w:rsid w:val="0065583E"/>
    <w:rsid w:val="006563B6"/>
    <w:rsid w:val="00656E5F"/>
    <w:rsid w:val="006603D4"/>
    <w:rsid w:val="006612FE"/>
    <w:rsid w:val="006637E6"/>
    <w:rsid w:val="00663BA9"/>
    <w:rsid w:val="00665504"/>
    <w:rsid w:val="00667737"/>
    <w:rsid w:val="00670C05"/>
    <w:rsid w:val="00672379"/>
    <w:rsid w:val="006725F5"/>
    <w:rsid w:val="006736F0"/>
    <w:rsid w:val="00675A67"/>
    <w:rsid w:val="00676E3A"/>
    <w:rsid w:val="00677D7D"/>
    <w:rsid w:val="0068003D"/>
    <w:rsid w:val="00680AE0"/>
    <w:rsid w:val="00680D89"/>
    <w:rsid w:val="0068274E"/>
    <w:rsid w:val="00684AFF"/>
    <w:rsid w:val="00685E1F"/>
    <w:rsid w:val="006865A1"/>
    <w:rsid w:val="00690037"/>
    <w:rsid w:val="00690F22"/>
    <w:rsid w:val="0069319F"/>
    <w:rsid w:val="006A0AEC"/>
    <w:rsid w:val="006A17CC"/>
    <w:rsid w:val="006B1169"/>
    <w:rsid w:val="006B1A8C"/>
    <w:rsid w:val="006B27F6"/>
    <w:rsid w:val="006B3A15"/>
    <w:rsid w:val="006B3FA3"/>
    <w:rsid w:val="006B70FA"/>
    <w:rsid w:val="006B72DB"/>
    <w:rsid w:val="006C401D"/>
    <w:rsid w:val="006C494E"/>
    <w:rsid w:val="006C49D4"/>
    <w:rsid w:val="006C5AA1"/>
    <w:rsid w:val="006C65D6"/>
    <w:rsid w:val="006D0677"/>
    <w:rsid w:val="006D25DF"/>
    <w:rsid w:val="006D2FF0"/>
    <w:rsid w:val="006D33B8"/>
    <w:rsid w:val="006D3E66"/>
    <w:rsid w:val="006D4402"/>
    <w:rsid w:val="006D594D"/>
    <w:rsid w:val="006D59AB"/>
    <w:rsid w:val="006D64EC"/>
    <w:rsid w:val="006D6C24"/>
    <w:rsid w:val="006E25BE"/>
    <w:rsid w:val="006E5964"/>
    <w:rsid w:val="006E72D3"/>
    <w:rsid w:val="006F0210"/>
    <w:rsid w:val="006F0D4C"/>
    <w:rsid w:val="006F2A59"/>
    <w:rsid w:val="006F39EB"/>
    <w:rsid w:val="006F5D5F"/>
    <w:rsid w:val="006F772C"/>
    <w:rsid w:val="006F779C"/>
    <w:rsid w:val="007039E3"/>
    <w:rsid w:val="00704511"/>
    <w:rsid w:val="00705ED3"/>
    <w:rsid w:val="00710103"/>
    <w:rsid w:val="007111E2"/>
    <w:rsid w:val="007125DF"/>
    <w:rsid w:val="007129A2"/>
    <w:rsid w:val="007135A6"/>
    <w:rsid w:val="00714223"/>
    <w:rsid w:val="00715A1D"/>
    <w:rsid w:val="00715D6B"/>
    <w:rsid w:val="00717E1E"/>
    <w:rsid w:val="007207AB"/>
    <w:rsid w:val="007216A0"/>
    <w:rsid w:val="00725611"/>
    <w:rsid w:val="00730982"/>
    <w:rsid w:val="007310CE"/>
    <w:rsid w:val="00732228"/>
    <w:rsid w:val="00733536"/>
    <w:rsid w:val="00733809"/>
    <w:rsid w:val="00733862"/>
    <w:rsid w:val="0073438C"/>
    <w:rsid w:val="00735C15"/>
    <w:rsid w:val="007362BA"/>
    <w:rsid w:val="00737E1E"/>
    <w:rsid w:val="0074009F"/>
    <w:rsid w:val="00740CA6"/>
    <w:rsid w:val="00741F39"/>
    <w:rsid w:val="0074491E"/>
    <w:rsid w:val="00744D04"/>
    <w:rsid w:val="0074548A"/>
    <w:rsid w:val="00745FAA"/>
    <w:rsid w:val="00746AC5"/>
    <w:rsid w:val="00750BB8"/>
    <w:rsid w:val="00751B90"/>
    <w:rsid w:val="00751CE8"/>
    <w:rsid w:val="00752A2B"/>
    <w:rsid w:val="00753743"/>
    <w:rsid w:val="007545BF"/>
    <w:rsid w:val="007560DA"/>
    <w:rsid w:val="007568FB"/>
    <w:rsid w:val="00756A21"/>
    <w:rsid w:val="00757DE2"/>
    <w:rsid w:val="00761613"/>
    <w:rsid w:val="00761642"/>
    <w:rsid w:val="00766026"/>
    <w:rsid w:val="00770A3E"/>
    <w:rsid w:val="00770FED"/>
    <w:rsid w:val="007718BE"/>
    <w:rsid w:val="0077195C"/>
    <w:rsid w:val="0077316C"/>
    <w:rsid w:val="007734D9"/>
    <w:rsid w:val="0077426B"/>
    <w:rsid w:val="007743DD"/>
    <w:rsid w:val="00774A5A"/>
    <w:rsid w:val="00775C76"/>
    <w:rsid w:val="00776720"/>
    <w:rsid w:val="00780292"/>
    <w:rsid w:val="0078073C"/>
    <w:rsid w:val="00783C57"/>
    <w:rsid w:val="00784768"/>
    <w:rsid w:val="00785186"/>
    <w:rsid w:val="00786B89"/>
    <w:rsid w:val="00786BDC"/>
    <w:rsid w:val="00787111"/>
    <w:rsid w:val="007876B6"/>
    <w:rsid w:val="00787787"/>
    <w:rsid w:val="00792843"/>
    <w:rsid w:val="00793B79"/>
    <w:rsid w:val="00794B71"/>
    <w:rsid w:val="007A02B0"/>
    <w:rsid w:val="007A3259"/>
    <w:rsid w:val="007A6EEC"/>
    <w:rsid w:val="007A6F10"/>
    <w:rsid w:val="007A72EF"/>
    <w:rsid w:val="007A7897"/>
    <w:rsid w:val="007B23B6"/>
    <w:rsid w:val="007B3365"/>
    <w:rsid w:val="007B3BAE"/>
    <w:rsid w:val="007B5309"/>
    <w:rsid w:val="007B6727"/>
    <w:rsid w:val="007B6E09"/>
    <w:rsid w:val="007B6FAB"/>
    <w:rsid w:val="007B7B34"/>
    <w:rsid w:val="007C09B7"/>
    <w:rsid w:val="007C10B9"/>
    <w:rsid w:val="007C3FE6"/>
    <w:rsid w:val="007C428E"/>
    <w:rsid w:val="007C4743"/>
    <w:rsid w:val="007C47A5"/>
    <w:rsid w:val="007C4FB1"/>
    <w:rsid w:val="007C62BC"/>
    <w:rsid w:val="007D03FE"/>
    <w:rsid w:val="007D159C"/>
    <w:rsid w:val="007D343F"/>
    <w:rsid w:val="007D3777"/>
    <w:rsid w:val="007D4C9C"/>
    <w:rsid w:val="007D56E0"/>
    <w:rsid w:val="007D644E"/>
    <w:rsid w:val="007E2396"/>
    <w:rsid w:val="007E2A5B"/>
    <w:rsid w:val="007E3633"/>
    <w:rsid w:val="007E5D5E"/>
    <w:rsid w:val="007E7868"/>
    <w:rsid w:val="007E7EBD"/>
    <w:rsid w:val="007F0D9B"/>
    <w:rsid w:val="007F17A1"/>
    <w:rsid w:val="007F2FFD"/>
    <w:rsid w:val="007F355F"/>
    <w:rsid w:val="007F3AB4"/>
    <w:rsid w:val="007F42D7"/>
    <w:rsid w:val="0080047A"/>
    <w:rsid w:val="00800DB8"/>
    <w:rsid w:val="008015DB"/>
    <w:rsid w:val="008052B7"/>
    <w:rsid w:val="00807167"/>
    <w:rsid w:val="00810689"/>
    <w:rsid w:val="00813182"/>
    <w:rsid w:val="00815690"/>
    <w:rsid w:val="00817641"/>
    <w:rsid w:val="00817A37"/>
    <w:rsid w:val="00820429"/>
    <w:rsid w:val="00820458"/>
    <w:rsid w:val="008217BE"/>
    <w:rsid w:val="00821C1B"/>
    <w:rsid w:val="00824166"/>
    <w:rsid w:val="0082533E"/>
    <w:rsid w:val="0082568D"/>
    <w:rsid w:val="00826035"/>
    <w:rsid w:val="008300B4"/>
    <w:rsid w:val="00835327"/>
    <w:rsid w:val="00835FB6"/>
    <w:rsid w:val="008406C0"/>
    <w:rsid w:val="008427B0"/>
    <w:rsid w:val="0084385D"/>
    <w:rsid w:val="00843B07"/>
    <w:rsid w:val="00846DE2"/>
    <w:rsid w:val="008477A4"/>
    <w:rsid w:val="00850832"/>
    <w:rsid w:val="00851088"/>
    <w:rsid w:val="0085154E"/>
    <w:rsid w:val="00855D5E"/>
    <w:rsid w:val="008560A7"/>
    <w:rsid w:val="00857094"/>
    <w:rsid w:val="00860659"/>
    <w:rsid w:val="00860B71"/>
    <w:rsid w:val="00862ABC"/>
    <w:rsid w:val="00862F39"/>
    <w:rsid w:val="008637A1"/>
    <w:rsid w:val="00863C03"/>
    <w:rsid w:val="008669B3"/>
    <w:rsid w:val="00867E57"/>
    <w:rsid w:val="008712ED"/>
    <w:rsid w:val="008724E8"/>
    <w:rsid w:val="008729A6"/>
    <w:rsid w:val="00872E07"/>
    <w:rsid w:val="00876DB9"/>
    <w:rsid w:val="008779C3"/>
    <w:rsid w:val="00880561"/>
    <w:rsid w:val="008822DB"/>
    <w:rsid w:val="00883AF4"/>
    <w:rsid w:val="008842CF"/>
    <w:rsid w:val="00885367"/>
    <w:rsid w:val="00891F34"/>
    <w:rsid w:val="00892762"/>
    <w:rsid w:val="00892EBA"/>
    <w:rsid w:val="00893A78"/>
    <w:rsid w:val="00893BB6"/>
    <w:rsid w:val="00894088"/>
    <w:rsid w:val="00896369"/>
    <w:rsid w:val="00896798"/>
    <w:rsid w:val="008967FB"/>
    <w:rsid w:val="008A0DE7"/>
    <w:rsid w:val="008A1840"/>
    <w:rsid w:val="008A49EB"/>
    <w:rsid w:val="008A4EC2"/>
    <w:rsid w:val="008A56A7"/>
    <w:rsid w:val="008B0DD9"/>
    <w:rsid w:val="008B140E"/>
    <w:rsid w:val="008B1CA6"/>
    <w:rsid w:val="008B23AF"/>
    <w:rsid w:val="008B3055"/>
    <w:rsid w:val="008B3B72"/>
    <w:rsid w:val="008B48C0"/>
    <w:rsid w:val="008B4CB6"/>
    <w:rsid w:val="008B5417"/>
    <w:rsid w:val="008B54BC"/>
    <w:rsid w:val="008B5D7C"/>
    <w:rsid w:val="008B66A9"/>
    <w:rsid w:val="008C3190"/>
    <w:rsid w:val="008C4E2F"/>
    <w:rsid w:val="008C5034"/>
    <w:rsid w:val="008C5EFA"/>
    <w:rsid w:val="008C603C"/>
    <w:rsid w:val="008C6678"/>
    <w:rsid w:val="008C786D"/>
    <w:rsid w:val="008C7D53"/>
    <w:rsid w:val="008D1656"/>
    <w:rsid w:val="008D27F2"/>
    <w:rsid w:val="008D30D6"/>
    <w:rsid w:val="008D333F"/>
    <w:rsid w:val="008D5221"/>
    <w:rsid w:val="008E3961"/>
    <w:rsid w:val="008E4BE5"/>
    <w:rsid w:val="008E5C8E"/>
    <w:rsid w:val="008E6C03"/>
    <w:rsid w:val="008F15C8"/>
    <w:rsid w:val="008F3041"/>
    <w:rsid w:val="008F3763"/>
    <w:rsid w:val="008F4732"/>
    <w:rsid w:val="008F4C85"/>
    <w:rsid w:val="008F5010"/>
    <w:rsid w:val="008F7601"/>
    <w:rsid w:val="00900077"/>
    <w:rsid w:val="00901B6D"/>
    <w:rsid w:val="00901E68"/>
    <w:rsid w:val="0090204C"/>
    <w:rsid w:val="009026AC"/>
    <w:rsid w:val="009033EC"/>
    <w:rsid w:val="00904105"/>
    <w:rsid w:val="00905EBA"/>
    <w:rsid w:val="00910F6C"/>
    <w:rsid w:val="00911201"/>
    <w:rsid w:val="0091176A"/>
    <w:rsid w:val="00912F28"/>
    <w:rsid w:val="009131CA"/>
    <w:rsid w:val="00915000"/>
    <w:rsid w:val="0091516A"/>
    <w:rsid w:val="00916591"/>
    <w:rsid w:val="0091794C"/>
    <w:rsid w:val="00917E61"/>
    <w:rsid w:val="00920A49"/>
    <w:rsid w:val="00920C59"/>
    <w:rsid w:val="009226D1"/>
    <w:rsid w:val="00922D28"/>
    <w:rsid w:val="00924ECB"/>
    <w:rsid w:val="00930FA0"/>
    <w:rsid w:val="00931A1B"/>
    <w:rsid w:val="0093217D"/>
    <w:rsid w:val="00932763"/>
    <w:rsid w:val="00933189"/>
    <w:rsid w:val="00933723"/>
    <w:rsid w:val="009344C8"/>
    <w:rsid w:val="00935770"/>
    <w:rsid w:val="009361A9"/>
    <w:rsid w:val="0093750D"/>
    <w:rsid w:val="0093756D"/>
    <w:rsid w:val="00940C1B"/>
    <w:rsid w:val="00940DEC"/>
    <w:rsid w:val="00942A61"/>
    <w:rsid w:val="0094376C"/>
    <w:rsid w:val="009439F1"/>
    <w:rsid w:val="00943A2E"/>
    <w:rsid w:val="00943DFD"/>
    <w:rsid w:val="00945BB8"/>
    <w:rsid w:val="00946498"/>
    <w:rsid w:val="009465AB"/>
    <w:rsid w:val="00947167"/>
    <w:rsid w:val="0094793C"/>
    <w:rsid w:val="00951334"/>
    <w:rsid w:val="0095227C"/>
    <w:rsid w:val="009570DE"/>
    <w:rsid w:val="00957F56"/>
    <w:rsid w:val="009606ED"/>
    <w:rsid w:val="009607D8"/>
    <w:rsid w:val="00960F54"/>
    <w:rsid w:val="00961434"/>
    <w:rsid w:val="009619C8"/>
    <w:rsid w:val="00962489"/>
    <w:rsid w:val="009627EF"/>
    <w:rsid w:val="009633B1"/>
    <w:rsid w:val="0096379C"/>
    <w:rsid w:val="009658D4"/>
    <w:rsid w:val="0097017E"/>
    <w:rsid w:val="009706CD"/>
    <w:rsid w:val="009720E8"/>
    <w:rsid w:val="009723A2"/>
    <w:rsid w:val="00975138"/>
    <w:rsid w:val="00975A1C"/>
    <w:rsid w:val="00977113"/>
    <w:rsid w:val="00980BBB"/>
    <w:rsid w:val="00982558"/>
    <w:rsid w:val="00982790"/>
    <w:rsid w:val="009843D2"/>
    <w:rsid w:val="00984A6F"/>
    <w:rsid w:val="00984BE4"/>
    <w:rsid w:val="009877DE"/>
    <w:rsid w:val="0099065C"/>
    <w:rsid w:val="00990E05"/>
    <w:rsid w:val="00990EED"/>
    <w:rsid w:val="00991B15"/>
    <w:rsid w:val="00992898"/>
    <w:rsid w:val="00992FA2"/>
    <w:rsid w:val="00993BDB"/>
    <w:rsid w:val="009953A6"/>
    <w:rsid w:val="00995600"/>
    <w:rsid w:val="009958D4"/>
    <w:rsid w:val="00997355"/>
    <w:rsid w:val="009978DB"/>
    <w:rsid w:val="009A0FB7"/>
    <w:rsid w:val="009A1778"/>
    <w:rsid w:val="009A29E1"/>
    <w:rsid w:val="009A3E49"/>
    <w:rsid w:val="009A68A0"/>
    <w:rsid w:val="009A74F4"/>
    <w:rsid w:val="009A75B2"/>
    <w:rsid w:val="009B3C21"/>
    <w:rsid w:val="009B59A3"/>
    <w:rsid w:val="009B5FFA"/>
    <w:rsid w:val="009B6101"/>
    <w:rsid w:val="009C21ED"/>
    <w:rsid w:val="009C425B"/>
    <w:rsid w:val="009C44F8"/>
    <w:rsid w:val="009C50A8"/>
    <w:rsid w:val="009C5BD6"/>
    <w:rsid w:val="009C6FBA"/>
    <w:rsid w:val="009D06E8"/>
    <w:rsid w:val="009D0A22"/>
    <w:rsid w:val="009D0FA0"/>
    <w:rsid w:val="009D19E4"/>
    <w:rsid w:val="009D20D0"/>
    <w:rsid w:val="009D210D"/>
    <w:rsid w:val="009D224F"/>
    <w:rsid w:val="009D2476"/>
    <w:rsid w:val="009D35ED"/>
    <w:rsid w:val="009D618A"/>
    <w:rsid w:val="009E40FA"/>
    <w:rsid w:val="009E4E4D"/>
    <w:rsid w:val="009E6513"/>
    <w:rsid w:val="009E66BF"/>
    <w:rsid w:val="009E69C0"/>
    <w:rsid w:val="009E74D9"/>
    <w:rsid w:val="009E789F"/>
    <w:rsid w:val="009F07BB"/>
    <w:rsid w:val="009F3626"/>
    <w:rsid w:val="009F386A"/>
    <w:rsid w:val="009F53CC"/>
    <w:rsid w:val="009F54D1"/>
    <w:rsid w:val="009F6ECA"/>
    <w:rsid w:val="00A00E51"/>
    <w:rsid w:val="00A0164B"/>
    <w:rsid w:val="00A01AE8"/>
    <w:rsid w:val="00A0311A"/>
    <w:rsid w:val="00A03F83"/>
    <w:rsid w:val="00A07B70"/>
    <w:rsid w:val="00A07D48"/>
    <w:rsid w:val="00A10526"/>
    <w:rsid w:val="00A11164"/>
    <w:rsid w:val="00A11810"/>
    <w:rsid w:val="00A1295C"/>
    <w:rsid w:val="00A133BB"/>
    <w:rsid w:val="00A13C2F"/>
    <w:rsid w:val="00A151BA"/>
    <w:rsid w:val="00A20065"/>
    <w:rsid w:val="00A217F1"/>
    <w:rsid w:val="00A21C80"/>
    <w:rsid w:val="00A232CF"/>
    <w:rsid w:val="00A25FFF"/>
    <w:rsid w:val="00A31743"/>
    <w:rsid w:val="00A33F7F"/>
    <w:rsid w:val="00A353A0"/>
    <w:rsid w:val="00A35484"/>
    <w:rsid w:val="00A3619C"/>
    <w:rsid w:val="00A364D3"/>
    <w:rsid w:val="00A369F7"/>
    <w:rsid w:val="00A36B23"/>
    <w:rsid w:val="00A40560"/>
    <w:rsid w:val="00A42E3C"/>
    <w:rsid w:val="00A44282"/>
    <w:rsid w:val="00A44356"/>
    <w:rsid w:val="00A46A67"/>
    <w:rsid w:val="00A51B82"/>
    <w:rsid w:val="00A5397D"/>
    <w:rsid w:val="00A54116"/>
    <w:rsid w:val="00A5451D"/>
    <w:rsid w:val="00A55174"/>
    <w:rsid w:val="00A565AC"/>
    <w:rsid w:val="00A62EB9"/>
    <w:rsid w:val="00A65406"/>
    <w:rsid w:val="00A704D3"/>
    <w:rsid w:val="00A7261D"/>
    <w:rsid w:val="00A7271D"/>
    <w:rsid w:val="00A72B31"/>
    <w:rsid w:val="00A7315A"/>
    <w:rsid w:val="00A73C49"/>
    <w:rsid w:val="00A75509"/>
    <w:rsid w:val="00A75597"/>
    <w:rsid w:val="00A75A57"/>
    <w:rsid w:val="00A76C07"/>
    <w:rsid w:val="00A8100B"/>
    <w:rsid w:val="00A8174D"/>
    <w:rsid w:val="00A8259C"/>
    <w:rsid w:val="00A83A65"/>
    <w:rsid w:val="00A84329"/>
    <w:rsid w:val="00A85CAB"/>
    <w:rsid w:val="00A85EC1"/>
    <w:rsid w:val="00A86DD0"/>
    <w:rsid w:val="00A90DC6"/>
    <w:rsid w:val="00A91F5E"/>
    <w:rsid w:val="00A93182"/>
    <w:rsid w:val="00A959E1"/>
    <w:rsid w:val="00A95C47"/>
    <w:rsid w:val="00A967E4"/>
    <w:rsid w:val="00A97E76"/>
    <w:rsid w:val="00AA188E"/>
    <w:rsid w:val="00AA260F"/>
    <w:rsid w:val="00AA27DE"/>
    <w:rsid w:val="00AA42A6"/>
    <w:rsid w:val="00AA4774"/>
    <w:rsid w:val="00AA5AFF"/>
    <w:rsid w:val="00AA6F15"/>
    <w:rsid w:val="00AB10A1"/>
    <w:rsid w:val="00AB1275"/>
    <w:rsid w:val="00AB17E5"/>
    <w:rsid w:val="00AB20BD"/>
    <w:rsid w:val="00AB2459"/>
    <w:rsid w:val="00AB25FE"/>
    <w:rsid w:val="00AB3529"/>
    <w:rsid w:val="00AB4596"/>
    <w:rsid w:val="00AB75DD"/>
    <w:rsid w:val="00AC069C"/>
    <w:rsid w:val="00AC1F1C"/>
    <w:rsid w:val="00AC3D3C"/>
    <w:rsid w:val="00AC4BFC"/>
    <w:rsid w:val="00AC5A94"/>
    <w:rsid w:val="00AC5C86"/>
    <w:rsid w:val="00AD0196"/>
    <w:rsid w:val="00AD0686"/>
    <w:rsid w:val="00AD1C59"/>
    <w:rsid w:val="00AD33BE"/>
    <w:rsid w:val="00AD4095"/>
    <w:rsid w:val="00AD5052"/>
    <w:rsid w:val="00AD5E67"/>
    <w:rsid w:val="00AD7DA9"/>
    <w:rsid w:val="00AE0912"/>
    <w:rsid w:val="00AE2729"/>
    <w:rsid w:val="00AE58A1"/>
    <w:rsid w:val="00AE66F1"/>
    <w:rsid w:val="00AE67DE"/>
    <w:rsid w:val="00AE6870"/>
    <w:rsid w:val="00AE6D9A"/>
    <w:rsid w:val="00AE764E"/>
    <w:rsid w:val="00AE7B35"/>
    <w:rsid w:val="00AF09ED"/>
    <w:rsid w:val="00AF13B7"/>
    <w:rsid w:val="00AF14EB"/>
    <w:rsid w:val="00AF1F35"/>
    <w:rsid w:val="00AF6130"/>
    <w:rsid w:val="00B02BB0"/>
    <w:rsid w:val="00B03191"/>
    <w:rsid w:val="00B03E86"/>
    <w:rsid w:val="00B04892"/>
    <w:rsid w:val="00B049CB"/>
    <w:rsid w:val="00B07123"/>
    <w:rsid w:val="00B0727F"/>
    <w:rsid w:val="00B0748B"/>
    <w:rsid w:val="00B10615"/>
    <w:rsid w:val="00B11CDE"/>
    <w:rsid w:val="00B13634"/>
    <w:rsid w:val="00B13BB1"/>
    <w:rsid w:val="00B14E0A"/>
    <w:rsid w:val="00B16033"/>
    <w:rsid w:val="00B16F23"/>
    <w:rsid w:val="00B21B13"/>
    <w:rsid w:val="00B23C5A"/>
    <w:rsid w:val="00B249F8"/>
    <w:rsid w:val="00B24D89"/>
    <w:rsid w:val="00B26264"/>
    <w:rsid w:val="00B31217"/>
    <w:rsid w:val="00B318A9"/>
    <w:rsid w:val="00B32DA5"/>
    <w:rsid w:val="00B338E2"/>
    <w:rsid w:val="00B35B71"/>
    <w:rsid w:val="00B36B64"/>
    <w:rsid w:val="00B377B6"/>
    <w:rsid w:val="00B37EBD"/>
    <w:rsid w:val="00B40DCD"/>
    <w:rsid w:val="00B42552"/>
    <w:rsid w:val="00B42AE1"/>
    <w:rsid w:val="00B443E1"/>
    <w:rsid w:val="00B501E8"/>
    <w:rsid w:val="00B50CBC"/>
    <w:rsid w:val="00B53A9A"/>
    <w:rsid w:val="00B53C04"/>
    <w:rsid w:val="00B53EDA"/>
    <w:rsid w:val="00B55127"/>
    <w:rsid w:val="00B56016"/>
    <w:rsid w:val="00B57B8A"/>
    <w:rsid w:val="00B6111B"/>
    <w:rsid w:val="00B613B6"/>
    <w:rsid w:val="00B629E8"/>
    <w:rsid w:val="00B63178"/>
    <w:rsid w:val="00B64757"/>
    <w:rsid w:val="00B64E40"/>
    <w:rsid w:val="00B651B6"/>
    <w:rsid w:val="00B67355"/>
    <w:rsid w:val="00B678EE"/>
    <w:rsid w:val="00B70B33"/>
    <w:rsid w:val="00B71E4E"/>
    <w:rsid w:val="00B73E4C"/>
    <w:rsid w:val="00B760A4"/>
    <w:rsid w:val="00B76658"/>
    <w:rsid w:val="00B80984"/>
    <w:rsid w:val="00B8133C"/>
    <w:rsid w:val="00B83638"/>
    <w:rsid w:val="00B84E6C"/>
    <w:rsid w:val="00B85ABC"/>
    <w:rsid w:val="00B85F06"/>
    <w:rsid w:val="00B912D1"/>
    <w:rsid w:val="00B91E1A"/>
    <w:rsid w:val="00B92FFF"/>
    <w:rsid w:val="00B94FBD"/>
    <w:rsid w:val="00B96DFB"/>
    <w:rsid w:val="00BA0569"/>
    <w:rsid w:val="00BA0582"/>
    <w:rsid w:val="00BA1016"/>
    <w:rsid w:val="00BA2EF8"/>
    <w:rsid w:val="00BA3906"/>
    <w:rsid w:val="00BA3E7E"/>
    <w:rsid w:val="00BA472F"/>
    <w:rsid w:val="00BA594F"/>
    <w:rsid w:val="00BB2378"/>
    <w:rsid w:val="00BB25F1"/>
    <w:rsid w:val="00BB5663"/>
    <w:rsid w:val="00BB5C45"/>
    <w:rsid w:val="00BB5E7C"/>
    <w:rsid w:val="00BB7333"/>
    <w:rsid w:val="00BB7A25"/>
    <w:rsid w:val="00BC0068"/>
    <w:rsid w:val="00BC381A"/>
    <w:rsid w:val="00BC4A8B"/>
    <w:rsid w:val="00BC4B50"/>
    <w:rsid w:val="00BC563F"/>
    <w:rsid w:val="00BD03AA"/>
    <w:rsid w:val="00BD088A"/>
    <w:rsid w:val="00BD0AFD"/>
    <w:rsid w:val="00BD2044"/>
    <w:rsid w:val="00BD22FB"/>
    <w:rsid w:val="00BD2F60"/>
    <w:rsid w:val="00BD3039"/>
    <w:rsid w:val="00BE55BA"/>
    <w:rsid w:val="00BE5AAC"/>
    <w:rsid w:val="00BE6A45"/>
    <w:rsid w:val="00BE7174"/>
    <w:rsid w:val="00BE78CF"/>
    <w:rsid w:val="00BF0760"/>
    <w:rsid w:val="00BF14BA"/>
    <w:rsid w:val="00BF2264"/>
    <w:rsid w:val="00BF543B"/>
    <w:rsid w:val="00BF678E"/>
    <w:rsid w:val="00BF7F97"/>
    <w:rsid w:val="00C000CE"/>
    <w:rsid w:val="00C0076C"/>
    <w:rsid w:val="00C00999"/>
    <w:rsid w:val="00C01047"/>
    <w:rsid w:val="00C026C3"/>
    <w:rsid w:val="00C02E30"/>
    <w:rsid w:val="00C032FE"/>
    <w:rsid w:val="00C04554"/>
    <w:rsid w:val="00C04C33"/>
    <w:rsid w:val="00C050DB"/>
    <w:rsid w:val="00C05409"/>
    <w:rsid w:val="00C07C21"/>
    <w:rsid w:val="00C1143F"/>
    <w:rsid w:val="00C1192B"/>
    <w:rsid w:val="00C120F1"/>
    <w:rsid w:val="00C140CC"/>
    <w:rsid w:val="00C161B0"/>
    <w:rsid w:val="00C16580"/>
    <w:rsid w:val="00C16E1D"/>
    <w:rsid w:val="00C17403"/>
    <w:rsid w:val="00C205F2"/>
    <w:rsid w:val="00C21484"/>
    <w:rsid w:val="00C22779"/>
    <w:rsid w:val="00C2604C"/>
    <w:rsid w:val="00C26E49"/>
    <w:rsid w:val="00C310A0"/>
    <w:rsid w:val="00C36006"/>
    <w:rsid w:val="00C3675A"/>
    <w:rsid w:val="00C37222"/>
    <w:rsid w:val="00C374A4"/>
    <w:rsid w:val="00C37582"/>
    <w:rsid w:val="00C3768B"/>
    <w:rsid w:val="00C41B40"/>
    <w:rsid w:val="00C420B7"/>
    <w:rsid w:val="00C43211"/>
    <w:rsid w:val="00C43816"/>
    <w:rsid w:val="00C46094"/>
    <w:rsid w:val="00C46193"/>
    <w:rsid w:val="00C50AC2"/>
    <w:rsid w:val="00C51F8B"/>
    <w:rsid w:val="00C5310D"/>
    <w:rsid w:val="00C53AF5"/>
    <w:rsid w:val="00C55656"/>
    <w:rsid w:val="00C5639A"/>
    <w:rsid w:val="00C56709"/>
    <w:rsid w:val="00C61867"/>
    <w:rsid w:val="00C62B1C"/>
    <w:rsid w:val="00C6428C"/>
    <w:rsid w:val="00C66269"/>
    <w:rsid w:val="00C66595"/>
    <w:rsid w:val="00C70185"/>
    <w:rsid w:val="00C7075A"/>
    <w:rsid w:val="00C71377"/>
    <w:rsid w:val="00C717FE"/>
    <w:rsid w:val="00C719BC"/>
    <w:rsid w:val="00C71BA3"/>
    <w:rsid w:val="00C7374A"/>
    <w:rsid w:val="00C73FE4"/>
    <w:rsid w:val="00C74D82"/>
    <w:rsid w:val="00C75307"/>
    <w:rsid w:val="00C76043"/>
    <w:rsid w:val="00C7656C"/>
    <w:rsid w:val="00C76994"/>
    <w:rsid w:val="00C773B8"/>
    <w:rsid w:val="00C809CC"/>
    <w:rsid w:val="00C81600"/>
    <w:rsid w:val="00C81AF3"/>
    <w:rsid w:val="00C831B5"/>
    <w:rsid w:val="00C8521B"/>
    <w:rsid w:val="00C8574A"/>
    <w:rsid w:val="00C91578"/>
    <w:rsid w:val="00C91E05"/>
    <w:rsid w:val="00C92166"/>
    <w:rsid w:val="00C936A7"/>
    <w:rsid w:val="00C9418E"/>
    <w:rsid w:val="00C9745C"/>
    <w:rsid w:val="00C97E74"/>
    <w:rsid w:val="00CA0191"/>
    <w:rsid w:val="00CA0446"/>
    <w:rsid w:val="00CA05BB"/>
    <w:rsid w:val="00CA0CD9"/>
    <w:rsid w:val="00CA1897"/>
    <w:rsid w:val="00CA1BD2"/>
    <w:rsid w:val="00CA219F"/>
    <w:rsid w:val="00CA3252"/>
    <w:rsid w:val="00CA4A7F"/>
    <w:rsid w:val="00CA7387"/>
    <w:rsid w:val="00CB0DF3"/>
    <w:rsid w:val="00CB0EBE"/>
    <w:rsid w:val="00CB11F3"/>
    <w:rsid w:val="00CB1928"/>
    <w:rsid w:val="00CB1970"/>
    <w:rsid w:val="00CB47BD"/>
    <w:rsid w:val="00CB5BE0"/>
    <w:rsid w:val="00CB6422"/>
    <w:rsid w:val="00CC0881"/>
    <w:rsid w:val="00CC09C2"/>
    <w:rsid w:val="00CC0C75"/>
    <w:rsid w:val="00CC107C"/>
    <w:rsid w:val="00CC24DA"/>
    <w:rsid w:val="00CC2B61"/>
    <w:rsid w:val="00CC3670"/>
    <w:rsid w:val="00CC3D54"/>
    <w:rsid w:val="00CC6A7F"/>
    <w:rsid w:val="00CD04C9"/>
    <w:rsid w:val="00CD1224"/>
    <w:rsid w:val="00CD5A04"/>
    <w:rsid w:val="00CD6B4A"/>
    <w:rsid w:val="00CE0CC4"/>
    <w:rsid w:val="00CE7560"/>
    <w:rsid w:val="00CE75FC"/>
    <w:rsid w:val="00CF04EE"/>
    <w:rsid w:val="00CF0B60"/>
    <w:rsid w:val="00CF1491"/>
    <w:rsid w:val="00CF2B2E"/>
    <w:rsid w:val="00CF3FE4"/>
    <w:rsid w:val="00CF52C0"/>
    <w:rsid w:val="00CF5841"/>
    <w:rsid w:val="00CF5F63"/>
    <w:rsid w:val="00D01BBC"/>
    <w:rsid w:val="00D021C8"/>
    <w:rsid w:val="00D034C1"/>
    <w:rsid w:val="00D05561"/>
    <w:rsid w:val="00D057EA"/>
    <w:rsid w:val="00D07460"/>
    <w:rsid w:val="00D07553"/>
    <w:rsid w:val="00D10F5F"/>
    <w:rsid w:val="00D128DC"/>
    <w:rsid w:val="00D12F5A"/>
    <w:rsid w:val="00D13633"/>
    <w:rsid w:val="00D15256"/>
    <w:rsid w:val="00D1617E"/>
    <w:rsid w:val="00D16D02"/>
    <w:rsid w:val="00D17E63"/>
    <w:rsid w:val="00D20F8A"/>
    <w:rsid w:val="00D24468"/>
    <w:rsid w:val="00D257D1"/>
    <w:rsid w:val="00D273CC"/>
    <w:rsid w:val="00D27EF8"/>
    <w:rsid w:val="00D3047A"/>
    <w:rsid w:val="00D34214"/>
    <w:rsid w:val="00D369AF"/>
    <w:rsid w:val="00D40481"/>
    <w:rsid w:val="00D40F96"/>
    <w:rsid w:val="00D4114E"/>
    <w:rsid w:val="00D41620"/>
    <w:rsid w:val="00D41CBD"/>
    <w:rsid w:val="00D423D7"/>
    <w:rsid w:val="00D4251C"/>
    <w:rsid w:val="00D443C0"/>
    <w:rsid w:val="00D4744F"/>
    <w:rsid w:val="00D510B0"/>
    <w:rsid w:val="00D51C6F"/>
    <w:rsid w:val="00D51DCA"/>
    <w:rsid w:val="00D521A8"/>
    <w:rsid w:val="00D54338"/>
    <w:rsid w:val="00D5513A"/>
    <w:rsid w:val="00D553E7"/>
    <w:rsid w:val="00D558EC"/>
    <w:rsid w:val="00D55CBF"/>
    <w:rsid w:val="00D56EBC"/>
    <w:rsid w:val="00D60F7D"/>
    <w:rsid w:val="00D615B0"/>
    <w:rsid w:val="00D6261E"/>
    <w:rsid w:val="00D64276"/>
    <w:rsid w:val="00D64528"/>
    <w:rsid w:val="00D6486E"/>
    <w:rsid w:val="00D648C4"/>
    <w:rsid w:val="00D64ED3"/>
    <w:rsid w:val="00D65D32"/>
    <w:rsid w:val="00D661AE"/>
    <w:rsid w:val="00D66554"/>
    <w:rsid w:val="00D6704F"/>
    <w:rsid w:val="00D67DE9"/>
    <w:rsid w:val="00D70A5F"/>
    <w:rsid w:val="00D70C71"/>
    <w:rsid w:val="00D72C58"/>
    <w:rsid w:val="00D73BF0"/>
    <w:rsid w:val="00D748A9"/>
    <w:rsid w:val="00D748B5"/>
    <w:rsid w:val="00D74F28"/>
    <w:rsid w:val="00D7525C"/>
    <w:rsid w:val="00D7711A"/>
    <w:rsid w:val="00D82144"/>
    <w:rsid w:val="00D82E4E"/>
    <w:rsid w:val="00D82E80"/>
    <w:rsid w:val="00D85C1D"/>
    <w:rsid w:val="00D86933"/>
    <w:rsid w:val="00D874F0"/>
    <w:rsid w:val="00D9207D"/>
    <w:rsid w:val="00D925C4"/>
    <w:rsid w:val="00D944D7"/>
    <w:rsid w:val="00D94657"/>
    <w:rsid w:val="00DA1422"/>
    <w:rsid w:val="00DA281A"/>
    <w:rsid w:val="00DA2952"/>
    <w:rsid w:val="00DA5871"/>
    <w:rsid w:val="00DA5B51"/>
    <w:rsid w:val="00DA6A2F"/>
    <w:rsid w:val="00DA6D19"/>
    <w:rsid w:val="00DB0AF1"/>
    <w:rsid w:val="00DB0F9A"/>
    <w:rsid w:val="00DB28E5"/>
    <w:rsid w:val="00DB306B"/>
    <w:rsid w:val="00DB39E0"/>
    <w:rsid w:val="00DB3BF5"/>
    <w:rsid w:val="00DB5756"/>
    <w:rsid w:val="00DC0141"/>
    <w:rsid w:val="00DC0C18"/>
    <w:rsid w:val="00DC3189"/>
    <w:rsid w:val="00DC51F5"/>
    <w:rsid w:val="00DC6F26"/>
    <w:rsid w:val="00DD1B14"/>
    <w:rsid w:val="00DD323C"/>
    <w:rsid w:val="00DD458A"/>
    <w:rsid w:val="00DD575F"/>
    <w:rsid w:val="00DD599E"/>
    <w:rsid w:val="00DD6F5E"/>
    <w:rsid w:val="00DE01FE"/>
    <w:rsid w:val="00DE070B"/>
    <w:rsid w:val="00DE2FD1"/>
    <w:rsid w:val="00DE3F9E"/>
    <w:rsid w:val="00DE4173"/>
    <w:rsid w:val="00DE4A61"/>
    <w:rsid w:val="00DE5AF9"/>
    <w:rsid w:val="00DE6B11"/>
    <w:rsid w:val="00DE7F39"/>
    <w:rsid w:val="00DF04DE"/>
    <w:rsid w:val="00DF10CE"/>
    <w:rsid w:val="00DF3372"/>
    <w:rsid w:val="00DF4B4A"/>
    <w:rsid w:val="00DF53D5"/>
    <w:rsid w:val="00DF6815"/>
    <w:rsid w:val="00DF691F"/>
    <w:rsid w:val="00DF6A53"/>
    <w:rsid w:val="00E0115A"/>
    <w:rsid w:val="00E02DB0"/>
    <w:rsid w:val="00E036BC"/>
    <w:rsid w:val="00E03E57"/>
    <w:rsid w:val="00E04A16"/>
    <w:rsid w:val="00E06022"/>
    <w:rsid w:val="00E07C4F"/>
    <w:rsid w:val="00E11135"/>
    <w:rsid w:val="00E11858"/>
    <w:rsid w:val="00E203F7"/>
    <w:rsid w:val="00E20962"/>
    <w:rsid w:val="00E2218D"/>
    <w:rsid w:val="00E2248F"/>
    <w:rsid w:val="00E25651"/>
    <w:rsid w:val="00E25EE6"/>
    <w:rsid w:val="00E2643A"/>
    <w:rsid w:val="00E324AC"/>
    <w:rsid w:val="00E332B5"/>
    <w:rsid w:val="00E33488"/>
    <w:rsid w:val="00E345D5"/>
    <w:rsid w:val="00E3479D"/>
    <w:rsid w:val="00E414A0"/>
    <w:rsid w:val="00E422F0"/>
    <w:rsid w:val="00E43274"/>
    <w:rsid w:val="00E442C9"/>
    <w:rsid w:val="00E467EE"/>
    <w:rsid w:val="00E47226"/>
    <w:rsid w:val="00E47297"/>
    <w:rsid w:val="00E4764A"/>
    <w:rsid w:val="00E51001"/>
    <w:rsid w:val="00E513E3"/>
    <w:rsid w:val="00E51D39"/>
    <w:rsid w:val="00E5254A"/>
    <w:rsid w:val="00E53CB3"/>
    <w:rsid w:val="00E600C1"/>
    <w:rsid w:val="00E60E57"/>
    <w:rsid w:val="00E614F8"/>
    <w:rsid w:val="00E61BB6"/>
    <w:rsid w:val="00E6211C"/>
    <w:rsid w:val="00E62786"/>
    <w:rsid w:val="00E64CBB"/>
    <w:rsid w:val="00E65976"/>
    <w:rsid w:val="00E751F1"/>
    <w:rsid w:val="00E76146"/>
    <w:rsid w:val="00E77126"/>
    <w:rsid w:val="00E80031"/>
    <w:rsid w:val="00E80196"/>
    <w:rsid w:val="00E8079C"/>
    <w:rsid w:val="00E81F86"/>
    <w:rsid w:val="00E84D52"/>
    <w:rsid w:val="00E858CC"/>
    <w:rsid w:val="00E9320E"/>
    <w:rsid w:val="00E94308"/>
    <w:rsid w:val="00E963A0"/>
    <w:rsid w:val="00E966DD"/>
    <w:rsid w:val="00E978A8"/>
    <w:rsid w:val="00E97ADE"/>
    <w:rsid w:val="00EA25B0"/>
    <w:rsid w:val="00EA3046"/>
    <w:rsid w:val="00EA492A"/>
    <w:rsid w:val="00EA5400"/>
    <w:rsid w:val="00EA73FC"/>
    <w:rsid w:val="00EA7679"/>
    <w:rsid w:val="00EB02D0"/>
    <w:rsid w:val="00EB1D64"/>
    <w:rsid w:val="00EB1FFE"/>
    <w:rsid w:val="00EB2892"/>
    <w:rsid w:val="00EB4E5C"/>
    <w:rsid w:val="00EB5502"/>
    <w:rsid w:val="00EB5FCD"/>
    <w:rsid w:val="00EB6493"/>
    <w:rsid w:val="00EB6A21"/>
    <w:rsid w:val="00EB6ADD"/>
    <w:rsid w:val="00EB6FD2"/>
    <w:rsid w:val="00EB780A"/>
    <w:rsid w:val="00EC05BD"/>
    <w:rsid w:val="00EC0F48"/>
    <w:rsid w:val="00EC14AA"/>
    <w:rsid w:val="00EC1ABD"/>
    <w:rsid w:val="00EC57A8"/>
    <w:rsid w:val="00EC7D58"/>
    <w:rsid w:val="00ED05C3"/>
    <w:rsid w:val="00ED13BC"/>
    <w:rsid w:val="00ED2172"/>
    <w:rsid w:val="00ED7209"/>
    <w:rsid w:val="00EE0314"/>
    <w:rsid w:val="00EE07DB"/>
    <w:rsid w:val="00EE0E2D"/>
    <w:rsid w:val="00EE1746"/>
    <w:rsid w:val="00EE2EFE"/>
    <w:rsid w:val="00EE30FD"/>
    <w:rsid w:val="00EE38C2"/>
    <w:rsid w:val="00EE41BD"/>
    <w:rsid w:val="00EE4511"/>
    <w:rsid w:val="00EE6B42"/>
    <w:rsid w:val="00EE76A0"/>
    <w:rsid w:val="00EE796B"/>
    <w:rsid w:val="00EE7EA7"/>
    <w:rsid w:val="00EF169D"/>
    <w:rsid w:val="00EF22DE"/>
    <w:rsid w:val="00EF6A75"/>
    <w:rsid w:val="00EF712D"/>
    <w:rsid w:val="00EF7915"/>
    <w:rsid w:val="00EF7ADF"/>
    <w:rsid w:val="00EF7D2F"/>
    <w:rsid w:val="00F01813"/>
    <w:rsid w:val="00F019AF"/>
    <w:rsid w:val="00F03158"/>
    <w:rsid w:val="00F068AF"/>
    <w:rsid w:val="00F11AC2"/>
    <w:rsid w:val="00F12DB4"/>
    <w:rsid w:val="00F1481B"/>
    <w:rsid w:val="00F1548D"/>
    <w:rsid w:val="00F20202"/>
    <w:rsid w:val="00F20DEB"/>
    <w:rsid w:val="00F2472F"/>
    <w:rsid w:val="00F2552B"/>
    <w:rsid w:val="00F25C4E"/>
    <w:rsid w:val="00F26185"/>
    <w:rsid w:val="00F26C46"/>
    <w:rsid w:val="00F30364"/>
    <w:rsid w:val="00F332A7"/>
    <w:rsid w:val="00F33A77"/>
    <w:rsid w:val="00F35AF8"/>
    <w:rsid w:val="00F36430"/>
    <w:rsid w:val="00F404DD"/>
    <w:rsid w:val="00F429E5"/>
    <w:rsid w:val="00F446D1"/>
    <w:rsid w:val="00F44B1E"/>
    <w:rsid w:val="00F44E48"/>
    <w:rsid w:val="00F45FF2"/>
    <w:rsid w:val="00F46EB2"/>
    <w:rsid w:val="00F5140A"/>
    <w:rsid w:val="00F52D9B"/>
    <w:rsid w:val="00F53E7A"/>
    <w:rsid w:val="00F54D92"/>
    <w:rsid w:val="00F55B25"/>
    <w:rsid w:val="00F573B3"/>
    <w:rsid w:val="00F61DDB"/>
    <w:rsid w:val="00F61EB4"/>
    <w:rsid w:val="00F6218F"/>
    <w:rsid w:val="00F62F96"/>
    <w:rsid w:val="00F6323B"/>
    <w:rsid w:val="00F63BA4"/>
    <w:rsid w:val="00F675B4"/>
    <w:rsid w:val="00F705B9"/>
    <w:rsid w:val="00F727DC"/>
    <w:rsid w:val="00F72B31"/>
    <w:rsid w:val="00F77174"/>
    <w:rsid w:val="00F77367"/>
    <w:rsid w:val="00F83678"/>
    <w:rsid w:val="00F855ED"/>
    <w:rsid w:val="00F86064"/>
    <w:rsid w:val="00F87D26"/>
    <w:rsid w:val="00F87D32"/>
    <w:rsid w:val="00F90ABA"/>
    <w:rsid w:val="00F90CCE"/>
    <w:rsid w:val="00F93EAD"/>
    <w:rsid w:val="00F95A71"/>
    <w:rsid w:val="00F97E6C"/>
    <w:rsid w:val="00FA0DA6"/>
    <w:rsid w:val="00FA0DAA"/>
    <w:rsid w:val="00FA3D6C"/>
    <w:rsid w:val="00FA5463"/>
    <w:rsid w:val="00FB214C"/>
    <w:rsid w:val="00FB311B"/>
    <w:rsid w:val="00FB3E0B"/>
    <w:rsid w:val="00FB5A3D"/>
    <w:rsid w:val="00FC1878"/>
    <w:rsid w:val="00FC5290"/>
    <w:rsid w:val="00FC56BB"/>
    <w:rsid w:val="00FC61F8"/>
    <w:rsid w:val="00FC793C"/>
    <w:rsid w:val="00FD0549"/>
    <w:rsid w:val="00FD26A2"/>
    <w:rsid w:val="00FD2C43"/>
    <w:rsid w:val="00FD4CB8"/>
    <w:rsid w:val="00FD752F"/>
    <w:rsid w:val="00FD7C3B"/>
    <w:rsid w:val="00FE04DF"/>
    <w:rsid w:val="00FE17D3"/>
    <w:rsid w:val="00FE2A2F"/>
    <w:rsid w:val="00FE2A62"/>
    <w:rsid w:val="00FE3029"/>
    <w:rsid w:val="00FE3103"/>
    <w:rsid w:val="00FE38AC"/>
    <w:rsid w:val="00FE7284"/>
    <w:rsid w:val="00FF1337"/>
    <w:rsid w:val="00FF225B"/>
    <w:rsid w:val="00FF396B"/>
    <w:rsid w:val="00FF3A70"/>
    <w:rsid w:val="00FF3FE0"/>
    <w:rsid w:val="00FF432E"/>
    <w:rsid w:val="00FF6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paragraph" w:customStyle="1" w:styleId="1">
    <w:name w:val="Обычный1"/>
    <w:rsid w:val="00917E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ae">
    <w:name w:val="annotation reference"/>
    <w:basedOn w:val="a0"/>
    <w:uiPriority w:val="99"/>
    <w:semiHidden/>
    <w:unhideWhenUsed/>
    <w:rsid w:val="00DE7F3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E7F3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E7F3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E7F3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E7F3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  <w:style w:type="paragraph" w:customStyle="1" w:styleId="1">
    <w:name w:val="Обычный1"/>
    <w:rsid w:val="00917E6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ae">
    <w:name w:val="annotation reference"/>
    <w:basedOn w:val="a0"/>
    <w:uiPriority w:val="99"/>
    <w:semiHidden/>
    <w:unhideWhenUsed/>
    <w:rsid w:val="00DE7F3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E7F39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E7F39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E7F3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E7F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16EEE-1800-43F7-A90F-574B2221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Донченко Виктор Владимирович</cp:lastModifiedBy>
  <cp:revision>5</cp:revision>
  <cp:lastPrinted>2020-02-12T10:34:00Z</cp:lastPrinted>
  <dcterms:created xsi:type="dcterms:W3CDTF">2020-12-28T07:17:00Z</dcterms:created>
  <dcterms:modified xsi:type="dcterms:W3CDTF">2021-05-21T10:41:00Z</dcterms:modified>
</cp:coreProperties>
</file>