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C72722" w:rsidRDefault="00F4339E">
      <w:r w:rsidRPr="00ED11AE">
        <w:rPr>
          <w:rFonts w:asciiTheme="majorHAnsi" w:hAnsiTheme="majorHAnsi" w:cs="Times New Roman"/>
          <w:noProof/>
          <w:color w:val="FFFFFF" w:themeColor="background1"/>
          <w:lang w:val="en-GB" w:eastAsia="en-GB"/>
        </w:rPr>
        <w:drawing>
          <wp:inline distT="0" distB="0" distL="0" distR="0">
            <wp:extent cx="3352800" cy="1403985"/>
            <wp:effectExtent l="0" t="0" r="0" b="5715"/>
            <wp:docPr id="2" name="Picture 2" descr="Macintosh HD:Users:christopherdavis:Google Drive:Theatre:SEDOS:Logos:Sedo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christopherdavis:Google Drive:Theatre:SEDOS:Logos:Sedos logo.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0187" cy="1411266"/>
                    </a:xfrm>
                    <a:prstGeom prst="rect">
                      <a:avLst/>
                    </a:prstGeom>
                    <a:noFill/>
                    <a:ln>
                      <a:noFill/>
                    </a:ln>
                  </pic:spPr>
                </pic:pic>
              </a:graphicData>
            </a:graphic>
          </wp:inline>
        </w:drawing>
      </w:r>
    </w:p>
    <w:p w:rsidR="003F19FC" w:rsidRDefault="003F19FC">
      <w:r>
        <w:t xml:space="preserve">                                </w:t>
      </w:r>
    </w:p>
    <w:p w:rsidR="004E47D7" w:rsidRDefault="00C72722">
      <w:pPr>
        <w:rPr>
          <w:color w:val="FFFFFF" w:themeColor="background1"/>
        </w:rPr>
      </w:pPr>
      <w:r w:rsidRPr="00C72722">
        <w:rPr>
          <w:noProof/>
          <w:lang w:val="en-GB" w:eastAsia="en-GB"/>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223895"/>
                    </a:xfrm>
                    <a:prstGeom prst="rect">
                      <a:avLst/>
                    </a:prstGeom>
                  </pic:spPr>
                </pic:pic>
              </a:graphicData>
            </a:graphic>
          </wp:inline>
        </w:drawing>
      </w:r>
    </w:p>
    <w:p w:rsidR="00917BFA" w:rsidRPr="00837B1B" w:rsidRDefault="00837B1B">
      <w:pPr>
        <w:rPr>
          <w:color w:val="FFFFFF" w:themeColor="background1"/>
          <w:sz w:val="28"/>
          <w:szCs w:val="28"/>
          <w:lang w:val="en-GB"/>
        </w:rPr>
      </w:pPr>
      <w:r w:rsidRPr="00837B1B">
        <w:rPr>
          <w:color w:val="FFFFFF" w:themeColor="background1"/>
          <w:lang w:val="en-GB"/>
        </w:rPr>
        <w:t xml:space="preserve">                           </w:t>
      </w:r>
      <w:r>
        <w:rPr>
          <w:color w:val="FFFFFF" w:themeColor="background1"/>
          <w:lang w:val="en-GB"/>
        </w:rPr>
        <w:t xml:space="preserve"> </w:t>
      </w:r>
      <w:r w:rsidRPr="00837B1B">
        <w:rPr>
          <w:color w:val="FFFFFF" w:themeColor="background1"/>
          <w:lang w:val="en-GB"/>
        </w:rPr>
        <w:t xml:space="preserve">                       </w:t>
      </w:r>
      <w:r w:rsidRPr="00837B1B">
        <w:rPr>
          <w:color w:val="FFC000" w:themeColor="accent4"/>
          <w:sz w:val="28"/>
          <w:szCs w:val="28"/>
          <w:lang w:val="en-GB"/>
        </w:rPr>
        <w:t>THE THREE GOLDEN RULES</w:t>
      </w:r>
    </w:p>
    <w:p w:rsidR="00837B1B" w:rsidRDefault="00837B1B">
      <w:pPr>
        <w:rPr>
          <w:color w:val="FFC000" w:themeColor="accent4"/>
          <w:sz w:val="28"/>
          <w:szCs w:val="28"/>
          <w:lang w:val="en-GB"/>
        </w:rPr>
      </w:pPr>
      <w:r>
        <w:rPr>
          <w:color w:val="FFFFFF" w:themeColor="background1"/>
          <w:lang w:val="en-GB"/>
        </w:rPr>
        <w:t xml:space="preserve">                                  </w:t>
      </w:r>
      <w:r w:rsidRPr="00837B1B">
        <w:rPr>
          <w:color w:val="FFC000" w:themeColor="accent4"/>
          <w:sz w:val="28"/>
          <w:szCs w:val="28"/>
          <w:lang w:val="en-GB"/>
        </w:rPr>
        <w:t>WHENEVER YOU WANT SOMETHING TAKE IT</w:t>
      </w:r>
    </w:p>
    <w:p w:rsidR="00837B1B" w:rsidRDefault="00837B1B">
      <w:pPr>
        <w:rPr>
          <w:color w:val="FFC000" w:themeColor="accent4"/>
          <w:sz w:val="28"/>
          <w:szCs w:val="28"/>
          <w:lang w:val="en-GB"/>
        </w:rPr>
      </w:pPr>
      <w:r w:rsidRPr="00837B1B">
        <w:rPr>
          <w:color w:val="FFC000" w:themeColor="accent4"/>
          <w:sz w:val="28"/>
          <w:szCs w:val="28"/>
          <w:lang w:val="en-GB"/>
        </w:rPr>
        <w:t>ALL THAT IS REQUIRED TO TAKE EVERYTHING YOU WANT IS ABSOLUTE WILL AND AN ABILITY TO LIE TO THE DEPTHS OF YOUR HEART.</w:t>
      </w:r>
    </w:p>
    <w:p w:rsidR="00837B1B" w:rsidRDefault="00837B1B">
      <w:pPr>
        <w:rPr>
          <w:color w:val="FFC000" w:themeColor="accent4"/>
          <w:sz w:val="28"/>
          <w:szCs w:val="28"/>
          <w:lang w:val="en-GB"/>
        </w:rPr>
      </w:pPr>
      <w:r w:rsidRPr="00837B1B">
        <w:rPr>
          <w:color w:val="FFC000" w:themeColor="accent4"/>
          <w:sz w:val="28"/>
          <w:szCs w:val="28"/>
          <w:lang w:val="en-GB"/>
        </w:rPr>
        <w:t>NEVER THINK OF THE OUTCOME, ASSUME DISCOVERY, EMBRACE EACH SECOND AS IF IT WERE YOUR LAST. NEVER EVER REGRET.</w:t>
      </w:r>
    </w:p>
    <w:p w:rsidR="00917BFA" w:rsidRDefault="00917BFA">
      <w:pPr>
        <w:rPr>
          <w:color w:val="FFFFFF" w:themeColor="background1"/>
          <w:lang w:val="en-GB"/>
        </w:rPr>
      </w:pPr>
    </w:p>
    <w:p w:rsidR="00D67BA1" w:rsidRPr="00837B1B" w:rsidRDefault="00D67BA1">
      <w:pPr>
        <w:rPr>
          <w:color w:val="FFC000" w:themeColor="accent4"/>
          <w:lang w:val="en-GB"/>
        </w:rPr>
      </w:pPr>
      <w:r w:rsidRPr="00837B1B">
        <w:rPr>
          <w:color w:val="FFC000" w:themeColor="accent4"/>
          <w:lang w:val="en-GB"/>
        </w:rPr>
        <w:t xml:space="preserve">WHAT IT’S ABOUT </w:t>
      </w:r>
    </w:p>
    <w:p w:rsidR="00D67BA1" w:rsidRDefault="00D67BA1">
      <w:pPr>
        <w:rPr>
          <w:color w:val="FFFFFF" w:themeColor="background1"/>
          <w:lang w:val="en-GB"/>
        </w:rPr>
      </w:pPr>
      <w:r w:rsidRPr="00D67BA1">
        <w:rPr>
          <w:color w:val="FFFFFF" w:themeColor="background1"/>
          <w:lang w:val="en-GB"/>
        </w:rPr>
        <w:t xml:space="preserve">A </w:t>
      </w:r>
      <w:r w:rsidR="00917BFA">
        <w:rPr>
          <w:color w:val="FFFFFF" w:themeColor="background1"/>
          <w:lang w:val="en-GB"/>
        </w:rPr>
        <w:t xml:space="preserve">pantheon of 7 unnamed gods, lost in time, recall to the audience the life of Gorge Mastromas. </w:t>
      </w:r>
    </w:p>
    <w:p w:rsidR="00917BFA" w:rsidRPr="00917BFA" w:rsidRDefault="00917BFA" w:rsidP="00917BFA">
      <w:pPr>
        <w:rPr>
          <w:color w:val="FFFFFF" w:themeColor="background1"/>
          <w:lang w:val="en-GB"/>
        </w:rPr>
      </w:pPr>
      <w:r w:rsidRPr="00917BFA">
        <w:rPr>
          <w:color w:val="FFFFFF" w:themeColor="background1"/>
          <w:lang w:val="en-GB"/>
        </w:rPr>
        <w:t xml:space="preserve">A dark epic tale chronicling the life of Gorge Mastromas, a Kane-like figure who rises to become one of the richest, most influential and ruthless people in the world. </w:t>
      </w:r>
    </w:p>
    <w:p w:rsidR="00917BFA" w:rsidRPr="00917BFA" w:rsidRDefault="00917BFA" w:rsidP="00917BFA">
      <w:pPr>
        <w:rPr>
          <w:color w:val="FFFFFF" w:themeColor="background1"/>
          <w:lang w:val="en-GB"/>
        </w:rPr>
      </w:pPr>
      <w:r w:rsidRPr="00917BFA">
        <w:rPr>
          <w:color w:val="FFFFFF" w:themeColor="background1"/>
          <w:lang w:val="en-GB"/>
        </w:rPr>
        <w:t>Born with an innat</w:t>
      </w:r>
      <w:r>
        <w:rPr>
          <w:color w:val="FFFFFF" w:themeColor="background1"/>
          <w:lang w:val="en-GB"/>
        </w:rPr>
        <w:t>e sense of goodness</w:t>
      </w:r>
      <w:r w:rsidRPr="00917BFA">
        <w:rPr>
          <w:color w:val="FFFFFF" w:themeColor="background1"/>
          <w:lang w:val="en-GB"/>
        </w:rPr>
        <w:t xml:space="preserve">, even when it is detrimental to him, he is repeatedly let down by life, until a pivotal moment in adulthood, when a chance encounter with a ruthless executive breaks down his good nature. </w:t>
      </w:r>
    </w:p>
    <w:p w:rsidR="00837B1B" w:rsidRDefault="00917BFA" w:rsidP="00917BFA">
      <w:pPr>
        <w:rPr>
          <w:color w:val="FFFFFF" w:themeColor="background1"/>
          <w:lang w:val="en-GB"/>
        </w:rPr>
      </w:pPr>
      <w:r w:rsidRPr="00917BFA">
        <w:rPr>
          <w:color w:val="FFFFFF" w:themeColor="background1"/>
          <w:lang w:val="en-GB"/>
        </w:rPr>
        <w:lastRenderedPageBreak/>
        <w:t xml:space="preserve">He then becomes one of the most amoral </w:t>
      </w:r>
      <w:r>
        <w:rPr>
          <w:color w:val="FFFFFF" w:themeColor="background1"/>
          <w:lang w:val="en-GB"/>
        </w:rPr>
        <w:t xml:space="preserve">people in the world, lying, cheating and corrupting his way to the top, constructing a web of lies around himself that affect and destroy all close to him, then the world itself, and finally himself. </w:t>
      </w:r>
    </w:p>
    <w:p w:rsidR="00837B1B" w:rsidRDefault="00837B1B" w:rsidP="00917BFA">
      <w:pPr>
        <w:rPr>
          <w:color w:val="FFC000" w:themeColor="accent4"/>
          <w:lang w:val="en-GB"/>
        </w:rPr>
      </w:pPr>
      <w:r w:rsidRPr="00837B1B">
        <w:rPr>
          <w:color w:val="FFC000" w:themeColor="accent4"/>
          <w:lang w:val="en-GB"/>
        </w:rPr>
        <w:t>ABOUT THE AUTHOR</w:t>
      </w:r>
    </w:p>
    <w:p w:rsidR="00837B1B" w:rsidRDefault="00837B1B" w:rsidP="00917BFA">
      <w:pPr>
        <w:rPr>
          <w:color w:val="FFFFFF" w:themeColor="background1"/>
          <w:lang w:val="en-GB"/>
        </w:rPr>
      </w:pPr>
      <w:r>
        <w:rPr>
          <w:color w:val="FFFFFF" w:themeColor="background1"/>
          <w:lang w:val="en-GB"/>
        </w:rPr>
        <w:t xml:space="preserve">Dennis Kelly is an internationally acclaimed author, best known for writing the book to </w:t>
      </w:r>
      <w:r w:rsidRPr="00837B1B">
        <w:rPr>
          <w:i/>
          <w:color w:val="FFFFFF" w:themeColor="background1"/>
          <w:lang w:val="en-GB"/>
        </w:rPr>
        <w:t>Matilda the Musical</w:t>
      </w:r>
      <w:r>
        <w:rPr>
          <w:color w:val="FFFFFF" w:themeColor="background1"/>
          <w:lang w:val="en-GB"/>
        </w:rPr>
        <w:t xml:space="preserve"> for the RSC and creating the series </w:t>
      </w:r>
      <w:r w:rsidRPr="00837B1B">
        <w:rPr>
          <w:i/>
          <w:color w:val="FFFFFF" w:themeColor="background1"/>
          <w:lang w:val="en-GB"/>
        </w:rPr>
        <w:t>Utopia</w:t>
      </w:r>
      <w:r>
        <w:rPr>
          <w:color w:val="FFFFFF" w:themeColor="background1"/>
          <w:lang w:val="en-GB"/>
        </w:rPr>
        <w:t xml:space="preserve"> for Channel Four.</w:t>
      </w:r>
    </w:p>
    <w:p w:rsidR="00837B1B" w:rsidRDefault="00837B1B" w:rsidP="00917BFA">
      <w:pPr>
        <w:rPr>
          <w:color w:val="FFFFFF" w:themeColor="background1"/>
          <w:lang w:val="en-GB"/>
        </w:rPr>
      </w:pPr>
    </w:p>
    <w:p w:rsidR="00837B1B" w:rsidRDefault="00837B1B" w:rsidP="00917BFA">
      <w:pPr>
        <w:rPr>
          <w:color w:val="FFC000" w:themeColor="accent4"/>
          <w:lang w:val="en-GB"/>
        </w:rPr>
      </w:pPr>
      <w:r w:rsidRPr="00837B1B">
        <w:rPr>
          <w:color w:val="FFC000" w:themeColor="accent4"/>
          <w:lang w:val="en-GB"/>
        </w:rPr>
        <w:t>CREATIVE TEAM</w:t>
      </w:r>
    </w:p>
    <w:p w:rsidR="008F60A6" w:rsidRDefault="00837B1B" w:rsidP="00917BFA">
      <w:pPr>
        <w:rPr>
          <w:color w:val="FFFFFF" w:themeColor="background1"/>
          <w:lang w:val="en-GB"/>
        </w:rPr>
      </w:pPr>
      <w:r>
        <w:rPr>
          <w:color w:val="FFFFFF" w:themeColor="background1"/>
          <w:lang w:val="en-GB"/>
        </w:rPr>
        <w:t xml:space="preserve">Director: Lorenzo Peter Mason </w:t>
      </w:r>
      <w:r w:rsidR="007F0F7A">
        <w:rPr>
          <w:color w:val="FFFFFF" w:themeColor="background1"/>
          <w:lang w:val="en-GB"/>
        </w:rPr>
        <w:t xml:space="preserve">                                                                                                                      </w:t>
      </w:r>
      <w:r w:rsidRPr="00837B1B">
        <w:rPr>
          <w:i/>
          <w:color w:val="FFFFFF" w:themeColor="background1"/>
          <w:lang w:val="en-GB"/>
        </w:rPr>
        <w:t>Julius Caesar</w:t>
      </w:r>
      <w:r>
        <w:rPr>
          <w:color w:val="FFFFFF" w:themeColor="background1"/>
          <w:lang w:val="en-GB"/>
        </w:rPr>
        <w:t xml:space="preserve"> (Network Theatre); </w:t>
      </w:r>
      <w:r w:rsidRPr="00837B1B">
        <w:rPr>
          <w:i/>
          <w:color w:val="FFFFFF" w:themeColor="background1"/>
          <w:lang w:val="en-GB"/>
        </w:rPr>
        <w:t>LiveRead: Reservoir Dogs</w:t>
      </w:r>
      <w:r>
        <w:rPr>
          <w:color w:val="FFFFFF" w:themeColor="background1"/>
          <w:lang w:val="en-GB"/>
        </w:rPr>
        <w:t xml:space="preserve"> (Sedos); </w:t>
      </w:r>
      <w:r w:rsidRPr="00837B1B">
        <w:rPr>
          <w:i/>
          <w:color w:val="FFFFFF" w:themeColor="background1"/>
          <w:lang w:val="en-GB"/>
        </w:rPr>
        <w:t>On The Rocks</w:t>
      </w:r>
      <w:r>
        <w:rPr>
          <w:color w:val="FFFFFF" w:themeColor="background1"/>
          <w:lang w:val="en-GB"/>
        </w:rPr>
        <w:t xml:space="preserve"> (National Trust/Shaw’s Corner); </w:t>
      </w:r>
      <w:r w:rsidR="007F0F7A" w:rsidRPr="007F0F7A">
        <w:rPr>
          <w:i/>
          <w:color w:val="FFFFFF" w:themeColor="background1"/>
          <w:lang w:val="en-GB"/>
        </w:rPr>
        <w:t>How He Lied to Her Husband</w:t>
      </w:r>
      <w:r w:rsidR="007F0F7A">
        <w:rPr>
          <w:color w:val="FFFFFF" w:themeColor="background1"/>
          <w:lang w:val="en-GB"/>
        </w:rPr>
        <w:t xml:space="preserve"> (Park Theatre); </w:t>
      </w:r>
      <w:r w:rsidR="007F0F7A" w:rsidRPr="007F0F7A">
        <w:rPr>
          <w:i/>
          <w:color w:val="FFFFFF" w:themeColor="background1"/>
          <w:lang w:val="en-GB"/>
        </w:rPr>
        <w:t xml:space="preserve">The Apple Cart </w:t>
      </w:r>
      <w:r w:rsidR="007F0F7A">
        <w:rPr>
          <w:color w:val="FFFFFF" w:themeColor="background1"/>
          <w:lang w:val="en-GB"/>
        </w:rPr>
        <w:t>(KDC Lion &amp; Unicorn)</w:t>
      </w:r>
    </w:p>
    <w:p w:rsidR="00CE5D8A" w:rsidRDefault="00CE5D8A" w:rsidP="00917BFA">
      <w:pPr>
        <w:rPr>
          <w:color w:val="FFFFFF" w:themeColor="background1"/>
          <w:lang w:val="en-GB"/>
        </w:rPr>
      </w:pPr>
    </w:p>
    <w:p w:rsidR="007F0F7A" w:rsidRDefault="008F60A6" w:rsidP="00917BFA">
      <w:pPr>
        <w:rPr>
          <w:color w:val="FFC000" w:themeColor="accent4"/>
          <w:lang w:val="en-GB"/>
        </w:rPr>
      </w:pPr>
      <w:r w:rsidRPr="008F60A6">
        <w:rPr>
          <w:color w:val="FFC000" w:themeColor="accent4"/>
          <w:lang w:val="en-GB"/>
        </w:rPr>
        <w:t>WHO WE’RE LOOKING FOR</w:t>
      </w:r>
    </w:p>
    <w:p w:rsidR="0013074B" w:rsidRPr="0013074B" w:rsidRDefault="0013074B" w:rsidP="0013074B">
      <w:pPr>
        <w:rPr>
          <w:color w:val="FFFFFF" w:themeColor="background1"/>
          <w:lang w:val="en-GB"/>
        </w:rPr>
      </w:pPr>
      <w:r>
        <w:rPr>
          <w:color w:val="FFFFFF" w:themeColor="background1"/>
          <w:lang w:val="en-GB"/>
        </w:rPr>
        <w:t xml:space="preserve">We’re looking to cast 7 roles: 5 male and 2 female. </w:t>
      </w:r>
      <w:r w:rsidRPr="0013074B">
        <w:rPr>
          <w:color w:val="FFFFFF" w:themeColor="background1"/>
          <w:lang w:val="en-GB"/>
        </w:rPr>
        <w:t>Each of the seven actors will perform the role of both a determinate cha</w:t>
      </w:r>
      <w:r>
        <w:rPr>
          <w:color w:val="FFFFFF" w:themeColor="background1"/>
          <w:lang w:val="en-GB"/>
        </w:rPr>
        <w:t>racter from</w:t>
      </w:r>
      <w:r w:rsidRPr="0013074B">
        <w:rPr>
          <w:color w:val="FFFFFF" w:themeColor="background1"/>
          <w:lang w:val="en-GB"/>
        </w:rPr>
        <w:t xml:space="preserve"> Mastromas’ life </w:t>
      </w:r>
      <w:r w:rsidRPr="0013074B">
        <w:rPr>
          <w:color w:val="FFFFFF" w:themeColor="background1"/>
          <w:u w:val="single"/>
          <w:lang w:val="en-GB"/>
        </w:rPr>
        <w:t>and</w:t>
      </w:r>
      <w:r w:rsidRPr="0013074B">
        <w:rPr>
          <w:color w:val="FFFFFF" w:themeColor="background1"/>
          <w:lang w:val="en-GB"/>
        </w:rPr>
        <w:t xml:space="preserve"> a </w:t>
      </w:r>
      <w:r>
        <w:rPr>
          <w:color w:val="FFFFFF" w:themeColor="background1"/>
          <w:lang w:val="en-GB"/>
        </w:rPr>
        <w:t>god, based on Greek mythology, these gods act as the chorus to the play. The performers themselves will create the divinity during the rehearsal process.</w:t>
      </w:r>
    </w:p>
    <w:p w:rsidR="0013074B" w:rsidRDefault="0013074B" w:rsidP="0013074B">
      <w:pPr>
        <w:rPr>
          <w:color w:val="FFFFFF" w:themeColor="background1"/>
          <w:lang w:val="en-GB"/>
        </w:rPr>
      </w:pPr>
      <w:r w:rsidRPr="0013074B">
        <w:rPr>
          <w:color w:val="FFFFFF" w:themeColor="background1"/>
          <w:lang w:val="en-GB"/>
        </w:rPr>
        <w:t>What follows is a</w:t>
      </w:r>
      <w:r>
        <w:rPr>
          <w:color w:val="FFFFFF" w:themeColor="background1"/>
          <w:lang w:val="en-GB"/>
        </w:rPr>
        <w:t xml:space="preserve"> brief</w:t>
      </w:r>
      <w:r w:rsidRPr="0013074B">
        <w:rPr>
          <w:color w:val="FFFFFF" w:themeColor="background1"/>
          <w:lang w:val="en-GB"/>
        </w:rPr>
        <w:t xml:space="preserve"> description of the various characters plus the type of god the per</w:t>
      </w:r>
      <w:r>
        <w:rPr>
          <w:color w:val="FFFFFF" w:themeColor="background1"/>
          <w:lang w:val="en-GB"/>
        </w:rPr>
        <w:t>formers should draw inspiration from</w:t>
      </w:r>
      <w:r w:rsidRPr="0013074B">
        <w:rPr>
          <w:color w:val="FFFFFF" w:themeColor="background1"/>
          <w:lang w:val="en-GB"/>
        </w:rPr>
        <w:t>.</w:t>
      </w:r>
      <w:r>
        <w:rPr>
          <w:color w:val="FFFFFF" w:themeColor="background1"/>
          <w:lang w:val="en-GB"/>
        </w:rPr>
        <w:t xml:space="preserve"> </w:t>
      </w:r>
    </w:p>
    <w:p w:rsidR="0013074B" w:rsidRDefault="0013074B" w:rsidP="0013074B">
      <w:pPr>
        <w:rPr>
          <w:color w:val="FFFFFF" w:themeColor="background1"/>
          <w:lang w:val="en-GB"/>
        </w:rPr>
      </w:pPr>
      <w:r>
        <w:rPr>
          <w:color w:val="FFFFFF" w:themeColor="background1"/>
          <w:lang w:val="en-GB"/>
        </w:rPr>
        <w:t xml:space="preserve">A more detailed character breakdown is available upon request at </w:t>
      </w:r>
      <w:hyperlink r:id="rId8" w:history="1">
        <w:r w:rsidR="003F19FC" w:rsidRPr="00B469FA">
          <w:rPr>
            <w:rStyle w:val="Hyperlink"/>
            <w:lang w:val="en-GB"/>
          </w:rPr>
          <w:t>ritualslaughter@sedos.co.uk</w:t>
        </w:r>
      </w:hyperlink>
    </w:p>
    <w:p w:rsidR="0013074B" w:rsidRDefault="0013074B" w:rsidP="0013074B">
      <w:pPr>
        <w:rPr>
          <w:color w:val="FFFFFF" w:themeColor="background1"/>
          <w:lang w:val="en-GB"/>
        </w:rPr>
      </w:pPr>
    </w:p>
    <w:p w:rsidR="0013074B" w:rsidRDefault="0013074B" w:rsidP="0013074B">
      <w:pPr>
        <w:rPr>
          <w:i/>
          <w:color w:val="FFFFFF" w:themeColor="background1"/>
          <w:lang w:val="en-GB"/>
        </w:rPr>
      </w:pPr>
      <w:r w:rsidRPr="0013074B">
        <w:rPr>
          <w:color w:val="FFFFFF" w:themeColor="background1"/>
          <w:u w:val="single"/>
          <w:lang w:val="en-GB"/>
        </w:rPr>
        <w:t xml:space="preserve">Gorge Mastromas/ Apollo and Dionysius: </w:t>
      </w:r>
      <w:r w:rsidRPr="0013074B">
        <w:rPr>
          <w:i/>
          <w:color w:val="FFFFFF" w:themeColor="background1"/>
          <w:u w:val="single"/>
          <w:lang w:val="en-GB"/>
        </w:rPr>
        <w:t>Male, mid-twenties to late thirties</w:t>
      </w:r>
    </w:p>
    <w:p w:rsidR="0013074B" w:rsidRDefault="0013074B" w:rsidP="0013074B">
      <w:pPr>
        <w:rPr>
          <w:color w:val="FFFFFF" w:themeColor="background1"/>
          <w:u w:val="single"/>
          <w:lang w:val="en-GB"/>
        </w:rPr>
      </w:pPr>
      <w:r>
        <w:rPr>
          <w:color w:val="FFFFFF" w:themeColor="background1"/>
          <w:lang w:val="en-GB"/>
        </w:rPr>
        <w:t>Pronounced “George”, he is the title character of the play, a Citizen Kane like fig</w:t>
      </w:r>
      <w:r w:rsidR="00157908">
        <w:rPr>
          <w:color w:val="FFFFFF" w:themeColor="background1"/>
          <w:lang w:val="en-GB"/>
        </w:rPr>
        <w:t>ure who starts off as a good, if</w:t>
      </w:r>
      <w:r>
        <w:rPr>
          <w:color w:val="FFFFFF" w:themeColor="background1"/>
          <w:lang w:val="en-GB"/>
        </w:rPr>
        <w:t xml:space="preserve"> unremarkable, man but </w:t>
      </w:r>
      <w:r w:rsidR="003F19FC">
        <w:rPr>
          <w:color w:val="FFFFFF" w:themeColor="background1"/>
          <w:lang w:val="en-GB"/>
        </w:rPr>
        <w:t>who</w:t>
      </w:r>
      <w:r w:rsidR="00157908">
        <w:rPr>
          <w:color w:val="FFFFFF" w:themeColor="background1"/>
          <w:lang w:val="en-GB"/>
        </w:rPr>
        <w:t>s</w:t>
      </w:r>
      <w:r w:rsidR="003F19FC">
        <w:rPr>
          <w:color w:val="FFFFFF" w:themeColor="background1"/>
          <w:lang w:val="en-GB"/>
        </w:rPr>
        <w:t>e</w:t>
      </w:r>
      <w:r w:rsidR="00157908">
        <w:rPr>
          <w:color w:val="FFFFFF" w:themeColor="background1"/>
          <w:lang w:val="en-GB"/>
        </w:rPr>
        <w:t xml:space="preserve"> goodness frequently clashes with the savagery of modern society. Constantly battered by life, a chance meeting with a Mephistophelian business lady tips him over the edge, transforming him into an amoral monster who owns loyalty to nothing but his </w:t>
      </w:r>
      <w:r w:rsidR="00157908" w:rsidRPr="00157908">
        <w:rPr>
          <w:color w:val="FFFFFF" w:themeColor="background1"/>
          <w:u w:val="single"/>
          <w:lang w:val="en-GB"/>
        </w:rPr>
        <w:t>Three Golden Rules</w:t>
      </w:r>
      <w:r w:rsidR="00157908">
        <w:rPr>
          <w:color w:val="FFFFFF" w:themeColor="background1"/>
          <w:u w:val="single"/>
          <w:lang w:val="en-GB"/>
        </w:rPr>
        <w:t xml:space="preserve">. </w:t>
      </w:r>
    </w:p>
    <w:p w:rsidR="00837B1B" w:rsidRDefault="00157908" w:rsidP="00917BFA">
      <w:pPr>
        <w:rPr>
          <w:color w:val="FFFFFF" w:themeColor="background1"/>
          <w:lang w:val="en-GB"/>
        </w:rPr>
      </w:pPr>
      <w:r>
        <w:rPr>
          <w:color w:val="FFFFFF" w:themeColor="background1"/>
          <w:lang w:val="en-GB"/>
        </w:rPr>
        <w:t xml:space="preserve">He rises to the top of the financial world, lying and cheating, committing progressively more despicable acts to get his way, influencing and changing the world around him and leaving a trail of broken lives, until eventually the whole edifice of his corruption comes crashing around him, leaving him a broken man. </w:t>
      </w:r>
    </w:p>
    <w:p w:rsidR="00157908" w:rsidRDefault="003F19FC" w:rsidP="00157908">
      <w:pPr>
        <w:rPr>
          <w:color w:val="FFFFFF" w:themeColor="background1"/>
          <w:lang w:val="en-GB"/>
        </w:rPr>
      </w:pPr>
      <w:r>
        <w:rPr>
          <w:color w:val="FFFFFF" w:themeColor="background1"/>
          <w:lang w:val="en-GB"/>
        </w:rPr>
        <w:t>- I</w:t>
      </w:r>
      <w:r w:rsidR="00157908">
        <w:rPr>
          <w:color w:val="FFFFFF" w:themeColor="background1"/>
          <w:lang w:val="en-GB"/>
        </w:rPr>
        <w:t>n the pantheon, he would represent the equivalent of Apollo or Dionysius</w:t>
      </w:r>
      <w:r w:rsidR="00D42CAC">
        <w:rPr>
          <w:color w:val="FFFFFF" w:themeColor="background1"/>
          <w:lang w:val="en-GB"/>
        </w:rPr>
        <w:t>, messianic</w:t>
      </w:r>
      <w:r w:rsidR="00157908">
        <w:rPr>
          <w:color w:val="FFFFFF" w:themeColor="background1"/>
          <w:lang w:val="en-GB"/>
        </w:rPr>
        <w:t xml:space="preserve"> figures in mythology. </w:t>
      </w:r>
    </w:p>
    <w:p w:rsidR="00157908" w:rsidRDefault="00157908" w:rsidP="00157908">
      <w:pPr>
        <w:rPr>
          <w:color w:val="FFFFFF" w:themeColor="background1"/>
          <w:u w:val="single"/>
          <w:lang w:val="en-GB"/>
        </w:rPr>
      </w:pPr>
    </w:p>
    <w:p w:rsidR="00157908" w:rsidRDefault="00157908" w:rsidP="00157908">
      <w:pPr>
        <w:rPr>
          <w:i/>
          <w:color w:val="FFFFFF" w:themeColor="background1"/>
          <w:u w:val="single"/>
          <w:lang w:val="en-GB"/>
        </w:rPr>
      </w:pPr>
      <w:r w:rsidRPr="00157908">
        <w:rPr>
          <w:color w:val="FFFFFF" w:themeColor="background1"/>
          <w:u w:val="single"/>
          <w:lang w:val="en-GB"/>
        </w:rPr>
        <w:t xml:space="preserve">Martin/ Zeus: </w:t>
      </w:r>
      <w:r w:rsidRPr="00157908">
        <w:rPr>
          <w:i/>
          <w:color w:val="FFFFFF" w:themeColor="background1"/>
          <w:u w:val="single"/>
          <w:lang w:val="en-GB"/>
        </w:rPr>
        <w:t>Male, early forties to sixties</w:t>
      </w:r>
    </w:p>
    <w:p w:rsidR="00157908" w:rsidRDefault="00A06FA1" w:rsidP="00157908">
      <w:pPr>
        <w:rPr>
          <w:color w:val="FFFFFF" w:themeColor="background1"/>
          <w:lang w:val="en-GB"/>
        </w:rPr>
      </w:pPr>
      <w:r>
        <w:rPr>
          <w:color w:val="FFFFFF" w:themeColor="background1"/>
          <w:lang w:val="en-GB"/>
        </w:rPr>
        <w:t xml:space="preserve">Martin is a good but naïve man who owns and operates a family run restaurant chain passed over for generations. He’s facing financial trouble due to a failed expansion which unbeknownst to him </w:t>
      </w:r>
      <w:r>
        <w:rPr>
          <w:color w:val="FFFFFF" w:themeColor="background1"/>
          <w:lang w:val="en-GB"/>
        </w:rPr>
        <w:lastRenderedPageBreak/>
        <w:t>has been orchestrated behind his back. Gorge is working for him as a temp and finds himself in a meeting between Martin and “A”. Martin is increasingly on edge and scared, inexplicably relying on Gorge’s advice. When he leaves the room in a sudden fit, Gorge is tempted by “A” to betray him.</w:t>
      </w:r>
    </w:p>
    <w:p w:rsidR="00A06FA1" w:rsidRDefault="00A06FA1" w:rsidP="00157908">
      <w:pPr>
        <w:rPr>
          <w:color w:val="FFFFFF" w:themeColor="background1"/>
          <w:lang w:val="en-GB"/>
        </w:rPr>
      </w:pPr>
      <w:r>
        <w:rPr>
          <w:color w:val="FFFFFF" w:themeColor="background1"/>
          <w:lang w:val="en-GB"/>
        </w:rPr>
        <w:t xml:space="preserve">- In the pantheon, he would be the equivalent of Zeus, ruler of the gods in Olympus. </w:t>
      </w:r>
    </w:p>
    <w:p w:rsidR="00A06FA1" w:rsidRDefault="00A84306" w:rsidP="00157908">
      <w:pPr>
        <w:rPr>
          <w:i/>
          <w:color w:val="FFFFFF" w:themeColor="background1"/>
          <w:u w:val="single"/>
          <w:lang w:val="en-GB"/>
        </w:rPr>
      </w:pPr>
      <w:r w:rsidRPr="00A84306">
        <w:rPr>
          <w:color w:val="FFFFFF" w:themeColor="background1"/>
          <w:u w:val="single"/>
          <w:lang w:val="en-GB"/>
        </w:rPr>
        <w:t>A/ Hera</w:t>
      </w:r>
      <w:r w:rsidRPr="00F47550">
        <w:rPr>
          <w:i/>
          <w:color w:val="FFFFFF" w:themeColor="background1"/>
          <w:u w:val="single"/>
          <w:lang w:val="en-GB"/>
        </w:rPr>
        <w:t>: Female</w:t>
      </w:r>
      <w:r w:rsidRPr="00A84306">
        <w:rPr>
          <w:color w:val="FFFFFF" w:themeColor="background1"/>
          <w:u w:val="single"/>
          <w:lang w:val="en-GB"/>
        </w:rPr>
        <w:t xml:space="preserve">, </w:t>
      </w:r>
      <w:r w:rsidRPr="00A84306">
        <w:rPr>
          <w:i/>
          <w:color w:val="FFFFFF" w:themeColor="background1"/>
          <w:u w:val="single"/>
          <w:lang w:val="en-GB"/>
        </w:rPr>
        <w:t>late twenties to late forties</w:t>
      </w:r>
    </w:p>
    <w:p w:rsidR="00A84306" w:rsidRDefault="00A84306" w:rsidP="00157908">
      <w:pPr>
        <w:rPr>
          <w:color w:val="FFFFFF" w:themeColor="background1"/>
          <w:lang w:val="en-GB"/>
        </w:rPr>
      </w:pPr>
      <w:r>
        <w:rPr>
          <w:color w:val="FFFFFF" w:themeColor="background1"/>
          <w:lang w:val="en-GB"/>
        </w:rPr>
        <w:t xml:space="preserve">“A” is an industry magnate with the personality of Mephistopheles. She orchestrates the failure of Martin’s expansion then calls an informal meeting to try and bully him into accepting an unfavourable buyout which she knows will eventually ruin the company. </w:t>
      </w:r>
    </w:p>
    <w:p w:rsidR="00A84306" w:rsidRDefault="00A84306" w:rsidP="00157908">
      <w:pPr>
        <w:rPr>
          <w:color w:val="FFFFFF" w:themeColor="background1"/>
          <w:lang w:val="en-GB"/>
        </w:rPr>
      </w:pPr>
      <w:r>
        <w:rPr>
          <w:color w:val="FFFFFF" w:themeColor="background1"/>
          <w:lang w:val="en-GB"/>
        </w:rPr>
        <w:t>She exhibits psychopathic tendencies and believes herself to be part of a secret society of people as ruthless as her. She</w:t>
      </w:r>
      <w:r w:rsidR="003310C2">
        <w:rPr>
          <w:color w:val="FFFFFF" w:themeColor="background1"/>
          <w:lang w:val="en-GB"/>
        </w:rPr>
        <w:t xml:space="preserve"> successfully</w:t>
      </w:r>
      <w:r>
        <w:rPr>
          <w:color w:val="FFFFFF" w:themeColor="background1"/>
          <w:lang w:val="en-GB"/>
        </w:rPr>
        <w:t xml:space="preserve"> tempts Gorge to barter his soul and convince Martin to sell the company, in exchange for promised riches an</w:t>
      </w:r>
      <w:r w:rsidR="003310C2">
        <w:rPr>
          <w:color w:val="FFFFFF" w:themeColor="background1"/>
          <w:lang w:val="en-GB"/>
        </w:rPr>
        <w:t>d power under her mentorship, transforming into the monster he becomes, loyal to nothing but his three golden rules.</w:t>
      </w:r>
    </w:p>
    <w:p w:rsidR="003310C2" w:rsidRDefault="003310C2" w:rsidP="00157908">
      <w:pPr>
        <w:rPr>
          <w:color w:val="FFFFFF" w:themeColor="background1"/>
          <w:lang w:val="en-GB"/>
        </w:rPr>
      </w:pPr>
      <w:r>
        <w:rPr>
          <w:color w:val="FFFFFF" w:themeColor="background1"/>
          <w:lang w:val="en-GB"/>
        </w:rPr>
        <w:t>- In the pantheon, she is the equivalent of Hera, wife of Zeus and a notorious schemer.</w:t>
      </w:r>
    </w:p>
    <w:p w:rsidR="003310C2" w:rsidRDefault="00F47550" w:rsidP="00157908">
      <w:pPr>
        <w:rPr>
          <w:i/>
          <w:color w:val="FFFFFF" w:themeColor="background1"/>
          <w:u w:val="single"/>
          <w:lang w:val="en-GB"/>
        </w:rPr>
      </w:pPr>
      <w:r w:rsidRPr="00F47550">
        <w:rPr>
          <w:color w:val="FFFFFF" w:themeColor="background1"/>
          <w:u w:val="single"/>
          <w:lang w:val="en-GB"/>
        </w:rPr>
        <w:t xml:space="preserve">Louisa/ Athena or Diana: </w:t>
      </w:r>
      <w:r w:rsidRPr="00F47550">
        <w:rPr>
          <w:i/>
          <w:color w:val="FFFFFF" w:themeColor="background1"/>
          <w:u w:val="single"/>
          <w:lang w:val="en-GB"/>
        </w:rPr>
        <w:t>Female, early twenties to early thirties</w:t>
      </w:r>
    </w:p>
    <w:p w:rsidR="00FD3BED" w:rsidRDefault="00FD3BED" w:rsidP="00157908">
      <w:pPr>
        <w:rPr>
          <w:color w:val="FFFFFF" w:themeColor="background1"/>
          <w:lang w:val="en-GB"/>
        </w:rPr>
      </w:pPr>
      <w:r>
        <w:rPr>
          <w:color w:val="FFFFFF" w:themeColor="background1"/>
          <w:lang w:val="en-GB"/>
        </w:rPr>
        <w:t xml:space="preserve">Louisa is a smart, driven woman who comes to work for one of Gorge’s companies when he starts his business empire, and for whom he falls madly in love with. </w:t>
      </w:r>
    </w:p>
    <w:p w:rsidR="00FD3BED" w:rsidRDefault="00FD3BED" w:rsidP="00157908">
      <w:pPr>
        <w:rPr>
          <w:color w:val="FFFFFF" w:themeColor="background1"/>
          <w:lang w:val="en-GB"/>
        </w:rPr>
      </w:pPr>
      <w:r>
        <w:rPr>
          <w:color w:val="FFFFFF" w:themeColor="background1"/>
          <w:lang w:val="en-GB"/>
        </w:rPr>
        <w:t xml:space="preserve">She was a victim of child abuse from her father for many years, which resulted in patterns of self-destructive behaviour and a string of abusive relationships. When she meets Gorge she’s been moving past it thanks to psychiatric help, and, despite being attracted to him, recognises certain red </w:t>
      </w:r>
      <w:r w:rsidR="006E77B2">
        <w:rPr>
          <w:color w:val="FFFFFF" w:themeColor="background1"/>
          <w:lang w:val="en-GB"/>
        </w:rPr>
        <w:t xml:space="preserve">flags, and rebuffs his advances. Gorge, in a final attempt, bribes her psychiatrist to reveal her past, and engineers a scenario to make her believe he was also the victim of abuse. </w:t>
      </w:r>
    </w:p>
    <w:p w:rsidR="00356846" w:rsidRDefault="00356846" w:rsidP="00157908">
      <w:pPr>
        <w:rPr>
          <w:color w:val="FFFFFF" w:themeColor="background1"/>
          <w:lang w:val="en-GB"/>
        </w:rPr>
      </w:pPr>
      <w:r>
        <w:rPr>
          <w:color w:val="FFFFFF" w:themeColor="background1"/>
          <w:lang w:val="en-GB"/>
        </w:rPr>
        <w:t>- In the pantheon, she is the equivalent of Athena or Diana, warrior/hunter deities linked with purity.</w:t>
      </w:r>
    </w:p>
    <w:p w:rsidR="00356846" w:rsidRPr="00046176" w:rsidRDefault="00046176" w:rsidP="00157908">
      <w:pPr>
        <w:rPr>
          <w:color w:val="FFFFFF" w:themeColor="background1"/>
          <w:u w:val="single"/>
          <w:lang w:val="en-GB"/>
        </w:rPr>
      </w:pPr>
      <w:r w:rsidRPr="00046176">
        <w:rPr>
          <w:color w:val="FFFFFF" w:themeColor="background1"/>
          <w:u w:val="single"/>
          <w:lang w:val="en-GB"/>
        </w:rPr>
        <w:t xml:space="preserve">Gel/ Ares: </w:t>
      </w:r>
      <w:r w:rsidRPr="00046176">
        <w:rPr>
          <w:i/>
          <w:color w:val="FFFFFF" w:themeColor="background1"/>
          <w:u w:val="single"/>
          <w:lang w:val="en-GB"/>
        </w:rPr>
        <w:t>Male, late thirties to fi</w:t>
      </w:r>
      <w:r>
        <w:rPr>
          <w:i/>
          <w:color w:val="FFFFFF" w:themeColor="background1"/>
          <w:u w:val="single"/>
          <w:lang w:val="en-GB"/>
        </w:rPr>
        <w:t>f</w:t>
      </w:r>
      <w:r w:rsidRPr="00046176">
        <w:rPr>
          <w:i/>
          <w:color w:val="FFFFFF" w:themeColor="background1"/>
          <w:u w:val="single"/>
          <w:lang w:val="en-GB"/>
        </w:rPr>
        <w:t>ties</w:t>
      </w:r>
    </w:p>
    <w:p w:rsidR="00157908" w:rsidRDefault="003F19FC" w:rsidP="00157908">
      <w:pPr>
        <w:rPr>
          <w:color w:val="FFFFFF" w:themeColor="background1"/>
          <w:lang w:val="en-GB"/>
        </w:rPr>
      </w:pPr>
      <w:r>
        <w:rPr>
          <w:color w:val="FFFFFF" w:themeColor="background1"/>
          <w:lang w:val="en-GB"/>
        </w:rPr>
        <w:t>Gel, hard G, is Mast</w:t>
      </w:r>
      <w:r w:rsidR="00D53BAB">
        <w:rPr>
          <w:color w:val="FFFFFF" w:themeColor="background1"/>
          <w:lang w:val="en-GB"/>
        </w:rPr>
        <w:t>r</w:t>
      </w:r>
      <w:r>
        <w:rPr>
          <w:color w:val="FFFFFF" w:themeColor="background1"/>
          <w:lang w:val="en-GB"/>
        </w:rPr>
        <w:t>o</w:t>
      </w:r>
      <w:r w:rsidR="00D53BAB">
        <w:rPr>
          <w:color w:val="FFFFFF" w:themeColor="background1"/>
          <w:lang w:val="en-GB"/>
        </w:rPr>
        <w:t>mas’ older bro</w:t>
      </w:r>
      <w:r w:rsidR="007B234D">
        <w:rPr>
          <w:color w:val="FFFFFF" w:themeColor="background1"/>
          <w:lang w:val="en-GB"/>
        </w:rPr>
        <w:t xml:space="preserve">ther. His childhood is described as being happy and he himself says it contained the best version of himself. His adulthood wasn’t, with a string of broken relationships, going from job to job, always living in some dive in the outskirts of a European city. </w:t>
      </w:r>
    </w:p>
    <w:p w:rsidR="007B234D" w:rsidRDefault="007B234D" w:rsidP="00157908">
      <w:pPr>
        <w:rPr>
          <w:color w:val="FFFFFF" w:themeColor="background1"/>
          <w:lang w:val="en-GB"/>
        </w:rPr>
      </w:pPr>
      <w:r>
        <w:rPr>
          <w:color w:val="FFFFFF" w:themeColor="background1"/>
          <w:lang w:val="en-GB"/>
        </w:rPr>
        <w:t>When Gorge publishes a memoir detailing the (fake) abuse he received at the hands of his father, Gel is contacted by a journalist</w:t>
      </w:r>
      <w:r w:rsidR="0001012E">
        <w:rPr>
          <w:color w:val="FFFFFF" w:themeColor="background1"/>
          <w:lang w:val="en-GB"/>
        </w:rPr>
        <w:t xml:space="preserve"> about it</w:t>
      </w:r>
      <w:r>
        <w:rPr>
          <w:color w:val="FFFFFF" w:themeColor="background1"/>
          <w:lang w:val="en-GB"/>
        </w:rPr>
        <w:t xml:space="preserve">. Enraged by the book, who he perceives is perverting his childhood, he works with </w:t>
      </w:r>
      <w:r w:rsidR="0001012E">
        <w:rPr>
          <w:color w:val="FFFFFF" w:themeColor="background1"/>
          <w:lang w:val="en-GB"/>
        </w:rPr>
        <w:t>the man to unpack the lies within. When in 2013 he’s tracked down by Mastromas, ostensibly so that he can share in his wealth, Gel confronts him about the book, leading Gorge to make a fateful decision.</w:t>
      </w:r>
    </w:p>
    <w:p w:rsidR="0001012E" w:rsidRDefault="0001012E" w:rsidP="00157908">
      <w:pPr>
        <w:rPr>
          <w:color w:val="FFFFFF" w:themeColor="background1"/>
          <w:lang w:val="en-GB"/>
        </w:rPr>
      </w:pPr>
      <w:r>
        <w:rPr>
          <w:color w:val="FFFFFF" w:themeColor="background1"/>
          <w:lang w:val="en-GB"/>
        </w:rPr>
        <w:t>- In the pantheon he is the equivalent of Ares, the god of war.</w:t>
      </w:r>
    </w:p>
    <w:p w:rsidR="0001012E" w:rsidRDefault="0066749C" w:rsidP="00157908">
      <w:pPr>
        <w:rPr>
          <w:i/>
          <w:color w:val="FFFFFF" w:themeColor="background1"/>
          <w:u w:val="single"/>
          <w:lang w:val="en-GB"/>
        </w:rPr>
      </w:pPr>
      <w:r w:rsidRPr="0066749C">
        <w:rPr>
          <w:color w:val="FFFFFF" w:themeColor="background1"/>
          <w:u w:val="single"/>
          <w:lang w:val="en-GB"/>
        </w:rPr>
        <w:t xml:space="preserve">Pete/ Hades: </w:t>
      </w:r>
      <w:r w:rsidRPr="0066749C">
        <w:rPr>
          <w:i/>
          <w:color w:val="FFFFFF" w:themeColor="background1"/>
          <w:u w:val="single"/>
          <w:lang w:val="en-GB"/>
        </w:rPr>
        <w:t>Male, twenties</w:t>
      </w:r>
    </w:p>
    <w:p w:rsidR="00917BFA" w:rsidRDefault="00AE4BFD" w:rsidP="00917BFA">
      <w:pPr>
        <w:rPr>
          <w:color w:val="FFFFFF" w:themeColor="background1"/>
          <w:lang w:val="en-GB"/>
        </w:rPr>
      </w:pPr>
      <w:r>
        <w:rPr>
          <w:color w:val="FFFFFF" w:themeColor="background1"/>
          <w:lang w:val="en-GB"/>
        </w:rPr>
        <w:t xml:space="preserve">Pete is a young man who meets Gorge in his old age, when the latter has become an embittered old man, living in 2 rooms of his enormous mansion. He knows Mastromas by fame, </w:t>
      </w:r>
      <w:r w:rsidR="003F19FC">
        <w:rPr>
          <w:color w:val="FFFFFF" w:themeColor="background1"/>
          <w:lang w:val="en-GB"/>
        </w:rPr>
        <w:t>who’s become hat</w:t>
      </w:r>
      <w:r w:rsidR="00DA32E3">
        <w:rPr>
          <w:color w:val="FFFFFF" w:themeColor="background1"/>
          <w:lang w:val="en-GB"/>
        </w:rPr>
        <w:t>ed and despised in the world. Pete is an activist with a good friend called Kai, who hates Gorge, who’s thinking of starting an unnamed business. He has a special relation to Mastromas that the latter has learnt of, but doesn’t know the specifics, and has used this leverage to meet him face to face.</w:t>
      </w:r>
    </w:p>
    <w:p w:rsidR="00DA32E3" w:rsidRDefault="00DA32E3" w:rsidP="00917BFA">
      <w:pPr>
        <w:rPr>
          <w:color w:val="FFFFFF" w:themeColor="background1"/>
          <w:lang w:val="en-GB"/>
        </w:rPr>
      </w:pPr>
      <w:r>
        <w:rPr>
          <w:color w:val="FFFFFF" w:themeColor="background1"/>
          <w:lang w:val="en-GB"/>
        </w:rPr>
        <w:lastRenderedPageBreak/>
        <w:t xml:space="preserve">- In the pantheon he is the equivalent of Hades, god of the underworld. </w:t>
      </w:r>
    </w:p>
    <w:p w:rsidR="004476DF" w:rsidRDefault="004476DF" w:rsidP="00917BFA">
      <w:pPr>
        <w:rPr>
          <w:color w:val="FFFFFF" w:themeColor="background1"/>
          <w:u w:val="single"/>
          <w:lang w:val="en-GB"/>
        </w:rPr>
      </w:pPr>
    </w:p>
    <w:p w:rsidR="00DA32E3" w:rsidRDefault="00DA32E3" w:rsidP="00917BFA">
      <w:pPr>
        <w:rPr>
          <w:i/>
          <w:color w:val="FFFFFF" w:themeColor="background1"/>
          <w:u w:val="single"/>
          <w:lang w:val="en-GB"/>
        </w:rPr>
      </w:pPr>
      <w:r w:rsidRPr="00DA32E3">
        <w:rPr>
          <w:color w:val="FFFFFF" w:themeColor="background1"/>
          <w:u w:val="single"/>
          <w:lang w:val="en-GB"/>
        </w:rPr>
        <w:t xml:space="preserve">Hotel Porter/ Hermes: </w:t>
      </w:r>
      <w:r w:rsidRPr="00DA32E3">
        <w:rPr>
          <w:i/>
          <w:color w:val="FFFFFF" w:themeColor="background1"/>
          <w:u w:val="single"/>
          <w:lang w:val="en-GB"/>
        </w:rPr>
        <w:t>Male, any age</w:t>
      </w:r>
    </w:p>
    <w:p w:rsidR="00DA32E3" w:rsidRDefault="008225E4" w:rsidP="00917BFA">
      <w:pPr>
        <w:rPr>
          <w:color w:val="FFFFFF" w:themeColor="background1"/>
          <w:lang w:val="en-GB"/>
        </w:rPr>
      </w:pPr>
      <w:r>
        <w:rPr>
          <w:color w:val="FFFFFF" w:themeColor="background1"/>
          <w:lang w:val="en-GB"/>
        </w:rPr>
        <w:t xml:space="preserve">A first aid trained porter who goes to help Gorge in his hotel after he’s injured his head. Gorge uses his beard as an excuse to hurl abuse at him, disguised as a psychotic episode, in his scheme to entrap Louisa. </w:t>
      </w:r>
    </w:p>
    <w:p w:rsidR="008225E4" w:rsidRDefault="008225E4" w:rsidP="00917BFA">
      <w:pPr>
        <w:rPr>
          <w:color w:val="FFFFFF" w:themeColor="background1"/>
          <w:lang w:val="en-GB"/>
        </w:rPr>
      </w:pPr>
      <w:r>
        <w:rPr>
          <w:color w:val="FFFFFF" w:themeColor="background1"/>
          <w:lang w:val="en-GB"/>
        </w:rPr>
        <w:t>- In the pantheon he is equivalent to Hermes, the messenger god. He has the most lines in the chorus scenes and acts as the official link between the gods and the audience.</w:t>
      </w:r>
    </w:p>
    <w:p w:rsidR="00092E43" w:rsidRDefault="00092E43" w:rsidP="00917BFA">
      <w:pPr>
        <w:rPr>
          <w:color w:val="FFC000" w:themeColor="accent4"/>
          <w:lang w:val="en-GB"/>
        </w:rPr>
      </w:pPr>
    </w:p>
    <w:p w:rsidR="00092E43" w:rsidRDefault="00092E43" w:rsidP="00917BFA">
      <w:pPr>
        <w:rPr>
          <w:color w:val="FFC000" w:themeColor="accent4"/>
          <w:lang w:val="en-GB"/>
        </w:rPr>
      </w:pPr>
      <w:r w:rsidRPr="00092E43">
        <w:rPr>
          <w:color w:val="FFC000" w:themeColor="accent4"/>
          <w:lang w:val="en-GB"/>
        </w:rPr>
        <w:t>KEY DATES</w:t>
      </w:r>
    </w:p>
    <w:p w:rsidR="00092E43" w:rsidRDefault="00D25839" w:rsidP="00917BFA">
      <w:pPr>
        <w:rPr>
          <w:color w:val="FFFFFF" w:themeColor="background1"/>
          <w:lang w:val="en-GB"/>
        </w:rPr>
      </w:pPr>
      <w:r w:rsidRPr="00DF049B">
        <w:rPr>
          <w:b/>
          <w:color w:val="FFFFFF" w:themeColor="background1"/>
          <w:lang w:val="en-GB"/>
        </w:rPr>
        <w:t>Workshop:</w:t>
      </w:r>
      <w:r w:rsidR="00DF049B">
        <w:rPr>
          <w:color w:val="FFFFFF" w:themeColor="background1"/>
          <w:lang w:val="en-GB"/>
        </w:rPr>
        <w:t xml:space="preserve"> Monday</w:t>
      </w:r>
      <w:r>
        <w:rPr>
          <w:color w:val="FFFFFF" w:themeColor="background1"/>
          <w:lang w:val="en-GB"/>
        </w:rPr>
        <w:t xml:space="preserve"> 6th </w:t>
      </w:r>
      <w:r w:rsidR="00D42CAC">
        <w:rPr>
          <w:color w:val="FFFFFF" w:themeColor="background1"/>
          <w:lang w:val="en-GB"/>
        </w:rPr>
        <w:t>June 7pm</w:t>
      </w:r>
      <w:r w:rsidR="0004129D">
        <w:rPr>
          <w:color w:val="FFFFFF" w:themeColor="background1"/>
          <w:lang w:val="en-GB"/>
        </w:rPr>
        <w:t>-9pm</w:t>
      </w:r>
      <w:r>
        <w:rPr>
          <w:color w:val="FFFFFF" w:themeColor="background1"/>
          <w:lang w:val="en-GB"/>
        </w:rPr>
        <w:t xml:space="preserve"> </w:t>
      </w:r>
      <w:r w:rsidR="00EF2BE0">
        <w:rPr>
          <w:color w:val="FFFFFF" w:themeColor="background1"/>
          <w:lang w:val="en-GB"/>
        </w:rPr>
        <w:t xml:space="preserve">   </w:t>
      </w:r>
      <w:r w:rsidR="00DF049B">
        <w:rPr>
          <w:color w:val="FFFFFF" w:themeColor="background1"/>
          <w:lang w:val="en-GB"/>
        </w:rPr>
        <w:t xml:space="preserve">                                                                                        </w:t>
      </w:r>
      <w:r w:rsidR="00DF049B" w:rsidRPr="00DF049B">
        <w:rPr>
          <w:b/>
          <w:color w:val="FFFFFF" w:themeColor="background1"/>
          <w:lang w:val="en-GB"/>
        </w:rPr>
        <w:t>Auditions</w:t>
      </w:r>
      <w:r w:rsidR="00D00A52">
        <w:rPr>
          <w:color w:val="FFFFFF" w:themeColor="background1"/>
          <w:lang w:val="en-GB"/>
        </w:rPr>
        <w:t>:  Monday 20</w:t>
      </w:r>
      <w:r w:rsidR="00D00A52" w:rsidRPr="00D00A52">
        <w:rPr>
          <w:color w:val="FFFFFF" w:themeColor="background1"/>
          <w:vertAlign w:val="superscript"/>
          <w:lang w:val="en-GB"/>
        </w:rPr>
        <w:t>th</w:t>
      </w:r>
      <w:r w:rsidR="00D00A52">
        <w:rPr>
          <w:color w:val="FFFFFF" w:themeColor="background1"/>
          <w:lang w:val="en-GB"/>
        </w:rPr>
        <w:t xml:space="preserve"> 7pm, Thursday 23</w:t>
      </w:r>
      <w:r w:rsidR="00D00A52" w:rsidRPr="00D00A52">
        <w:rPr>
          <w:color w:val="FFFFFF" w:themeColor="background1"/>
          <w:vertAlign w:val="superscript"/>
          <w:lang w:val="en-GB"/>
        </w:rPr>
        <w:t>rd</w:t>
      </w:r>
      <w:r w:rsidR="00D00A52">
        <w:rPr>
          <w:color w:val="FFFFFF" w:themeColor="background1"/>
          <w:lang w:val="en-GB"/>
        </w:rPr>
        <w:t xml:space="preserve"> 7pm, Saturday 25</w:t>
      </w:r>
      <w:r w:rsidR="00D00A52" w:rsidRPr="00D00A52">
        <w:rPr>
          <w:color w:val="FFFFFF" w:themeColor="background1"/>
          <w:vertAlign w:val="superscript"/>
          <w:lang w:val="en-GB"/>
        </w:rPr>
        <w:t>th</w:t>
      </w:r>
      <w:r w:rsidR="00D00A52">
        <w:rPr>
          <w:color w:val="FFFFFF" w:themeColor="background1"/>
          <w:lang w:val="en-GB"/>
        </w:rPr>
        <w:t xml:space="preserve"> 12pm    </w:t>
      </w:r>
      <w:r w:rsidR="00DF049B">
        <w:rPr>
          <w:color w:val="FFFFFF" w:themeColor="background1"/>
          <w:lang w:val="en-GB"/>
        </w:rPr>
        <w:t xml:space="preserve">                                      </w:t>
      </w:r>
      <w:r w:rsidR="00DF049B" w:rsidRPr="00DF049B">
        <w:rPr>
          <w:b/>
          <w:color w:val="FFFFFF" w:themeColor="background1"/>
          <w:lang w:val="en-GB"/>
        </w:rPr>
        <w:t>Recalls:</w:t>
      </w:r>
      <w:r w:rsidR="00023C97">
        <w:rPr>
          <w:color w:val="FFFFFF" w:themeColor="background1"/>
          <w:lang w:val="en-GB"/>
        </w:rPr>
        <w:t xml:space="preserve"> Saturday July 2</w:t>
      </w:r>
      <w:r w:rsidR="00023C97" w:rsidRPr="00023C97">
        <w:rPr>
          <w:color w:val="FFFFFF" w:themeColor="background1"/>
          <w:vertAlign w:val="superscript"/>
          <w:lang w:val="en-GB"/>
        </w:rPr>
        <w:t>nd</w:t>
      </w:r>
      <w:r w:rsidR="00D00A52">
        <w:rPr>
          <w:color w:val="FFFFFF" w:themeColor="background1"/>
          <w:lang w:val="en-GB"/>
        </w:rPr>
        <w:t xml:space="preserve"> 10 am  </w:t>
      </w:r>
      <w:r w:rsidR="00DF049B">
        <w:rPr>
          <w:color w:val="FFFFFF" w:themeColor="background1"/>
          <w:lang w:val="en-GB"/>
        </w:rPr>
        <w:t xml:space="preserve"> </w:t>
      </w:r>
    </w:p>
    <w:p w:rsidR="00DF049B" w:rsidRDefault="00DF049B" w:rsidP="00DF049B">
      <w:pPr>
        <w:rPr>
          <w:color w:val="FFFFFF" w:themeColor="background1"/>
          <w:lang w:val="en-GB"/>
        </w:rPr>
      </w:pPr>
      <w:r w:rsidRPr="00DF049B">
        <w:rPr>
          <w:color w:val="FFFFFF" w:themeColor="background1"/>
          <w:lang w:val="en-GB"/>
        </w:rPr>
        <w:t>The workshop, auditions and recalls will all be held at</w:t>
      </w:r>
      <w:r>
        <w:rPr>
          <w:color w:val="FFFFFF" w:themeColor="background1"/>
          <w:lang w:val="en-GB"/>
        </w:rPr>
        <w:t>:</w:t>
      </w:r>
    </w:p>
    <w:p w:rsidR="00D00A52" w:rsidRDefault="00682BDD" w:rsidP="00DF049B">
      <w:pPr>
        <w:rPr>
          <w:color w:val="FFFFFF" w:themeColor="background1"/>
          <w:lang w:val="en-GB"/>
        </w:rPr>
      </w:pPr>
      <w:r>
        <w:rPr>
          <w:color w:val="FFFFFF" w:themeColor="background1"/>
          <w:lang w:val="en-GB"/>
        </w:rPr>
        <w:t>On Monday 6</w:t>
      </w:r>
      <w:r w:rsidRPr="00682BDD">
        <w:rPr>
          <w:color w:val="FFFFFF" w:themeColor="background1"/>
          <w:vertAlign w:val="superscript"/>
          <w:lang w:val="en-GB"/>
        </w:rPr>
        <w:t>th</w:t>
      </w:r>
      <w:r>
        <w:rPr>
          <w:color w:val="FFFFFF" w:themeColor="background1"/>
          <w:lang w:val="en-GB"/>
        </w:rPr>
        <w:t xml:space="preserve"> June, </w:t>
      </w:r>
      <w:r w:rsidR="00D00A52">
        <w:rPr>
          <w:color w:val="FFFFFF" w:themeColor="background1"/>
          <w:lang w:val="en-GB"/>
        </w:rPr>
        <w:t>Monday 20</w:t>
      </w:r>
      <w:r w:rsidR="00D00A52" w:rsidRPr="00D00A52">
        <w:rPr>
          <w:color w:val="FFFFFF" w:themeColor="background1"/>
          <w:vertAlign w:val="superscript"/>
          <w:lang w:val="en-GB"/>
        </w:rPr>
        <w:t>th</w:t>
      </w:r>
      <w:r>
        <w:rPr>
          <w:color w:val="FFFFFF" w:themeColor="background1"/>
          <w:vertAlign w:val="superscript"/>
          <w:lang w:val="en-GB"/>
        </w:rPr>
        <w:t xml:space="preserve"> </w:t>
      </w:r>
      <w:r>
        <w:rPr>
          <w:color w:val="FFFFFF" w:themeColor="background1"/>
          <w:lang w:val="en-GB"/>
        </w:rPr>
        <w:t xml:space="preserve">June and </w:t>
      </w:r>
      <w:r w:rsidR="00D00A52">
        <w:rPr>
          <w:color w:val="FFFFFF" w:themeColor="background1"/>
          <w:lang w:val="en-GB"/>
        </w:rPr>
        <w:t>Thursday 23</w:t>
      </w:r>
      <w:r w:rsidR="00D00A52" w:rsidRPr="00D00A52">
        <w:rPr>
          <w:color w:val="FFFFFF" w:themeColor="background1"/>
          <w:vertAlign w:val="superscript"/>
          <w:lang w:val="en-GB"/>
        </w:rPr>
        <w:t>rd</w:t>
      </w:r>
      <w:r>
        <w:rPr>
          <w:color w:val="FFFFFF" w:themeColor="background1"/>
          <w:lang w:val="en-GB"/>
        </w:rPr>
        <w:t xml:space="preserve"> June:</w:t>
      </w:r>
    </w:p>
    <w:p w:rsidR="00DF049B" w:rsidRDefault="00DF049B" w:rsidP="00DF049B">
      <w:pPr>
        <w:rPr>
          <w:color w:val="FFFFFF" w:themeColor="background1"/>
          <w:lang w:val="en-GB"/>
        </w:rPr>
      </w:pPr>
      <w:r w:rsidRPr="00294B81">
        <w:rPr>
          <w:color w:val="FFFFFF" w:themeColor="background1"/>
          <w:lang w:val="en-GB"/>
        </w:rPr>
        <w:t>City Library                                                                                                                                                               1 Brewer Hall Gardens (off 55 Basinghall St)                                                                                                                     London                                                                                                                                                                  EC2V 5BX</w:t>
      </w:r>
    </w:p>
    <w:p w:rsidR="00682BDD" w:rsidRPr="00294B81" w:rsidRDefault="00682BDD" w:rsidP="00DF049B">
      <w:pPr>
        <w:rPr>
          <w:color w:val="FFFFFF" w:themeColor="background1"/>
          <w:lang w:val="en-GB"/>
        </w:rPr>
      </w:pPr>
      <w:r>
        <w:rPr>
          <w:color w:val="FFFFFF" w:themeColor="background1"/>
          <w:lang w:val="en-GB"/>
        </w:rPr>
        <w:t>On Saturday 25</w:t>
      </w:r>
      <w:r w:rsidRPr="00682BDD">
        <w:rPr>
          <w:color w:val="FFFFFF" w:themeColor="background1"/>
          <w:vertAlign w:val="superscript"/>
          <w:lang w:val="en-GB"/>
        </w:rPr>
        <w:t>th</w:t>
      </w:r>
      <w:r>
        <w:rPr>
          <w:color w:val="FFFFFF" w:themeColor="background1"/>
          <w:lang w:val="en-GB"/>
        </w:rPr>
        <w:t xml:space="preserve"> June and Saturday 2</w:t>
      </w:r>
      <w:r w:rsidRPr="00682BDD">
        <w:rPr>
          <w:color w:val="FFFFFF" w:themeColor="background1"/>
          <w:vertAlign w:val="superscript"/>
          <w:lang w:val="en-GB"/>
        </w:rPr>
        <w:t>nd</w:t>
      </w:r>
      <w:r>
        <w:rPr>
          <w:color w:val="FFFFFF" w:themeColor="background1"/>
          <w:lang w:val="en-GB"/>
        </w:rPr>
        <w:t xml:space="preserve"> July - TBC</w:t>
      </w:r>
    </w:p>
    <w:p w:rsidR="00377447" w:rsidRPr="00A1367E" w:rsidRDefault="00DF049B" w:rsidP="00D86BB3">
      <w:pPr>
        <w:rPr>
          <w:color w:val="FFFFFF" w:themeColor="background1"/>
          <w:lang w:val="en-GB"/>
        </w:rPr>
      </w:pPr>
      <w:r w:rsidRPr="00F23733">
        <w:rPr>
          <w:b/>
          <w:color w:val="FFFFFF" w:themeColor="background1"/>
          <w:lang w:val="en-GB"/>
        </w:rPr>
        <w:t>Rehearsals:</w:t>
      </w:r>
      <w:r w:rsidR="00F23733" w:rsidRPr="00F23733">
        <w:rPr>
          <w:b/>
          <w:color w:val="FFFFFF" w:themeColor="background1"/>
          <w:lang w:val="en-GB"/>
        </w:rPr>
        <w:t xml:space="preserve"> </w:t>
      </w:r>
      <w:r w:rsidR="00A1367E">
        <w:rPr>
          <w:color w:val="FFFFFF" w:themeColor="background1"/>
          <w:lang w:val="en-GB"/>
        </w:rPr>
        <w:t>We will endeavour</w:t>
      </w:r>
      <w:r w:rsidR="00A1367E" w:rsidRPr="00D86BB3">
        <w:rPr>
          <w:color w:val="FFFFFF" w:themeColor="background1"/>
          <w:lang w:val="en-GB"/>
        </w:rPr>
        <w:t xml:space="preserve"> to schedule rehearsals based around cast avai</w:t>
      </w:r>
      <w:r w:rsidR="00A1367E">
        <w:rPr>
          <w:color w:val="FFFFFF" w:themeColor="background1"/>
          <w:lang w:val="en-GB"/>
        </w:rPr>
        <w:t>lability as much as possible so</w:t>
      </w:r>
      <w:r w:rsidR="00A1367E" w:rsidRPr="00D86BB3">
        <w:rPr>
          <w:color w:val="FFFFFF" w:themeColor="background1"/>
          <w:lang w:val="en-GB"/>
        </w:rPr>
        <w:t xml:space="preserve"> please</w:t>
      </w:r>
      <w:r w:rsidR="00A1367E">
        <w:rPr>
          <w:color w:val="FFFFFF" w:themeColor="background1"/>
          <w:lang w:val="en-GB"/>
        </w:rPr>
        <w:t xml:space="preserve"> </w:t>
      </w:r>
      <w:r w:rsidR="00A1367E" w:rsidRPr="00D86BB3">
        <w:rPr>
          <w:color w:val="FFFFFF" w:themeColor="background1"/>
          <w:lang w:val="en-GB"/>
        </w:rPr>
        <w:t>indicate on your audition form any dates you are u</w:t>
      </w:r>
      <w:r w:rsidR="00A1367E">
        <w:rPr>
          <w:color w:val="FFFFFF" w:themeColor="background1"/>
          <w:lang w:val="en-GB"/>
        </w:rPr>
        <w:t>navailable. T</w:t>
      </w:r>
      <w:r w:rsidR="00A1367E" w:rsidRPr="00D86BB3">
        <w:rPr>
          <w:color w:val="FFFFFF" w:themeColor="background1"/>
          <w:lang w:val="en-GB"/>
        </w:rPr>
        <w:t>his will not</w:t>
      </w:r>
      <w:r w:rsidR="00A1367E">
        <w:rPr>
          <w:color w:val="FFFFFF" w:themeColor="background1"/>
          <w:lang w:val="en-GB"/>
        </w:rPr>
        <w:t xml:space="preserve"> n</w:t>
      </w:r>
      <w:r w:rsidR="00A1367E" w:rsidRPr="00D86BB3">
        <w:rPr>
          <w:color w:val="FFFFFF" w:themeColor="background1"/>
          <w:lang w:val="en-GB"/>
        </w:rPr>
        <w:t>ecessarily stop you from being cast.</w:t>
      </w:r>
      <w:r w:rsidR="00F23733" w:rsidRPr="00F23733">
        <w:rPr>
          <w:b/>
          <w:color w:val="FFFFFF" w:themeColor="background1"/>
          <w:lang w:val="en-GB"/>
        </w:rPr>
        <w:t xml:space="preserve">                                                                                                                                            </w:t>
      </w:r>
      <w:r w:rsidRPr="00F23733">
        <w:rPr>
          <w:b/>
          <w:color w:val="FFFFFF" w:themeColor="background1"/>
          <w:lang w:val="en-GB"/>
        </w:rPr>
        <w:t xml:space="preserve">Tech Rehearsal: </w:t>
      </w:r>
      <w:r w:rsidR="00484312">
        <w:rPr>
          <w:b/>
          <w:color w:val="FFFFFF" w:themeColor="background1"/>
          <w:lang w:val="en-GB"/>
        </w:rPr>
        <w:t xml:space="preserve">   </w:t>
      </w:r>
      <w:r w:rsidR="00F23733" w:rsidRPr="00F23733">
        <w:rPr>
          <w:b/>
          <w:color w:val="FFFFFF" w:themeColor="background1"/>
          <w:lang w:val="en-GB"/>
        </w:rPr>
        <w:t xml:space="preserve">  </w:t>
      </w:r>
      <w:r w:rsidR="00484312" w:rsidRPr="00484312">
        <w:rPr>
          <w:color w:val="FFFFFF" w:themeColor="background1"/>
          <w:lang w:val="en-GB"/>
        </w:rPr>
        <w:t>Sunday 25</w:t>
      </w:r>
      <w:r w:rsidR="00484312" w:rsidRPr="00484312">
        <w:rPr>
          <w:color w:val="FFFFFF" w:themeColor="background1"/>
          <w:vertAlign w:val="superscript"/>
          <w:lang w:val="en-GB"/>
        </w:rPr>
        <w:t>th</w:t>
      </w:r>
      <w:r w:rsidR="00484312" w:rsidRPr="00484312">
        <w:rPr>
          <w:color w:val="FFFFFF" w:themeColor="background1"/>
          <w:lang w:val="en-GB"/>
        </w:rPr>
        <w:t xml:space="preserve"> September (all day)</w:t>
      </w:r>
      <w:r w:rsidR="00F23733" w:rsidRPr="00484312">
        <w:rPr>
          <w:color w:val="FFFFFF" w:themeColor="background1"/>
          <w:lang w:val="en-GB"/>
        </w:rPr>
        <w:t xml:space="preserve">                                                                                                                                                   </w:t>
      </w:r>
      <w:r w:rsidRPr="00F23733">
        <w:rPr>
          <w:b/>
          <w:color w:val="FFFFFF" w:themeColor="background1"/>
          <w:lang w:val="en-GB"/>
        </w:rPr>
        <w:t>Dress Rehearsal</w:t>
      </w:r>
      <w:r w:rsidR="00F23733" w:rsidRPr="00F23733">
        <w:rPr>
          <w:b/>
          <w:color w:val="FFFFFF" w:themeColor="background1"/>
          <w:lang w:val="en-GB"/>
        </w:rPr>
        <w:t>:</w:t>
      </w:r>
      <w:r w:rsidR="00F23733">
        <w:rPr>
          <w:b/>
          <w:color w:val="FFFFFF" w:themeColor="background1"/>
          <w:lang w:val="en-GB"/>
        </w:rPr>
        <w:t xml:space="preserve">    </w:t>
      </w:r>
      <w:r w:rsidR="001E118B">
        <w:rPr>
          <w:color w:val="FFFFFF" w:themeColor="background1"/>
          <w:lang w:val="en-GB"/>
        </w:rPr>
        <w:t>Monday 26</w:t>
      </w:r>
      <w:r w:rsidR="001E118B" w:rsidRPr="006407E0">
        <w:rPr>
          <w:color w:val="FFFFFF" w:themeColor="background1"/>
          <w:vertAlign w:val="superscript"/>
          <w:lang w:val="en-GB"/>
        </w:rPr>
        <w:t>th</w:t>
      </w:r>
      <w:r w:rsidR="001E118B">
        <w:rPr>
          <w:color w:val="FFFFFF" w:themeColor="background1"/>
          <w:lang w:val="en-GB"/>
        </w:rPr>
        <w:t xml:space="preserve"> September (evening)                                                                                                                                  </w:t>
      </w:r>
      <w:r w:rsidR="00812FF3">
        <w:rPr>
          <w:color w:val="FFFFFF" w:themeColor="background1"/>
          <w:lang w:val="en-GB"/>
        </w:rPr>
        <w:t xml:space="preserve">                                                                                                                               </w:t>
      </w:r>
      <w:r w:rsidR="00812FF3" w:rsidRPr="00D86BB3">
        <w:rPr>
          <w:b/>
          <w:color w:val="FFFFFF" w:themeColor="background1"/>
          <w:lang w:val="en-GB"/>
        </w:rPr>
        <w:t>Performances:</w:t>
      </w:r>
      <w:r w:rsidR="00812FF3">
        <w:rPr>
          <w:color w:val="FFFFFF" w:themeColor="background1"/>
          <w:lang w:val="en-GB"/>
        </w:rPr>
        <w:t xml:space="preserve"> </w:t>
      </w:r>
      <w:r w:rsidR="00D86BB3">
        <w:rPr>
          <w:color w:val="FFFFFF" w:themeColor="background1"/>
          <w:lang w:val="en-GB"/>
        </w:rPr>
        <w:t xml:space="preserve"> </w:t>
      </w:r>
      <w:r w:rsidR="00484312">
        <w:rPr>
          <w:color w:val="FFFFFF" w:themeColor="background1"/>
          <w:lang w:val="en-GB"/>
        </w:rPr>
        <w:t>27</w:t>
      </w:r>
      <w:r w:rsidR="00484312" w:rsidRPr="00484312">
        <w:rPr>
          <w:color w:val="FFFFFF" w:themeColor="background1"/>
          <w:vertAlign w:val="superscript"/>
          <w:lang w:val="en-GB"/>
        </w:rPr>
        <w:t>th</w:t>
      </w:r>
      <w:r w:rsidR="00812FF3">
        <w:rPr>
          <w:color w:val="FFFFFF" w:themeColor="background1"/>
          <w:lang w:val="en-GB"/>
        </w:rPr>
        <w:t xml:space="preserve"> September-</w:t>
      </w:r>
      <w:r w:rsidR="00484312">
        <w:rPr>
          <w:color w:val="FFFFFF" w:themeColor="background1"/>
          <w:lang w:val="en-GB"/>
        </w:rPr>
        <w:t>1</w:t>
      </w:r>
      <w:r w:rsidR="00484312" w:rsidRPr="00484312">
        <w:rPr>
          <w:color w:val="FFFFFF" w:themeColor="background1"/>
          <w:vertAlign w:val="superscript"/>
          <w:lang w:val="en-GB"/>
        </w:rPr>
        <w:t>st</w:t>
      </w:r>
      <w:r w:rsidR="00484312">
        <w:rPr>
          <w:color w:val="FFFFFF" w:themeColor="background1"/>
          <w:lang w:val="en-GB"/>
        </w:rPr>
        <w:t xml:space="preserve"> October at 7:30pm, 1</w:t>
      </w:r>
      <w:r w:rsidR="00484312" w:rsidRPr="00484312">
        <w:rPr>
          <w:color w:val="FFFFFF" w:themeColor="background1"/>
          <w:vertAlign w:val="superscript"/>
          <w:lang w:val="en-GB"/>
        </w:rPr>
        <w:t>st</w:t>
      </w:r>
      <w:r w:rsidR="00484312">
        <w:rPr>
          <w:color w:val="FFFFFF" w:themeColor="background1"/>
          <w:lang w:val="en-GB"/>
        </w:rPr>
        <w:t xml:space="preserve"> October 2:30 matinee</w:t>
      </w:r>
    </w:p>
    <w:p w:rsidR="00294B81" w:rsidRDefault="001B18CE" w:rsidP="00D86BB3">
      <w:pPr>
        <w:rPr>
          <w:color w:val="FFFFFF" w:themeColor="background1"/>
          <w:lang w:val="en-GB"/>
        </w:rPr>
      </w:pPr>
      <w:r w:rsidRPr="001B18CE">
        <w:rPr>
          <w:color w:val="FFC000" w:themeColor="accent4"/>
          <w:lang w:val="en-GB"/>
        </w:rPr>
        <w:t>WORKSHOP</w:t>
      </w:r>
      <w:r>
        <w:rPr>
          <w:color w:val="FFFFFF" w:themeColor="background1"/>
          <w:lang w:val="en-GB"/>
        </w:rPr>
        <w:t xml:space="preserve"> </w:t>
      </w:r>
    </w:p>
    <w:p w:rsidR="00CE5D8A" w:rsidRDefault="00CE5D8A" w:rsidP="00D86BB3">
      <w:pPr>
        <w:rPr>
          <w:color w:val="FFFFFF" w:themeColor="background1"/>
          <w:lang w:val="en-GB"/>
        </w:rPr>
      </w:pPr>
      <w:r>
        <w:rPr>
          <w:color w:val="FFFFFF" w:themeColor="background1"/>
          <w:lang w:val="en-GB"/>
        </w:rPr>
        <w:t>6</w:t>
      </w:r>
      <w:r w:rsidRPr="00CE5D8A">
        <w:rPr>
          <w:color w:val="FFFFFF" w:themeColor="background1"/>
          <w:vertAlign w:val="superscript"/>
          <w:lang w:val="en-GB"/>
        </w:rPr>
        <w:t>th</w:t>
      </w:r>
      <w:r>
        <w:rPr>
          <w:color w:val="FFFFFF" w:themeColor="background1"/>
          <w:lang w:val="en-GB"/>
        </w:rPr>
        <w:t xml:space="preserve"> June 7pm-9pm</w:t>
      </w:r>
    </w:p>
    <w:p w:rsidR="00A1367E" w:rsidRDefault="0071082E" w:rsidP="00A1367E">
      <w:pPr>
        <w:spacing w:after="0"/>
        <w:rPr>
          <w:color w:val="FFFFFF" w:themeColor="background1"/>
          <w:lang w:val="en-GB"/>
        </w:rPr>
      </w:pPr>
      <w:r w:rsidRPr="00294B81">
        <w:rPr>
          <w:color w:val="FFFFFF" w:themeColor="background1"/>
          <w:lang w:val="en-GB"/>
        </w:rPr>
        <w:t>City Library                                                                                                                                                               1 Brewer Hal</w:t>
      </w:r>
      <w:r w:rsidR="00A1367E">
        <w:rPr>
          <w:color w:val="FFFFFF" w:themeColor="background1"/>
          <w:lang w:val="en-GB"/>
        </w:rPr>
        <w:t xml:space="preserve">l Gardens (off 55 </w:t>
      </w:r>
      <w:proofErr w:type="spellStart"/>
      <w:r w:rsidR="00A1367E">
        <w:rPr>
          <w:color w:val="FFFFFF" w:themeColor="background1"/>
          <w:lang w:val="en-GB"/>
        </w:rPr>
        <w:t>Basinghall</w:t>
      </w:r>
      <w:proofErr w:type="spellEnd"/>
      <w:r w:rsidR="00A1367E">
        <w:rPr>
          <w:color w:val="FFFFFF" w:themeColor="background1"/>
          <w:lang w:val="en-GB"/>
        </w:rPr>
        <w:t xml:space="preserve"> St)</w:t>
      </w:r>
    </w:p>
    <w:p w:rsidR="00A1367E" w:rsidRDefault="0071082E" w:rsidP="00A1367E">
      <w:pPr>
        <w:spacing w:after="0"/>
        <w:rPr>
          <w:color w:val="FFFFFF" w:themeColor="background1"/>
          <w:lang w:val="en-GB"/>
        </w:rPr>
      </w:pPr>
      <w:r w:rsidRPr="00294B81">
        <w:rPr>
          <w:color w:val="FFFFFF" w:themeColor="background1"/>
          <w:lang w:val="en-GB"/>
        </w:rPr>
        <w:t xml:space="preserve">EC2V 5BX               </w:t>
      </w:r>
    </w:p>
    <w:p w:rsidR="0071082E" w:rsidRDefault="0071082E" w:rsidP="00A1367E">
      <w:pPr>
        <w:spacing w:after="0"/>
        <w:rPr>
          <w:color w:val="FFFFFF" w:themeColor="background1"/>
          <w:lang w:val="en-GB"/>
        </w:rPr>
      </w:pPr>
      <w:r w:rsidRPr="00294B81">
        <w:rPr>
          <w:color w:val="FFFFFF" w:themeColor="background1"/>
          <w:lang w:val="en-GB"/>
        </w:rPr>
        <w:t xml:space="preserve">                </w:t>
      </w:r>
      <w:r>
        <w:rPr>
          <w:color w:val="FFFFFF" w:themeColor="background1"/>
          <w:lang w:val="en-GB"/>
        </w:rPr>
        <w:t xml:space="preserve">                 </w:t>
      </w:r>
      <w:r w:rsidRPr="00294B81">
        <w:rPr>
          <w:color w:val="FFFFFF" w:themeColor="background1"/>
          <w:lang w:val="en-GB"/>
        </w:rPr>
        <w:t xml:space="preserve">                                                                                                                                                                 </w:t>
      </w:r>
    </w:p>
    <w:p w:rsidR="001B18CE" w:rsidRDefault="0004129D" w:rsidP="00D86BB3">
      <w:pPr>
        <w:rPr>
          <w:color w:val="FFFFFF" w:themeColor="background1"/>
          <w:lang w:val="en-GB"/>
        </w:rPr>
      </w:pPr>
      <w:r>
        <w:rPr>
          <w:color w:val="FFFFFF" w:themeColor="background1"/>
          <w:lang w:val="en-GB"/>
        </w:rPr>
        <w:t xml:space="preserve">The workshop is an opportunity to learn more about the play, production, auditions and roles. It is entirely optional to attend nor is any preparation required beforehand and will not influence the selection process, however it is a good opportunity to familiarise yourself with the structure of the play and pose questions to the creative team. </w:t>
      </w:r>
    </w:p>
    <w:p w:rsidR="0004129D" w:rsidRDefault="00033674" w:rsidP="00D86BB3">
      <w:pPr>
        <w:rPr>
          <w:color w:val="FFFFFF" w:themeColor="background1"/>
          <w:lang w:val="en-GB"/>
        </w:rPr>
      </w:pPr>
      <w:r>
        <w:rPr>
          <w:color w:val="FFFFFF" w:themeColor="background1"/>
          <w:lang w:val="en-GB"/>
        </w:rPr>
        <w:t xml:space="preserve">We’ll illustrate the plot and structure of the play, then lead some group exercises and read a few extracts from the chorus scenes with all the gods. </w:t>
      </w:r>
    </w:p>
    <w:p w:rsidR="00033674" w:rsidRDefault="00033674" w:rsidP="00D86BB3">
      <w:pPr>
        <w:rPr>
          <w:color w:val="FFFFFF" w:themeColor="background1"/>
          <w:lang w:val="en-GB"/>
        </w:rPr>
      </w:pPr>
      <w:r>
        <w:rPr>
          <w:color w:val="FFFFFF" w:themeColor="background1"/>
          <w:lang w:val="en-GB"/>
        </w:rPr>
        <w:lastRenderedPageBreak/>
        <w:t>If you are planning on attending please email</w:t>
      </w:r>
      <w:r w:rsidR="0071082E">
        <w:rPr>
          <w:color w:val="FFFFFF" w:themeColor="background1"/>
          <w:lang w:val="en-GB"/>
        </w:rPr>
        <w:t xml:space="preserve"> </w:t>
      </w:r>
      <w:hyperlink r:id="rId9" w:history="1">
        <w:r w:rsidR="0071082E" w:rsidRPr="00B469FA">
          <w:rPr>
            <w:rStyle w:val="Hyperlink"/>
            <w:lang w:val="en-GB"/>
          </w:rPr>
          <w:t>ritualslaughter@sedos.co.uk</w:t>
        </w:r>
      </w:hyperlink>
      <w:r w:rsidR="0071082E">
        <w:rPr>
          <w:color w:val="FFFFFF" w:themeColor="background1"/>
          <w:lang w:val="en-GB"/>
        </w:rPr>
        <w:t xml:space="preserve"> </w:t>
      </w:r>
      <w:r w:rsidR="0071082E" w:rsidRPr="0071082E">
        <w:rPr>
          <w:lang w:val="en-GB"/>
        </w:rPr>
        <w:t xml:space="preserve"> </w:t>
      </w:r>
      <w:r>
        <w:rPr>
          <w:color w:val="FFFFFF" w:themeColor="background1"/>
          <w:lang w:val="en-GB"/>
        </w:rPr>
        <w:t>to give us an idea of numbers.</w:t>
      </w:r>
    </w:p>
    <w:p w:rsidR="00092E43" w:rsidRDefault="00377447" w:rsidP="00917BFA">
      <w:pPr>
        <w:rPr>
          <w:color w:val="FFC000" w:themeColor="accent4"/>
          <w:lang w:val="en-GB"/>
        </w:rPr>
      </w:pPr>
      <w:r w:rsidRPr="00377447">
        <w:rPr>
          <w:color w:val="FFC000" w:themeColor="accent4"/>
          <w:lang w:val="en-GB"/>
        </w:rPr>
        <w:t>AUDITIONS</w:t>
      </w:r>
    </w:p>
    <w:p w:rsidR="00377447" w:rsidRDefault="00A1367E" w:rsidP="00917BFA">
      <w:pPr>
        <w:rPr>
          <w:b/>
          <w:color w:val="FFFFFF" w:themeColor="background1"/>
          <w:lang w:val="en-GB"/>
        </w:rPr>
      </w:pPr>
      <w:r>
        <w:rPr>
          <w:b/>
          <w:color w:val="FFFFFF" w:themeColor="background1"/>
          <w:lang w:val="en-GB"/>
        </w:rPr>
        <w:t>Monday 20th 7pm, Thur</w:t>
      </w:r>
      <w:bookmarkStart w:id="0" w:name="_GoBack"/>
      <w:bookmarkEnd w:id="0"/>
      <w:r>
        <w:rPr>
          <w:b/>
          <w:color w:val="FFFFFF" w:themeColor="background1"/>
          <w:lang w:val="en-GB"/>
        </w:rPr>
        <w:t>sday 23rd</w:t>
      </w:r>
      <w:r w:rsidR="00CE6F49">
        <w:rPr>
          <w:b/>
          <w:color w:val="FFFFFF" w:themeColor="background1"/>
          <w:lang w:val="en-GB"/>
        </w:rPr>
        <w:t xml:space="preserve"> 7pm, Saturday 25th 12pm   </w:t>
      </w:r>
    </w:p>
    <w:p w:rsidR="00377447" w:rsidRDefault="00032A94" w:rsidP="00917BFA">
      <w:pPr>
        <w:rPr>
          <w:color w:val="FFFFFF" w:themeColor="background1"/>
          <w:lang w:val="en-GB"/>
        </w:rPr>
      </w:pPr>
      <w:r>
        <w:rPr>
          <w:color w:val="FFFFFF" w:themeColor="background1"/>
          <w:lang w:val="en-GB"/>
        </w:rPr>
        <w:t xml:space="preserve">Each audition date will be divided into sessions of half an hour (7:00-7:30-8:00 </w:t>
      </w:r>
      <w:r w:rsidR="00D42CAC">
        <w:rPr>
          <w:color w:val="FFFFFF" w:themeColor="background1"/>
          <w:lang w:val="en-GB"/>
        </w:rPr>
        <w:t>etc.</w:t>
      </w:r>
      <w:r>
        <w:rPr>
          <w:color w:val="FFFFFF" w:themeColor="background1"/>
          <w:lang w:val="en-GB"/>
        </w:rPr>
        <w:t>).</w:t>
      </w:r>
    </w:p>
    <w:p w:rsidR="00032A94" w:rsidRDefault="00032A94" w:rsidP="00917BFA">
      <w:pPr>
        <w:rPr>
          <w:color w:val="FFFFFF" w:themeColor="background1"/>
          <w:lang w:val="en-GB"/>
        </w:rPr>
      </w:pPr>
      <w:r>
        <w:rPr>
          <w:color w:val="FFFFFF" w:themeColor="background1"/>
          <w:lang w:val="en-GB"/>
        </w:rPr>
        <w:t xml:space="preserve">Each half an hour session will be for 2 to 3 people on weekdays and </w:t>
      </w:r>
      <w:r w:rsidR="00E42175">
        <w:rPr>
          <w:color w:val="FFFFFF" w:themeColor="background1"/>
          <w:lang w:val="en-GB"/>
        </w:rPr>
        <w:t>1 to 2 for the weekend of Saturday 25</w:t>
      </w:r>
      <w:r w:rsidRPr="00032A94">
        <w:rPr>
          <w:color w:val="FFFFFF" w:themeColor="background1"/>
          <w:vertAlign w:val="superscript"/>
          <w:lang w:val="en-GB"/>
        </w:rPr>
        <w:t>th</w:t>
      </w:r>
      <w:r>
        <w:rPr>
          <w:color w:val="FFFFFF" w:themeColor="background1"/>
          <w:lang w:val="en-GB"/>
        </w:rPr>
        <w:t xml:space="preserve">. </w:t>
      </w:r>
    </w:p>
    <w:p w:rsidR="00032A94" w:rsidRDefault="00032A94" w:rsidP="00917BFA">
      <w:pPr>
        <w:rPr>
          <w:color w:val="FFFFFF" w:themeColor="background1"/>
          <w:lang w:val="en-GB"/>
        </w:rPr>
      </w:pPr>
      <w:r>
        <w:rPr>
          <w:color w:val="FFFFFF" w:themeColor="background1"/>
          <w:lang w:val="en-GB"/>
        </w:rPr>
        <w:t xml:space="preserve">You will prepare a monologue from a list provided, depending on what character you are auditioning for. These monologues will be sent </w:t>
      </w:r>
      <w:r w:rsidR="00501CF1">
        <w:rPr>
          <w:color w:val="FFFFFF" w:themeColor="background1"/>
          <w:lang w:val="en-GB"/>
        </w:rPr>
        <w:t xml:space="preserve">to you once a session is booked, and will come from either a chorus scene of one of the episodes of Mastromas’ life. </w:t>
      </w:r>
    </w:p>
    <w:p w:rsidR="00501CF1" w:rsidRDefault="00501CF1" w:rsidP="00917BFA">
      <w:pPr>
        <w:rPr>
          <w:color w:val="FFFFFF" w:themeColor="background1"/>
          <w:lang w:val="en-GB"/>
        </w:rPr>
      </w:pPr>
      <w:r>
        <w:rPr>
          <w:color w:val="FFFFFF" w:themeColor="background1"/>
          <w:lang w:val="en-GB"/>
        </w:rPr>
        <w:t xml:space="preserve">It is not essential to be off book for the audition, however some familiarity with the piece would be beneficial. </w:t>
      </w:r>
    </w:p>
    <w:p w:rsidR="00023C97" w:rsidRDefault="00023C97" w:rsidP="00917BFA">
      <w:pPr>
        <w:rPr>
          <w:color w:val="FFFFFF" w:themeColor="background1"/>
          <w:lang w:val="en-GB"/>
        </w:rPr>
      </w:pPr>
      <w:r>
        <w:rPr>
          <w:color w:val="FFFFFF" w:themeColor="background1"/>
          <w:lang w:val="en-GB"/>
        </w:rPr>
        <w:t>During the audition you may be asked to read for another character you may have expressed interest in or would be open to play, if you are only interested in one part please specify this when booking an audition.</w:t>
      </w:r>
    </w:p>
    <w:p w:rsidR="00023C97" w:rsidRDefault="00023C97" w:rsidP="00917BFA">
      <w:pPr>
        <w:rPr>
          <w:color w:val="FFFFFF" w:themeColor="background1"/>
          <w:lang w:val="en-GB"/>
        </w:rPr>
      </w:pPr>
      <w:r>
        <w:rPr>
          <w:color w:val="FFFFFF" w:themeColor="background1"/>
          <w:lang w:val="en-GB"/>
        </w:rPr>
        <w:t>We will aim to inform everyone on wherever they’ve been succes</w:t>
      </w:r>
      <w:r w:rsidR="00BE4E35">
        <w:rPr>
          <w:color w:val="FFFFFF" w:themeColor="background1"/>
          <w:lang w:val="en-GB"/>
        </w:rPr>
        <w:t>sful by the evening of Sunday 26</w:t>
      </w:r>
      <w:r w:rsidRPr="00023C97">
        <w:rPr>
          <w:color w:val="FFFFFF" w:themeColor="background1"/>
          <w:vertAlign w:val="superscript"/>
          <w:lang w:val="en-GB"/>
        </w:rPr>
        <w:t>th</w:t>
      </w:r>
      <w:r>
        <w:rPr>
          <w:color w:val="FFFFFF" w:themeColor="background1"/>
          <w:lang w:val="en-GB"/>
        </w:rPr>
        <w:t>.</w:t>
      </w:r>
    </w:p>
    <w:p w:rsidR="00023C97" w:rsidRDefault="00BE4E35" w:rsidP="00917BFA">
      <w:pPr>
        <w:rPr>
          <w:color w:val="FFFFFF" w:themeColor="background1"/>
          <w:lang w:val="en-GB"/>
        </w:rPr>
      </w:pPr>
      <w:r w:rsidRPr="00BE4E35">
        <w:rPr>
          <w:color w:val="FFFFFF" w:themeColor="background1"/>
          <w:lang w:val="en-US"/>
        </w:rPr>
        <w:t>While we will try to take your preferred method of communication into account, we may have to notify you by another method due to time constraint. In the event that you are unsuccessful, we will be very willing to provide feedback when time permits.</w:t>
      </w:r>
    </w:p>
    <w:p w:rsidR="00023C97" w:rsidRDefault="00023C97" w:rsidP="00917BFA">
      <w:pPr>
        <w:rPr>
          <w:color w:val="FFC000" w:themeColor="accent4"/>
          <w:lang w:val="en-GB"/>
        </w:rPr>
      </w:pPr>
      <w:r w:rsidRPr="00023C97">
        <w:rPr>
          <w:color w:val="FFC000" w:themeColor="accent4"/>
          <w:lang w:val="en-GB"/>
        </w:rPr>
        <w:t>BOOKING AN AUDITION</w:t>
      </w:r>
    </w:p>
    <w:p w:rsidR="00023C97" w:rsidRPr="00023C97" w:rsidRDefault="00023C97" w:rsidP="00023C97">
      <w:pPr>
        <w:widowControl w:val="0"/>
        <w:autoSpaceDE w:val="0"/>
        <w:autoSpaceDN w:val="0"/>
        <w:adjustRightInd w:val="0"/>
        <w:spacing w:after="240" w:line="240" w:lineRule="auto"/>
        <w:contextualSpacing/>
        <w:rPr>
          <w:rFonts w:ascii="Calibri" w:eastAsia="Times New Roman" w:hAnsi="Calibri" w:cs="Times"/>
          <w:bCs/>
          <w:color w:val="FFFFFF"/>
          <w:lang w:val="en-US"/>
        </w:rPr>
      </w:pPr>
      <w:r w:rsidRPr="00023C97">
        <w:rPr>
          <w:rFonts w:ascii="Calibri" w:eastAsia="Times New Roman" w:hAnsi="Calibri" w:cs="Times"/>
          <w:bCs/>
          <w:color w:val="FFFFFF"/>
          <w:lang w:val="en-US"/>
        </w:rPr>
        <w:t xml:space="preserve">To book an audition please email the team at </w:t>
      </w:r>
      <w:hyperlink r:id="rId10" w:history="1">
        <w:r w:rsidR="00A1367E" w:rsidRPr="00B469FA">
          <w:rPr>
            <w:rStyle w:val="Hyperlink"/>
            <w:lang w:val="en-GB"/>
          </w:rPr>
          <w:t>ritualslaughter@sedos.co.uk</w:t>
        </w:r>
      </w:hyperlink>
      <w:r w:rsidRPr="00023C97">
        <w:rPr>
          <w:rFonts w:ascii="Calibri" w:eastAsia="Times New Roman" w:hAnsi="Calibri" w:cs="Times New Roman"/>
          <w:b/>
          <w:color w:val="FFFFFF" w:themeColor="background1"/>
          <w:lang w:val="en-US"/>
        </w:rPr>
        <w:t xml:space="preserve"> </w:t>
      </w:r>
      <w:r>
        <w:rPr>
          <w:rFonts w:ascii="Calibri" w:eastAsia="Times New Roman" w:hAnsi="Calibri" w:cs="Times"/>
          <w:bCs/>
          <w:color w:val="FFFFFF"/>
          <w:lang w:val="en-US"/>
        </w:rPr>
        <w:t>with</w:t>
      </w:r>
      <w:r w:rsidRPr="00023C97">
        <w:rPr>
          <w:rFonts w:ascii="Calibri" w:eastAsia="Times New Roman" w:hAnsi="Calibri" w:cs="Times"/>
          <w:bCs/>
          <w:color w:val="FFFFFF"/>
          <w:lang w:val="en-US"/>
        </w:rPr>
        <w:t>:</w:t>
      </w:r>
    </w:p>
    <w:p w:rsidR="00023C97" w:rsidRPr="00023C97" w:rsidRDefault="00023C97" w:rsidP="00023C97">
      <w:pPr>
        <w:widowControl w:val="0"/>
        <w:numPr>
          <w:ilvl w:val="0"/>
          <w:numId w:val="2"/>
        </w:numPr>
        <w:autoSpaceDE w:val="0"/>
        <w:autoSpaceDN w:val="0"/>
        <w:adjustRightInd w:val="0"/>
        <w:spacing w:after="240" w:line="240" w:lineRule="auto"/>
        <w:contextualSpacing/>
        <w:rPr>
          <w:rFonts w:ascii="Calibri" w:eastAsia="Times New Roman" w:hAnsi="Calibri" w:cs="Times"/>
          <w:bCs/>
          <w:color w:val="FFFFFF"/>
          <w:lang w:val="en-US"/>
        </w:rPr>
      </w:pPr>
      <w:r w:rsidRPr="00023C97">
        <w:rPr>
          <w:rFonts w:ascii="Calibri" w:eastAsia="Times New Roman" w:hAnsi="Calibri" w:cs="Times"/>
          <w:b/>
          <w:bCs/>
          <w:color w:val="FFFFFF"/>
          <w:lang w:val="en-US"/>
        </w:rPr>
        <w:t>Audition</w:t>
      </w:r>
      <w:r w:rsidRPr="00023C97">
        <w:rPr>
          <w:rFonts w:ascii="Calibri" w:eastAsia="Times New Roman" w:hAnsi="Calibri" w:cs="Times"/>
          <w:bCs/>
          <w:color w:val="FFFFFF"/>
          <w:lang w:val="en-US"/>
        </w:rPr>
        <w:t xml:space="preserve"> in the subject line</w:t>
      </w:r>
    </w:p>
    <w:p w:rsidR="00023C97" w:rsidRPr="00023C97" w:rsidRDefault="00023C97" w:rsidP="00023C97">
      <w:pPr>
        <w:widowControl w:val="0"/>
        <w:numPr>
          <w:ilvl w:val="0"/>
          <w:numId w:val="2"/>
        </w:numPr>
        <w:autoSpaceDE w:val="0"/>
        <w:autoSpaceDN w:val="0"/>
        <w:adjustRightInd w:val="0"/>
        <w:spacing w:after="240" w:line="240" w:lineRule="auto"/>
        <w:contextualSpacing/>
        <w:rPr>
          <w:rFonts w:ascii="Calibri" w:eastAsia="Times New Roman" w:hAnsi="Calibri" w:cs="Times"/>
          <w:bCs/>
          <w:color w:val="FFFFFF"/>
          <w:lang w:val="en-US"/>
        </w:rPr>
      </w:pPr>
      <w:r w:rsidRPr="00023C97">
        <w:rPr>
          <w:rFonts w:ascii="Calibri" w:eastAsia="Times New Roman" w:hAnsi="Calibri" w:cs="Times"/>
          <w:bCs/>
          <w:color w:val="FFFFFF"/>
          <w:lang w:val="en-US"/>
        </w:rPr>
        <w:t>Full name</w:t>
      </w:r>
    </w:p>
    <w:p w:rsidR="00023C97" w:rsidRPr="00023C97" w:rsidRDefault="00023C97" w:rsidP="00023C97">
      <w:pPr>
        <w:widowControl w:val="0"/>
        <w:numPr>
          <w:ilvl w:val="0"/>
          <w:numId w:val="2"/>
        </w:numPr>
        <w:autoSpaceDE w:val="0"/>
        <w:autoSpaceDN w:val="0"/>
        <w:adjustRightInd w:val="0"/>
        <w:spacing w:after="240" w:line="240" w:lineRule="auto"/>
        <w:contextualSpacing/>
        <w:rPr>
          <w:rFonts w:ascii="Calibri" w:eastAsia="Times New Roman" w:hAnsi="Calibri" w:cs="Times"/>
          <w:bCs/>
          <w:color w:val="FFFFFF"/>
          <w:lang w:val="en-US"/>
        </w:rPr>
      </w:pPr>
      <w:r w:rsidRPr="00023C97">
        <w:rPr>
          <w:rFonts w:ascii="Calibri" w:eastAsia="Times New Roman" w:hAnsi="Calibri" w:cs="Times"/>
          <w:bCs/>
          <w:color w:val="FFFFFF"/>
          <w:lang w:val="en-US"/>
        </w:rPr>
        <w:t>Telephone number</w:t>
      </w:r>
    </w:p>
    <w:p w:rsidR="00023C97" w:rsidRPr="00023C97" w:rsidRDefault="00023C97" w:rsidP="00023C97">
      <w:pPr>
        <w:widowControl w:val="0"/>
        <w:numPr>
          <w:ilvl w:val="0"/>
          <w:numId w:val="2"/>
        </w:numPr>
        <w:autoSpaceDE w:val="0"/>
        <w:autoSpaceDN w:val="0"/>
        <w:adjustRightInd w:val="0"/>
        <w:spacing w:after="240" w:line="240" w:lineRule="auto"/>
        <w:contextualSpacing/>
        <w:rPr>
          <w:rFonts w:ascii="Calibri" w:eastAsia="Times New Roman" w:hAnsi="Calibri" w:cs="Times"/>
          <w:bCs/>
          <w:color w:val="FFFFFF"/>
          <w:lang w:val="en-US"/>
        </w:rPr>
      </w:pPr>
      <w:r w:rsidRPr="00023C97">
        <w:rPr>
          <w:rFonts w:ascii="Calibri" w:eastAsia="Times New Roman" w:hAnsi="Calibri" w:cs="Times"/>
          <w:bCs/>
          <w:color w:val="FFFFFF"/>
          <w:lang w:val="en-US"/>
        </w:rPr>
        <w:t xml:space="preserve">Preferred date </w:t>
      </w:r>
      <w:r>
        <w:rPr>
          <w:rFonts w:ascii="Calibri" w:eastAsia="Times New Roman" w:hAnsi="Calibri" w:cs="Times"/>
          <w:bCs/>
          <w:color w:val="FFFFFF"/>
          <w:lang w:val="en-US"/>
        </w:rPr>
        <w:t>and session</w:t>
      </w:r>
    </w:p>
    <w:p w:rsidR="00023C97" w:rsidRDefault="00023C97" w:rsidP="00023C97">
      <w:pPr>
        <w:widowControl w:val="0"/>
        <w:numPr>
          <w:ilvl w:val="0"/>
          <w:numId w:val="2"/>
        </w:numPr>
        <w:autoSpaceDE w:val="0"/>
        <w:autoSpaceDN w:val="0"/>
        <w:adjustRightInd w:val="0"/>
        <w:spacing w:after="240" w:line="240" w:lineRule="auto"/>
        <w:contextualSpacing/>
        <w:rPr>
          <w:rFonts w:ascii="Calibri" w:eastAsia="Times New Roman" w:hAnsi="Calibri" w:cs="Times"/>
          <w:bCs/>
          <w:color w:val="FFFFFF"/>
          <w:lang w:val="en-US"/>
        </w:rPr>
      </w:pPr>
      <w:r w:rsidRPr="00023C97">
        <w:rPr>
          <w:rFonts w:ascii="Calibri" w:eastAsia="Times New Roman" w:hAnsi="Calibri" w:cs="Times"/>
          <w:bCs/>
          <w:color w:val="FFFFFF"/>
          <w:lang w:val="en-US"/>
        </w:rPr>
        <w:t>Second preferred date</w:t>
      </w:r>
      <w:r w:rsidR="003B422B">
        <w:rPr>
          <w:rFonts w:ascii="Calibri" w:eastAsia="Times New Roman" w:hAnsi="Calibri" w:cs="Times"/>
          <w:bCs/>
          <w:color w:val="FFFFFF"/>
          <w:lang w:val="en-US"/>
        </w:rPr>
        <w:t xml:space="preserve"> and session in case your first choice</w:t>
      </w:r>
      <w:r>
        <w:rPr>
          <w:rFonts w:ascii="Calibri" w:eastAsia="Times New Roman" w:hAnsi="Calibri" w:cs="Times"/>
          <w:bCs/>
          <w:color w:val="FFFFFF"/>
          <w:lang w:val="en-US"/>
        </w:rPr>
        <w:t xml:space="preserve"> is full</w:t>
      </w:r>
    </w:p>
    <w:p w:rsidR="003B422B" w:rsidRPr="00023C97" w:rsidRDefault="003B422B" w:rsidP="00023C97">
      <w:pPr>
        <w:widowControl w:val="0"/>
        <w:numPr>
          <w:ilvl w:val="0"/>
          <w:numId w:val="2"/>
        </w:numPr>
        <w:autoSpaceDE w:val="0"/>
        <w:autoSpaceDN w:val="0"/>
        <w:adjustRightInd w:val="0"/>
        <w:spacing w:after="240" w:line="240" w:lineRule="auto"/>
        <w:contextualSpacing/>
        <w:rPr>
          <w:rFonts w:ascii="Calibri" w:eastAsia="Times New Roman" w:hAnsi="Calibri" w:cs="Times"/>
          <w:bCs/>
          <w:color w:val="FFFFFF"/>
          <w:lang w:val="en-US"/>
        </w:rPr>
      </w:pPr>
      <w:r>
        <w:rPr>
          <w:rFonts w:ascii="Calibri" w:eastAsia="Times New Roman" w:hAnsi="Calibri" w:cs="Times"/>
          <w:bCs/>
          <w:color w:val="FFFFFF"/>
          <w:lang w:val="en-US"/>
        </w:rPr>
        <w:t>Chosen role plus a second preference, should you have one</w:t>
      </w:r>
    </w:p>
    <w:p w:rsidR="00023C97" w:rsidRPr="00023C97" w:rsidRDefault="00023C97" w:rsidP="00023C97">
      <w:pPr>
        <w:widowControl w:val="0"/>
        <w:numPr>
          <w:ilvl w:val="0"/>
          <w:numId w:val="2"/>
        </w:numPr>
        <w:autoSpaceDE w:val="0"/>
        <w:autoSpaceDN w:val="0"/>
        <w:adjustRightInd w:val="0"/>
        <w:spacing w:after="240" w:line="240" w:lineRule="auto"/>
        <w:contextualSpacing/>
        <w:rPr>
          <w:rFonts w:ascii="Calibri" w:eastAsia="Times New Roman" w:hAnsi="Calibri" w:cs="Times"/>
          <w:bCs/>
          <w:color w:val="FFFFFF"/>
          <w:lang w:val="en-US"/>
        </w:rPr>
      </w:pPr>
      <w:r>
        <w:rPr>
          <w:rFonts w:ascii="Calibri" w:eastAsia="Times New Roman" w:hAnsi="Calibri" w:cs="Times"/>
          <w:bCs/>
          <w:color w:val="FFFFFF"/>
          <w:lang w:val="en-US"/>
        </w:rPr>
        <w:t>Availability on Saturday 2</w:t>
      </w:r>
      <w:r w:rsidRPr="00023C97">
        <w:rPr>
          <w:rFonts w:ascii="Calibri" w:eastAsia="Times New Roman" w:hAnsi="Calibri" w:cs="Times"/>
          <w:bCs/>
          <w:color w:val="FFFFFF"/>
          <w:vertAlign w:val="superscript"/>
          <w:lang w:val="en-US"/>
        </w:rPr>
        <w:t>nd</w:t>
      </w:r>
      <w:r w:rsidR="00574FF9">
        <w:rPr>
          <w:rFonts w:ascii="Calibri" w:eastAsia="Times New Roman" w:hAnsi="Calibri" w:cs="Times"/>
          <w:bCs/>
          <w:color w:val="FFFFFF"/>
          <w:lang w:val="en-US"/>
        </w:rPr>
        <w:t xml:space="preserve"> July</w:t>
      </w:r>
      <w:r w:rsidR="003B422B">
        <w:rPr>
          <w:rFonts w:ascii="Calibri" w:eastAsia="Times New Roman" w:hAnsi="Calibri" w:cs="Times"/>
          <w:bCs/>
          <w:color w:val="FFFFFF"/>
          <w:lang w:val="en-US"/>
        </w:rPr>
        <w:t xml:space="preserve"> if you are successful in the first round</w:t>
      </w:r>
    </w:p>
    <w:p w:rsidR="003B422B" w:rsidRDefault="003B422B" w:rsidP="00023C97">
      <w:pPr>
        <w:widowControl w:val="0"/>
        <w:autoSpaceDE w:val="0"/>
        <w:autoSpaceDN w:val="0"/>
        <w:adjustRightInd w:val="0"/>
        <w:spacing w:after="240" w:line="240" w:lineRule="auto"/>
        <w:contextualSpacing/>
        <w:rPr>
          <w:rFonts w:ascii="Calibri" w:eastAsia="Times New Roman" w:hAnsi="Calibri" w:cs="Times"/>
          <w:bCs/>
          <w:color w:val="FFFFFF"/>
          <w:lang w:val="en-US"/>
        </w:rPr>
      </w:pPr>
    </w:p>
    <w:p w:rsidR="00B65554" w:rsidRDefault="00023C97" w:rsidP="00023C97">
      <w:pPr>
        <w:widowControl w:val="0"/>
        <w:autoSpaceDE w:val="0"/>
        <w:autoSpaceDN w:val="0"/>
        <w:adjustRightInd w:val="0"/>
        <w:spacing w:after="240" w:line="240" w:lineRule="auto"/>
        <w:contextualSpacing/>
        <w:rPr>
          <w:rFonts w:ascii="Calibri" w:eastAsia="Times New Roman" w:hAnsi="Calibri" w:cs="Times"/>
          <w:bCs/>
          <w:color w:val="FFFFFF"/>
          <w:lang w:val="en-US"/>
        </w:rPr>
      </w:pPr>
      <w:r w:rsidRPr="00023C97">
        <w:rPr>
          <w:rFonts w:ascii="Calibri" w:eastAsia="Times New Roman" w:hAnsi="Calibri" w:cs="Times"/>
          <w:bCs/>
          <w:color w:val="FFFFFF"/>
          <w:lang w:val="en-US"/>
        </w:rPr>
        <w:t>There</w:t>
      </w:r>
      <w:r w:rsidR="003B422B">
        <w:rPr>
          <w:rFonts w:ascii="Calibri" w:eastAsia="Times New Roman" w:hAnsi="Calibri" w:cs="Times"/>
          <w:bCs/>
          <w:color w:val="FFFFFF"/>
          <w:lang w:val="en-US"/>
        </w:rPr>
        <w:t xml:space="preserve"> will be a cap per session, and we will notify you</w:t>
      </w:r>
      <w:r w:rsidR="00574FF9">
        <w:rPr>
          <w:rFonts w:ascii="Calibri" w:eastAsia="Times New Roman" w:hAnsi="Calibri" w:cs="Times"/>
          <w:bCs/>
          <w:color w:val="FFFFFF"/>
          <w:lang w:val="en-US"/>
        </w:rPr>
        <w:t xml:space="preserve"> if full</w:t>
      </w:r>
      <w:r w:rsidRPr="00023C97">
        <w:rPr>
          <w:rFonts w:ascii="Calibri" w:eastAsia="Times New Roman" w:hAnsi="Calibri" w:cs="Times"/>
          <w:bCs/>
          <w:color w:val="FFFFFF"/>
          <w:lang w:val="en-US"/>
        </w:rPr>
        <w:t xml:space="preserve"> and refer to your</w:t>
      </w:r>
      <w:r w:rsidR="003B422B">
        <w:rPr>
          <w:rFonts w:ascii="Calibri" w:eastAsia="Times New Roman" w:hAnsi="Calibri" w:cs="Times"/>
          <w:bCs/>
          <w:color w:val="FFFFFF"/>
          <w:lang w:val="en-US"/>
        </w:rPr>
        <w:t xml:space="preserve"> second reference. Should you have to cancel, please let us </w:t>
      </w:r>
      <w:r w:rsidR="00A47FA9">
        <w:rPr>
          <w:rFonts w:ascii="Calibri" w:eastAsia="Times New Roman" w:hAnsi="Calibri" w:cs="Times"/>
          <w:bCs/>
          <w:color w:val="FFFFFF"/>
          <w:lang w:val="en-US"/>
        </w:rPr>
        <w:t>k</w:t>
      </w:r>
      <w:r w:rsidR="003B422B">
        <w:rPr>
          <w:rFonts w:ascii="Calibri" w:eastAsia="Times New Roman" w:hAnsi="Calibri" w:cs="Times"/>
          <w:bCs/>
          <w:color w:val="FFFFFF"/>
          <w:lang w:val="en-US"/>
        </w:rPr>
        <w:t>no</w:t>
      </w:r>
      <w:r w:rsidR="00A47FA9">
        <w:rPr>
          <w:rFonts w:ascii="Calibri" w:eastAsia="Times New Roman" w:hAnsi="Calibri" w:cs="Times"/>
          <w:bCs/>
          <w:color w:val="FFFFFF"/>
          <w:lang w:val="en-US"/>
        </w:rPr>
        <w:t>w</w:t>
      </w:r>
      <w:r w:rsidR="003B422B">
        <w:rPr>
          <w:rFonts w:ascii="Calibri" w:eastAsia="Times New Roman" w:hAnsi="Calibri" w:cs="Times"/>
          <w:bCs/>
          <w:color w:val="FFFFFF"/>
          <w:lang w:val="en-US"/>
        </w:rPr>
        <w:t xml:space="preserve"> ASAP so we may re-allocate your spot.</w:t>
      </w:r>
    </w:p>
    <w:p w:rsidR="00B65554" w:rsidRDefault="00B65554" w:rsidP="00023C97">
      <w:pPr>
        <w:widowControl w:val="0"/>
        <w:autoSpaceDE w:val="0"/>
        <w:autoSpaceDN w:val="0"/>
        <w:adjustRightInd w:val="0"/>
        <w:spacing w:after="240" w:line="240" w:lineRule="auto"/>
        <w:contextualSpacing/>
        <w:rPr>
          <w:rFonts w:ascii="Calibri" w:eastAsia="Times New Roman" w:hAnsi="Calibri" w:cs="Times"/>
          <w:bCs/>
          <w:color w:val="FFFFFF"/>
          <w:lang w:val="en-US"/>
        </w:rPr>
      </w:pPr>
    </w:p>
    <w:p w:rsidR="00B65554" w:rsidRPr="00B65554" w:rsidRDefault="00B65554" w:rsidP="00023C97">
      <w:pPr>
        <w:widowControl w:val="0"/>
        <w:autoSpaceDE w:val="0"/>
        <w:autoSpaceDN w:val="0"/>
        <w:adjustRightInd w:val="0"/>
        <w:spacing w:after="240" w:line="240" w:lineRule="auto"/>
        <w:contextualSpacing/>
        <w:rPr>
          <w:rFonts w:ascii="Calibri" w:eastAsia="Times New Roman" w:hAnsi="Calibri" w:cs="Times"/>
          <w:bCs/>
          <w:color w:val="FFC000" w:themeColor="accent4"/>
          <w:lang w:val="en-US"/>
        </w:rPr>
      </w:pPr>
      <w:r w:rsidRPr="00B65554">
        <w:rPr>
          <w:rFonts w:ascii="Calibri" w:eastAsia="Times New Roman" w:hAnsi="Calibri" w:cs="Times"/>
          <w:bCs/>
          <w:color w:val="FFC000" w:themeColor="accent4"/>
          <w:lang w:val="en-US"/>
        </w:rPr>
        <w:t>RECALLS</w:t>
      </w:r>
    </w:p>
    <w:p w:rsidR="003B422B" w:rsidRDefault="003B422B" w:rsidP="00023C97">
      <w:pPr>
        <w:widowControl w:val="0"/>
        <w:autoSpaceDE w:val="0"/>
        <w:autoSpaceDN w:val="0"/>
        <w:adjustRightInd w:val="0"/>
        <w:spacing w:after="240" w:line="240" w:lineRule="auto"/>
        <w:contextualSpacing/>
        <w:rPr>
          <w:rFonts w:ascii="Calibri" w:eastAsia="Times New Roman" w:hAnsi="Calibri" w:cs="Times"/>
          <w:bCs/>
          <w:color w:val="FFFFFF"/>
          <w:lang w:val="en-US"/>
        </w:rPr>
      </w:pPr>
    </w:p>
    <w:p w:rsidR="00B65554" w:rsidRDefault="00FD29BD" w:rsidP="00023C97">
      <w:pPr>
        <w:widowControl w:val="0"/>
        <w:autoSpaceDE w:val="0"/>
        <w:autoSpaceDN w:val="0"/>
        <w:adjustRightInd w:val="0"/>
        <w:spacing w:after="240" w:line="240" w:lineRule="auto"/>
        <w:contextualSpacing/>
        <w:rPr>
          <w:rFonts w:ascii="Calibri" w:eastAsia="Times New Roman" w:hAnsi="Calibri" w:cs="Times"/>
          <w:b/>
          <w:bCs/>
          <w:color w:val="FFFFFF" w:themeColor="background1"/>
          <w:lang w:val="en-US"/>
        </w:rPr>
      </w:pPr>
      <w:r w:rsidRPr="00FD29BD">
        <w:rPr>
          <w:rFonts w:ascii="Calibri" w:eastAsia="Times New Roman" w:hAnsi="Calibri" w:cs="Times"/>
          <w:b/>
          <w:bCs/>
          <w:color w:val="FFFFFF" w:themeColor="background1"/>
          <w:lang w:val="en-US"/>
        </w:rPr>
        <w:t>Saturday 2</w:t>
      </w:r>
      <w:r w:rsidRPr="00FD29BD">
        <w:rPr>
          <w:rFonts w:ascii="Calibri" w:eastAsia="Times New Roman" w:hAnsi="Calibri" w:cs="Times"/>
          <w:b/>
          <w:bCs/>
          <w:color w:val="FFFFFF" w:themeColor="background1"/>
          <w:vertAlign w:val="superscript"/>
          <w:lang w:val="en-US"/>
        </w:rPr>
        <w:t>nd</w:t>
      </w:r>
      <w:r w:rsidR="008D7F7A">
        <w:rPr>
          <w:rFonts w:ascii="Calibri" w:eastAsia="Times New Roman" w:hAnsi="Calibri" w:cs="Times"/>
          <w:b/>
          <w:bCs/>
          <w:color w:val="FFFFFF" w:themeColor="background1"/>
          <w:lang w:val="en-US"/>
        </w:rPr>
        <w:t xml:space="preserve"> July</w:t>
      </w:r>
      <w:r w:rsidRPr="00FD29BD">
        <w:rPr>
          <w:rFonts w:ascii="Calibri" w:eastAsia="Times New Roman" w:hAnsi="Calibri" w:cs="Times"/>
          <w:b/>
          <w:bCs/>
          <w:color w:val="FFFFFF" w:themeColor="background1"/>
          <w:lang w:val="en-US"/>
        </w:rPr>
        <w:t xml:space="preserve"> from 10am </w:t>
      </w:r>
    </w:p>
    <w:p w:rsidR="00FD29BD" w:rsidRDefault="00FD29BD" w:rsidP="00023C97">
      <w:pPr>
        <w:widowControl w:val="0"/>
        <w:autoSpaceDE w:val="0"/>
        <w:autoSpaceDN w:val="0"/>
        <w:adjustRightInd w:val="0"/>
        <w:spacing w:after="240" w:line="240" w:lineRule="auto"/>
        <w:contextualSpacing/>
        <w:rPr>
          <w:rFonts w:ascii="Calibri" w:eastAsia="Times New Roman" w:hAnsi="Calibri" w:cs="Times"/>
          <w:b/>
          <w:bCs/>
          <w:color w:val="FFFFFF" w:themeColor="background1"/>
          <w:lang w:val="en-US"/>
        </w:rPr>
      </w:pPr>
    </w:p>
    <w:p w:rsidR="00FD29BD" w:rsidRDefault="00FD29BD" w:rsidP="00023C97">
      <w:pPr>
        <w:widowControl w:val="0"/>
        <w:autoSpaceDE w:val="0"/>
        <w:autoSpaceDN w:val="0"/>
        <w:adjustRightInd w:val="0"/>
        <w:spacing w:after="240" w:line="240" w:lineRule="auto"/>
        <w:contextualSpacing/>
        <w:rPr>
          <w:rFonts w:ascii="Calibri" w:eastAsia="Times New Roman" w:hAnsi="Calibri" w:cs="Times"/>
          <w:bCs/>
          <w:color w:val="FFFFFF" w:themeColor="background1"/>
          <w:lang w:val="en-US"/>
        </w:rPr>
      </w:pPr>
      <w:r>
        <w:rPr>
          <w:rFonts w:ascii="Calibri" w:eastAsia="Times New Roman" w:hAnsi="Calibri" w:cs="Times"/>
          <w:bCs/>
          <w:color w:val="FFFFFF" w:themeColor="background1"/>
          <w:lang w:val="en-US"/>
        </w:rPr>
        <w:t xml:space="preserve">If you are successful in the first round we’ll offer you a recall. </w:t>
      </w:r>
    </w:p>
    <w:p w:rsidR="00FD29BD" w:rsidRDefault="00FD29BD" w:rsidP="00023C97">
      <w:pPr>
        <w:widowControl w:val="0"/>
        <w:autoSpaceDE w:val="0"/>
        <w:autoSpaceDN w:val="0"/>
        <w:adjustRightInd w:val="0"/>
        <w:spacing w:after="240" w:line="240" w:lineRule="auto"/>
        <w:contextualSpacing/>
        <w:rPr>
          <w:rFonts w:ascii="Calibri" w:eastAsia="Times New Roman" w:hAnsi="Calibri" w:cs="Times"/>
          <w:bCs/>
          <w:color w:val="FFFFFF" w:themeColor="background1"/>
          <w:lang w:val="en-US"/>
        </w:rPr>
      </w:pPr>
      <w:r>
        <w:rPr>
          <w:rFonts w:ascii="Calibri" w:eastAsia="Times New Roman" w:hAnsi="Calibri" w:cs="Times"/>
          <w:bCs/>
          <w:color w:val="FFFFFF" w:themeColor="background1"/>
          <w:lang w:val="en-US"/>
        </w:rPr>
        <w:t>You will be asked to perform one or more duologue scenes with either other candidates or a person appointed.</w:t>
      </w:r>
    </w:p>
    <w:p w:rsidR="00FD29BD" w:rsidRDefault="00FD29BD" w:rsidP="00023C97">
      <w:pPr>
        <w:widowControl w:val="0"/>
        <w:autoSpaceDE w:val="0"/>
        <w:autoSpaceDN w:val="0"/>
        <w:adjustRightInd w:val="0"/>
        <w:spacing w:after="240" w:line="240" w:lineRule="auto"/>
        <w:contextualSpacing/>
        <w:rPr>
          <w:rFonts w:ascii="Calibri" w:eastAsia="Times New Roman" w:hAnsi="Calibri" w:cs="Times"/>
          <w:bCs/>
          <w:color w:val="FFFFFF" w:themeColor="background1"/>
          <w:lang w:val="en-US"/>
        </w:rPr>
      </w:pPr>
      <w:r>
        <w:rPr>
          <w:rFonts w:ascii="Calibri" w:eastAsia="Times New Roman" w:hAnsi="Calibri" w:cs="Times"/>
          <w:bCs/>
          <w:color w:val="FFFFFF" w:themeColor="background1"/>
          <w:lang w:val="en-US"/>
        </w:rPr>
        <w:t xml:space="preserve">No preparation is required for recalls and you will be given some time to prep the scenes before auditioning. </w:t>
      </w:r>
    </w:p>
    <w:p w:rsidR="00A46D05" w:rsidRDefault="003527E0" w:rsidP="00023C97">
      <w:pPr>
        <w:widowControl w:val="0"/>
        <w:autoSpaceDE w:val="0"/>
        <w:autoSpaceDN w:val="0"/>
        <w:adjustRightInd w:val="0"/>
        <w:spacing w:after="240" w:line="240" w:lineRule="auto"/>
        <w:contextualSpacing/>
        <w:rPr>
          <w:rFonts w:ascii="Calibri" w:eastAsia="Times New Roman" w:hAnsi="Calibri" w:cs="Times"/>
          <w:bCs/>
          <w:color w:val="FFFFFF" w:themeColor="background1"/>
          <w:lang w:val="en-US"/>
        </w:rPr>
      </w:pPr>
      <w:r>
        <w:rPr>
          <w:rFonts w:ascii="Calibri" w:eastAsia="Times New Roman" w:hAnsi="Calibri" w:cs="Times"/>
          <w:bCs/>
          <w:color w:val="FFFFFF" w:themeColor="background1"/>
          <w:lang w:val="en-US"/>
        </w:rPr>
        <w:t xml:space="preserve">We will use this an opportunity to judge chemistry between various performers so you may be asked to repeat certain extracts with different people. </w:t>
      </w:r>
    </w:p>
    <w:p w:rsidR="003527E0" w:rsidRPr="003527E0" w:rsidRDefault="003527E0" w:rsidP="00023C97">
      <w:pPr>
        <w:widowControl w:val="0"/>
        <w:autoSpaceDE w:val="0"/>
        <w:autoSpaceDN w:val="0"/>
        <w:adjustRightInd w:val="0"/>
        <w:spacing w:after="240" w:line="240" w:lineRule="auto"/>
        <w:contextualSpacing/>
        <w:rPr>
          <w:rFonts w:ascii="Calibri" w:eastAsia="Times New Roman" w:hAnsi="Calibri" w:cs="Times"/>
          <w:b/>
          <w:bCs/>
          <w:color w:val="FFFFFF" w:themeColor="background1"/>
          <w:lang w:val="en-US"/>
        </w:rPr>
      </w:pPr>
    </w:p>
    <w:p w:rsidR="003527E0" w:rsidRDefault="003527E0" w:rsidP="00023C97">
      <w:pPr>
        <w:widowControl w:val="0"/>
        <w:autoSpaceDE w:val="0"/>
        <w:autoSpaceDN w:val="0"/>
        <w:adjustRightInd w:val="0"/>
        <w:spacing w:after="240" w:line="240" w:lineRule="auto"/>
        <w:contextualSpacing/>
        <w:rPr>
          <w:rFonts w:ascii="Calibri" w:eastAsia="Times New Roman" w:hAnsi="Calibri" w:cs="Times"/>
          <w:b/>
          <w:bCs/>
          <w:color w:val="FFFFFF" w:themeColor="background1"/>
          <w:lang w:val="en-US"/>
        </w:rPr>
      </w:pPr>
      <w:r w:rsidRPr="003527E0">
        <w:rPr>
          <w:rFonts w:ascii="Calibri" w:eastAsia="Times New Roman" w:hAnsi="Calibri" w:cs="Times"/>
          <w:b/>
          <w:bCs/>
          <w:color w:val="FFFFFF" w:themeColor="background1"/>
          <w:lang w:val="en-US"/>
        </w:rPr>
        <w:t>We aim to inform all candidates by the evening of June 3</w:t>
      </w:r>
      <w:r w:rsidRPr="003527E0">
        <w:rPr>
          <w:rFonts w:ascii="Calibri" w:eastAsia="Times New Roman" w:hAnsi="Calibri" w:cs="Times"/>
          <w:b/>
          <w:bCs/>
          <w:color w:val="FFFFFF" w:themeColor="background1"/>
          <w:vertAlign w:val="superscript"/>
          <w:lang w:val="en-US"/>
        </w:rPr>
        <w:t>rd</w:t>
      </w:r>
      <w:r w:rsidRPr="003527E0">
        <w:rPr>
          <w:rFonts w:ascii="Calibri" w:eastAsia="Times New Roman" w:hAnsi="Calibri" w:cs="Times"/>
          <w:b/>
          <w:bCs/>
          <w:color w:val="FFFFFF" w:themeColor="background1"/>
          <w:lang w:val="en-US"/>
        </w:rPr>
        <w:t xml:space="preserve">. </w:t>
      </w:r>
    </w:p>
    <w:p w:rsidR="003527E0" w:rsidRDefault="003527E0" w:rsidP="003527E0">
      <w:pPr>
        <w:widowControl w:val="0"/>
        <w:autoSpaceDE w:val="0"/>
        <w:autoSpaceDN w:val="0"/>
        <w:adjustRightInd w:val="0"/>
        <w:spacing w:after="240" w:line="240" w:lineRule="auto"/>
        <w:contextualSpacing/>
        <w:rPr>
          <w:rFonts w:ascii="Calibri" w:eastAsia="Times New Roman" w:hAnsi="Calibri" w:cs="Times"/>
          <w:b/>
          <w:bCs/>
          <w:color w:val="FFC000" w:themeColor="accent4"/>
          <w:lang w:val="en-US"/>
        </w:rPr>
      </w:pPr>
    </w:p>
    <w:p w:rsidR="003527E0" w:rsidRPr="008D7F7A" w:rsidRDefault="003527E0" w:rsidP="003527E0">
      <w:pPr>
        <w:widowControl w:val="0"/>
        <w:autoSpaceDE w:val="0"/>
        <w:autoSpaceDN w:val="0"/>
        <w:adjustRightInd w:val="0"/>
        <w:spacing w:after="240" w:line="240" w:lineRule="auto"/>
        <w:contextualSpacing/>
        <w:rPr>
          <w:rFonts w:ascii="Calibri" w:eastAsia="Times New Roman" w:hAnsi="Calibri" w:cs="Times"/>
          <w:bCs/>
          <w:color w:val="FFC000" w:themeColor="accent4"/>
          <w:lang w:val="en-US"/>
        </w:rPr>
      </w:pPr>
      <w:r w:rsidRPr="008D7F7A">
        <w:rPr>
          <w:rFonts w:ascii="Calibri" w:eastAsia="Times New Roman" w:hAnsi="Calibri" w:cs="Times"/>
          <w:bCs/>
          <w:color w:val="FFC000" w:themeColor="accent4"/>
          <w:lang w:val="en-US"/>
        </w:rPr>
        <w:t>FEES</w:t>
      </w:r>
    </w:p>
    <w:p w:rsidR="003527E0" w:rsidRPr="003527E0" w:rsidRDefault="003527E0" w:rsidP="003527E0">
      <w:pPr>
        <w:widowControl w:val="0"/>
        <w:autoSpaceDE w:val="0"/>
        <w:autoSpaceDN w:val="0"/>
        <w:adjustRightInd w:val="0"/>
        <w:spacing w:after="240" w:line="240" w:lineRule="auto"/>
        <w:contextualSpacing/>
        <w:rPr>
          <w:rFonts w:ascii="Calibri" w:eastAsia="Times New Roman" w:hAnsi="Calibri" w:cs="Times"/>
          <w:bCs/>
          <w:color w:val="FFFFFF"/>
          <w:lang w:val="en-US"/>
        </w:rPr>
      </w:pPr>
    </w:p>
    <w:p w:rsidR="003527E0" w:rsidRDefault="003527E0" w:rsidP="003527E0">
      <w:pPr>
        <w:widowControl w:val="0"/>
        <w:autoSpaceDE w:val="0"/>
        <w:autoSpaceDN w:val="0"/>
        <w:adjustRightInd w:val="0"/>
        <w:spacing w:after="240" w:line="240" w:lineRule="auto"/>
        <w:contextualSpacing/>
        <w:rPr>
          <w:rFonts w:ascii="Calibri" w:eastAsia="Times New Roman" w:hAnsi="Calibri" w:cs="Times"/>
          <w:b/>
          <w:bCs/>
          <w:color w:val="FFFFFF"/>
          <w:lang w:val="en-US"/>
        </w:rPr>
      </w:pPr>
      <w:r w:rsidRPr="003527E0">
        <w:rPr>
          <w:rFonts w:ascii="Calibri" w:eastAsia="Times New Roman" w:hAnsi="Calibri" w:cs="Times New Roman"/>
          <w:color w:val="FFFFFF"/>
          <w:lang w:val="en-US"/>
        </w:rPr>
        <w:t>Sedos is one of London’s pre-eminent amateur theatre societies, with the aim of producing quality amateur shows to the best artistic quality possible. Please note that performers are not paid including expenses.</w:t>
      </w:r>
      <w:r w:rsidRPr="003527E0">
        <w:rPr>
          <w:rFonts w:ascii="Calibri" w:eastAsia="Times New Roman" w:hAnsi="Calibri" w:cs="Times"/>
          <w:b/>
          <w:bCs/>
          <w:color w:val="FFFFFF"/>
          <w:lang w:val="en-US"/>
        </w:rPr>
        <w:t xml:space="preserve"> </w:t>
      </w:r>
    </w:p>
    <w:p w:rsidR="003527E0" w:rsidRDefault="003527E0" w:rsidP="003527E0">
      <w:pPr>
        <w:widowControl w:val="0"/>
        <w:autoSpaceDE w:val="0"/>
        <w:autoSpaceDN w:val="0"/>
        <w:adjustRightInd w:val="0"/>
        <w:spacing w:after="240" w:line="240" w:lineRule="auto"/>
        <w:contextualSpacing/>
        <w:rPr>
          <w:rFonts w:ascii="Calibri" w:eastAsia="Times New Roman" w:hAnsi="Calibri" w:cs="Times"/>
          <w:b/>
          <w:bCs/>
          <w:color w:val="FFFFFF"/>
          <w:lang w:val="en-US"/>
        </w:rPr>
      </w:pPr>
      <w:r w:rsidRPr="003527E0">
        <w:rPr>
          <w:rFonts w:ascii="Calibri" w:eastAsia="Times New Roman" w:hAnsi="Calibri" w:cs="Times"/>
          <w:b/>
          <w:bCs/>
          <w:color w:val="FFFFFF"/>
          <w:lang w:val="en-US"/>
        </w:rPr>
        <w:t>Auditions are FREE for Sedos members and £5 for non-members.</w:t>
      </w:r>
    </w:p>
    <w:p w:rsidR="00EF5F12" w:rsidRPr="00A1367E" w:rsidRDefault="003527E0" w:rsidP="008D7F7A">
      <w:pPr>
        <w:widowControl w:val="0"/>
        <w:autoSpaceDE w:val="0"/>
        <w:autoSpaceDN w:val="0"/>
        <w:adjustRightInd w:val="0"/>
        <w:spacing w:after="240" w:line="240" w:lineRule="auto"/>
        <w:contextualSpacing/>
        <w:rPr>
          <w:rFonts w:ascii="Calibri" w:eastAsia="Times New Roman" w:hAnsi="Calibri" w:cs="Times"/>
          <w:b/>
          <w:bCs/>
          <w:color w:val="FFFFFF"/>
          <w:lang w:val="en-US"/>
        </w:rPr>
      </w:pPr>
      <w:r w:rsidRPr="003527E0">
        <w:rPr>
          <w:rFonts w:ascii="Calibri" w:eastAsia="Times New Roman" w:hAnsi="Calibri" w:cs="Times"/>
          <w:b/>
          <w:bCs/>
          <w:color w:val="FFFFFF"/>
          <w:lang w:val="en-US"/>
        </w:rPr>
        <w:t>If cast you will be required to become a Sedos member (currently £30 per year) and pay a participation fee of £30.</w:t>
      </w:r>
    </w:p>
    <w:p w:rsidR="008D7F7A" w:rsidRDefault="008D7F7A" w:rsidP="008D7F7A">
      <w:pPr>
        <w:widowControl w:val="0"/>
        <w:autoSpaceDE w:val="0"/>
        <w:autoSpaceDN w:val="0"/>
        <w:adjustRightInd w:val="0"/>
        <w:spacing w:after="240" w:line="240" w:lineRule="auto"/>
        <w:contextualSpacing/>
        <w:rPr>
          <w:rFonts w:ascii="Calibri" w:eastAsia="Times New Roman" w:hAnsi="Calibri" w:cs="Times"/>
          <w:b/>
          <w:bCs/>
          <w:color w:val="FFFFFF"/>
          <w:lang w:val="en-US"/>
        </w:rPr>
      </w:pPr>
    </w:p>
    <w:p w:rsidR="008D7F7A" w:rsidRPr="008D7F7A" w:rsidRDefault="008D7F7A" w:rsidP="008D7F7A">
      <w:pPr>
        <w:widowControl w:val="0"/>
        <w:autoSpaceDE w:val="0"/>
        <w:autoSpaceDN w:val="0"/>
        <w:adjustRightInd w:val="0"/>
        <w:spacing w:after="240"/>
        <w:contextualSpacing/>
        <w:rPr>
          <w:rFonts w:asciiTheme="majorHAnsi" w:hAnsiTheme="majorHAnsi" w:cs="Times"/>
          <w:bCs/>
          <w:color w:val="FFFFFF" w:themeColor="background1"/>
          <w:lang w:val="en-US"/>
        </w:rPr>
      </w:pPr>
      <w:r w:rsidRPr="008D7F7A">
        <w:rPr>
          <w:rFonts w:asciiTheme="majorHAnsi" w:hAnsiTheme="majorHAnsi" w:cs="Times"/>
          <w:bCs/>
          <w:color w:val="FFFFFF" w:themeColor="background1"/>
          <w:lang w:val="en-US"/>
        </w:rPr>
        <w:t xml:space="preserve">We are looking forward to seeing you at the workshop &amp; auditions! </w:t>
      </w:r>
    </w:p>
    <w:p w:rsidR="008D7F7A" w:rsidRPr="00ED11AE" w:rsidRDefault="008D7F7A" w:rsidP="008D7F7A">
      <w:pPr>
        <w:widowControl w:val="0"/>
        <w:autoSpaceDE w:val="0"/>
        <w:autoSpaceDN w:val="0"/>
        <w:adjustRightInd w:val="0"/>
        <w:spacing w:after="240"/>
        <w:contextualSpacing/>
        <w:rPr>
          <w:rFonts w:asciiTheme="majorHAnsi" w:hAnsiTheme="majorHAnsi" w:cs="Times"/>
          <w:b/>
          <w:bCs/>
          <w:color w:val="8496B0" w:themeColor="text2" w:themeTint="99"/>
          <w:lang w:val="en-US"/>
        </w:rPr>
      </w:pPr>
    </w:p>
    <w:p w:rsidR="008D7F7A" w:rsidRPr="00EF5F12" w:rsidRDefault="008D7F7A" w:rsidP="008D7F7A">
      <w:pPr>
        <w:widowControl w:val="0"/>
        <w:autoSpaceDE w:val="0"/>
        <w:autoSpaceDN w:val="0"/>
        <w:adjustRightInd w:val="0"/>
        <w:spacing w:after="240"/>
        <w:contextualSpacing/>
        <w:rPr>
          <w:rFonts w:asciiTheme="majorHAnsi" w:hAnsiTheme="majorHAnsi" w:cs="Times New Roman"/>
          <w:color w:val="FFFFFF" w:themeColor="background1"/>
          <w:u w:val="single"/>
          <w:lang w:val="en-US"/>
        </w:rPr>
      </w:pPr>
      <w:r w:rsidRPr="00EF5F12">
        <w:rPr>
          <w:rFonts w:asciiTheme="majorHAnsi" w:hAnsiTheme="majorHAnsi" w:cs="Times New Roman"/>
          <w:color w:val="FFFFFF" w:themeColor="background1"/>
          <w:u w:val="single"/>
          <w:lang w:val="en-US"/>
        </w:rPr>
        <w:t>For more information about Sedos, please visit our website sedos.co.uk</w:t>
      </w:r>
    </w:p>
    <w:p w:rsidR="008D7F7A" w:rsidRPr="008D7F7A" w:rsidRDefault="008D7F7A" w:rsidP="008D7F7A">
      <w:pPr>
        <w:widowControl w:val="0"/>
        <w:autoSpaceDE w:val="0"/>
        <w:autoSpaceDN w:val="0"/>
        <w:adjustRightInd w:val="0"/>
        <w:spacing w:after="240"/>
        <w:contextualSpacing/>
        <w:rPr>
          <w:rFonts w:asciiTheme="majorHAnsi" w:hAnsiTheme="majorHAnsi" w:cs="Times New Roman"/>
          <w:color w:val="FFFFFF" w:themeColor="background1"/>
          <w:lang w:val="en-US"/>
        </w:rPr>
      </w:pPr>
    </w:p>
    <w:p w:rsidR="008D7F7A" w:rsidRPr="003527E0" w:rsidRDefault="008D7F7A" w:rsidP="003527E0">
      <w:pPr>
        <w:widowControl w:val="0"/>
        <w:autoSpaceDE w:val="0"/>
        <w:autoSpaceDN w:val="0"/>
        <w:adjustRightInd w:val="0"/>
        <w:spacing w:after="240" w:line="240" w:lineRule="auto"/>
        <w:contextualSpacing/>
        <w:rPr>
          <w:rFonts w:ascii="Calibri" w:eastAsia="Times New Roman" w:hAnsi="Calibri" w:cs="Times"/>
          <w:b/>
          <w:bCs/>
          <w:color w:val="FFFFFF"/>
          <w:lang w:val="en-US"/>
        </w:rPr>
      </w:pPr>
    </w:p>
    <w:sectPr w:rsidR="008D7F7A" w:rsidRPr="003527E0" w:rsidSect="00320A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178A"/>
    <w:multiLevelType w:val="hybridMultilevel"/>
    <w:tmpl w:val="B192C906"/>
    <w:lvl w:ilvl="0" w:tplc="CF9E80E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58D708E"/>
    <w:multiLevelType w:val="hybridMultilevel"/>
    <w:tmpl w:val="8D06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283"/>
  <w:characterSpacingControl w:val="doNotCompress"/>
  <w:compat>
    <w:useFELayout/>
  </w:compat>
  <w:rsids>
    <w:rsidRoot w:val="00C72722"/>
    <w:rsid w:val="0001012E"/>
    <w:rsid w:val="00023C97"/>
    <w:rsid w:val="00032A94"/>
    <w:rsid w:val="00033674"/>
    <w:rsid w:val="0004129D"/>
    <w:rsid w:val="00046176"/>
    <w:rsid w:val="00092E43"/>
    <w:rsid w:val="0013074B"/>
    <w:rsid w:val="00157908"/>
    <w:rsid w:val="001B18CE"/>
    <w:rsid w:val="001E118B"/>
    <w:rsid w:val="00294B81"/>
    <w:rsid w:val="002E1239"/>
    <w:rsid w:val="00320A4A"/>
    <w:rsid w:val="003310C2"/>
    <w:rsid w:val="003527E0"/>
    <w:rsid w:val="00356846"/>
    <w:rsid w:val="00371572"/>
    <w:rsid w:val="00377447"/>
    <w:rsid w:val="003B422B"/>
    <w:rsid w:val="003F19FC"/>
    <w:rsid w:val="004476DF"/>
    <w:rsid w:val="00484312"/>
    <w:rsid w:val="00501CF1"/>
    <w:rsid w:val="00574FF9"/>
    <w:rsid w:val="0066749C"/>
    <w:rsid w:val="00682BDD"/>
    <w:rsid w:val="006E77B2"/>
    <w:rsid w:val="0071082E"/>
    <w:rsid w:val="007B234D"/>
    <w:rsid w:val="007F0F7A"/>
    <w:rsid w:val="00812FF3"/>
    <w:rsid w:val="008225E4"/>
    <w:rsid w:val="00837B1B"/>
    <w:rsid w:val="008D7F7A"/>
    <w:rsid w:val="008F60A6"/>
    <w:rsid w:val="00917BFA"/>
    <w:rsid w:val="009E0050"/>
    <w:rsid w:val="009E6432"/>
    <w:rsid w:val="00A06FA1"/>
    <w:rsid w:val="00A1367E"/>
    <w:rsid w:val="00A46D05"/>
    <w:rsid w:val="00A47FA9"/>
    <w:rsid w:val="00A84306"/>
    <w:rsid w:val="00AE4BFD"/>
    <w:rsid w:val="00B65554"/>
    <w:rsid w:val="00BE4E35"/>
    <w:rsid w:val="00C72722"/>
    <w:rsid w:val="00CE5D8A"/>
    <w:rsid w:val="00CE6F49"/>
    <w:rsid w:val="00D00A52"/>
    <w:rsid w:val="00D25839"/>
    <w:rsid w:val="00D42CAC"/>
    <w:rsid w:val="00D53BAB"/>
    <w:rsid w:val="00D67BA1"/>
    <w:rsid w:val="00D86BB3"/>
    <w:rsid w:val="00DA32E3"/>
    <w:rsid w:val="00DE1F5A"/>
    <w:rsid w:val="00DF049B"/>
    <w:rsid w:val="00E42175"/>
    <w:rsid w:val="00EF2BE0"/>
    <w:rsid w:val="00EF5F12"/>
    <w:rsid w:val="00F23733"/>
    <w:rsid w:val="00F2467A"/>
    <w:rsid w:val="00F4339E"/>
    <w:rsid w:val="00F47550"/>
    <w:rsid w:val="00FB5833"/>
    <w:rsid w:val="00FD29BD"/>
    <w:rsid w:val="00FD3B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22"/>
  </w:style>
  <w:style w:type="paragraph" w:styleId="Heading1">
    <w:name w:val="heading 1"/>
    <w:basedOn w:val="Normal"/>
    <w:next w:val="Normal"/>
    <w:link w:val="Heading1Char"/>
    <w:uiPriority w:val="9"/>
    <w:qFormat/>
    <w:rsid w:val="00C7272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7272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7272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7272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7272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7272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7272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7272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7272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2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727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7272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7272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7272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7272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7272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7272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7272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72722"/>
    <w:pPr>
      <w:spacing w:line="240" w:lineRule="auto"/>
    </w:pPr>
    <w:rPr>
      <w:b/>
      <w:bCs/>
      <w:smallCaps/>
      <w:color w:val="44546A" w:themeColor="text2"/>
    </w:rPr>
  </w:style>
  <w:style w:type="paragraph" w:styleId="Title">
    <w:name w:val="Title"/>
    <w:basedOn w:val="Normal"/>
    <w:next w:val="Normal"/>
    <w:link w:val="TitleChar"/>
    <w:uiPriority w:val="10"/>
    <w:qFormat/>
    <w:rsid w:val="00C7272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7272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7272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7272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72722"/>
    <w:rPr>
      <w:b/>
      <w:bCs/>
    </w:rPr>
  </w:style>
  <w:style w:type="character" w:styleId="Emphasis">
    <w:name w:val="Emphasis"/>
    <w:basedOn w:val="DefaultParagraphFont"/>
    <w:uiPriority w:val="20"/>
    <w:qFormat/>
    <w:rsid w:val="00C72722"/>
    <w:rPr>
      <w:i/>
      <w:iCs/>
    </w:rPr>
  </w:style>
  <w:style w:type="paragraph" w:styleId="NoSpacing">
    <w:name w:val="No Spacing"/>
    <w:uiPriority w:val="1"/>
    <w:qFormat/>
    <w:rsid w:val="00C72722"/>
    <w:pPr>
      <w:spacing w:after="0" w:line="240" w:lineRule="auto"/>
    </w:pPr>
  </w:style>
  <w:style w:type="paragraph" w:styleId="Quote">
    <w:name w:val="Quote"/>
    <w:basedOn w:val="Normal"/>
    <w:next w:val="Normal"/>
    <w:link w:val="QuoteChar"/>
    <w:uiPriority w:val="29"/>
    <w:qFormat/>
    <w:rsid w:val="00C7272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72722"/>
    <w:rPr>
      <w:color w:val="44546A" w:themeColor="text2"/>
      <w:sz w:val="24"/>
      <w:szCs w:val="24"/>
    </w:rPr>
  </w:style>
  <w:style w:type="paragraph" w:styleId="IntenseQuote">
    <w:name w:val="Intense Quote"/>
    <w:basedOn w:val="Normal"/>
    <w:next w:val="Normal"/>
    <w:link w:val="IntenseQuoteChar"/>
    <w:uiPriority w:val="30"/>
    <w:qFormat/>
    <w:rsid w:val="00C7272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7272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72722"/>
    <w:rPr>
      <w:i/>
      <w:iCs/>
      <w:color w:val="595959" w:themeColor="text1" w:themeTint="A6"/>
    </w:rPr>
  </w:style>
  <w:style w:type="character" w:styleId="IntenseEmphasis">
    <w:name w:val="Intense Emphasis"/>
    <w:basedOn w:val="DefaultParagraphFont"/>
    <w:uiPriority w:val="21"/>
    <w:qFormat/>
    <w:rsid w:val="00C72722"/>
    <w:rPr>
      <w:b/>
      <w:bCs/>
      <w:i/>
      <w:iCs/>
    </w:rPr>
  </w:style>
  <w:style w:type="character" w:styleId="SubtleReference">
    <w:name w:val="Subtle Reference"/>
    <w:basedOn w:val="DefaultParagraphFont"/>
    <w:uiPriority w:val="31"/>
    <w:qFormat/>
    <w:rsid w:val="00C7272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72722"/>
    <w:rPr>
      <w:b/>
      <w:bCs/>
      <w:smallCaps/>
      <w:color w:val="44546A" w:themeColor="text2"/>
      <w:u w:val="single"/>
    </w:rPr>
  </w:style>
  <w:style w:type="character" w:styleId="BookTitle">
    <w:name w:val="Book Title"/>
    <w:basedOn w:val="DefaultParagraphFont"/>
    <w:uiPriority w:val="33"/>
    <w:qFormat/>
    <w:rsid w:val="00C72722"/>
    <w:rPr>
      <w:b/>
      <w:bCs/>
      <w:smallCaps/>
      <w:spacing w:val="10"/>
    </w:rPr>
  </w:style>
  <w:style w:type="paragraph" w:styleId="TOCHeading">
    <w:name w:val="TOC Heading"/>
    <w:basedOn w:val="Heading1"/>
    <w:next w:val="Normal"/>
    <w:uiPriority w:val="39"/>
    <w:semiHidden/>
    <w:unhideWhenUsed/>
    <w:qFormat/>
    <w:rsid w:val="00C72722"/>
    <w:pPr>
      <w:outlineLvl w:val="9"/>
    </w:pPr>
  </w:style>
  <w:style w:type="character" w:styleId="Hyperlink">
    <w:name w:val="Hyperlink"/>
    <w:basedOn w:val="DefaultParagraphFont"/>
    <w:uiPriority w:val="99"/>
    <w:unhideWhenUsed/>
    <w:rsid w:val="0013074B"/>
    <w:rPr>
      <w:color w:val="0563C1" w:themeColor="hyperlink"/>
      <w:u w:val="single"/>
    </w:rPr>
  </w:style>
  <w:style w:type="paragraph" w:styleId="ListParagraph">
    <w:name w:val="List Paragraph"/>
    <w:basedOn w:val="Normal"/>
    <w:uiPriority w:val="34"/>
    <w:qFormat/>
    <w:rsid w:val="00157908"/>
    <w:pPr>
      <w:ind w:left="720"/>
      <w:contextualSpacing/>
    </w:pPr>
  </w:style>
  <w:style w:type="character" w:styleId="CommentReference">
    <w:name w:val="annotation reference"/>
    <w:basedOn w:val="DefaultParagraphFont"/>
    <w:uiPriority w:val="99"/>
    <w:semiHidden/>
    <w:unhideWhenUsed/>
    <w:rsid w:val="008D7F7A"/>
    <w:rPr>
      <w:sz w:val="16"/>
      <w:szCs w:val="16"/>
    </w:rPr>
  </w:style>
  <w:style w:type="paragraph" w:styleId="CommentText">
    <w:name w:val="annotation text"/>
    <w:basedOn w:val="Normal"/>
    <w:link w:val="CommentTextChar"/>
    <w:uiPriority w:val="99"/>
    <w:semiHidden/>
    <w:unhideWhenUsed/>
    <w:rsid w:val="008D7F7A"/>
    <w:pPr>
      <w:spacing w:line="240" w:lineRule="auto"/>
    </w:pPr>
    <w:rPr>
      <w:sz w:val="20"/>
      <w:szCs w:val="20"/>
    </w:rPr>
  </w:style>
  <w:style w:type="character" w:customStyle="1" w:styleId="CommentTextChar">
    <w:name w:val="Comment Text Char"/>
    <w:basedOn w:val="DefaultParagraphFont"/>
    <w:link w:val="CommentText"/>
    <w:uiPriority w:val="99"/>
    <w:semiHidden/>
    <w:rsid w:val="008D7F7A"/>
    <w:rPr>
      <w:sz w:val="20"/>
      <w:szCs w:val="20"/>
    </w:rPr>
  </w:style>
  <w:style w:type="paragraph" w:styleId="BalloonText">
    <w:name w:val="Balloon Text"/>
    <w:basedOn w:val="Normal"/>
    <w:link w:val="BalloonTextChar"/>
    <w:uiPriority w:val="99"/>
    <w:semiHidden/>
    <w:unhideWhenUsed/>
    <w:rsid w:val="008D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F7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69712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ualslaughter@sedos.co.u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itualslaughter@sedos.co.uk" TargetMode="External"/><Relationship Id="rId4" Type="http://schemas.openxmlformats.org/officeDocument/2006/relationships/settings" Target="settings.xml"/><Relationship Id="rId9" Type="http://schemas.openxmlformats.org/officeDocument/2006/relationships/hyperlink" Target="mailto:ritualslaughter@sedo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F96C0-23C3-4CB9-AD55-A135884A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Mason</dc:creator>
  <cp:lastModifiedBy>Stephen Beeny</cp:lastModifiedBy>
  <cp:revision>2</cp:revision>
  <dcterms:created xsi:type="dcterms:W3CDTF">2016-06-04T15:08:00Z</dcterms:created>
  <dcterms:modified xsi:type="dcterms:W3CDTF">2016-06-04T15:08:00Z</dcterms:modified>
</cp:coreProperties>
</file>