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E74B" w14:textId="467DC704" w:rsidR="00EC04DC" w:rsidRPr="003D144A" w:rsidRDefault="00D44508" w:rsidP="00D44508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D144A">
        <w:rPr>
          <w:strike/>
          <w:lang w:val="es-ES"/>
        </w:rPr>
        <w:t xml:space="preserve">Cuando se crea un nuevo profesor, alumno y/o </w:t>
      </w:r>
      <w:proofErr w:type="spellStart"/>
      <w:r w:rsidRPr="003D144A">
        <w:rPr>
          <w:strike/>
          <w:lang w:val="es-ES"/>
        </w:rPr>
        <w:t>prepector</w:t>
      </w:r>
      <w:proofErr w:type="spellEnd"/>
      <w:r w:rsidRPr="003D144A">
        <w:rPr>
          <w:strike/>
          <w:lang w:val="es-ES"/>
        </w:rPr>
        <w:t xml:space="preserve"> se crea un nombre de usuario y la contraseña se debe almacenar con el </w:t>
      </w:r>
      <w:proofErr w:type="spellStart"/>
      <w:r w:rsidRPr="003D144A">
        <w:rPr>
          <w:strike/>
          <w:lang w:val="es-ES"/>
        </w:rPr>
        <w:t>numero</w:t>
      </w:r>
      <w:proofErr w:type="spellEnd"/>
      <w:r w:rsidRPr="003D144A">
        <w:rPr>
          <w:strike/>
          <w:lang w:val="es-ES"/>
        </w:rPr>
        <w:t xml:space="preserve"> de documento de cada usuario registrado, luego el mismo sistema cuando cada usuario inicie sesión en el sistema, este le obligara al usuario cambiar la contraseña.</w:t>
      </w:r>
    </w:p>
    <w:p w14:paraId="4BDDAD19" w14:textId="69932EF9" w:rsidR="000328DF" w:rsidRPr="003D144A" w:rsidRDefault="000328DF" w:rsidP="00D44508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D144A">
        <w:rPr>
          <w:strike/>
          <w:lang w:val="es-ES"/>
        </w:rPr>
        <w:t xml:space="preserve">Tanto como cuando se registra un administrador, profesor, preceptor o alumno necesito unificar cada uno de los archivos en </w:t>
      </w:r>
      <w:proofErr w:type="spellStart"/>
      <w:r w:rsidRPr="003D144A">
        <w:rPr>
          <w:strike/>
          <w:lang w:val="es-ES"/>
        </w:rPr>
        <w:t>php</w:t>
      </w:r>
      <w:proofErr w:type="spellEnd"/>
      <w:r w:rsidRPr="003D144A">
        <w:rPr>
          <w:strike/>
          <w:lang w:val="es-ES"/>
        </w:rPr>
        <w:t xml:space="preserve"> en nuevo usuario para que dependiendo del tipo de usuario es la información que se debe llenar. En el listado  </w:t>
      </w:r>
    </w:p>
    <w:p w14:paraId="2949C434" w14:textId="168D5C9C" w:rsidR="00D44508" w:rsidRPr="003D144A" w:rsidRDefault="00D44508" w:rsidP="00D44508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D144A">
        <w:rPr>
          <w:strike/>
          <w:lang w:val="es-ES"/>
        </w:rPr>
        <w:t>Los registros de asistencias se están mostrando, pero solo con el nombre de un profesor (</w:t>
      </w:r>
      <w:proofErr w:type="spellStart"/>
      <w:r w:rsidRPr="003D144A">
        <w:rPr>
          <w:strike/>
          <w:lang w:val="es-ES"/>
        </w:rPr>
        <w:t>Martinez</w:t>
      </w:r>
      <w:proofErr w:type="spellEnd"/>
      <w:r w:rsidRPr="003D144A">
        <w:rPr>
          <w:strike/>
          <w:lang w:val="es-ES"/>
        </w:rPr>
        <w:t xml:space="preserve">, Carlos) independientemente si la </w:t>
      </w:r>
      <w:proofErr w:type="spellStart"/>
      <w:r w:rsidRPr="003D144A">
        <w:rPr>
          <w:strike/>
          <w:lang w:val="es-ES"/>
        </w:rPr>
        <w:t>asignacion</w:t>
      </w:r>
      <w:proofErr w:type="spellEnd"/>
      <w:r w:rsidRPr="003D144A">
        <w:rPr>
          <w:strike/>
          <w:lang w:val="es-ES"/>
        </w:rPr>
        <w:t xml:space="preserve"> de la materia elegida por el preceptor esta asignada para otro profesor.</w:t>
      </w:r>
    </w:p>
    <w:p w14:paraId="05AA8E57" w14:textId="32279548" w:rsidR="0064426B" w:rsidRDefault="0038114E" w:rsidP="00D445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Necesito que el sistema le </w:t>
      </w:r>
      <w:proofErr w:type="spellStart"/>
      <w:r>
        <w:rPr>
          <w:lang w:val="es-ES"/>
        </w:rPr>
        <w:t>de</w:t>
      </w:r>
      <w:proofErr w:type="spellEnd"/>
      <w:r w:rsidR="003D144A">
        <w:rPr>
          <w:lang w:val="es-ES"/>
        </w:rPr>
        <w:t xml:space="preserve"> al alumno la </w:t>
      </w:r>
      <w:r>
        <w:rPr>
          <w:lang w:val="es-ES"/>
        </w:rPr>
        <w:t>herramienta</w:t>
      </w:r>
      <w:r w:rsidR="003D144A">
        <w:rPr>
          <w:lang w:val="es-ES"/>
        </w:rPr>
        <w:t xml:space="preserve"> de inscribirse a las materias a cursar dependiendo de las correlatividades de tales materias, dándole la posibilidad de inscribirse libre dependiendo de las materias correlativas aprobadas. Tambien con perfil administrador poder cargar los alumnos a las materias.</w:t>
      </w:r>
    </w:p>
    <w:p w14:paraId="5BB4786F" w14:textId="799A041C" w:rsidR="003D144A" w:rsidRDefault="003D144A" w:rsidP="003D14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inscribir a las mesas de exámenes cuando los preceptores o administradores habiliten esta posibilidad. Agregando fecha de alta y fecha de finalización de inscripción de los alumnos a tales mesas. Cuando se cierre esta mesa tanto los administradores, preceptores y profesores(solo de materias que dicten), se pueda ver las actas de exámenes correspondientes.</w:t>
      </w:r>
    </w:p>
    <w:p w14:paraId="24D34ECC" w14:textId="172CBD98" w:rsidR="003D144A" w:rsidRDefault="003D144A" w:rsidP="003D14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alumnos deben poder ver su </w:t>
      </w:r>
      <w:proofErr w:type="gramStart"/>
      <w:r>
        <w:rPr>
          <w:lang w:val="es-ES"/>
        </w:rPr>
        <w:t>historial académica</w:t>
      </w:r>
      <w:proofErr w:type="gramEnd"/>
      <w:r w:rsidR="00AB2D11">
        <w:rPr>
          <w:lang w:val="es-ES"/>
        </w:rPr>
        <w:t xml:space="preserve"> filtrando:</w:t>
      </w:r>
      <w:r>
        <w:rPr>
          <w:lang w:val="es-ES"/>
        </w:rPr>
        <w:t xml:space="preserve"> materias cursadas (Promocionada, Aprobada, Desaprobada, Libre y En Curso), exámenes (Aprobado, Desaprobado, Ausente)</w:t>
      </w:r>
      <w:r w:rsidR="00AB2D11">
        <w:rPr>
          <w:lang w:val="es-ES"/>
        </w:rPr>
        <w:t>.</w:t>
      </w:r>
    </w:p>
    <w:p w14:paraId="77B9365E" w14:textId="401738DB" w:rsidR="00AB2D11" w:rsidRPr="00D44508" w:rsidRDefault="00AB2D11" w:rsidP="003D14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perfil alumno mostrar el plan de estudio.</w:t>
      </w:r>
    </w:p>
    <w:sectPr w:rsidR="00AB2D11" w:rsidRPr="00D4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93E20"/>
    <w:multiLevelType w:val="hybridMultilevel"/>
    <w:tmpl w:val="24D0C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04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08"/>
    <w:rsid w:val="000328DF"/>
    <w:rsid w:val="0005776C"/>
    <w:rsid w:val="001C4F33"/>
    <w:rsid w:val="002D4659"/>
    <w:rsid w:val="0038114E"/>
    <w:rsid w:val="003D144A"/>
    <w:rsid w:val="0064426B"/>
    <w:rsid w:val="006E1344"/>
    <w:rsid w:val="00794C3F"/>
    <w:rsid w:val="0095629B"/>
    <w:rsid w:val="00AB2D11"/>
    <w:rsid w:val="00BB1395"/>
    <w:rsid w:val="00BE61CD"/>
    <w:rsid w:val="00C53B79"/>
    <w:rsid w:val="00D44508"/>
    <w:rsid w:val="00EC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1CA1"/>
  <w15:chartTrackingRefBased/>
  <w15:docId w15:val="{52676D7F-E5EE-4DB2-BC05-C64D8013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5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5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5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5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5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5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HF16345</dc:creator>
  <cp:keywords/>
  <dc:description/>
  <cp:lastModifiedBy>HF17018</cp:lastModifiedBy>
  <cp:revision>6</cp:revision>
  <dcterms:created xsi:type="dcterms:W3CDTF">2025-05-22T14:27:00Z</dcterms:created>
  <dcterms:modified xsi:type="dcterms:W3CDTF">2025-05-27T06:15:00Z</dcterms:modified>
</cp:coreProperties>
</file>