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A90" w:rsidRDefault="00321880" w:rsidP="00321880">
      <w:pPr>
        <w:pStyle w:val="Heading1"/>
      </w:pPr>
      <w:r>
        <w:t xml:space="preserve">                            </w:t>
      </w:r>
      <w:r w:rsidR="004378CE">
        <w:t xml:space="preserve">                          </w:t>
      </w:r>
      <w:r>
        <w:t>CashMan</w:t>
      </w:r>
    </w:p>
    <w:p w:rsidR="006A0106" w:rsidRDefault="006A0106" w:rsidP="006A0106"/>
    <w:p w:rsidR="006A0106" w:rsidRPr="006A0106" w:rsidRDefault="006A0106" w:rsidP="00A8678F">
      <w:pPr>
        <w:pStyle w:val="Heading2"/>
      </w:pPr>
      <w:r w:rsidRPr="006A0106">
        <w:t>Problem Statement:</w:t>
      </w:r>
    </w:p>
    <w:p w:rsidR="00CD4021" w:rsidRPr="000465E7" w:rsidRDefault="006A0106" w:rsidP="000465E7">
      <w:pPr>
        <w:shd w:val="clear" w:color="auto" w:fill="FFFFFF"/>
        <w:spacing w:before="120" w:after="120"/>
        <w:rPr>
          <w:rFonts w:asciiTheme="minorHAnsi" w:hAnsiTheme="minorHAnsi" w:cstheme="minorHAnsi"/>
          <w:color w:val="222222"/>
        </w:rPr>
      </w:pPr>
      <w:r w:rsidRPr="000465E7">
        <w:rPr>
          <w:rFonts w:asciiTheme="minorHAnsi" w:hAnsiTheme="minorHAnsi" w:cstheme="minorHAnsi"/>
          <w:color w:val="222222"/>
        </w:rPr>
        <w:t>G</w:t>
      </w:r>
      <w:r w:rsidRPr="006A0106">
        <w:rPr>
          <w:rFonts w:asciiTheme="minorHAnsi" w:hAnsiTheme="minorHAnsi" w:cstheme="minorHAnsi"/>
          <w:color w:val="222222"/>
        </w:rPr>
        <w:t>iven an amount </w:t>
      </w:r>
      <w:r w:rsidRPr="000465E7">
        <w:rPr>
          <w:rFonts w:asciiTheme="minorHAnsi" w:hAnsiTheme="minorHAnsi" w:cstheme="minorHAnsi"/>
          <w:i/>
          <w:iCs/>
          <w:color w:val="222222"/>
        </w:rPr>
        <w:t>W</w:t>
      </w:r>
      <w:r w:rsidRPr="006A0106">
        <w:rPr>
          <w:rFonts w:asciiTheme="minorHAnsi" w:hAnsiTheme="minorHAnsi" w:cstheme="minorHAnsi"/>
          <w:color w:val="222222"/>
        </w:rPr>
        <w:t>, also a positive integer, to find a set of non-negative (positive or zero) integers </w:t>
      </w:r>
      <w:r w:rsidRPr="000465E7">
        <w:rPr>
          <w:rFonts w:asciiTheme="minorHAnsi" w:hAnsiTheme="minorHAnsi" w:cstheme="minorHAnsi"/>
          <w:color w:val="222222"/>
        </w:rPr>
        <w:t>{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color w:val="222222"/>
          <w:vertAlign w:val="subscript"/>
        </w:rPr>
        <w:t>1</w:t>
      </w:r>
      <w:r w:rsidRPr="000465E7">
        <w:rPr>
          <w:rFonts w:asciiTheme="minorHAnsi" w:hAnsiTheme="minorHAnsi" w:cstheme="minorHAnsi"/>
          <w:color w:val="222222"/>
        </w:rPr>
        <w:t>, 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color w:val="222222"/>
          <w:vertAlign w:val="subscript"/>
        </w:rPr>
        <w:t>2</w:t>
      </w:r>
      <w:r w:rsidRPr="000465E7">
        <w:rPr>
          <w:rFonts w:asciiTheme="minorHAnsi" w:hAnsiTheme="minorHAnsi" w:cstheme="minorHAnsi"/>
          <w:color w:val="222222"/>
        </w:rPr>
        <w:t>, ..., 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i/>
          <w:iCs/>
          <w:color w:val="222222"/>
          <w:vertAlign w:val="subscript"/>
        </w:rPr>
        <w:t>n</w:t>
      </w:r>
      <w:r w:rsidRPr="006A0106">
        <w:rPr>
          <w:rFonts w:asciiTheme="minorHAnsi" w:hAnsiTheme="minorHAnsi" w:cstheme="minorHAnsi"/>
          <w:color w:val="222222"/>
        </w:rPr>
        <w:t>}, with each 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i/>
          <w:iCs/>
          <w:color w:val="222222"/>
          <w:vertAlign w:val="subscript"/>
        </w:rPr>
        <w:t>j</w:t>
      </w:r>
      <w:r w:rsidRPr="006A0106">
        <w:rPr>
          <w:rFonts w:asciiTheme="minorHAnsi" w:hAnsiTheme="minorHAnsi" w:cstheme="minorHAnsi"/>
          <w:color w:val="222222"/>
        </w:rPr>
        <w:t> representing how often the coin with value </w:t>
      </w:r>
      <w:r w:rsidRPr="000465E7">
        <w:rPr>
          <w:rFonts w:asciiTheme="minorHAnsi" w:hAnsiTheme="minorHAnsi" w:cstheme="minorHAnsi"/>
          <w:i/>
          <w:iCs/>
          <w:color w:val="222222"/>
        </w:rPr>
        <w:t>w</w:t>
      </w:r>
      <w:r w:rsidRPr="000465E7">
        <w:rPr>
          <w:rFonts w:asciiTheme="minorHAnsi" w:hAnsiTheme="minorHAnsi" w:cstheme="minorHAnsi"/>
          <w:i/>
          <w:iCs/>
          <w:color w:val="222222"/>
          <w:vertAlign w:val="subscript"/>
        </w:rPr>
        <w:t>j</w:t>
      </w:r>
      <w:r w:rsidRPr="006A0106">
        <w:rPr>
          <w:rFonts w:asciiTheme="minorHAnsi" w:hAnsiTheme="minorHAnsi" w:cstheme="minorHAnsi"/>
          <w:color w:val="222222"/>
        </w:rPr>
        <w:t xml:space="preserve"> is used, </w:t>
      </w:r>
      <w:r w:rsidRPr="000465E7">
        <w:rPr>
          <w:rFonts w:asciiTheme="minorHAnsi" w:hAnsiTheme="minorHAnsi" w:cstheme="minorHAnsi"/>
          <w:color w:val="222222"/>
        </w:rPr>
        <w:t>with</w:t>
      </w:r>
      <w:r w:rsidRPr="006A0106">
        <w:rPr>
          <w:rFonts w:asciiTheme="minorHAnsi" w:hAnsiTheme="minorHAnsi" w:cstheme="minorHAnsi"/>
          <w:color w:val="222222"/>
        </w:rPr>
        <w:t xml:space="preserve"> </w:t>
      </w:r>
      <w:r w:rsidRPr="000465E7">
        <w:rPr>
          <w:rFonts w:asciiTheme="minorHAnsi" w:hAnsiTheme="minorHAnsi" w:cstheme="minorHAnsi"/>
          <w:color w:val="222222"/>
        </w:rPr>
        <w:t>minimal</w:t>
      </w:r>
      <w:r w:rsidRPr="006A0106">
        <w:rPr>
          <w:rFonts w:asciiTheme="minorHAnsi" w:hAnsiTheme="minorHAnsi" w:cstheme="minorHAnsi"/>
          <w:color w:val="222222"/>
        </w:rPr>
        <w:t xml:space="preserve"> total number of coins</w:t>
      </w:r>
      <w:r w:rsidR="000465E7" w:rsidRPr="000465E7">
        <w:rPr>
          <w:rFonts w:asciiTheme="minorHAnsi" w:hAnsiTheme="minorHAnsi" w:cstheme="minorHAnsi"/>
          <w:color w:val="222222"/>
        </w:rPr>
        <w:t xml:space="preserve">, i.e., </w:t>
      </w:r>
      <w:r w:rsidR="00F77599">
        <w:rPr>
          <w:rFonts w:cstheme="minorHAnsi"/>
          <w:color w:val="4472C4" w:themeColor="accent1"/>
        </w:rPr>
        <w:t xml:space="preserve">For (j: 1 to N) </w:t>
      </w:r>
      <w:r w:rsidR="00F77599" w:rsidRPr="000465E7">
        <w:rPr>
          <w:rFonts w:asciiTheme="minorHAnsi" w:hAnsiTheme="minorHAnsi" w:cstheme="minorHAnsi"/>
          <w:i/>
          <w:color w:val="4472C4" w:themeColor="accent1"/>
        </w:rPr>
        <w:t>Sum(xj)</w:t>
      </w:r>
      <w:r w:rsidR="00F77599" w:rsidRPr="000465E7">
        <w:rPr>
          <w:rFonts w:asciiTheme="minorHAnsi" w:hAnsiTheme="minorHAnsi" w:cstheme="minorHAnsi"/>
          <w:color w:val="4472C4" w:themeColor="accent1"/>
        </w:rPr>
        <w:t xml:space="preserve"> </w:t>
      </w:r>
      <w:r w:rsidR="00F77599">
        <w:rPr>
          <w:rFonts w:cstheme="minorHAnsi"/>
          <w:color w:val="4472C4" w:themeColor="accent1"/>
        </w:rPr>
        <w:t xml:space="preserve"> </w:t>
      </w:r>
      <w:r w:rsidR="00501054" w:rsidRPr="000465E7">
        <w:rPr>
          <w:rFonts w:asciiTheme="minorHAnsi" w:hAnsiTheme="minorHAnsi" w:cstheme="minorHAnsi"/>
          <w:color w:val="222222"/>
        </w:rPr>
        <w:t>should be</w:t>
      </w:r>
      <w:r w:rsidR="000465E7" w:rsidRPr="000465E7">
        <w:rPr>
          <w:rFonts w:asciiTheme="minorHAnsi" w:hAnsiTheme="minorHAnsi" w:cstheme="minorHAnsi"/>
          <w:i/>
          <w:color w:val="222222"/>
        </w:rPr>
        <w:t xml:space="preserve"> </w:t>
      </w:r>
      <w:r w:rsidR="000465E7" w:rsidRPr="000465E7">
        <w:rPr>
          <w:rFonts w:asciiTheme="minorHAnsi" w:hAnsiTheme="minorHAnsi" w:cstheme="minorHAnsi"/>
          <w:color w:val="222222"/>
        </w:rPr>
        <w:t>minimum</w:t>
      </w:r>
      <w:r w:rsidR="00501054" w:rsidRPr="000465E7">
        <w:rPr>
          <w:rFonts w:asciiTheme="minorHAnsi" w:hAnsiTheme="minorHAnsi" w:cstheme="minorHAnsi"/>
          <w:color w:val="222222"/>
        </w:rPr>
        <w:t xml:space="preserve">, subject to </w:t>
      </w:r>
      <w:r w:rsidR="00990524" w:rsidRPr="000465E7">
        <w:rPr>
          <w:rFonts w:asciiTheme="minorHAnsi" w:hAnsiTheme="minorHAnsi" w:cstheme="minorHAnsi"/>
          <w:i/>
          <w:color w:val="4472C4" w:themeColor="accent1"/>
        </w:rPr>
        <w:t>Sum(wj * xj) = W</w:t>
      </w:r>
      <w:r w:rsidR="00990524" w:rsidRPr="000465E7">
        <w:rPr>
          <w:rFonts w:asciiTheme="minorHAnsi" w:hAnsiTheme="minorHAnsi" w:cstheme="minorHAnsi"/>
          <w:color w:val="222222"/>
        </w:rPr>
        <w:t>.</w:t>
      </w:r>
      <w:r w:rsidR="00990524" w:rsidRPr="000465E7">
        <w:rPr>
          <w:rFonts w:asciiTheme="minorHAnsi" w:hAnsiTheme="minorHAnsi" w:cstheme="minorHAnsi"/>
          <w:vanish/>
          <w:color w:val="222222"/>
        </w:rPr>
        <w:t>{\displaystyle \sum _{j=1}^{n}w_{j}x_{j}=W.}</w:t>
      </w:r>
      <w:r w:rsidR="00990524" w:rsidRPr="00990524">
        <w:rPr>
          <w:rFonts w:asciiTheme="minorHAnsi" w:hAnsiTheme="minorHAnsi" w:cstheme="minorHAnsi"/>
          <w:color w:val="222222"/>
        </w:rPr>
        <w:fldChar w:fldCharType="begin"/>
      </w:r>
      <w:r w:rsidR="00990524" w:rsidRPr="00990524">
        <w:rPr>
          <w:rFonts w:asciiTheme="minorHAnsi" w:hAnsiTheme="minorHAnsi" w:cstheme="minorHAnsi"/>
          <w:color w:val="222222"/>
        </w:rPr>
        <w:instrText xml:space="preserve"> INCLUDEPICTURE "https://wikimedia.org/api/rest_v1/media/math/render/svg/346b9590e1a8b1320e8441cf256753b109a81022" \* MERGEFORMATINET </w:instrText>
      </w:r>
      <w:r w:rsidR="00990524" w:rsidRPr="00990524">
        <w:rPr>
          <w:rFonts w:asciiTheme="minorHAnsi" w:hAnsiTheme="minorHAnsi" w:cstheme="minorHAnsi"/>
          <w:color w:val="222222"/>
        </w:rPr>
        <w:fldChar w:fldCharType="end"/>
      </w:r>
      <w:r w:rsidRPr="000465E7">
        <w:rPr>
          <w:rFonts w:asciiTheme="minorHAnsi" w:hAnsiTheme="minorHAnsi" w:cstheme="minorHAnsi"/>
          <w:vanish/>
          <w:color w:val="222222"/>
        </w:rPr>
        <w:t>{\displaystyle \sum _{j=1}^{n}x_{j}}</w:t>
      </w:r>
    </w:p>
    <w:p w:rsidR="006A0106" w:rsidRDefault="006A0106"/>
    <w:p w:rsidR="001D22AF" w:rsidRDefault="001D22AF" w:rsidP="00A8678F">
      <w:pPr>
        <w:pStyle w:val="Heading2"/>
      </w:pPr>
      <w:r w:rsidRPr="001D22AF">
        <w:t>Glossary and Terminology:</w:t>
      </w:r>
    </w:p>
    <w:p w:rsidR="001D22AF" w:rsidRDefault="001D22AF" w:rsidP="00F825EF">
      <w:pPr>
        <w:pStyle w:val="ListParagraph"/>
        <w:numPr>
          <w:ilvl w:val="0"/>
          <w:numId w:val="14"/>
        </w:numPr>
      </w:pPr>
      <w:r w:rsidRPr="00F77599">
        <w:rPr>
          <w:b/>
        </w:rPr>
        <w:t xml:space="preserve">Denomination Type: </w:t>
      </w:r>
      <w:r w:rsidRPr="001D22AF">
        <w:t xml:space="preserve">Represents </w:t>
      </w:r>
      <w:r w:rsidR="00936765">
        <w:t xml:space="preserve">the valid </w:t>
      </w:r>
      <w:r w:rsidRPr="001D22AF">
        <w:t>denomination types</w:t>
      </w:r>
      <w:r>
        <w:t xml:space="preserve"> </w:t>
      </w:r>
      <w:r w:rsidR="00B13DC0">
        <w:t xml:space="preserve">supported by CashMan application. </w:t>
      </w:r>
      <w:r w:rsidRPr="001D22AF">
        <w:t>(EX: 5$, 10$, 20$, 50$ etc).</w:t>
      </w:r>
    </w:p>
    <w:p w:rsidR="00936765" w:rsidRDefault="00936765" w:rsidP="00F825EF">
      <w:pPr>
        <w:pStyle w:val="ListParagraph"/>
        <w:numPr>
          <w:ilvl w:val="0"/>
          <w:numId w:val="14"/>
        </w:numPr>
      </w:pPr>
      <w:r w:rsidRPr="00F77599">
        <w:rPr>
          <w:b/>
        </w:rPr>
        <w:t>Denomination Count:</w:t>
      </w:r>
      <w:r>
        <w:t xml:space="preserve"> Represents the c</w:t>
      </w:r>
      <w:r w:rsidR="000465E7">
        <w:t xml:space="preserve">ount of </w:t>
      </w:r>
      <w:r w:rsidR="00B13DC0">
        <w:t>various denomination types available in the system.</w:t>
      </w:r>
    </w:p>
    <w:p w:rsidR="002063F0" w:rsidRPr="002063F0" w:rsidRDefault="002063F0" w:rsidP="00F825EF">
      <w:pPr>
        <w:pStyle w:val="ListParagraph"/>
        <w:numPr>
          <w:ilvl w:val="0"/>
          <w:numId w:val="14"/>
        </w:numPr>
        <w:rPr>
          <w:b/>
        </w:rPr>
      </w:pPr>
      <w:r w:rsidRPr="00F77599">
        <w:rPr>
          <w:b/>
        </w:rPr>
        <w:t xml:space="preserve">Denomination: </w:t>
      </w:r>
      <w:r w:rsidR="00E57945">
        <w:t xml:space="preserve">An entity representation of given </w:t>
      </w:r>
      <w:r w:rsidRPr="00B13DC0">
        <w:rPr>
          <w:i/>
        </w:rPr>
        <w:t>DenominationType</w:t>
      </w:r>
      <w:r w:rsidRPr="002063F0">
        <w:t xml:space="preserve"> and </w:t>
      </w:r>
      <w:r w:rsidR="00E57945">
        <w:t xml:space="preserve">its total </w:t>
      </w:r>
      <w:r w:rsidRPr="002063F0">
        <w:t>Count</w:t>
      </w:r>
      <w:r w:rsidR="00E57945">
        <w:t xml:space="preserve"> Ex: </w:t>
      </w:r>
      <w:r w:rsidR="00B13DC0">
        <w:t xml:space="preserve">Denomination </w:t>
      </w:r>
      <w:r w:rsidR="00E57945">
        <w:t>(5$, 10) represents the count</w:t>
      </w:r>
      <w:r w:rsidR="00B13DC0">
        <w:t xml:space="preserve"> of 5$ available in the CashMan application and its count as 10.</w:t>
      </w:r>
    </w:p>
    <w:p w:rsidR="000465E7" w:rsidRPr="00F77599" w:rsidRDefault="000465E7" w:rsidP="00F825EF">
      <w:pPr>
        <w:pStyle w:val="ListParagraph"/>
        <w:numPr>
          <w:ilvl w:val="0"/>
          <w:numId w:val="14"/>
        </w:numPr>
        <w:rPr>
          <w:i/>
        </w:rPr>
      </w:pPr>
      <w:r w:rsidRPr="00F77599">
        <w:rPr>
          <w:b/>
        </w:rPr>
        <w:t>Available Total Currency:</w:t>
      </w:r>
      <w:r w:rsidR="00F77599">
        <w:rPr>
          <w:b/>
        </w:rPr>
        <w:t xml:space="preserve"> </w:t>
      </w:r>
      <w:r w:rsidR="00F77599" w:rsidRPr="00F77599">
        <w:t>Represents the total currency avail</w:t>
      </w:r>
      <w:r w:rsidR="00F77599">
        <w:t xml:space="preserve">able in the CashMan application, i.e., </w:t>
      </w:r>
      <w:r w:rsidR="00F77599" w:rsidRPr="00F77599">
        <w:rPr>
          <w:i/>
        </w:rPr>
        <w:t>Sum(denominationType(J) * denominationCount(j))</w:t>
      </w:r>
      <w:r w:rsidR="00F77599">
        <w:rPr>
          <w:i/>
        </w:rPr>
        <w:t>.</w:t>
      </w:r>
    </w:p>
    <w:p w:rsidR="008867F1" w:rsidRDefault="008867F1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A8678F" w:rsidRDefault="00A8678F" w:rsidP="00A8678F">
      <w:pPr>
        <w:pStyle w:val="Heading2"/>
      </w:pPr>
      <w:r>
        <w:t>Scope:</w:t>
      </w:r>
    </w:p>
    <w:p w:rsidR="00A8678F" w:rsidRDefault="00A8678F" w:rsidP="00A8678F">
      <w:pPr>
        <w:pStyle w:val="Heading3"/>
      </w:pPr>
      <w:r>
        <w:t>InScope:</w:t>
      </w:r>
    </w:p>
    <w:p w:rsidR="00A8678F" w:rsidRDefault="0066420A" w:rsidP="0066420A">
      <w:pPr>
        <w:pStyle w:val="ListParagraph"/>
        <w:numPr>
          <w:ilvl w:val="0"/>
          <w:numId w:val="17"/>
        </w:numPr>
      </w:pPr>
      <w:r>
        <w:t>CashMan Withdraw algorithm: Core Algorithm for withdrawing the amount from the given CashMan available currency.</w:t>
      </w:r>
    </w:p>
    <w:p w:rsidR="0066420A" w:rsidRDefault="0066420A" w:rsidP="0066420A">
      <w:pPr>
        <w:pStyle w:val="ListParagraph"/>
        <w:numPr>
          <w:ilvl w:val="0"/>
          <w:numId w:val="17"/>
        </w:numPr>
      </w:pPr>
      <w:r>
        <w:t>CashMan DynamoDB repository: DynamoDB based repository for the available currency in CashMan application.</w:t>
      </w:r>
    </w:p>
    <w:p w:rsidR="0066420A" w:rsidRDefault="0066420A" w:rsidP="0066420A">
      <w:pPr>
        <w:pStyle w:val="ListParagraph"/>
        <w:numPr>
          <w:ilvl w:val="0"/>
          <w:numId w:val="17"/>
        </w:numPr>
      </w:pPr>
      <w:r>
        <w:t>CashMan Default repository: Repository of available currency persisted and retrieved as part of memory.</w:t>
      </w:r>
    </w:p>
    <w:p w:rsidR="00D3027A" w:rsidRPr="00A8678F" w:rsidRDefault="00D3027A" w:rsidP="004D5D9C">
      <w:pPr>
        <w:pStyle w:val="ListParagraph"/>
        <w:numPr>
          <w:ilvl w:val="0"/>
          <w:numId w:val="17"/>
        </w:numPr>
      </w:pPr>
      <w:r>
        <w:t>CashMan APIs: Spring boot-based API’s for withdraw, addition, remove denominations from the available currency.</w:t>
      </w:r>
    </w:p>
    <w:p w:rsidR="00A8678F" w:rsidRDefault="00A8678F" w:rsidP="00A8678F">
      <w:pPr>
        <w:pStyle w:val="Heading3"/>
      </w:pPr>
      <w:r>
        <w:t>OutOfScope:</w:t>
      </w:r>
    </w:p>
    <w:p w:rsidR="009202A4" w:rsidRPr="009202A4" w:rsidRDefault="009202A4" w:rsidP="009202A4">
      <w:pPr>
        <w:pStyle w:val="ListParagraph"/>
        <w:numPr>
          <w:ilvl w:val="0"/>
          <w:numId w:val="18"/>
        </w:numPr>
      </w:pPr>
      <w:r>
        <w:t xml:space="preserve">Support of Transactions. </w:t>
      </w:r>
      <w:r w:rsidR="00A97EF7">
        <w:t xml:space="preserve">For the current version of document, </w:t>
      </w:r>
      <w:bookmarkStart w:id="0" w:name="_GoBack"/>
      <w:bookmarkEnd w:id="0"/>
    </w:p>
    <w:p w:rsidR="004D5D9C" w:rsidRDefault="004D5D9C" w:rsidP="004D5D9C"/>
    <w:p w:rsidR="004D5D9C" w:rsidRPr="004D5D9C" w:rsidRDefault="004D5D9C" w:rsidP="004D5D9C"/>
    <w:p w:rsidR="0072135D" w:rsidRDefault="0072135D" w:rsidP="00A8678F">
      <w:pPr>
        <w:pStyle w:val="Heading2"/>
        <w:rPr>
          <w:rFonts w:asciiTheme="minorHAnsi" w:hAnsiTheme="minorHAnsi" w:cstheme="minorHAnsi"/>
        </w:rPr>
      </w:pPr>
      <w:r w:rsidRPr="00AE6060">
        <w:t>Requirements</w:t>
      </w:r>
      <w:r w:rsidRPr="0072135D">
        <w:rPr>
          <w:rFonts w:asciiTheme="minorHAnsi" w:hAnsiTheme="minorHAnsi" w:cstheme="minorHAnsi"/>
        </w:rPr>
        <w:t>:</w:t>
      </w:r>
    </w:p>
    <w:p w:rsidR="00981422" w:rsidRPr="00981422" w:rsidRDefault="00981422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981422">
        <w:rPr>
          <w:rFonts w:asciiTheme="minorHAnsi" w:hAnsiTheme="minorHAnsi" w:cstheme="minorHAnsi"/>
          <w:sz w:val="24"/>
          <w:szCs w:val="24"/>
        </w:rPr>
        <w:t>Following are broad use cases and requirements for CashMan application.</w:t>
      </w:r>
    </w:p>
    <w:p w:rsidR="0072135D" w:rsidRPr="00F57A98" w:rsidRDefault="00493E17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CashMan application must know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 how many of each type of bank note it has. It should be able to report back how much of each note it has. </w:t>
      </w:r>
    </w:p>
    <w:p w:rsidR="0072135D" w:rsidRPr="00F57A98" w:rsidRDefault="00321880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CashMan </w:t>
      </w:r>
      <w:r w:rsidR="00EE7C93">
        <w:rPr>
          <w:rFonts w:asciiTheme="minorHAnsi" w:hAnsiTheme="minorHAnsi" w:cstheme="minorHAnsi"/>
          <w:sz w:val="22"/>
          <w:szCs w:val="22"/>
        </w:rPr>
        <w:t xml:space="preserve">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should be possible to tell it that it has so many of each type of note during initialisation. After initialisation, it is only possible to add or remove notes.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CashMan 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must support $20 and $50 Australian denominations.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The CashMan 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should be able to dispense legal combinations of notes. For example, a request for $100 can be satisfied by either five $20 notes or 2 $50 notes. It is </w:t>
      </w:r>
      <w:r w:rsidR="0072135D" w:rsidRPr="00EE7C93">
        <w:rPr>
          <w:rFonts w:asciiTheme="minorHAnsi" w:hAnsiTheme="minorHAnsi" w:cstheme="minorHAnsi"/>
          <w:b/>
          <w:i/>
          <w:sz w:val="22"/>
          <w:szCs w:val="22"/>
        </w:rPr>
        <w:t>not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 required to present a list of options.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CashMan application should report an error condition If a request can</w:t>
      </w:r>
      <w:r w:rsidR="0072135D" w:rsidRPr="00F57A98">
        <w:rPr>
          <w:rFonts w:asciiTheme="minorHAnsi" w:hAnsiTheme="minorHAnsi" w:cstheme="minorHAnsi"/>
          <w:sz w:val="22"/>
          <w:szCs w:val="22"/>
        </w:rPr>
        <w:t>not be satisfied due to failure to find a</w:t>
      </w:r>
      <w:r>
        <w:rPr>
          <w:rFonts w:asciiTheme="minorHAnsi" w:hAnsiTheme="minorHAnsi" w:cstheme="minorHAnsi"/>
          <w:sz w:val="22"/>
          <w:szCs w:val="22"/>
        </w:rPr>
        <w:t xml:space="preserve"> suitable combination of notes, in some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fashion. For example, in an ATM with only $20 and $50 notes, it is not possible to dispense $30.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CashMan 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>should reduce the amount of</w:t>
      </w:r>
      <w:r>
        <w:rPr>
          <w:rFonts w:asciiTheme="minorHAnsi" w:hAnsiTheme="minorHAnsi" w:cstheme="minorHAnsi"/>
          <w:sz w:val="22"/>
          <w:szCs w:val="22"/>
        </w:rPr>
        <w:t xml:space="preserve"> available cash in the machine post dispensation.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CashMan application should not reduce the amount of available cash in case of an error.</w:t>
      </w:r>
    </w:p>
    <w:p w:rsidR="008867F1" w:rsidRDefault="008867F1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8867F1" w:rsidRDefault="008867F1" w:rsidP="00A8678F">
      <w:pPr>
        <w:pStyle w:val="Heading2"/>
      </w:pPr>
      <w:r w:rsidRPr="00ED0FEE">
        <w:t>CashMan WithDraw Algorithm:</w:t>
      </w:r>
    </w:p>
    <w:p w:rsidR="0025336D" w:rsidRDefault="0025336D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25336D" w:rsidRPr="0025336D" w:rsidRDefault="0025336D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25336D">
        <w:rPr>
          <w:rFonts w:asciiTheme="minorHAnsi" w:hAnsiTheme="minorHAnsi" w:cstheme="minorHAnsi"/>
          <w:sz w:val="24"/>
          <w:szCs w:val="24"/>
        </w:rPr>
        <w:t xml:space="preserve">We will provide </w:t>
      </w:r>
      <w:r w:rsidR="00900311">
        <w:rPr>
          <w:rFonts w:asciiTheme="minorHAnsi" w:hAnsiTheme="minorHAnsi" w:cstheme="minorHAnsi"/>
          <w:sz w:val="24"/>
          <w:szCs w:val="24"/>
        </w:rPr>
        <w:t>the following</w:t>
      </w:r>
      <w:r w:rsidRPr="0025336D">
        <w:rPr>
          <w:rFonts w:asciiTheme="minorHAnsi" w:hAnsiTheme="minorHAnsi" w:cstheme="minorHAnsi"/>
          <w:sz w:val="24"/>
          <w:szCs w:val="24"/>
        </w:rPr>
        <w:t xml:space="preserve"> </w:t>
      </w:r>
      <w:r w:rsidR="002B51C8">
        <w:rPr>
          <w:rFonts w:asciiTheme="minorHAnsi" w:hAnsiTheme="minorHAnsi" w:cstheme="minorHAnsi"/>
          <w:sz w:val="24"/>
          <w:szCs w:val="24"/>
        </w:rPr>
        <w:t xml:space="preserve">CashMan </w:t>
      </w:r>
      <w:r w:rsidR="00900311">
        <w:rPr>
          <w:rFonts w:asciiTheme="minorHAnsi" w:hAnsiTheme="minorHAnsi" w:cstheme="minorHAnsi"/>
          <w:sz w:val="24"/>
          <w:szCs w:val="24"/>
        </w:rPr>
        <w:t>WithDraw algorithm</w:t>
      </w:r>
      <w:r w:rsidR="002B51C8">
        <w:rPr>
          <w:rFonts w:asciiTheme="minorHAnsi" w:hAnsiTheme="minorHAnsi" w:cstheme="minorHAnsi"/>
          <w:sz w:val="24"/>
          <w:szCs w:val="24"/>
        </w:rPr>
        <w:t>s</w:t>
      </w:r>
      <w:r w:rsidRPr="0025336D">
        <w:rPr>
          <w:rFonts w:asciiTheme="minorHAnsi" w:hAnsiTheme="minorHAnsi" w:cstheme="minorHAnsi"/>
          <w:sz w:val="24"/>
          <w:szCs w:val="24"/>
        </w:rPr>
        <w:t xml:space="preserve"> for the </w:t>
      </w:r>
      <w:r w:rsidR="002B51C8">
        <w:rPr>
          <w:rFonts w:asciiTheme="minorHAnsi" w:hAnsiTheme="minorHAnsi" w:cstheme="minorHAnsi"/>
          <w:sz w:val="24"/>
          <w:szCs w:val="24"/>
        </w:rPr>
        <w:t>mentioned CashMan</w:t>
      </w:r>
      <w:r w:rsidRPr="0025336D">
        <w:rPr>
          <w:rFonts w:asciiTheme="minorHAnsi" w:hAnsiTheme="minorHAnsi" w:cstheme="minorHAnsi"/>
          <w:sz w:val="24"/>
          <w:szCs w:val="24"/>
        </w:rPr>
        <w:t xml:space="preserve"> problem</w:t>
      </w:r>
      <w:r w:rsidR="00900311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5336D" w:rsidRDefault="0025336D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0D36BB" w:rsidRDefault="00AE31FF" w:rsidP="00EC1AA0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Greedy Algorithm: </w:t>
      </w:r>
      <w:r w:rsidRPr="00BD69C8">
        <w:rPr>
          <w:rFonts w:asciiTheme="minorHAnsi" w:hAnsiTheme="minorHAnsi" w:cstheme="minorHAnsi"/>
          <w:color w:val="000000" w:themeColor="text1"/>
          <w:sz w:val="24"/>
          <w:szCs w:val="24"/>
        </w:rPr>
        <w:t>A recursive mech</w:t>
      </w:r>
      <w:r w:rsidR="009540F0">
        <w:rPr>
          <w:rFonts w:asciiTheme="minorHAnsi" w:hAnsiTheme="minorHAnsi" w:cstheme="minorHAnsi"/>
          <w:color w:val="000000" w:themeColor="text1"/>
          <w:sz w:val="24"/>
          <w:szCs w:val="24"/>
        </w:rPr>
        <w:t>anism to iterate over the available currency, deriving the required denomination at each stage for the provided input.</w:t>
      </w:r>
    </w:p>
    <w:p w:rsidR="00597715" w:rsidRPr="00BD69C8" w:rsidRDefault="00597715" w:rsidP="0059771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12ED" w:rsidRPr="00597715" w:rsidRDefault="000D36BB" w:rsidP="008867F1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CB04E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Optimal Dynamic Programming variant</w:t>
      </w:r>
      <w:r w:rsidR="00CB04E7" w:rsidRPr="00CB04E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:</w:t>
      </w:r>
      <w:r w:rsidR="00CB04E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13DC0" w:rsidRPr="00CB04E7">
        <w:rPr>
          <w:rFonts w:asciiTheme="minorHAnsi" w:hAnsiTheme="minorHAnsi" w:cstheme="minorHAnsi"/>
          <w:sz w:val="24"/>
          <w:szCs w:val="24"/>
        </w:rPr>
        <w:t xml:space="preserve">Below we provide the </w:t>
      </w:r>
      <w:r w:rsidR="004256EF">
        <w:rPr>
          <w:rFonts w:asciiTheme="minorHAnsi" w:hAnsiTheme="minorHAnsi" w:cstheme="minorHAnsi"/>
          <w:sz w:val="24"/>
          <w:szCs w:val="24"/>
        </w:rPr>
        <w:t xml:space="preserve">dynamic programming </w:t>
      </w:r>
      <w:r w:rsidR="002101A6" w:rsidRPr="00CB04E7">
        <w:rPr>
          <w:rFonts w:asciiTheme="minorHAnsi" w:hAnsiTheme="minorHAnsi" w:cstheme="minorHAnsi"/>
          <w:sz w:val="24"/>
          <w:szCs w:val="24"/>
        </w:rPr>
        <w:t>algorithm</w:t>
      </w:r>
      <w:r w:rsidR="00B13DC0" w:rsidRPr="00CB04E7">
        <w:rPr>
          <w:rFonts w:asciiTheme="minorHAnsi" w:hAnsiTheme="minorHAnsi" w:cstheme="minorHAnsi"/>
          <w:sz w:val="24"/>
          <w:szCs w:val="24"/>
        </w:rPr>
        <w:t xml:space="preserve"> solve the given problem.</w:t>
      </w:r>
    </w:p>
    <w:p w:rsidR="00C8110F" w:rsidRPr="00597715" w:rsidRDefault="001D22AF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59771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mentioned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0208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problem is a</w:t>
      </w:r>
      <w:r w:rsidR="00993B3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semi NP-hard problem.</w:t>
      </w:r>
    </w:p>
    <w:p w:rsidR="00902089" w:rsidRPr="00597715" w:rsidRDefault="00902089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Let’s say the amount to be withdrawn is x. Set WithDrawAmount = x.</w:t>
      </w:r>
    </w:p>
    <w:p w:rsidR="00993B35" w:rsidRPr="00597715" w:rsidRDefault="00FF76A7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Number of denominations</w:t>
      </w:r>
      <w:r w:rsidR="00993B3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required = </w:t>
      </w:r>
      <w:r w:rsidR="008310D0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min (</w:t>
      </w:r>
      <w:r w:rsidR="0090208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1 + numberOfCoins(WithDrawAmount-di)), where i &lt;= number of denominations.</w:t>
      </w:r>
    </w:p>
    <w:p w:rsidR="001D22AF" w:rsidRPr="00597715" w:rsidRDefault="00E912ED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 recursive 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solution to the</w:t>
      </w:r>
      <w:r w:rsidR="008310D0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mentioned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problem</w:t>
      </w:r>
      <w:r w:rsidR="009D7991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finding combinations of outputs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310D0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will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require </w:t>
      </w:r>
      <w:r w:rsidR="00FF76A7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semi 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polynomial time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FF76A7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i.e., 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2</w:t>
      </w:r>
      <w:r w:rsidR="002F6D02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power n) and so time consuming. It </w:t>
      </w:r>
      <w:r w:rsidR="00B37C01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may not be an optimal solution.</w:t>
      </w:r>
    </w:p>
    <w:p w:rsidR="00860C46" w:rsidRPr="00597715" w:rsidRDefault="00E912ED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Instead </w:t>
      </w:r>
      <w:r w:rsidR="00E827F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dynamic programming</w:t>
      </w:r>
      <w:r w:rsidR="00625236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approach, where </w:t>
      </w:r>
      <w:r w:rsidR="00625236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w</w:t>
      </w:r>
      <w:r w:rsidR="000A789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e break</w:t>
      </w:r>
      <w:r w:rsidR="004C578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the </w:t>
      </w:r>
      <w:r w:rsidR="001D22A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original </w:t>
      </w:r>
      <w:r w:rsidR="004C578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problem in to sub </w:t>
      </w:r>
      <w:r w:rsidR="00E57945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problem</w:t>
      </w:r>
      <w:r w:rsidR="00426F8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E57945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</w:t>
      </w:r>
      <w:r w:rsidR="001D22A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401DD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use</w:t>
      </w:r>
      <w:r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 matrix to keep track of the optimal solutions to sub</w:t>
      </w:r>
      <w:r w:rsidR="009B7406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C578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problems, and returns each of those sub problems just onc</w:t>
      </w:r>
      <w:r w:rsidR="00426F8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e, and storing their solutions.</w:t>
      </w:r>
      <w:r w:rsidR="00D401DD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D401DD" w:rsidRPr="00597715" w:rsidRDefault="00860C46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cstheme="minorHAnsi"/>
          <w:sz w:val="22"/>
          <w:szCs w:val="22"/>
        </w:rPr>
        <w:t xml:space="preserve">We reduce the complexity by storing </w:t>
      </w:r>
      <w:r w:rsidR="00D401DD" w:rsidRPr="00597715">
        <w:rPr>
          <w:rFonts w:cstheme="minorHAnsi"/>
          <w:sz w:val="22"/>
          <w:szCs w:val="22"/>
        </w:rPr>
        <w:t>some of the past results</w:t>
      </w:r>
      <w:r w:rsidR="00700679" w:rsidRPr="00597715">
        <w:rPr>
          <w:rFonts w:cstheme="minorHAnsi"/>
          <w:sz w:val="22"/>
          <w:szCs w:val="22"/>
        </w:rPr>
        <w:t xml:space="preserve"> for each denomination,</w:t>
      </w:r>
      <w:r w:rsidR="00D401DD" w:rsidRPr="00597715">
        <w:rPr>
          <w:rFonts w:cstheme="minorHAnsi"/>
          <w:sz w:val="22"/>
          <w:szCs w:val="22"/>
        </w:rPr>
        <w:t xml:space="preserve"> so we can avoid </w:t>
      </w:r>
      <w:r w:rsidR="00BE2D99" w:rsidRPr="00597715">
        <w:rPr>
          <w:rFonts w:cstheme="minorHAnsi"/>
          <w:sz w:val="22"/>
          <w:szCs w:val="22"/>
        </w:rPr>
        <w:t xml:space="preserve">recalculating </w:t>
      </w:r>
      <w:r w:rsidR="00136928" w:rsidRPr="00597715">
        <w:rPr>
          <w:rFonts w:cstheme="minorHAnsi"/>
          <w:sz w:val="22"/>
          <w:szCs w:val="22"/>
        </w:rPr>
        <w:t>the results</w:t>
      </w:r>
      <w:r w:rsidR="00D401DD" w:rsidRPr="00597715">
        <w:rPr>
          <w:rFonts w:cstheme="minorHAnsi"/>
          <w:sz w:val="22"/>
          <w:szCs w:val="22"/>
        </w:rPr>
        <w:t xml:space="preserve"> we already know. </w:t>
      </w:r>
    </w:p>
    <w:p w:rsidR="004C5789" w:rsidRPr="00597715" w:rsidRDefault="00D401DD" w:rsidP="00862A54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597715">
        <w:rPr>
          <w:rFonts w:cstheme="minorHAnsi"/>
          <w:sz w:val="22"/>
          <w:szCs w:val="22"/>
        </w:rPr>
        <w:t xml:space="preserve">We maintain a </w:t>
      </w:r>
      <w:r w:rsidRPr="00597715">
        <w:rPr>
          <w:rFonts w:cstheme="minorHAnsi"/>
          <w:i/>
          <w:color w:val="000000"/>
          <w:sz w:val="22"/>
          <w:szCs w:val="22"/>
        </w:rPr>
        <w:t>denominationTrackingTable</w:t>
      </w:r>
      <w:r w:rsidRPr="00597715">
        <w:rPr>
          <w:rFonts w:cstheme="minorHAnsi"/>
          <w:color w:val="000000"/>
          <w:sz w:val="22"/>
          <w:szCs w:val="22"/>
        </w:rPr>
        <w:t xml:space="preserve"> to keep track of the solutions to sub</w:t>
      </w:r>
      <w:r w:rsidR="001851BB" w:rsidRPr="00597715">
        <w:rPr>
          <w:rFonts w:cstheme="minorHAnsi"/>
          <w:color w:val="000000"/>
          <w:sz w:val="22"/>
          <w:szCs w:val="22"/>
        </w:rPr>
        <w:t xml:space="preserve"> </w:t>
      </w:r>
      <w:r w:rsidRPr="00597715">
        <w:rPr>
          <w:rFonts w:cstheme="minorHAnsi"/>
          <w:color w:val="000000"/>
          <w:sz w:val="22"/>
          <w:szCs w:val="22"/>
        </w:rPr>
        <w:t>problems.</w:t>
      </w:r>
      <w:r w:rsidRPr="00597715">
        <w:rPr>
          <w:rFonts w:cstheme="minorHAnsi"/>
          <w:sz w:val="22"/>
          <w:szCs w:val="22"/>
        </w:rPr>
        <w:t xml:space="preserve"> Then before we compute a new minimum, we first check the table to see if a result is already known. </w:t>
      </w:r>
    </w:p>
    <w:p w:rsidR="00CD4941" w:rsidRPr="00597715" w:rsidRDefault="00CD4941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Set DenominationTypes = [1$, 2$, 5$, 10$, 20$, 100$].</w:t>
      </w:r>
      <w:r w:rsidR="00D055D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D2E96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/*</w:t>
      </w:r>
      <w:r w:rsidR="00710C8B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Assi</w:t>
      </w:r>
      <w:r w:rsidR="00136928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g</w:t>
      </w:r>
      <w:r w:rsidR="00710C8B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n</w:t>
      </w:r>
      <w:r w:rsidR="00136928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8553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valid </w:t>
      </w:r>
      <w:r w:rsidR="00136928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list of </w:t>
      </w:r>
      <w:r w:rsidR="0018314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denominations. *</w:t>
      </w:r>
      <w:r w:rsidR="002D2E96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/</w:t>
      </w:r>
    </w:p>
    <w:p w:rsidR="00B13DC0" w:rsidRPr="00597715" w:rsidRDefault="00B13DC0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Set </w:t>
      </w:r>
      <w:r w:rsidRPr="00597715">
        <w:rPr>
          <w:rFonts w:cstheme="minorHAnsi"/>
          <w:color w:val="000000"/>
          <w:sz w:val="22"/>
          <w:szCs w:val="22"/>
        </w:rPr>
        <w:t>denominationTypesCount = len(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DenominationTypes).</w:t>
      </w:r>
    </w:p>
    <w:p w:rsidR="00CD4941" w:rsidRPr="00597715" w:rsidRDefault="00CD4941" w:rsidP="00862A54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97715">
        <w:rPr>
          <w:rFonts w:asciiTheme="minorHAnsi" w:hAnsiTheme="minorHAnsi" w:cstheme="minorHAnsi"/>
          <w:b/>
          <w:bCs/>
          <w:color w:val="000080"/>
          <w:sz w:val="22"/>
          <w:szCs w:val="22"/>
        </w:rPr>
        <w:t>Set int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[][] denominationTrackingTable = </w:t>
      </w:r>
      <w:r w:rsidRPr="00597715">
        <w:rPr>
          <w:rFonts w:asciiTheme="minorHAnsi" w:hAnsiTheme="minorHAnsi" w:cstheme="minorHAnsi"/>
          <w:b/>
          <w:bCs/>
          <w:color w:val="000080"/>
          <w:sz w:val="22"/>
          <w:szCs w:val="22"/>
        </w:rPr>
        <w:t>new int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[denominationTypesCount + </w:t>
      </w:r>
      <w:r w:rsidRPr="00597715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][withDrawAmount + </w:t>
      </w:r>
      <w:r w:rsidRPr="00597715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>];</w:t>
      </w:r>
      <w:r w:rsidR="005429C6"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 //Denomination tracking table with optimal solutions </w:t>
      </w:r>
      <w:r w:rsidR="00501D33"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stored </w:t>
      </w:r>
      <w:r w:rsidR="005429C6" w:rsidRPr="00597715">
        <w:rPr>
          <w:rFonts w:asciiTheme="minorHAnsi" w:hAnsiTheme="minorHAnsi" w:cstheme="minorHAnsi"/>
          <w:color w:val="000000"/>
          <w:sz w:val="22"/>
          <w:szCs w:val="22"/>
        </w:rPr>
        <w:t>for each subproblem.</w:t>
      </w:r>
    </w:p>
    <w:p w:rsidR="00497934" w:rsidRPr="00597715" w:rsidRDefault="001337CE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For every </w:t>
      </w:r>
      <w:r w:rsidR="00CD4941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E844C0" w:rsidRPr="00597715">
        <w:rPr>
          <w:rFonts w:eastAsia="Times New Roman" w:cstheme="minorHAnsi"/>
          <w:color w:val="000000" w:themeColor="text1"/>
          <w:sz w:val="22"/>
          <w:szCs w:val="22"/>
        </w:rPr>
        <w:t>,</w:t>
      </w:r>
      <w:r w:rsidR="00785466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we can either include</w:t>
      </w:r>
      <w:r w:rsidR="00497934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the denomination or exclude it.</w:t>
      </w:r>
    </w:p>
    <w:p w:rsidR="00CD4941" w:rsidRPr="00597715" w:rsidRDefault="00497934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For I in </w:t>
      </w:r>
      <w:r w:rsidR="004C67F9" w:rsidRPr="00597715">
        <w:rPr>
          <w:rFonts w:eastAsia="Times New Roman" w:cstheme="minorHAnsi"/>
          <w:color w:val="000000" w:themeColor="text1"/>
          <w:sz w:val="22"/>
          <w:szCs w:val="22"/>
        </w:rPr>
        <w:t>[0, withDrawAmount],</w:t>
      </w:r>
      <w:r w:rsidR="00785466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E844C0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do </w:t>
      </w:r>
      <w:r w:rsidR="005A2281" w:rsidRPr="00597715">
        <w:rPr>
          <w:rFonts w:eastAsia="Times New Roman" w:cstheme="minorHAnsi"/>
          <w:color w:val="000000" w:themeColor="text1"/>
          <w:sz w:val="22"/>
          <w:szCs w:val="22"/>
        </w:rPr>
        <w:t>the following:</w:t>
      </w:r>
    </w:p>
    <w:p w:rsidR="00501D33" w:rsidRPr="00597715" w:rsidRDefault="00501D33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Check, if number of denominations for I, is already found and available in denominationTrackingTable.</w:t>
      </w:r>
    </w:p>
    <w:p w:rsidR="00501D33" w:rsidRPr="00597715" w:rsidRDefault="004C67F9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501D33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If yes, use the available result </w:t>
      </w:r>
    </w:p>
    <w:p w:rsidR="00AE4A14" w:rsidRPr="00597715" w:rsidRDefault="00CD4941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If (denomination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value </w:t>
      </w:r>
      <w:r w:rsidRPr="00597715">
        <w:rPr>
          <w:rFonts w:eastAsia="Times New Roman" w:cstheme="minorHAnsi"/>
          <w:color w:val="000000" w:themeColor="text1"/>
          <w:sz w:val="22"/>
          <w:szCs w:val="22"/>
        </w:rPr>
        <w:t>&lt;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= WithDrawAmount):</w:t>
      </w:r>
    </w:p>
    <w:p w:rsidR="001337CE" w:rsidRPr="00597715" w:rsidRDefault="001337CE" w:rsidP="00862A54">
      <w:pPr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lastRenderedPageBreak/>
        <w:t xml:space="preserve">Include the </w:t>
      </w:r>
      <w:r w:rsidR="00AE4A14"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denomination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="00D055D9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Verify the count of denominations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included for this type. If it </w:t>
      </w:r>
      <w:r w:rsidR="0060731A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="00615385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available count</w:t>
      </w:r>
      <w:r w:rsidR="0060731A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E1E46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educe the 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input 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WithDrawAmount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value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 the sub problem solution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WithDrawAmount 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:rsidR="00881E8D" w:rsidRPr="00597715" w:rsidRDefault="001337CE" w:rsidP="00862A54">
      <w:pPr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Exclude the </w:t>
      </w:r>
      <w:r w:rsidR="00AE4A14"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solution for the same amount without considering that 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337CE" w:rsidRPr="00EE5426" w:rsidRDefault="00881E8D" w:rsidP="00862A54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Else 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If 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value is greater than the amount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,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then we can’t consider that 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, so solution will be without considering that 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900311" w:rsidRPr="002B51C8" w:rsidRDefault="00900311" w:rsidP="002B51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00311" w:rsidRPr="005B4C75" w:rsidRDefault="00900311" w:rsidP="00A8678F">
      <w:pPr>
        <w:pStyle w:val="Heading2"/>
        <w:rPr>
          <w:rFonts w:eastAsia="Times New Roman"/>
          <w:shd w:val="clear" w:color="auto" w:fill="FFFFFF"/>
        </w:rPr>
      </w:pPr>
      <w:r w:rsidRPr="005B4C75">
        <w:rPr>
          <w:rFonts w:eastAsia="Times New Roman"/>
          <w:shd w:val="clear" w:color="auto" w:fill="FFFFFF"/>
        </w:rPr>
        <w:t>Synchronization/Concurrency:</w:t>
      </w:r>
    </w:p>
    <w:p w:rsidR="002B51C8" w:rsidRPr="00DE7ED6" w:rsidRDefault="002B51C8" w:rsidP="00900311">
      <w:pPr>
        <w:pStyle w:val="ListParagraph"/>
        <w:ind w:left="0"/>
        <w:rPr>
          <w:rFonts w:eastAsia="Times New Roman" w:cstheme="minorHAnsi"/>
          <w:color w:val="222222"/>
          <w:sz w:val="22"/>
          <w:szCs w:val="22"/>
          <w:shd w:val="clear" w:color="auto" w:fill="FFFFFF"/>
        </w:rPr>
      </w:pP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We will synchronize the available currency set 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in the CashMan application 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for the </w:t>
      </w:r>
      <w:r w:rsidRPr="00753D9A">
        <w:rPr>
          <w:rFonts w:eastAsia="Times New Roman" w:cstheme="minorHAnsi"/>
          <w:i/>
          <w:color w:val="222222"/>
          <w:sz w:val="22"/>
          <w:szCs w:val="22"/>
          <w:shd w:val="clear" w:color="auto" w:fill="FFFFFF"/>
        </w:rPr>
        <w:t xml:space="preserve">withdraw, add, remove 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operations. More details about the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se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 operations mentioned below. The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re will only be single instance of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 CashMan 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dealing with these operations per given process.</w:t>
      </w:r>
    </w:p>
    <w:p w:rsidR="00900311" w:rsidRDefault="00900311" w:rsidP="00900311">
      <w:pPr>
        <w:pStyle w:val="ListParagraph"/>
        <w:ind w:left="0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</w:pPr>
    </w:p>
    <w:p w:rsidR="009D5661" w:rsidRDefault="009D5661" w:rsidP="009D566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9D5661" w:rsidRDefault="009D5661" w:rsidP="009D5661">
      <w:pPr>
        <w:pStyle w:val="HTMLPreformatted"/>
        <w:shd w:val="clear" w:color="auto" w:fill="FFFFFF"/>
        <w:rPr>
          <w:rStyle w:val="Heading2Char"/>
        </w:rPr>
      </w:pPr>
      <w:r w:rsidRPr="009D5661">
        <w:rPr>
          <w:rStyle w:val="Heading2Char"/>
        </w:rPr>
        <w:t>CashMan Repository</w:t>
      </w:r>
    </w:p>
    <w:p w:rsidR="006165DE" w:rsidRDefault="006165DE" w:rsidP="009D5661">
      <w:pPr>
        <w:pStyle w:val="HTMLPreformatted"/>
        <w:shd w:val="clear" w:color="auto" w:fill="FFFFFF"/>
        <w:rPr>
          <w:rStyle w:val="Heading2Char"/>
        </w:rPr>
      </w:pPr>
    </w:p>
    <w:p w:rsidR="0085181D" w:rsidRPr="001E5864" w:rsidRDefault="006165DE" w:rsidP="00222D0B">
      <w:pPr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</w:pPr>
      <w:r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CashMan </w:t>
      </w:r>
      <w:r w:rsidR="0042365D"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epository stores the available currency </w:t>
      </w:r>
      <w:r w:rsidR="0085181D"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of denominations </w:t>
      </w:r>
      <w:r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for CashMan application. It by default provides two sets of repositories: DynamoDB based and </w:t>
      </w:r>
      <w:r w:rsidR="00222D0B"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>Default.</w:t>
      </w:r>
    </w:p>
    <w:p w:rsidR="0085181D" w:rsidRPr="001E5864" w:rsidRDefault="0085181D" w:rsidP="0085181D">
      <w:pPr>
        <w:pStyle w:val="ListParagraph"/>
        <w:numPr>
          <w:ilvl w:val="1"/>
          <w:numId w:val="5"/>
        </w:numPr>
        <w:ind w:left="720"/>
        <w:rPr>
          <w:rFonts w:cstheme="minorHAnsi"/>
          <w:b/>
          <w:sz w:val="22"/>
          <w:szCs w:val="22"/>
        </w:rPr>
      </w:pPr>
      <w:r w:rsidRPr="001E5864">
        <w:rPr>
          <w:rFonts w:cstheme="minorHAnsi"/>
          <w:sz w:val="22"/>
          <w:szCs w:val="22"/>
        </w:rPr>
        <w:t>DynamoDB Repository: Stores and retrieves the denomination information from DynamoDB.</w:t>
      </w:r>
    </w:p>
    <w:p w:rsidR="0085181D" w:rsidRPr="001E5864" w:rsidRDefault="0085181D" w:rsidP="0085181D">
      <w:pPr>
        <w:pStyle w:val="ListParagraph"/>
        <w:numPr>
          <w:ilvl w:val="1"/>
          <w:numId w:val="5"/>
        </w:numPr>
        <w:ind w:left="720"/>
        <w:rPr>
          <w:rStyle w:val="Heading2Char"/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1E5864">
        <w:rPr>
          <w:rFonts w:cstheme="minorHAnsi"/>
          <w:sz w:val="22"/>
          <w:szCs w:val="22"/>
        </w:rPr>
        <w:t xml:space="preserve"> Default CashMan Repository: Stores and retrieves the denomination information inside memory as part of application. Initialized through a bean.</w:t>
      </w:r>
    </w:p>
    <w:p w:rsidR="0085181D" w:rsidRDefault="0085181D" w:rsidP="00222D0B">
      <w:pPr>
        <w:rPr>
          <w:rStyle w:val="Heading2Char"/>
          <w:color w:val="000000" w:themeColor="text1"/>
          <w:sz w:val="22"/>
          <w:szCs w:val="22"/>
        </w:rPr>
      </w:pPr>
    </w:p>
    <w:p w:rsidR="006165DE" w:rsidRPr="00222D0B" w:rsidRDefault="00222D0B" w:rsidP="00222D0B">
      <w:pPr>
        <w:rPr>
          <w:rStyle w:val="Heading2Char"/>
          <w:color w:val="000000" w:themeColor="text1"/>
          <w:sz w:val="22"/>
          <w:szCs w:val="22"/>
        </w:rPr>
      </w:pPr>
      <w:r w:rsidRPr="00222D0B">
        <w:rPr>
          <w:rStyle w:val="Heading2Char"/>
          <w:color w:val="000000" w:themeColor="text1"/>
          <w:sz w:val="22"/>
          <w:szCs w:val="22"/>
        </w:rPr>
        <w:t xml:space="preserve"> Following are the repository API’s.</w:t>
      </w:r>
    </w:p>
    <w:p w:rsidR="009D5661" w:rsidRDefault="009D5661" w:rsidP="009D566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CashManRepository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Retrieves the initial denomination of currency available from external store say DynamoDB.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This currency will be used to initialize the CashMan application for further vending.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TreeSet with Denomination.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Set&lt;Denomination&gt; retrieveDenomination();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Persist the updated denomination of currency available to an external store say DynamoDB.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denominationSet  </w:t>
      </w:r>
      <w:r>
        <w:rPr>
          <w:rFonts w:ascii="Menlo" w:hAnsi="Menlo" w:cs="Menlo"/>
          <w:i/>
          <w:iCs/>
          <w:color w:val="808080"/>
          <w:sz w:val="18"/>
          <w:szCs w:val="18"/>
        </w:rPr>
        <w:t>Denomination set to be persisted.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persistDenomination(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Set&lt;Denomination&gt; denominationSet);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D5661" w:rsidRPr="00900311" w:rsidRDefault="009D5661" w:rsidP="00900311">
      <w:pPr>
        <w:pStyle w:val="ListParagraph"/>
        <w:ind w:left="0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</w:pPr>
    </w:p>
    <w:p w:rsidR="00A60739" w:rsidRDefault="00A60739" w:rsidP="00E57945">
      <w:pPr>
        <w:rPr>
          <w:b/>
        </w:rPr>
      </w:pPr>
    </w:p>
    <w:p w:rsidR="00E55D18" w:rsidRDefault="001671A6" w:rsidP="00A8678F">
      <w:pPr>
        <w:pStyle w:val="Heading2"/>
      </w:pPr>
      <w:r>
        <w:t>CashMan Application</w:t>
      </w:r>
      <w:r w:rsidR="00836B02">
        <w:t>:</w:t>
      </w:r>
    </w:p>
    <w:p w:rsidR="001671A6" w:rsidRDefault="001671A6" w:rsidP="001671A6"/>
    <w:p w:rsidR="001671A6" w:rsidRPr="00F26E76" w:rsidRDefault="001671A6" w:rsidP="00F26E76">
      <w:pPr>
        <w:ind w:left="360"/>
        <w:rPr>
          <w:b/>
        </w:rPr>
      </w:pPr>
      <w:r>
        <w:t xml:space="preserve">CashMan interface for </w:t>
      </w:r>
      <w:r w:rsidRPr="002B7F63">
        <w:t xml:space="preserve">CashMan </w:t>
      </w:r>
      <w:r>
        <w:t>application</w:t>
      </w:r>
      <w:r w:rsidRPr="002B7F63">
        <w:t>.</w:t>
      </w:r>
      <w:r>
        <w:t xml:space="preserve"> </w:t>
      </w:r>
      <w:r w:rsidR="00642C0F">
        <w:t>Following are the API’s</w:t>
      </w:r>
      <w:r w:rsidR="002345AC">
        <w:t>,</w:t>
      </w:r>
      <w:r w:rsidR="00CD781A">
        <w:t xml:space="preserve"> provided as extension point for the CashMan application.</w:t>
      </w:r>
    </w:p>
    <w:p w:rsidR="001671A6" w:rsidRPr="001671A6" w:rsidRDefault="001671A6" w:rsidP="001671A6"/>
    <w:p w:rsidR="00E55D18" w:rsidRDefault="00E55D18" w:rsidP="00E55D18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:rsidR="00E55D18" w:rsidRPr="00E55D18" w:rsidRDefault="00E55D18" w:rsidP="00E55D1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Initializes the CashMan application with required currency from repository.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Provides to the user available denomination types and counts in CashMan </w:t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application.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:rsidR="00E55D18" w:rsidRDefault="00E55D18" w:rsidP="00E55D1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initialize();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With draws the given amount from CashMan application and provides the list of Denominations matched with the provided input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withDrawAmount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Set&lt;Denomination&gt; withDraw(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r>
        <w:rPr>
          <w:rFonts w:ascii="Menlo" w:hAnsi="Menlo" w:cs="Menlo"/>
          <w:color w:val="000000"/>
          <w:sz w:val="18"/>
          <w:szCs w:val="18"/>
        </w:rPr>
        <w:t xml:space="preserve">withDrawAmount)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CashNotAvailableException;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Adds the</w:t>
      </w:r>
      <w:r w:rsidR="00F54B40">
        <w:rPr>
          <w:rFonts w:ascii="Menlo" w:hAnsi="Menlo" w:cs="Menlo"/>
          <w:i/>
          <w:iCs/>
          <w:color w:val="808080"/>
          <w:sz w:val="18"/>
          <w:szCs w:val="18"/>
        </w:rPr>
        <w:t xml:space="preserve"> provided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denomination</w:t>
      </w:r>
      <w:r w:rsidR="00F54B40">
        <w:rPr>
          <w:rFonts w:ascii="Menlo" w:hAnsi="Menlo" w:cs="Menlo"/>
          <w:i/>
          <w:iCs/>
          <w:color w:val="808080"/>
          <w:sz w:val="18"/>
          <w:szCs w:val="18"/>
        </w:rPr>
        <w:t xml:space="preserve"> set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the available currency.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denominationList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addToAvailableCurrency(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Set&lt;Denomination&gt; denominationList);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Removes the denominations from the available currency.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denominationList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removeFromAvailableCurrency(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Set&lt;Denomination&gt; denominationList);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Provides the available denomination count for a given denomination type.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(EX: count of 5$ notes in the available currency).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DenominationType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 w:rsidR="00F54B40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 w:rsidR="00F54B40" w:rsidRPr="00F54B40">
        <w:rPr>
          <w:rFonts w:ascii="Menlo" w:hAnsi="Menlo" w:cs="Menlo"/>
          <w:bCs/>
          <w:i/>
          <w:iCs/>
          <w:color w:val="808080"/>
          <w:sz w:val="18"/>
          <w:szCs w:val="18"/>
        </w:rPr>
        <w:t>count of denomination for the given type.</w:t>
      </w:r>
      <w:r w:rsidRPr="00F54B40">
        <w:rPr>
          <w:rFonts w:ascii="Menlo" w:hAnsi="Menlo" w:cs="Menlo"/>
          <w:bCs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getDenominationCount(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DenominationType DenominationType);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provides the total currency (Set of DenominationType(5$,10$ etc) and their count in CashMan application.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set with available total currency in CashMan application.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Set&lt;Denomination&gt; totalAvailableCurrency();</w:t>
      </w:r>
    </w:p>
    <w:p w:rsidR="00E55D18" w:rsidRPr="001D22AF" w:rsidRDefault="00E55D18" w:rsidP="00E57945">
      <w:pPr>
        <w:rPr>
          <w:b/>
        </w:rPr>
      </w:pPr>
    </w:p>
    <w:p w:rsidR="00E57945" w:rsidRDefault="00E57945" w:rsidP="00035149">
      <w:pPr>
        <w:pStyle w:val="Heading2"/>
      </w:pPr>
      <w:r>
        <w:t>Pre-Requisites</w:t>
      </w:r>
      <w:r w:rsidRPr="00814E09">
        <w:t>: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sz w:val="22"/>
          <w:szCs w:val="22"/>
        </w:rPr>
        <w:t xml:space="preserve">Amazon AWS Java SDK: </w:t>
      </w:r>
      <w:r w:rsidRPr="00F57A98">
        <w:rPr>
          <w:rFonts w:asciiTheme="minorHAnsi" w:hAnsiTheme="minorHAnsi" w:cstheme="minorHAnsi"/>
          <w:color w:val="000000"/>
          <w:sz w:val="22"/>
          <w:szCs w:val="22"/>
        </w:rPr>
        <w:t>1.11.106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color w:val="000000"/>
          <w:sz w:val="22"/>
          <w:szCs w:val="22"/>
        </w:rPr>
        <w:t>Junit: 4.13</w:t>
      </w:r>
      <w:r w:rsidR="00FE0F4A">
        <w:rPr>
          <w:rFonts w:asciiTheme="minorHAnsi" w:hAnsiTheme="minorHAnsi" w:cstheme="minorHAnsi"/>
          <w:color w:val="000000"/>
          <w:sz w:val="22"/>
          <w:szCs w:val="22"/>
        </w:rPr>
        <w:t xml:space="preserve">, mockito: </w:t>
      </w:r>
    </w:p>
    <w:p w:rsidR="00E57945" w:rsidRPr="00F57A98" w:rsidRDefault="00E57945" w:rsidP="00E5794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7A98">
        <w:rPr>
          <w:rFonts w:cstheme="minorHAnsi"/>
          <w:sz w:val="22"/>
          <w:szCs w:val="22"/>
        </w:rPr>
        <w:t>ApacheMaven: 4.x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sz w:val="22"/>
          <w:szCs w:val="22"/>
        </w:rPr>
        <w:t xml:space="preserve">Spring: </w:t>
      </w:r>
      <w:r w:rsidRPr="00F57A98">
        <w:rPr>
          <w:rFonts w:asciiTheme="minorHAnsi" w:hAnsiTheme="minorHAnsi" w:cstheme="minorHAnsi"/>
          <w:color w:val="000000"/>
          <w:sz w:val="22"/>
          <w:szCs w:val="22"/>
        </w:rPr>
        <w:t>5.0.3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sz w:val="22"/>
          <w:szCs w:val="22"/>
        </w:rPr>
        <w:t xml:space="preserve">SpringBoot: </w:t>
      </w:r>
      <w:r w:rsidRPr="00F57A98">
        <w:rPr>
          <w:rFonts w:asciiTheme="minorHAnsi" w:hAnsiTheme="minorHAnsi" w:cstheme="minorHAnsi"/>
          <w:color w:val="000000"/>
          <w:sz w:val="22"/>
          <w:szCs w:val="22"/>
        </w:rPr>
        <w:t>1.5.10</w:t>
      </w:r>
    </w:p>
    <w:p w:rsidR="00E57945" w:rsidRPr="008867F1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57A98">
        <w:rPr>
          <w:rFonts w:asciiTheme="minorHAnsi" w:hAnsiTheme="minorHAnsi" w:cstheme="minorHAnsi"/>
          <w:sz w:val="22"/>
          <w:szCs w:val="22"/>
        </w:rPr>
        <w:t>AWS Account for DynamoDB (In case you want to use DynamoDB as repository). The</w:t>
      </w:r>
      <w:r>
        <w:rPr>
          <w:rFonts w:asciiTheme="minorHAnsi" w:hAnsiTheme="minorHAnsi" w:cstheme="minorHAnsi"/>
          <w:sz w:val="22"/>
          <w:szCs w:val="22"/>
        </w:rPr>
        <w:t xml:space="preserve"> implementation as well adds </w:t>
      </w:r>
      <w:r w:rsidRPr="00F57A98">
        <w:rPr>
          <w:rFonts w:asciiTheme="minorHAnsi" w:hAnsiTheme="minorHAnsi" w:cstheme="minorHAnsi"/>
          <w:sz w:val="22"/>
          <w:szCs w:val="22"/>
        </w:rPr>
        <w:t>a default repository with predefined denomination for usage.</w:t>
      </w:r>
    </w:p>
    <w:p w:rsidR="00E57945" w:rsidRPr="004C5789" w:rsidRDefault="00E57945" w:rsidP="004C5789"/>
    <w:p w:rsidR="00E912ED" w:rsidRDefault="00E912ED" w:rsidP="00E912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20E13" w:rsidRDefault="00C20E13" w:rsidP="00FF2079">
      <w:pPr>
        <w:pStyle w:val="Heading2"/>
        <w:rPr>
          <w:shd w:val="clear" w:color="auto" w:fill="FFFFFF"/>
        </w:rPr>
      </w:pPr>
      <w:r w:rsidRPr="00C20E13">
        <w:rPr>
          <w:shd w:val="clear" w:color="auto" w:fill="FFFFFF"/>
        </w:rPr>
        <w:t>Running the</w:t>
      </w:r>
      <w:r w:rsidR="00FF2079">
        <w:rPr>
          <w:shd w:val="clear" w:color="auto" w:fill="FFFFFF"/>
        </w:rPr>
        <w:t xml:space="preserve"> CashMan</w:t>
      </w:r>
      <w:r w:rsidRPr="00C20E13">
        <w:rPr>
          <w:shd w:val="clear" w:color="auto" w:fill="FFFFFF"/>
        </w:rPr>
        <w:t xml:space="preserve"> Application</w:t>
      </w:r>
    </w:p>
    <w:p w:rsidR="00C20E13" w:rsidRPr="00C20E13" w:rsidRDefault="00C20E13" w:rsidP="00E912ED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6C2587" w:rsidRDefault="006C2587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  <w:r w:rsidRPr="006C2587">
        <w:rPr>
          <w:rFonts w:ascii="Menlo" w:hAnsi="Menlo" w:cs="Menlo"/>
          <w:color w:val="C7254E"/>
          <w:sz w:val="19"/>
          <w:szCs w:val="19"/>
          <w:shd w:val="clear" w:color="auto" w:fill="F9F2F4"/>
        </w:rPr>
        <w:t>mvn spring-boot:run</w:t>
      </w:r>
    </w:p>
    <w:p w:rsidR="00C20E13" w:rsidRDefault="00C20E13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</w:p>
    <w:p w:rsidR="000A464A" w:rsidRDefault="000A464A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  <w:r>
        <w:rPr>
          <w:rFonts w:ascii="Menlo" w:hAnsi="Menlo" w:cs="Menlo"/>
          <w:color w:val="C7254E"/>
          <w:sz w:val="19"/>
          <w:szCs w:val="19"/>
          <w:shd w:val="clear" w:color="auto" w:fill="F9F2F4"/>
        </w:rPr>
        <w:t>Create the Jar:</w:t>
      </w:r>
    </w:p>
    <w:p w:rsidR="00C20E13" w:rsidRDefault="000A464A" w:rsidP="006C2587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mvn clean package</w:t>
      </w:r>
    </w:p>
    <w:p w:rsidR="000A464A" w:rsidRPr="006C2587" w:rsidRDefault="000A464A" w:rsidP="006C2587">
      <w:r>
        <w:rPr>
          <w:rFonts w:ascii="AppleSystemUIFont" w:hAnsi="AppleSystemUIFont" w:cs="AppleSystemUIFont"/>
          <w:color w:val="353535"/>
        </w:rPr>
        <w:t>Run the jar:</w:t>
      </w:r>
    </w:p>
    <w:p w:rsidR="006C2587" w:rsidRDefault="000A464A" w:rsidP="00E912ED">
      <w:pPr>
        <w:rPr>
          <w:rStyle w:val="HTMLCode"/>
          <w:rFonts w:ascii="Menlo" w:eastAsiaTheme="minorHAnsi" w:hAnsi="Menlo" w:cs="Menlo"/>
          <w:color w:val="000000"/>
          <w:sz w:val="21"/>
          <w:szCs w:val="21"/>
          <w:shd w:val="clear" w:color="auto" w:fill="FDFDFD"/>
        </w:rPr>
      </w:pPr>
      <w:r>
        <w:rPr>
          <w:rStyle w:val="HTMLCode"/>
          <w:rFonts w:ascii="Menlo" w:hAnsi="Menlo" w:cs="Menlo"/>
          <w:color w:val="000000"/>
          <w:sz w:val="21"/>
          <w:szCs w:val="21"/>
          <w:shd w:val="clear" w:color="auto" w:fill="FDFDFD"/>
        </w:rPr>
        <w:lastRenderedPageBreak/>
        <w:t>java -jar spring-boot-web-application-example-</w:t>
      </w:r>
      <w:r>
        <w:rPr>
          <w:rStyle w:val="hljs-number"/>
          <w:rFonts w:ascii="Menlo" w:hAnsi="Menlo" w:cs="Menlo"/>
          <w:color w:val="009999"/>
          <w:sz w:val="21"/>
          <w:szCs w:val="21"/>
          <w:shd w:val="clear" w:color="auto" w:fill="FDFDFD"/>
        </w:rPr>
        <w:t>0.0</w:t>
      </w:r>
      <w:r>
        <w:rPr>
          <w:rStyle w:val="HTMLCode"/>
          <w:rFonts w:ascii="Menlo" w:hAnsi="Menlo" w:cs="Menlo"/>
          <w:color w:val="000000"/>
          <w:sz w:val="21"/>
          <w:szCs w:val="21"/>
          <w:shd w:val="clear" w:color="auto" w:fill="FDFDFD"/>
        </w:rPr>
        <w:t>.</w:t>
      </w:r>
      <w:r>
        <w:rPr>
          <w:rStyle w:val="hljs-number"/>
          <w:rFonts w:ascii="Menlo" w:hAnsi="Menlo" w:cs="Menlo"/>
          <w:color w:val="009999"/>
          <w:sz w:val="21"/>
          <w:szCs w:val="21"/>
          <w:shd w:val="clear" w:color="auto" w:fill="FDFDFD"/>
        </w:rPr>
        <w:t>1</w:t>
      </w:r>
      <w:r>
        <w:rPr>
          <w:rStyle w:val="HTMLCode"/>
          <w:rFonts w:ascii="Menlo" w:hAnsi="Menlo" w:cs="Menlo"/>
          <w:color w:val="000000"/>
          <w:sz w:val="21"/>
          <w:szCs w:val="21"/>
          <w:shd w:val="clear" w:color="auto" w:fill="FDFDFD"/>
        </w:rPr>
        <w:t>-SNAPSHOT.war</w:t>
      </w:r>
    </w:p>
    <w:p w:rsidR="00CD1DA1" w:rsidRDefault="00CD1DA1" w:rsidP="00E912ED">
      <w:pPr>
        <w:rPr>
          <w:rStyle w:val="HTMLCode"/>
          <w:rFonts w:ascii="Menlo" w:eastAsiaTheme="minorHAnsi" w:hAnsi="Menlo" w:cs="Menlo"/>
          <w:color w:val="000000"/>
          <w:sz w:val="21"/>
          <w:szCs w:val="21"/>
          <w:shd w:val="clear" w:color="auto" w:fill="FDFDFD"/>
        </w:rPr>
      </w:pPr>
    </w:p>
    <w:p w:rsidR="00CD1DA1" w:rsidRDefault="00CD1DA1" w:rsidP="00E912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D1DA1">
        <w:rPr>
          <w:rFonts w:ascii="Arial" w:hAnsi="Arial" w:cs="Arial"/>
          <w:color w:val="222222"/>
          <w:sz w:val="21"/>
          <w:szCs w:val="21"/>
          <w:shd w:val="clear" w:color="auto" w:fill="FFFFFF"/>
        </w:rPr>
        <w:t>mvn clean dependency:tree</w:t>
      </w:r>
    </w:p>
    <w:p w:rsidR="00CD1DA1" w:rsidRDefault="00CD1DA1" w:rsidP="00E912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D1DA1" w:rsidRPr="00E912ED" w:rsidRDefault="00CD1DA1" w:rsidP="00E912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D1DA1">
        <w:rPr>
          <w:rFonts w:ascii="Arial" w:hAnsi="Arial" w:cs="Arial"/>
          <w:color w:val="222222"/>
          <w:sz w:val="21"/>
          <w:szCs w:val="21"/>
          <w:shd w:val="clear" w:color="auto" w:fill="FFFFFF"/>
        </w:rPr>
        <w:t>mvn clean compile</w:t>
      </w:r>
    </w:p>
    <w:p w:rsidR="00E912ED" w:rsidRDefault="00E912ED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AC2664" w:rsidRDefault="00AC2664" w:rsidP="00FF2079">
      <w:pPr>
        <w:pStyle w:val="Heading2"/>
      </w:pPr>
      <w:r>
        <w:t>Running executable war from command line</w:t>
      </w:r>
    </w:p>
    <w:p w:rsidR="00AC2664" w:rsidRDefault="00AC2664" w:rsidP="00AC266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Use the following command to run the war from the CMD.</w:t>
      </w:r>
    </w:p>
    <w:p w:rsidR="00AC2664" w:rsidRDefault="00AC2664" w:rsidP="00AC2664">
      <w:pPr>
        <w:pStyle w:val="HTMLPreformatted"/>
        <w:pBdr>
          <w:top w:val="single" w:sz="2" w:space="7" w:color="DCDBDB"/>
          <w:left w:val="single" w:sz="18" w:space="7" w:color="FF8D6A"/>
          <w:bottom w:val="single" w:sz="2" w:space="7" w:color="DCDBDB"/>
          <w:right w:val="single" w:sz="2" w:space="7" w:color="DCDBDB"/>
        </w:pBdr>
        <w:shd w:val="clear" w:color="auto" w:fill="FDFDFD"/>
        <w:wordWrap w:val="0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000000"/>
          <w:sz w:val="21"/>
          <w:szCs w:val="21"/>
          <w:shd w:val="clear" w:color="auto" w:fill="FDFDFD"/>
        </w:rPr>
        <w:t>&gt;java -jar spring-boot-web-application-example-</w:t>
      </w:r>
      <w:r>
        <w:rPr>
          <w:rStyle w:val="hljs-number"/>
          <w:rFonts w:ascii="Menlo" w:hAnsi="Menlo" w:cs="Menlo"/>
          <w:color w:val="009999"/>
          <w:sz w:val="21"/>
          <w:szCs w:val="21"/>
          <w:shd w:val="clear" w:color="auto" w:fill="FDFDFD"/>
        </w:rPr>
        <w:t>0.0</w:t>
      </w:r>
      <w:r>
        <w:rPr>
          <w:rStyle w:val="HTMLCode"/>
          <w:rFonts w:ascii="Menlo" w:hAnsi="Menlo" w:cs="Menlo"/>
          <w:color w:val="000000"/>
          <w:sz w:val="21"/>
          <w:szCs w:val="21"/>
          <w:shd w:val="clear" w:color="auto" w:fill="FDFDFD"/>
        </w:rPr>
        <w:t>.</w:t>
      </w:r>
      <w:r>
        <w:rPr>
          <w:rStyle w:val="hljs-number"/>
          <w:rFonts w:ascii="Menlo" w:hAnsi="Menlo" w:cs="Menlo"/>
          <w:color w:val="009999"/>
          <w:sz w:val="21"/>
          <w:szCs w:val="21"/>
          <w:shd w:val="clear" w:color="auto" w:fill="FDFDFD"/>
        </w:rPr>
        <w:t>1</w:t>
      </w:r>
      <w:r>
        <w:rPr>
          <w:rStyle w:val="HTMLCode"/>
          <w:rFonts w:ascii="Menlo" w:hAnsi="Menlo" w:cs="Menlo"/>
          <w:color w:val="000000"/>
          <w:sz w:val="21"/>
          <w:szCs w:val="21"/>
          <w:shd w:val="clear" w:color="auto" w:fill="FDFDFD"/>
        </w:rPr>
        <w:t>-SNAPSHOT.war</w:t>
      </w:r>
    </w:p>
    <w:p w:rsidR="00EE7C93" w:rsidRDefault="00EE7C93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C45B47" w:rsidRDefault="00C45B47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ED0FEE" w:rsidRDefault="00ED0FEE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ED0FEE" w:rsidRPr="00ED0FEE" w:rsidRDefault="00ED0FEE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D4021" w:rsidRDefault="00CD4021"/>
    <w:sectPr w:rsidR="00CD4021" w:rsidSect="0085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98E"/>
    <w:multiLevelType w:val="multilevel"/>
    <w:tmpl w:val="FB9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7E7E"/>
    <w:multiLevelType w:val="hybridMultilevel"/>
    <w:tmpl w:val="EB664436"/>
    <w:lvl w:ilvl="0" w:tplc="B3AC712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5156A"/>
    <w:multiLevelType w:val="hybridMultilevel"/>
    <w:tmpl w:val="5B7E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7D9"/>
    <w:multiLevelType w:val="hybridMultilevel"/>
    <w:tmpl w:val="B7F6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36D3"/>
    <w:multiLevelType w:val="hybridMultilevel"/>
    <w:tmpl w:val="D35C0AF2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ABD"/>
    <w:multiLevelType w:val="multilevel"/>
    <w:tmpl w:val="B35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72431"/>
    <w:multiLevelType w:val="multilevel"/>
    <w:tmpl w:val="3A9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62668"/>
    <w:multiLevelType w:val="hybridMultilevel"/>
    <w:tmpl w:val="66C85F76"/>
    <w:lvl w:ilvl="0" w:tplc="9314D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90BB8"/>
    <w:multiLevelType w:val="hybridMultilevel"/>
    <w:tmpl w:val="A9E67A3C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04CF"/>
    <w:multiLevelType w:val="hybridMultilevel"/>
    <w:tmpl w:val="75524BF2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363D"/>
    <w:multiLevelType w:val="hybridMultilevel"/>
    <w:tmpl w:val="E1A64B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73971"/>
    <w:multiLevelType w:val="hybridMultilevel"/>
    <w:tmpl w:val="AD3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46294"/>
    <w:multiLevelType w:val="multilevel"/>
    <w:tmpl w:val="1200EFC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3" w15:restartNumberingAfterBreak="0">
    <w:nsid w:val="455D38E3"/>
    <w:multiLevelType w:val="hybridMultilevel"/>
    <w:tmpl w:val="4D90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849C4"/>
    <w:multiLevelType w:val="multilevel"/>
    <w:tmpl w:val="38E2838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5" w15:restartNumberingAfterBreak="0">
    <w:nsid w:val="4B16450B"/>
    <w:multiLevelType w:val="hybridMultilevel"/>
    <w:tmpl w:val="CE3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738D9"/>
    <w:multiLevelType w:val="multilevel"/>
    <w:tmpl w:val="44E2FC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7" w15:restartNumberingAfterBreak="0">
    <w:nsid w:val="71C61A27"/>
    <w:multiLevelType w:val="hybridMultilevel"/>
    <w:tmpl w:val="17989956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6"/>
  </w:num>
  <w:num w:numId="11">
    <w:abstractNumId w:val="12"/>
  </w:num>
  <w:num w:numId="12">
    <w:abstractNumId w:val="13"/>
  </w:num>
  <w:num w:numId="13">
    <w:abstractNumId w:val="7"/>
  </w:num>
  <w:num w:numId="14">
    <w:abstractNumId w:val="17"/>
  </w:num>
  <w:num w:numId="15">
    <w:abstractNumId w:val="8"/>
  </w:num>
  <w:num w:numId="16">
    <w:abstractNumId w:val="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1"/>
    <w:rsid w:val="00035149"/>
    <w:rsid w:val="00040219"/>
    <w:rsid w:val="000465E7"/>
    <w:rsid w:val="000A464A"/>
    <w:rsid w:val="000A7899"/>
    <w:rsid w:val="000D36BB"/>
    <w:rsid w:val="001003FF"/>
    <w:rsid w:val="00126881"/>
    <w:rsid w:val="001337CE"/>
    <w:rsid w:val="00136928"/>
    <w:rsid w:val="001671A6"/>
    <w:rsid w:val="00183149"/>
    <w:rsid w:val="001851BB"/>
    <w:rsid w:val="0018613B"/>
    <w:rsid w:val="001D0BB3"/>
    <w:rsid w:val="001D22AF"/>
    <w:rsid w:val="001E5864"/>
    <w:rsid w:val="001F7620"/>
    <w:rsid w:val="002063F0"/>
    <w:rsid w:val="002101A6"/>
    <w:rsid w:val="002173B8"/>
    <w:rsid w:val="00222D0B"/>
    <w:rsid w:val="002345AC"/>
    <w:rsid w:val="0025336D"/>
    <w:rsid w:val="00253A14"/>
    <w:rsid w:val="002602D0"/>
    <w:rsid w:val="00285539"/>
    <w:rsid w:val="002B046D"/>
    <w:rsid w:val="002B51C8"/>
    <w:rsid w:val="002B7F63"/>
    <w:rsid w:val="002D2E96"/>
    <w:rsid w:val="002F6D02"/>
    <w:rsid w:val="00321880"/>
    <w:rsid w:val="00364A2A"/>
    <w:rsid w:val="0042365D"/>
    <w:rsid w:val="004256EF"/>
    <w:rsid w:val="00426F8F"/>
    <w:rsid w:val="004378CE"/>
    <w:rsid w:val="00454127"/>
    <w:rsid w:val="00493E17"/>
    <w:rsid w:val="00497934"/>
    <w:rsid w:val="004C5789"/>
    <w:rsid w:val="004C67F9"/>
    <w:rsid w:val="004D5D9C"/>
    <w:rsid w:val="004E2C31"/>
    <w:rsid w:val="00501054"/>
    <w:rsid w:val="00501D33"/>
    <w:rsid w:val="005429C6"/>
    <w:rsid w:val="0055453F"/>
    <w:rsid w:val="005744DA"/>
    <w:rsid w:val="00575AF9"/>
    <w:rsid w:val="00591764"/>
    <w:rsid w:val="00597715"/>
    <w:rsid w:val="005A2281"/>
    <w:rsid w:val="005A3477"/>
    <w:rsid w:val="005B4C75"/>
    <w:rsid w:val="005C258F"/>
    <w:rsid w:val="0060731A"/>
    <w:rsid w:val="00615385"/>
    <w:rsid w:val="006165DE"/>
    <w:rsid w:val="00625236"/>
    <w:rsid w:val="006300FC"/>
    <w:rsid w:val="00642C0F"/>
    <w:rsid w:val="006500A7"/>
    <w:rsid w:val="006626C1"/>
    <w:rsid w:val="0066420A"/>
    <w:rsid w:val="0069753A"/>
    <w:rsid w:val="006A0106"/>
    <w:rsid w:val="006C2587"/>
    <w:rsid w:val="00700679"/>
    <w:rsid w:val="0070209A"/>
    <w:rsid w:val="00710C8B"/>
    <w:rsid w:val="0072135D"/>
    <w:rsid w:val="00743144"/>
    <w:rsid w:val="00753D9A"/>
    <w:rsid w:val="00767764"/>
    <w:rsid w:val="00785466"/>
    <w:rsid w:val="007C75EA"/>
    <w:rsid w:val="00814E09"/>
    <w:rsid w:val="008310D0"/>
    <w:rsid w:val="00836B02"/>
    <w:rsid w:val="00850563"/>
    <w:rsid w:val="0085181D"/>
    <w:rsid w:val="00860C46"/>
    <w:rsid w:val="00862A54"/>
    <w:rsid w:val="00881E8D"/>
    <w:rsid w:val="008867F1"/>
    <w:rsid w:val="008B5DD8"/>
    <w:rsid w:val="00900311"/>
    <w:rsid w:val="00902089"/>
    <w:rsid w:val="009202A4"/>
    <w:rsid w:val="0092763E"/>
    <w:rsid w:val="00936765"/>
    <w:rsid w:val="009540F0"/>
    <w:rsid w:val="009710FE"/>
    <w:rsid w:val="00981422"/>
    <w:rsid w:val="00990524"/>
    <w:rsid w:val="00993B35"/>
    <w:rsid w:val="009B7406"/>
    <w:rsid w:val="009D5661"/>
    <w:rsid w:val="009D7991"/>
    <w:rsid w:val="009E0A49"/>
    <w:rsid w:val="00A60739"/>
    <w:rsid w:val="00A8678F"/>
    <w:rsid w:val="00A97EF7"/>
    <w:rsid w:val="00AC2664"/>
    <w:rsid w:val="00AC2A64"/>
    <w:rsid w:val="00AE1BF9"/>
    <w:rsid w:val="00AE31FF"/>
    <w:rsid w:val="00AE4A14"/>
    <w:rsid w:val="00AE6060"/>
    <w:rsid w:val="00B13DC0"/>
    <w:rsid w:val="00B37C01"/>
    <w:rsid w:val="00B51DC4"/>
    <w:rsid w:val="00BD4F5F"/>
    <w:rsid w:val="00BD69C8"/>
    <w:rsid w:val="00BE2D99"/>
    <w:rsid w:val="00C12F40"/>
    <w:rsid w:val="00C20E13"/>
    <w:rsid w:val="00C45B47"/>
    <w:rsid w:val="00C8110F"/>
    <w:rsid w:val="00CA5D06"/>
    <w:rsid w:val="00CB04E7"/>
    <w:rsid w:val="00CC14C3"/>
    <w:rsid w:val="00CC1A7A"/>
    <w:rsid w:val="00CD1DA1"/>
    <w:rsid w:val="00CD4021"/>
    <w:rsid w:val="00CD4941"/>
    <w:rsid w:val="00CD781A"/>
    <w:rsid w:val="00CF335F"/>
    <w:rsid w:val="00D055D9"/>
    <w:rsid w:val="00D3027A"/>
    <w:rsid w:val="00D34F82"/>
    <w:rsid w:val="00D401DD"/>
    <w:rsid w:val="00D463F5"/>
    <w:rsid w:val="00D57EB6"/>
    <w:rsid w:val="00DC1375"/>
    <w:rsid w:val="00DD54E8"/>
    <w:rsid w:val="00DD5D15"/>
    <w:rsid w:val="00DE7ED6"/>
    <w:rsid w:val="00E0145A"/>
    <w:rsid w:val="00E2388F"/>
    <w:rsid w:val="00E55D18"/>
    <w:rsid w:val="00E57945"/>
    <w:rsid w:val="00E827F5"/>
    <w:rsid w:val="00E844C0"/>
    <w:rsid w:val="00E912ED"/>
    <w:rsid w:val="00EB3B01"/>
    <w:rsid w:val="00ED0FEE"/>
    <w:rsid w:val="00EE1E46"/>
    <w:rsid w:val="00EE5426"/>
    <w:rsid w:val="00EE7C93"/>
    <w:rsid w:val="00F26E76"/>
    <w:rsid w:val="00F54B40"/>
    <w:rsid w:val="00F57A98"/>
    <w:rsid w:val="00F77599"/>
    <w:rsid w:val="00F825EF"/>
    <w:rsid w:val="00FA6FB7"/>
    <w:rsid w:val="00FE0607"/>
    <w:rsid w:val="00FE0F4A"/>
    <w:rsid w:val="00FF2079"/>
    <w:rsid w:val="00FF695E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E39C"/>
  <w14:defaultImageDpi w14:val="32767"/>
  <w15:chartTrackingRefBased/>
  <w15:docId w15:val="{74D8CE7F-F2BF-B24B-BA81-A9880013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01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8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6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4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E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E0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rsid w:val="0072135D"/>
    <w:pPr>
      <w:spacing w:before="100" w:beforeAutospacing="1" w:after="100" w:afterAutospacing="1"/>
    </w:pPr>
    <w:rPr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2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html">
    <w:name w:val="texhtml"/>
    <w:basedOn w:val="DefaultParagraphFont"/>
    <w:rsid w:val="006A0106"/>
  </w:style>
  <w:style w:type="character" w:customStyle="1" w:styleId="mwe-math-mathml-inline">
    <w:name w:val="mwe-math-mathml-inline"/>
    <w:basedOn w:val="DefaultParagraphFont"/>
    <w:rsid w:val="006A0106"/>
  </w:style>
  <w:style w:type="character" w:customStyle="1" w:styleId="Heading3Char">
    <w:name w:val="Heading 3 Char"/>
    <w:basedOn w:val="DefaultParagraphFont"/>
    <w:link w:val="Heading3"/>
    <w:uiPriority w:val="9"/>
    <w:rsid w:val="00AC266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C26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C2664"/>
  </w:style>
  <w:style w:type="character" w:styleId="Strong">
    <w:name w:val="Strong"/>
    <w:basedOn w:val="DefaultParagraphFont"/>
    <w:uiPriority w:val="22"/>
    <w:qFormat/>
    <w:rsid w:val="001337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1160</Words>
  <Characters>7717</Characters>
  <Application>Microsoft Office Word</Application>
  <DocSecurity>0</DocSecurity>
  <Lines>175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521</cp:revision>
  <dcterms:created xsi:type="dcterms:W3CDTF">2018-02-19T23:48:00Z</dcterms:created>
  <dcterms:modified xsi:type="dcterms:W3CDTF">2018-02-24T04:06:00Z</dcterms:modified>
</cp:coreProperties>
</file>