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DAB1" w14:textId="77777777" w:rsidR="00B21B83" w:rsidRPr="00AE6A20" w:rsidRDefault="00B21B83" w:rsidP="00B21B83">
      <w:pPr>
        <w:widowControl w:val="0"/>
        <w:autoSpaceDE w:val="0"/>
        <w:autoSpaceDN w:val="0"/>
        <w:spacing w:after="0"/>
        <w:ind w:left="1449" w:right="717"/>
        <w:jc w:val="center"/>
        <w:rPr>
          <w:rFonts w:eastAsia="Times New Roman" w:cs="Times New Roman"/>
          <w:szCs w:val="28"/>
        </w:rPr>
      </w:pPr>
      <w:r w:rsidRPr="00AE6A20">
        <w:rPr>
          <w:rFonts w:eastAsia="Times New Roman" w:cs="Times New Roman"/>
          <w:szCs w:val="28"/>
        </w:rPr>
        <w:t>Министерство образования, науки и молодежной политики</w:t>
      </w:r>
      <w:r w:rsidRPr="00AE6A20">
        <w:rPr>
          <w:rFonts w:eastAsia="Times New Roman" w:cs="Times New Roman"/>
          <w:spacing w:val="-67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Нижегородской</w:t>
      </w:r>
      <w:r w:rsidRPr="00AE6A20">
        <w:rPr>
          <w:rFonts w:eastAsia="Times New Roman" w:cs="Times New Roman"/>
          <w:spacing w:val="-2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области</w:t>
      </w:r>
    </w:p>
    <w:p w14:paraId="010283FC" w14:textId="77777777" w:rsidR="00B21B83" w:rsidRPr="00AE6A20" w:rsidRDefault="00B21B83" w:rsidP="00B21B83">
      <w:pPr>
        <w:widowControl w:val="0"/>
        <w:autoSpaceDE w:val="0"/>
        <w:autoSpaceDN w:val="0"/>
        <w:spacing w:after="0"/>
        <w:ind w:left="972" w:right="244"/>
        <w:jc w:val="center"/>
        <w:rPr>
          <w:rFonts w:eastAsia="Times New Roman" w:cs="Times New Roman"/>
          <w:szCs w:val="28"/>
        </w:rPr>
      </w:pPr>
      <w:r w:rsidRPr="00AE6A20">
        <w:rPr>
          <w:rFonts w:eastAsia="Times New Roman" w:cs="Times New Roman"/>
          <w:szCs w:val="28"/>
        </w:rPr>
        <w:t>Государственное</w:t>
      </w:r>
      <w:r w:rsidRPr="00AE6A20">
        <w:rPr>
          <w:rFonts w:eastAsia="Times New Roman" w:cs="Times New Roman"/>
          <w:spacing w:val="-7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бюджетное</w:t>
      </w:r>
      <w:r w:rsidRPr="00AE6A20">
        <w:rPr>
          <w:rFonts w:eastAsia="Times New Roman" w:cs="Times New Roman"/>
          <w:spacing w:val="-7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профессиональное</w:t>
      </w:r>
      <w:r w:rsidRPr="00AE6A20">
        <w:rPr>
          <w:rFonts w:eastAsia="Times New Roman" w:cs="Times New Roman"/>
          <w:spacing w:val="-6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образовательное</w:t>
      </w:r>
      <w:r w:rsidRPr="00AE6A20">
        <w:rPr>
          <w:rFonts w:eastAsia="Times New Roman" w:cs="Times New Roman"/>
          <w:spacing w:val="-7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учреждение</w:t>
      </w:r>
      <w:r w:rsidRPr="00AE6A20">
        <w:rPr>
          <w:rFonts w:eastAsia="Times New Roman" w:cs="Times New Roman"/>
          <w:spacing w:val="-67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"Нижегородский</w:t>
      </w:r>
      <w:r w:rsidRPr="00AE6A20">
        <w:rPr>
          <w:rFonts w:eastAsia="Times New Roman" w:cs="Times New Roman"/>
          <w:spacing w:val="-2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Губернский</w:t>
      </w:r>
      <w:r w:rsidRPr="00AE6A20">
        <w:rPr>
          <w:rFonts w:eastAsia="Times New Roman" w:cs="Times New Roman"/>
          <w:spacing w:val="1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колледж"</w:t>
      </w:r>
    </w:p>
    <w:p w14:paraId="588DF931" w14:textId="77777777" w:rsidR="00B21B83" w:rsidRPr="00AE6A20" w:rsidRDefault="00B21B83" w:rsidP="00B21B83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30"/>
          <w:szCs w:val="28"/>
        </w:rPr>
      </w:pPr>
    </w:p>
    <w:p w14:paraId="599DB1CE" w14:textId="77777777" w:rsidR="00B21B83" w:rsidRPr="00AE6A20" w:rsidRDefault="00B21B83" w:rsidP="00B21B83">
      <w:pPr>
        <w:widowControl w:val="0"/>
        <w:autoSpaceDE w:val="0"/>
        <w:autoSpaceDN w:val="0"/>
        <w:spacing w:before="7" w:after="0" w:line="240" w:lineRule="auto"/>
        <w:rPr>
          <w:rFonts w:eastAsia="Times New Roman" w:cs="Times New Roman"/>
          <w:sz w:val="23"/>
          <w:szCs w:val="28"/>
        </w:rPr>
      </w:pPr>
    </w:p>
    <w:p w14:paraId="11BB0B73" w14:textId="77777777" w:rsidR="00B21B83" w:rsidRDefault="00B21B83" w:rsidP="00B21B83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Cs w:val="28"/>
        </w:rPr>
      </w:pPr>
    </w:p>
    <w:p w14:paraId="4FB2E590" w14:textId="77777777" w:rsidR="00B21B83" w:rsidRDefault="00B21B83" w:rsidP="00B21B83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Cs w:val="28"/>
        </w:rPr>
      </w:pPr>
    </w:p>
    <w:p w14:paraId="1D1D944A" w14:textId="77777777" w:rsidR="00B21B83" w:rsidRDefault="00B21B83" w:rsidP="00B21B83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Cs w:val="28"/>
        </w:rPr>
      </w:pPr>
    </w:p>
    <w:p w14:paraId="12CE9F98" w14:textId="77777777" w:rsidR="00B21B83" w:rsidRDefault="00B21B83" w:rsidP="00B21B83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Cs w:val="28"/>
        </w:rPr>
      </w:pPr>
    </w:p>
    <w:p w14:paraId="1BCD535A" w14:textId="77777777" w:rsidR="00B21B83" w:rsidRPr="00AE6A20" w:rsidRDefault="00B21B83" w:rsidP="00B21B83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</w:rPr>
      </w:pPr>
    </w:p>
    <w:p w14:paraId="2F0361F6" w14:textId="77777777" w:rsidR="00B21B83" w:rsidRPr="00AE6A20" w:rsidRDefault="00B21B83" w:rsidP="00B21B83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</w:rPr>
      </w:pPr>
    </w:p>
    <w:p w14:paraId="2FD1F209" w14:textId="77777777" w:rsidR="00B21B83" w:rsidRPr="00AE6A20" w:rsidRDefault="00B21B83" w:rsidP="00B21B83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</w:rPr>
      </w:pPr>
    </w:p>
    <w:p w14:paraId="243F0AAE" w14:textId="77777777" w:rsidR="00B21B83" w:rsidRPr="00AE6A20" w:rsidRDefault="00B21B83" w:rsidP="00B21B83">
      <w:pPr>
        <w:widowControl w:val="0"/>
        <w:autoSpaceDE w:val="0"/>
        <w:autoSpaceDN w:val="0"/>
        <w:spacing w:before="6" w:after="0" w:line="240" w:lineRule="auto"/>
        <w:rPr>
          <w:rFonts w:eastAsia="Times New Roman" w:cs="Times New Roman"/>
          <w:sz w:val="20"/>
          <w:szCs w:val="28"/>
        </w:rPr>
      </w:pPr>
    </w:p>
    <w:p w14:paraId="21896CA9" w14:textId="77777777" w:rsidR="00B21B83" w:rsidRPr="00AE6A20" w:rsidRDefault="00B21B83" w:rsidP="00B21B83">
      <w:pPr>
        <w:widowControl w:val="0"/>
        <w:autoSpaceDE w:val="0"/>
        <w:autoSpaceDN w:val="0"/>
        <w:spacing w:before="10" w:after="0" w:line="240" w:lineRule="auto"/>
        <w:rPr>
          <w:rFonts w:eastAsia="Times New Roman" w:cs="Times New Roman"/>
          <w:b/>
          <w:sz w:val="41"/>
          <w:szCs w:val="28"/>
        </w:rPr>
      </w:pPr>
    </w:p>
    <w:p w14:paraId="301A52C2" w14:textId="77777777" w:rsidR="00B21B83" w:rsidRDefault="00B21B83" w:rsidP="00B21B83">
      <w:pPr>
        <w:widowControl w:val="0"/>
        <w:autoSpaceDE w:val="0"/>
        <w:autoSpaceDN w:val="0"/>
        <w:spacing w:before="1" w:after="0" w:line="240" w:lineRule="auto"/>
        <w:ind w:left="993"/>
        <w:jc w:val="center"/>
        <w:rPr>
          <w:rFonts w:eastAsia="Times New Roman" w:cs="Times New Roman"/>
          <w:bCs/>
        </w:rPr>
      </w:pPr>
      <w:r w:rsidRPr="00253183">
        <w:rPr>
          <w:rFonts w:eastAsia="Times New Roman" w:cs="Times New Roman"/>
          <w:bCs/>
        </w:rPr>
        <w:t>ОТЧЕТ ПО УЧЕБНОЙ ПРАКТИКЕ</w:t>
      </w:r>
    </w:p>
    <w:p w14:paraId="7CE59B43" w14:textId="77777777" w:rsidR="00B21B83" w:rsidRPr="00253183" w:rsidRDefault="00B21B83" w:rsidP="00B21B83">
      <w:pPr>
        <w:widowControl w:val="0"/>
        <w:autoSpaceDE w:val="0"/>
        <w:autoSpaceDN w:val="0"/>
        <w:spacing w:before="1" w:after="0" w:line="240" w:lineRule="auto"/>
        <w:ind w:left="993"/>
        <w:jc w:val="center"/>
        <w:rPr>
          <w:rFonts w:eastAsia="Times New Roman" w:cs="Times New Roman"/>
          <w:bCs/>
        </w:rPr>
      </w:pPr>
    </w:p>
    <w:p w14:paraId="0F8261CA" w14:textId="303526BE" w:rsidR="00B21B83" w:rsidRPr="00D52268" w:rsidRDefault="00B21B83" w:rsidP="00B2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993"/>
        <w:jc w:val="center"/>
        <w:rPr>
          <w:rFonts w:eastAsia="Times New Roman" w:cs="Times New Roman"/>
          <w:b/>
          <w:szCs w:val="24"/>
          <w:lang w:eastAsia="zh-CN"/>
        </w:rPr>
      </w:pPr>
      <w:r>
        <w:rPr>
          <w:rFonts w:eastAsia="Times New Roman" w:cs="Times New Roman"/>
          <w:b/>
          <w:szCs w:val="24"/>
          <w:lang w:eastAsia="zh-CN"/>
        </w:rPr>
        <w:t>ПМ.0</w:t>
      </w:r>
      <w:r>
        <w:rPr>
          <w:rFonts w:eastAsia="Times New Roman" w:cs="Times New Roman"/>
          <w:b/>
          <w:szCs w:val="24"/>
          <w:lang w:eastAsia="zh-CN"/>
        </w:rPr>
        <w:t>1.</w:t>
      </w:r>
      <w:r>
        <w:rPr>
          <w:rFonts w:eastAsia="Times New Roman" w:cs="Times New Roman"/>
          <w:b/>
          <w:szCs w:val="24"/>
          <w:lang w:eastAsia="zh-CN"/>
        </w:rPr>
        <w:t xml:space="preserve"> </w:t>
      </w:r>
    </w:p>
    <w:p w14:paraId="17EE2D05" w14:textId="77777777" w:rsidR="00B21B83" w:rsidRPr="00AE6A20" w:rsidRDefault="00B21B83" w:rsidP="00B21B83">
      <w:pPr>
        <w:widowControl w:val="0"/>
        <w:autoSpaceDE w:val="0"/>
        <w:autoSpaceDN w:val="0"/>
        <w:spacing w:before="161" w:after="0" w:line="240" w:lineRule="auto"/>
        <w:ind w:left="961"/>
        <w:jc w:val="center"/>
        <w:rPr>
          <w:rFonts w:eastAsia="Times New Roman" w:cs="Times New Roman"/>
          <w:b/>
        </w:rPr>
      </w:pPr>
      <w:r w:rsidRPr="00AE6A20">
        <w:rPr>
          <w:rFonts w:eastAsia="Times New Roman" w:cs="Times New Roman"/>
        </w:rPr>
        <w:t>Специальность</w:t>
      </w:r>
      <w:r w:rsidRPr="00AE6A20">
        <w:rPr>
          <w:rFonts w:eastAsia="Times New Roman" w:cs="Times New Roman"/>
          <w:spacing w:val="-4"/>
        </w:rPr>
        <w:t xml:space="preserve"> </w:t>
      </w:r>
      <w:r w:rsidRPr="00AE6A20">
        <w:rPr>
          <w:rFonts w:eastAsia="Times New Roman" w:cs="Times New Roman"/>
          <w:b/>
        </w:rPr>
        <w:t>09.02.07</w:t>
      </w:r>
      <w:r w:rsidRPr="00AE6A20">
        <w:rPr>
          <w:rFonts w:eastAsia="Times New Roman" w:cs="Times New Roman"/>
          <w:b/>
          <w:spacing w:val="-4"/>
        </w:rPr>
        <w:t xml:space="preserve"> </w:t>
      </w:r>
      <w:r w:rsidRPr="00AE6A20">
        <w:rPr>
          <w:rFonts w:eastAsia="Times New Roman" w:cs="Times New Roman"/>
          <w:b/>
        </w:rPr>
        <w:t>Информационные системы и программирование</w:t>
      </w:r>
    </w:p>
    <w:p w14:paraId="2741D9DB" w14:textId="77777777" w:rsidR="00B21B83" w:rsidRPr="00AE6A20" w:rsidRDefault="00B21B83" w:rsidP="00B21B83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20"/>
          <w:szCs w:val="28"/>
        </w:rPr>
      </w:pPr>
    </w:p>
    <w:p w14:paraId="244F7383" w14:textId="77777777" w:rsidR="00B21B83" w:rsidRPr="00AE6A20" w:rsidRDefault="00B21B83" w:rsidP="00B21B83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20"/>
          <w:szCs w:val="28"/>
        </w:rPr>
      </w:pPr>
    </w:p>
    <w:p w14:paraId="170F30F9" w14:textId="77777777" w:rsidR="00B21B83" w:rsidRDefault="00B21B83" w:rsidP="00B21B83">
      <w:pPr>
        <w:widowControl w:val="0"/>
        <w:autoSpaceDE w:val="0"/>
        <w:autoSpaceDN w:val="0"/>
        <w:spacing w:before="2" w:after="0" w:line="240" w:lineRule="auto"/>
        <w:rPr>
          <w:rFonts w:eastAsia="Times New Roman" w:cs="Times New Roman"/>
          <w:b/>
          <w:sz w:val="24"/>
          <w:szCs w:val="28"/>
        </w:rPr>
      </w:pPr>
    </w:p>
    <w:p w14:paraId="3CD685C4" w14:textId="77777777" w:rsidR="00B21B83" w:rsidRDefault="00B21B83" w:rsidP="00B21B83">
      <w:pPr>
        <w:widowControl w:val="0"/>
        <w:autoSpaceDE w:val="0"/>
        <w:autoSpaceDN w:val="0"/>
        <w:spacing w:before="2" w:after="0" w:line="240" w:lineRule="auto"/>
        <w:rPr>
          <w:rFonts w:eastAsia="Times New Roman" w:cs="Times New Roman"/>
          <w:b/>
          <w:sz w:val="24"/>
          <w:szCs w:val="28"/>
        </w:rPr>
      </w:pPr>
    </w:p>
    <w:p w14:paraId="0CD68AB8" w14:textId="77777777" w:rsidR="00B21B83" w:rsidRDefault="00B21B83" w:rsidP="00B21B83">
      <w:pPr>
        <w:widowControl w:val="0"/>
        <w:autoSpaceDE w:val="0"/>
        <w:autoSpaceDN w:val="0"/>
        <w:spacing w:before="2" w:after="0" w:line="240" w:lineRule="auto"/>
        <w:rPr>
          <w:rFonts w:eastAsia="Times New Roman" w:cs="Times New Roman"/>
          <w:b/>
          <w:sz w:val="24"/>
          <w:szCs w:val="28"/>
        </w:rPr>
      </w:pPr>
    </w:p>
    <w:p w14:paraId="1D947882" w14:textId="77777777" w:rsidR="00B21B83" w:rsidRDefault="00B21B83" w:rsidP="00B21B83">
      <w:pPr>
        <w:widowControl w:val="0"/>
        <w:autoSpaceDE w:val="0"/>
        <w:autoSpaceDN w:val="0"/>
        <w:spacing w:before="2" w:after="0" w:line="240" w:lineRule="auto"/>
        <w:rPr>
          <w:rFonts w:eastAsia="Times New Roman" w:cs="Times New Roman"/>
          <w:b/>
          <w:sz w:val="24"/>
          <w:szCs w:val="28"/>
        </w:rPr>
      </w:pPr>
    </w:p>
    <w:p w14:paraId="63DFC786" w14:textId="77777777" w:rsidR="00B21B83" w:rsidRPr="00AE6A20" w:rsidRDefault="00B21B83" w:rsidP="00B21B83">
      <w:pPr>
        <w:widowControl w:val="0"/>
        <w:autoSpaceDE w:val="0"/>
        <w:autoSpaceDN w:val="0"/>
        <w:spacing w:before="2" w:after="0" w:line="240" w:lineRule="auto"/>
        <w:rPr>
          <w:rFonts w:eastAsia="Times New Roman" w:cs="Times New Roman"/>
          <w:b/>
          <w:sz w:val="24"/>
          <w:szCs w:val="28"/>
        </w:rPr>
      </w:pPr>
    </w:p>
    <w:tbl>
      <w:tblPr>
        <w:tblStyle w:val="TableNormal1"/>
        <w:tblW w:w="0" w:type="auto"/>
        <w:tblInd w:w="5077" w:type="dxa"/>
        <w:tblLayout w:type="fixed"/>
        <w:tblLook w:val="01E0" w:firstRow="1" w:lastRow="1" w:firstColumn="1" w:lastColumn="1" w:noHBand="0" w:noVBand="0"/>
      </w:tblPr>
      <w:tblGrid>
        <w:gridCol w:w="3458"/>
        <w:gridCol w:w="1918"/>
      </w:tblGrid>
      <w:tr w:rsidR="00B21B83" w:rsidRPr="00AE6A20" w14:paraId="776C2F58" w14:textId="77777777" w:rsidTr="0077604D">
        <w:trPr>
          <w:trHeight w:val="356"/>
        </w:trPr>
        <w:tc>
          <w:tcPr>
            <w:tcW w:w="3458" w:type="dxa"/>
          </w:tcPr>
          <w:p w14:paraId="1AF657A4" w14:textId="77777777" w:rsidR="00B21B83" w:rsidRPr="00AE6A20" w:rsidRDefault="00B21B83" w:rsidP="0077604D">
            <w:pPr>
              <w:spacing w:line="310" w:lineRule="exact"/>
              <w:ind w:left="200"/>
              <w:rPr>
                <w:rFonts w:eastAsia="Times New Roman" w:cs="Times New Roman"/>
                <w:szCs w:val="28"/>
              </w:rPr>
            </w:pPr>
            <w:proofErr w:type="spellStart"/>
            <w:r w:rsidRPr="00AE6A20">
              <w:rPr>
                <w:rFonts w:eastAsia="Times New Roman" w:cs="Times New Roman"/>
                <w:szCs w:val="28"/>
              </w:rPr>
              <w:t>Выполнил</w:t>
            </w:r>
            <w:proofErr w:type="spellEnd"/>
          </w:p>
        </w:tc>
        <w:tc>
          <w:tcPr>
            <w:tcW w:w="1918" w:type="dxa"/>
          </w:tcPr>
          <w:p w14:paraId="778D00FF" w14:textId="77777777" w:rsidR="00B21B83" w:rsidRPr="00AE6A20" w:rsidRDefault="00B21B83" w:rsidP="0077604D">
            <w:pPr>
              <w:ind w:left="961"/>
              <w:rPr>
                <w:rFonts w:eastAsia="Times New Roman" w:cs="Times New Roman"/>
                <w:sz w:val="26"/>
                <w:szCs w:val="28"/>
              </w:rPr>
            </w:pPr>
          </w:p>
        </w:tc>
      </w:tr>
      <w:tr w:rsidR="00B21B83" w:rsidRPr="00AE6A20" w14:paraId="21D13B49" w14:textId="77777777" w:rsidTr="0077604D">
        <w:trPr>
          <w:trHeight w:val="366"/>
        </w:trPr>
        <w:tc>
          <w:tcPr>
            <w:tcW w:w="3458" w:type="dxa"/>
          </w:tcPr>
          <w:p w14:paraId="0C6134CA" w14:textId="77777777" w:rsidR="00B21B83" w:rsidRPr="00AE6A20" w:rsidRDefault="00B21B83" w:rsidP="0077604D">
            <w:pPr>
              <w:tabs>
                <w:tab w:val="left" w:pos="3471"/>
              </w:tabs>
              <w:spacing w:before="34" w:line="312" w:lineRule="exact"/>
              <w:ind w:left="200" w:right="-15"/>
              <w:rPr>
                <w:rFonts w:eastAsia="Times New Roman" w:cs="Times New Roman"/>
                <w:szCs w:val="28"/>
              </w:rPr>
            </w:pPr>
            <w:proofErr w:type="spellStart"/>
            <w:r w:rsidRPr="00AE6A20">
              <w:rPr>
                <w:rFonts w:eastAsia="Times New Roman" w:cs="Times New Roman"/>
                <w:szCs w:val="28"/>
              </w:rPr>
              <w:t>Студент</w:t>
            </w:r>
            <w:proofErr w:type="spellEnd"/>
            <w:r w:rsidRPr="00AE6A20">
              <w:rPr>
                <w:rFonts w:eastAsia="Times New Roman" w:cs="Times New Roman"/>
                <w:szCs w:val="28"/>
              </w:rPr>
              <w:t xml:space="preserve"> </w:t>
            </w:r>
            <w:r w:rsidRPr="00AE6A20">
              <w:rPr>
                <w:rFonts w:eastAsia="Times New Roman" w:cs="Times New Roman"/>
                <w:spacing w:val="-20"/>
                <w:szCs w:val="28"/>
              </w:rPr>
              <w:t xml:space="preserve"> </w:t>
            </w:r>
            <w:r w:rsidRPr="00AE6A20">
              <w:rPr>
                <w:rFonts w:eastAsia="Times New Roman" w:cs="Times New Roman"/>
                <w:w w:val="99"/>
                <w:szCs w:val="28"/>
                <w:u w:val="single"/>
              </w:rPr>
              <w:t xml:space="preserve"> </w:t>
            </w:r>
            <w:r w:rsidRPr="00AE6A20">
              <w:rPr>
                <w:rFonts w:eastAsia="Times New Roman" w:cs="Times New Roman"/>
                <w:szCs w:val="28"/>
                <w:u w:val="single"/>
              </w:rPr>
              <w:tab/>
            </w:r>
          </w:p>
        </w:tc>
        <w:tc>
          <w:tcPr>
            <w:tcW w:w="1918" w:type="dxa"/>
          </w:tcPr>
          <w:p w14:paraId="0832D991" w14:textId="77777777" w:rsidR="00B21B83" w:rsidRPr="00AE6A20" w:rsidRDefault="00B21B83" w:rsidP="0077604D">
            <w:pPr>
              <w:spacing w:before="34" w:line="312" w:lineRule="exac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Галочкин М.В.</w:t>
            </w:r>
          </w:p>
        </w:tc>
      </w:tr>
      <w:tr w:rsidR="00B21B83" w:rsidRPr="00AE6A20" w14:paraId="4E921E12" w14:textId="77777777" w:rsidTr="0077604D">
        <w:trPr>
          <w:trHeight w:val="267"/>
        </w:trPr>
        <w:tc>
          <w:tcPr>
            <w:tcW w:w="3458" w:type="dxa"/>
          </w:tcPr>
          <w:p w14:paraId="72DC2E6B" w14:textId="77777777" w:rsidR="00B21B83" w:rsidRPr="00AE6A20" w:rsidRDefault="00B21B83" w:rsidP="0077604D">
            <w:pPr>
              <w:spacing w:line="201" w:lineRule="exact"/>
              <w:ind w:left="2057"/>
              <w:rPr>
                <w:rFonts w:eastAsia="Times New Roman" w:cs="Times New Roman"/>
                <w:sz w:val="18"/>
                <w:szCs w:val="28"/>
              </w:rPr>
            </w:pPr>
            <w:proofErr w:type="spellStart"/>
            <w:r w:rsidRPr="00AE6A20">
              <w:rPr>
                <w:rFonts w:eastAsia="Times New Roman" w:cs="Times New Roman"/>
                <w:sz w:val="18"/>
                <w:szCs w:val="28"/>
              </w:rPr>
              <w:t>подпись</w:t>
            </w:r>
            <w:proofErr w:type="spellEnd"/>
          </w:p>
        </w:tc>
        <w:tc>
          <w:tcPr>
            <w:tcW w:w="1918" w:type="dxa"/>
          </w:tcPr>
          <w:p w14:paraId="03EDA2FB" w14:textId="77777777" w:rsidR="00B21B83" w:rsidRPr="00AE6A20" w:rsidRDefault="00B21B83" w:rsidP="0077604D">
            <w:pPr>
              <w:ind w:left="961"/>
              <w:rPr>
                <w:rFonts w:eastAsia="Times New Roman" w:cs="Times New Roman"/>
                <w:sz w:val="18"/>
                <w:szCs w:val="28"/>
              </w:rPr>
            </w:pPr>
          </w:p>
        </w:tc>
      </w:tr>
      <w:tr w:rsidR="00B21B83" w:rsidRPr="00AE6A20" w14:paraId="7B9276D5" w14:textId="77777777" w:rsidTr="0077604D">
        <w:trPr>
          <w:trHeight w:val="462"/>
        </w:trPr>
        <w:tc>
          <w:tcPr>
            <w:tcW w:w="3458" w:type="dxa"/>
          </w:tcPr>
          <w:p w14:paraId="56987CCB" w14:textId="1A9762B5" w:rsidR="00B21B83" w:rsidRPr="00253183" w:rsidRDefault="00B21B83" w:rsidP="0077604D">
            <w:pPr>
              <w:spacing w:before="54"/>
              <w:ind w:left="200"/>
              <w:rPr>
                <w:rFonts w:eastAsia="Times New Roman" w:cs="Times New Roman"/>
                <w:szCs w:val="28"/>
                <w:lang w:val="ru-RU"/>
              </w:rPr>
            </w:pPr>
            <w:proofErr w:type="spellStart"/>
            <w:r w:rsidRPr="00AE6A20">
              <w:rPr>
                <w:rFonts w:eastAsia="Times New Roman" w:cs="Times New Roman"/>
                <w:szCs w:val="28"/>
              </w:rPr>
              <w:t>Группа</w:t>
            </w:r>
            <w:proofErr w:type="spellEnd"/>
            <w:r w:rsidRPr="00AE6A20">
              <w:rPr>
                <w:rFonts w:eastAsia="Times New Roman" w:cs="Times New Roman"/>
                <w:spacing w:val="-3"/>
                <w:szCs w:val="28"/>
              </w:rPr>
              <w:t xml:space="preserve"> </w:t>
            </w:r>
            <w:r>
              <w:rPr>
                <w:rFonts w:eastAsia="Times New Roman" w:cs="Times New Roman"/>
                <w:spacing w:val="-3"/>
                <w:szCs w:val="28"/>
                <w:lang w:val="ru-RU"/>
              </w:rPr>
              <w:t>4</w:t>
            </w:r>
            <w:r w:rsidRPr="00923F42">
              <w:rPr>
                <w:rFonts w:eastAsia="Times New Roman" w:cs="Times New Roman"/>
                <w:szCs w:val="28"/>
              </w:rPr>
              <w:t>1П</w:t>
            </w:r>
            <w:r w:rsidRPr="00AE6A20">
              <w:rPr>
                <w:rFonts w:eastAsia="Times New Roman" w:cs="Times New Roman"/>
                <w:spacing w:val="67"/>
                <w:szCs w:val="28"/>
              </w:rPr>
              <w:t xml:space="preserve"> </w:t>
            </w:r>
            <w:proofErr w:type="spellStart"/>
            <w:r w:rsidRPr="00AE6A20">
              <w:rPr>
                <w:rFonts w:eastAsia="Times New Roman" w:cs="Times New Roman"/>
                <w:szCs w:val="28"/>
              </w:rPr>
              <w:t>курс</w:t>
            </w:r>
            <w:proofErr w:type="spellEnd"/>
            <w:r w:rsidRPr="00AE6A20">
              <w:rPr>
                <w:rFonts w:eastAsia="Times New Roman" w:cs="Times New Roman"/>
                <w:spacing w:val="-3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  <w:lang w:val="ru-RU"/>
              </w:rPr>
              <w:t>4</w:t>
            </w:r>
          </w:p>
        </w:tc>
        <w:tc>
          <w:tcPr>
            <w:tcW w:w="1918" w:type="dxa"/>
          </w:tcPr>
          <w:p w14:paraId="32F852EF" w14:textId="77777777" w:rsidR="00B21B83" w:rsidRPr="00AE6A20" w:rsidRDefault="00B21B83" w:rsidP="0077604D">
            <w:pPr>
              <w:ind w:left="961"/>
              <w:rPr>
                <w:rFonts w:eastAsia="Times New Roman" w:cs="Times New Roman"/>
                <w:sz w:val="26"/>
                <w:szCs w:val="28"/>
              </w:rPr>
            </w:pPr>
          </w:p>
        </w:tc>
      </w:tr>
      <w:tr w:rsidR="00B21B83" w:rsidRPr="00AE6A20" w14:paraId="2AF448AC" w14:textId="77777777" w:rsidTr="0077604D">
        <w:trPr>
          <w:trHeight w:val="407"/>
        </w:trPr>
        <w:tc>
          <w:tcPr>
            <w:tcW w:w="3458" w:type="dxa"/>
          </w:tcPr>
          <w:p w14:paraId="3CE5CBAE" w14:textId="77777777" w:rsidR="00B21B83" w:rsidRPr="00AE6A20" w:rsidRDefault="00B21B83" w:rsidP="0077604D">
            <w:pPr>
              <w:tabs>
                <w:tab w:val="left" w:pos="3471"/>
              </w:tabs>
              <w:spacing w:before="74" w:line="313" w:lineRule="exact"/>
              <w:ind w:left="200" w:right="-15"/>
              <w:rPr>
                <w:rFonts w:eastAsia="Times New Roman" w:cs="Times New Roman"/>
                <w:szCs w:val="28"/>
              </w:rPr>
            </w:pPr>
            <w:proofErr w:type="spellStart"/>
            <w:r w:rsidRPr="00AE6A20">
              <w:rPr>
                <w:rFonts w:eastAsia="Times New Roman" w:cs="Times New Roman"/>
                <w:szCs w:val="28"/>
              </w:rPr>
              <w:t>Руководитель</w:t>
            </w:r>
            <w:proofErr w:type="spellEnd"/>
            <w:r w:rsidRPr="00AE6A20">
              <w:rPr>
                <w:rFonts w:eastAsia="Times New Roman" w:cs="Times New Roman"/>
                <w:szCs w:val="28"/>
              </w:rPr>
              <w:t xml:space="preserve"> </w:t>
            </w:r>
            <w:r w:rsidRPr="00AE6A20">
              <w:rPr>
                <w:rFonts w:eastAsia="Times New Roman" w:cs="Times New Roman"/>
                <w:spacing w:val="21"/>
                <w:szCs w:val="28"/>
              </w:rPr>
              <w:t xml:space="preserve"> </w:t>
            </w:r>
            <w:r w:rsidRPr="00AE6A20">
              <w:rPr>
                <w:rFonts w:eastAsia="Times New Roman" w:cs="Times New Roman"/>
                <w:w w:val="99"/>
                <w:szCs w:val="28"/>
                <w:u w:val="single"/>
              </w:rPr>
              <w:t xml:space="preserve"> </w:t>
            </w:r>
            <w:r w:rsidRPr="00AE6A20">
              <w:rPr>
                <w:rFonts w:eastAsia="Times New Roman" w:cs="Times New Roman"/>
                <w:szCs w:val="28"/>
                <w:u w:val="single"/>
              </w:rPr>
              <w:tab/>
            </w:r>
          </w:p>
        </w:tc>
        <w:tc>
          <w:tcPr>
            <w:tcW w:w="1918" w:type="dxa"/>
          </w:tcPr>
          <w:p w14:paraId="56C3A741" w14:textId="77777777" w:rsidR="00B21B83" w:rsidRPr="00253183" w:rsidRDefault="00B21B83" w:rsidP="0077604D">
            <w:pPr>
              <w:spacing w:before="74" w:line="313" w:lineRule="exact"/>
              <w:ind w:left="13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 xml:space="preserve"> Голубева Е.П.</w:t>
            </w:r>
          </w:p>
        </w:tc>
      </w:tr>
      <w:tr w:rsidR="00B21B83" w:rsidRPr="00AE6A20" w14:paraId="483728B2" w14:textId="77777777" w:rsidTr="0077604D">
        <w:trPr>
          <w:trHeight w:val="266"/>
        </w:trPr>
        <w:tc>
          <w:tcPr>
            <w:tcW w:w="3458" w:type="dxa"/>
          </w:tcPr>
          <w:p w14:paraId="7894C313" w14:textId="77777777" w:rsidR="00B21B83" w:rsidRPr="00AE6A20" w:rsidRDefault="00B21B83" w:rsidP="0077604D">
            <w:pPr>
              <w:spacing w:line="200" w:lineRule="exact"/>
              <w:ind w:left="961" w:right="415"/>
              <w:jc w:val="right"/>
              <w:rPr>
                <w:rFonts w:eastAsia="Times New Roman" w:cs="Times New Roman"/>
                <w:sz w:val="18"/>
                <w:szCs w:val="28"/>
              </w:rPr>
            </w:pPr>
            <w:proofErr w:type="spellStart"/>
            <w:r w:rsidRPr="00AE6A20">
              <w:rPr>
                <w:rFonts w:eastAsia="Times New Roman" w:cs="Times New Roman"/>
                <w:sz w:val="18"/>
                <w:szCs w:val="28"/>
              </w:rPr>
              <w:t>подпись</w:t>
            </w:r>
            <w:proofErr w:type="spellEnd"/>
          </w:p>
        </w:tc>
        <w:tc>
          <w:tcPr>
            <w:tcW w:w="1918" w:type="dxa"/>
          </w:tcPr>
          <w:p w14:paraId="7E0CB2E0" w14:textId="77777777" w:rsidR="00B21B83" w:rsidRPr="00AE6A20" w:rsidRDefault="00B21B83" w:rsidP="0077604D">
            <w:pPr>
              <w:ind w:left="961"/>
              <w:rPr>
                <w:rFonts w:eastAsia="Times New Roman" w:cs="Times New Roman"/>
                <w:sz w:val="18"/>
                <w:szCs w:val="28"/>
              </w:rPr>
            </w:pPr>
          </w:p>
        </w:tc>
      </w:tr>
      <w:tr w:rsidR="00B21B83" w:rsidRPr="00AE6A20" w14:paraId="1FF07C49" w14:textId="77777777" w:rsidTr="0077604D">
        <w:trPr>
          <w:trHeight w:val="200"/>
        </w:trPr>
        <w:tc>
          <w:tcPr>
            <w:tcW w:w="3458" w:type="dxa"/>
          </w:tcPr>
          <w:p w14:paraId="07210F1B" w14:textId="77777777" w:rsidR="00B21B83" w:rsidRPr="00AE6A20" w:rsidRDefault="00B21B83" w:rsidP="0077604D">
            <w:pPr>
              <w:spacing w:line="180" w:lineRule="exact"/>
              <w:rPr>
                <w:rFonts w:eastAsia="Times New Roman" w:cs="Times New Roman"/>
                <w:sz w:val="18"/>
                <w:szCs w:val="28"/>
              </w:rPr>
            </w:pPr>
          </w:p>
        </w:tc>
        <w:tc>
          <w:tcPr>
            <w:tcW w:w="1918" w:type="dxa"/>
          </w:tcPr>
          <w:p w14:paraId="1A4D3B81" w14:textId="77777777" w:rsidR="00B21B83" w:rsidRPr="00AE6A20" w:rsidRDefault="00B21B83" w:rsidP="0077604D">
            <w:pPr>
              <w:ind w:left="961"/>
              <w:rPr>
                <w:rFonts w:eastAsia="Times New Roman" w:cs="Times New Roman"/>
                <w:sz w:val="12"/>
                <w:szCs w:val="28"/>
              </w:rPr>
            </w:pPr>
          </w:p>
        </w:tc>
      </w:tr>
    </w:tbl>
    <w:p w14:paraId="67DCCDBD" w14:textId="77777777" w:rsidR="00B21B83" w:rsidRPr="00AE6A20" w:rsidRDefault="00B21B83" w:rsidP="00B21B83">
      <w:pPr>
        <w:widowControl w:val="0"/>
        <w:autoSpaceDE w:val="0"/>
        <w:autoSpaceDN w:val="0"/>
        <w:spacing w:before="88" w:after="0"/>
        <w:ind w:left="4531" w:right="3797"/>
        <w:jc w:val="center"/>
        <w:rPr>
          <w:rFonts w:eastAsia="Times New Roman" w:cs="Times New Roman"/>
          <w:szCs w:val="28"/>
        </w:rPr>
      </w:pPr>
    </w:p>
    <w:p w14:paraId="1CCDC7F8" w14:textId="77777777" w:rsidR="00B21B83" w:rsidRDefault="00B21B83" w:rsidP="00B21B83">
      <w:pPr>
        <w:widowControl w:val="0"/>
        <w:autoSpaceDE w:val="0"/>
        <w:autoSpaceDN w:val="0"/>
        <w:spacing w:before="88" w:after="0"/>
        <w:ind w:right="3797"/>
        <w:rPr>
          <w:rFonts w:eastAsia="Times New Roman" w:cs="Times New Roman"/>
          <w:szCs w:val="28"/>
        </w:rPr>
      </w:pPr>
    </w:p>
    <w:p w14:paraId="1D7D35AF" w14:textId="77777777" w:rsidR="00B21B83" w:rsidRDefault="00B21B83" w:rsidP="00B21B83">
      <w:pPr>
        <w:widowControl w:val="0"/>
        <w:autoSpaceDE w:val="0"/>
        <w:autoSpaceDN w:val="0"/>
        <w:spacing w:before="88" w:after="0"/>
        <w:ind w:right="3797"/>
        <w:rPr>
          <w:rFonts w:eastAsia="Times New Roman" w:cs="Times New Roman"/>
          <w:szCs w:val="28"/>
        </w:rPr>
      </w:pPr>
    </w:p>
    <w:p w14:paraId="67814414" w14:textId="77777777" w:rsidR="00B21B83" w:rsidRPr="00AE6A20" w:rsidRDefault="00B21B83" w:rsidP="00B21B83">
      <w:pPr>
        <w:widowControl w:val="0"/>
        <w:autoSpaceDE w:val="0"/>
        <w:autoSpaceDN w:val="0"/>
        <w:spacing w:before="88" w:after="0"/>
        <w:ind w:right="3797"/>
        <w:rPr>
          <w:rFonts w:eastAsia="Times New Roman" w:cs="Times New Roman"/>
          <w:szCs w:val="28"/>
        </w:rPr>
      </w:pPr>
    </w:p>
    <w:p w14:paraId="651D945F" w14:textId="0CBDE91B" w:rsidR="00B21B83" w:rsidRPr="00253183" w:rsidRDefault="00B21B83" w:rsidP="00B21B83">
      <w:pPr>
        <w:widowControl w:val="0"/>
        <w:autoSpaceDE w:val="0"/>
        <w:autoSpaceDN w:val="0"/>
        <w:spacing w:before="88" w:after="0"/>
        <w:ind w:left="4531" w:right="3797"/>
        <w:jc w:val="center"/>
        <w:rPr>
          <w:rFonts w:eastAsia="Times New Roman" w:cs="Times New Roman"/>
          <w:szCs w:val="28"/>
        </w:rPr>
        <w:sectPr w:rsidR="00B21B83" w:rsidRPr="00253183" w:rsidSect="0057767E">
          <w:pgSz w:w="11906" w:h="16838"/>
          <w:pgMar w:top="1134" w:right="567" w:bottom="567" w:left="567" w:header="709" w:footer="709" w:gutter="0"/>
          <w:cols w:space="708"/>
          <w:titlePg/>
          <w:docGrid w:linePitch="360"/>
        </w:sectPr>
      </w:pPr>
      <w:r w:rsidRPr="00AE6A20">
        <w:rPr>
          <w:rFonts w:eastAsia="Times New Roman" w:cs="Times New Roman"/>
          <w:szCs w:val="28"/>
        </w:rPr>
        <w:t>Нижний Новгород</w:t>
      </w:r>
      <w:r w:rsidRPr="00AE6A20">
        <w:rPr>
          <w:rFonts w:eastAsia="Times New Roman" w:cs="Times New Roman"/>
          <w:spacing w:val="-67"/>
          <w:szCs w:val="28"/>
        </w:rPr>
        <w:t xml:space="preserve"> </w:t>
      </w:r>
      <w:r w:rsidRPr="00AE6A20">
        <w:rPr>
          <w:rFonts w:eastAsia="Times New Roman" w:cs="Times New Roman"/>
          <w:szCs w:val="28"/>
        </w:rPr>
        <w:t>20</w:t>
      </w:r>
      <w:r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5</w:t>
      </w:r>
    </w:p>
    <w:sdt>
      <w:sdtPr>
        <w:id w:val="-110695794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49DBE8E" w14:textId="6DC911CD" w:rsidR="005B2298" w:rsidRDefault="005B2298">
          <w:pPr>
            <w:pStyle w:val="a6"/>
          </w:pPr>
          <w:r>
            <w:t>Оглавление</w:t>
          </w:r>
        </w:p>
        <w:p w14:paraId="05B4E6E1" w14:textId="0BA95633" w:rsidR="005B2298" w:rsidRDefault="005B22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39822" w:history="1">
            <w:r w:rsidRPr="00ED13B0">
              <w:rPr>
                <w:rStyle w:val="a7"/>
                <w:noProof/>
              </w:rPr>
              <w:t>День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9EE81" w14:textId="537B1C10" w:rsidR="005B2298" w:rsidRDefault="005B22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39823" w:history="1">
            <w:r w:rsidRPr="00ED13B0">
              <w:rPr>
                <w:rStyle w:val="a7"/>
                <w:noProof/>
              </w:rPr>
              <w:t>День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7726" w14:textId="11413B79" w:rsidR="005B2298" w:rsidRDefault="005B22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39824" w:history="1">
            <w:r w:rsidRPr="00ED13B0">
              <w:rPr>
                <w:rStyle w:val="a7"/>
                <w:noProof/>
              </w:rPr>
              <w:t>День 3,4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ADB1" w14:textId="0C7A6468" w:rsidR="005B2298" w:rsidRDefault="005B22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39825" w:history="1">
            <w:r w:rsidRPr="00ED13B0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13B0">
              <w:rPr>
                <w:rStyle w:val="a7"/>
                <w:noProof/>
              </w:rPr>
              <w:t>Главное окно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44AD" w14:textId="50A3921B" w:rsidR="005B2298" w:rsidRDefault="005B22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39826" w:history="1">
            <w:r w:rsidRPr="00ED13B0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13B0">
              <w:rPr>
                <w:rStyle w:val="a7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A58B" w14:textId="064CD86C" w:rsidR="005B2298" w:rsidRDefault="005B22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39827" w:history="1">
            <w:r w:rsidRPr="00ED13B0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13B0">
              <w:rPr>
                <w:rStyle w:val="a7"/>
                <w:noProof/>
              </w:rPr>
              <w:t>Окно организатора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B9B7" w14:textId="30461E22" w:rsidR="005B2298" w:rsidRDefault="005B22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39828" w:history="1">
            <w:r w:rsidRPr="00ED13B0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13B0">
              <w:rPr>
                <w:rStyle w:val="a7"/>
                <w:noProof/>
              </w:rPr>
              <w:t>Окно регистрации жюри/модераторов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4A64" w14:textId="098D0AD3" w:rsidR="005B2298" w:rsidRDefault="005B22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39829" w:history="1">
            <w:r w:rsidRPr="00ED13B0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13B0">
              <w:rPr>
                <w:rStyle w:val="a7"/>
                <w:noProof/>
              </w:rPr>
              <w:t>Окно участники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BEE9" w14:textId="5EB04142" w:rsidR="005B2298" w:rsidRDefault="005B22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39830" w:history="1">
            <w:r w:rsidRPr="00ED13B0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13B0">
              <w:rPr>
                <w:rStyle w:val="a7"/>
                <w:noProof/>
              </w:rPr>
              <w:t>Окно жюри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7CFBA" w14:textId="06331D65" w:rsidR="005B2298" w:rsidRDefault="005B22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39831" w:history="1">
            <w:r w:rsidRPr="00ED13B0">
              <w:rPr>
                <w:rStyle w:val="a7"/>
                <w:noProof/>
              </w:rPr>
              <w:t>День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FFAB" w14:textId="3E1504EC" w:rsidR="005B2298" w:rsidRDefault="005B22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39832" w:history="1">
            <w:r w:rsidRPr="00ED13B0">
              <w:rPr>
                <w:rStyle w:val="a7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40B7B" w14:textId="36C50895" w:rsidR="005B2298" w:rsidRDefault="005B2298">
          <w:r>
            <w:rPr>
              <w:b/>
              <w:bCs/>
            </w:rPr>
            <w:fldChar w:fldCharType="end"/>
          </w:r>
        </w:p>
      </w:sdtContent>
    </w:sdt>
    <w:p w14:paraId="388A95BC" w14:textId="3CB2862E" w:rsidR="00B21B83" w:rsidRDefault="00B21B83">
      <w:pPr>
        <w:spacing w:line="259" w:lineRule="auto"/>
        <w:jc w:val="left"/>
      </w:pPr>
      <w:r>
        <w:br w:type="page"/>
      </w:r>
    </w:p>
    <w:p w14:paraId="27D2770B" w14:textId="0554B07D" w:rsidR="005525E8" w:rsidRDefault="00B21B83" w:rsidP="00B21B83">
      <w:pPr>
        <w:pStyle w:val="1"/>
      </w:pPr>
      <w:bookmarkStart w:id="0" w:name="_Toc192239822"/>
      <w:r>
        <w:lastRenderedPageBreak/>
        <w:t>День 1.</w:t>
      </w:r>
      <w:bookmarkEnd w:id="0"/>
      <w:r w:rsidR="005B2298">
        <w:t xml:space="preserve"> База данных</w:t>
      </w:r>
    </w:p>
    <w:p w14:paraId="1E30E07B" w14:textId="0080E46A" w:rsidR="00B21B83" w:rsidRDefault="00B21B83" w:rsidP="00B21B83">
      <w:r>
        <w:t>Проектирование и разработка базы данных для последующего использования в десктоп-приложении.</w:t>
      </w:r>
    </w:p>
    <w:p w14:paraId="6BC7645D" w14:textId="698B33D8" w:rsidR="00B21B83" w:rsidRDefault="00B21B83" w:rsidP="00B21B83">
      <w:r>
        <w:t xml:space="preserve">Первым делом были подготовлены </w:t>
      </w:r>
      <w:r>
        <w:rPr>
          <w:lang w:val="en-US"/>
        </w:rPr>
        <w:t>Excel</w:t>
      </w:r>
      <w:r w:rsidRPr="00B21B83">
        <w:t xml:space="preserve"> </w:t>
      </w:r>
      <w:r>
        <w:t>файлы</w:t>
      </w:r>
      <w:r w:rsidR="001C44D2">
        <w:t>:</w:t>
      </w:r>
    </w:p>
    <w:p w14:paraId="1C50E47A" w14:textId="52F4446B" w:rsidR="001C44D2" w:rsidRDefault="001C44D2" w:rsidP="001C44D2">
      <w:pPr>
        <w:pStyle w:val="a3"/>
        <w:numPr>
          <w:ilvl w:val="0"/>
          <w:numId w:val="1"/>
        </w:numPr>
      </w:pPr>
      <w:r>
        <w:rPr>
          <w:lang w:val="en-US"/>
        </w:rPr>
        <w:t>c</w:t>
      </w:r>
      <w:proofErr w:type="spellStart"/>
      <w:r w:rsidRPr="001C44D2">
        <w:t>ountries</w:t>
      </w:r>
      <w:proofErr w:type="spellEnd"/>
    </w:p>
    <w:p w14:paraId="216A6CB2" w14:textId="443DFDDC" w:rsidR="001C44D2" w:rsidRDefault="001C44D2" w:rsidP="001C44D2">
      <w:pPr>
        <w:pStyle w:val="a3"/>
        <w:numPr>
          <w:ilvl w:val="0"/>
          <w:numId w:val="1"/>
        </w:numPr>
      </w:pPr>
      <w:proofErr w:type="spellStart"/>
      <w:r w:rsidRPr="001C44D2">
        <w:t>activity_event</w:t>
      </w:r>
      <w:proofErr w:type="spellEnd"/>
    </w:p>
    <w:p w14:paraId="1940B093" w14:textId="45BED2B7" w:rsidR="001C44D2" w:rsidRDefault="001C44D2" w:rsidP="001C44D2">
      <w:pPr>
        <w:pStyle w:val="a3"/>
        <w:numPr>
          <w:ilvl w:val="0"/>
          <w:numId w:val="1"/>
        </w:numPr>
      </w:pPr>
      <w:proofErr w:type="spellStart"/>
      <w:r w:rsidRPr="001C44D2">
        <w:t>activity</w:t>
      </w:r>
      <w:proofErr w:type="spellEnd"/>
    </w:p>
    <w:p w14:paraId="44A68442" w14:textId="6879AD3C" w:rsidR="001C44D2" w:rsidRDefault="001C44D2" w:rsidP="001C44D2">
      <w:pPr>
        <w:pStyle w:val="a3"/>
        <w:numPr>
          <w:ilvl w:val="0"/>
          <w:numId w:val="1"/>
        </w:numPr>
      </w:pPr>
      <w:proofErr w:type="spellStart"/>
      <w:r w:rsidRPr="001C44D2">
        <w:t>winners</w:t>
      </w:r>
      <w:proofErr w:type="spellEnd"/>
    </w:p>
    <w:p w14:paraId="1EF7B4FC" w14:textId="3EEDE453" w:rsidR="001C44D2" w:rsidRDefault="001C44D2" w:rsidP="001C44D2">
      <w:pPr>
        <w:pStyle w:val="a3"/>
        <w:numPr>
          <w:ilvl w:val="0"/>
          <w:numId w:val="1"/>
        </w:numPr>
      </w:pPr>
      <w:proofErr w:type="spellStart"/>
      <w:r w:rsidRPr="001C44D2">
        <w:t>cities</w:t>
      </w:r>
      <w:proofErr w:type="spellEnd"/>
    </w:p>
    <w:p w14:paraId="475D184C" w14:textId="716B0D05" w:rsidR="001C44D2" w:rsidRDefault="001C44D2" w:rsidP="001C44D2">
      <w:pPr>
        <w:pStyle w:val="a3"/>
        <w:numPr>
          <w:ilvl w:val="0"/>
          <w:numId w:val="1"/>
        </w:numPr>
      </w:pPr>
      <w:proofErr w:type="spellStart"/>
      <w:r w:rsidRPr="001C44D2">
        <w:t>juri</w:t>
      </w:r>
      <w:proofErr w:type="spellEnd"/>
    </w:p>
    <w:p w14:paraId="32DF6444" w14:textId="0826B5FA" w:rsidR="001C44D2" w:rsidRDefault="001C44D2" w:rsidP="001C44D2">
      <w:pPr>
        <w:pStyle w:val="a3"/>
        <w:numPr>
          <w:ilvl w:val="0"/>
          <w:numId w:val="1"/>
        </w:numPr>
      </w:pPr>
      <w:proofErr w:type="spellStart"/>
      <w:r w:rsidRPr="001C44D2">
        <w:t>genders</w:t>
      </w:r>
      <w:proofErr w:type="spellEnd"/>
    </w:p>
    <w:p w14:paraId="501FF449" w14:textId="2CF6CFE5" w:rsidR="001C44D2" w:rsidRDefault="001C44D2" w:rsidP="001C44D2">
      <w:pPr>
        <w:pStyle w:val="a3"/>
        <w:numPr>
          <w:ilvl w:val="0"/>
          <w:numId w:val="1"/>
        </w:numPr>
      </w:pPr>
      <w:proofErr w:type="spellStart"/>
      <w:r w:rsidRPr="001C44D2">
        <w:t>events</w:t>
      </w:r>
      <w:proofErr w:type="spellEnd"/>
    </w:p>
    <w:p w14:paraId="13926108" w14:textId="0CCCD1DD" w:rsidR="001C44D2" w:rsidRDefault="001C44D2" w:rsidP="001C44D2">
      <w:pPr>
        <w:pStyle w:val="a3"/>
        <w:numPr>
          <w:ilvl w:val="0"/>
          <w:numId w:val="1"/>
        </w:numPr>
      </w:pPr>
      <w:proofErr w:type="spellStart"/>
      <w:r w:rsidRPr="001C44D2">
        <w:t>moders</w:t>
      </w:r>
      <w:proofErr w:type="spellEnd"/>
    </w:p>
    <w:p w14:paraId="289BC090" w14:textId="3909732E" w:rsidR="001C44D2" w:rsidRDefault="001C44D2" w:rsidP="001C44D2">
      <w:pPr>
        <w:pStyle w:val="a3"/>
        <w:numPr>
          <w:ilvl w:val="0"/>
          <w:numId w:val="1"/>
        </w:numPr>
      </w:pPr>
      <w:r>
        <w:t xml:space="preserve"> </w:t>
      </w:r>
      <w:proofErr w:type="spellStart"/>
      <w:r w:rsidRPr="001C44D2">
        <w:t>event_name</w:t>
      </w:r>
      <w:proofErr w:type="spellEnd"/>
    </w:p>
    <w:p w14:paraId="3A946D33" w14:textId="37FA2670" w:rsidR="001C44D2" w:rsidRDefault="001C44D2" w:rsidP="001C44D2">
      <w:pPr>
        <w:pStyle w:val="a3"/>
        <w:numPr>
          <w:ilvl w:val="0"/>
          <w:numId w:val="1"/>
        </w:numPr>
      </w:pPr>
      <w:r>
        <w:t xml:space="preserve"> </w:t>
      </w:r>
      <w:r>
        <w:rPr>
          <w:lang w:val="en-US"/>
        </w:rPr>
        <w:t>o</w:t>
      </w:r>
      <w:proofErr w:type="spellStart"/>
      <w:r w:rsidRPr="001C44D2">
        <w:t>rganizers</w:t>
      </w:r>
      <w:proofErr w:type="spellEnd"/>
    </w:p>
    <w:p w14:paraId="0DBFC7D3" w14:textId="77B065EC" w:rsidR="001C44D2" w:rsidRDefault="001C44D2" w:rsidP="001C44D2">
      <w:pPr>
        <w:pStyle w:val="a3"/>
        <w:numPr>
          <w:ilvl w:val="0"/>
          <w:numId w:val="1"/>
        </w:numPr>
      </w:pPr>
      <w:r>
        <w:rPr>
          <w:lang w:val="en-US"/>
        </w:rPr>
        <w:t xml:space="preserve"> p</w:t>
      </w:r>
      <w:proofErr w:type="spellStart"/>
      <w:r w:rsidRPr="001C44D2">
        <w:t>articipants</w:t>
      </w:r>
      <w:proofErr w:type="spellEnd"/>
    </w:p>
    <w:p w14:paraId="7681532F" w14:textId="4A6017E2" w:rsidR="001C44D2" w:rsidRDefault="001C44D2" w:rsidP="001C44D2">
      <w:pPr>
        <w:pStyle w:val="a3"/>
        <w:numPr>
          <w:ilvl w:val="0"/>
          <w:numId w:val="1"/>
        </w:numPr>
      </w:pPr>
      <w:r>
        <w:t xml:space="preserve"> </w:t>
      </w:r>
      <w:r>
        <w:rPr>
          <w:lang w:val="en-US"/>
        </w:rPr>
        <w:t>n</w:t>
      </w:r>
      <w:proofErr w:type="spellStart"/>
      <w:r w:rsidRPr="001C44D2">
        <w:t>apravlenie</w:t>
      </w:r>
      <w:proofErr w:type="spellEnd"/>
    </w:p>
    <w:p w14:paraId="141DABC5" w14:textId="28DF3DDE" w:rsidR="001C44D2" w:rsidRDefault="001C44D2" w:rsidP="001C44D2">
      <w:r>
        <w:t>Все файлы находятся в папке Ресурсы, которые, в последствии которые были использованы для импорта в базу данных.</w:t>
      </w:r>
    </w:p>
    <w:p w14:paraId="1585DC39" w14:textId="50FB3C2B" w:rsidR="001C44D2" w:rsidRDefault="001C44D2" w:rsidP="001C44D2">
      <w:r>
        <w:t>После чего была реализована сама база данных с импортом данных.</w:t>
      </w:r>
    </w:p>
    <w:p w14:paraId="51400FF7" w14:textId="1A4FF7C7" w:rsidR="00167763" w:rsidRDefault="00167763" w:rsidP="00167763">
      <w:pPr>
        <w:jc w:val="center"/>
      </w:pPr>
      <w:r w:rsidRPr="004A6871">
        <w:rPr>
          <w:noProof/>
        </w:rPr>
        <w:lastRenderedPageBreak/>
        <w:drawing>
          <wp:inline distT="0" distB="0" distL="0" distR="0" wp14:anchorId="2E01B975" wp14:editId="7B40952F">
            <wp:extent cx="4314825" cy="3652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1300" cy="36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51DB" w14:textId="46094982" w:rsidR="00167763" w:rsidRDefault="00167763" w:rsidP="00167763">
      <w:pPr>
        <w:jc w:val="center"/>
      </w:pPr>
      <w:r>
        <w:t>Рисунок 1.  Диаграмма базы данных</w:t>
      </w:r>
    </w:p>
    <w:p w14:paraId="6D55D604" w14:textId="30F5A241" w:rsidR="00167763" w:rsidRDefault="00167763" w:rsidP="00167763">
      <w:r>
        <w:t>Заполнение данными:</w:t>
      </w:r>
    </w:p>
    <w:p w14:paraId="5A5E73B3" w14:textId="7670B757" w:rsidR="00167763" w:rsidRDefault="00167763" w:rsidP="00167763">
      <w:pPr>
        <w:jc w:val="center"/>
      </w:pPr>
      <w:r w:rsidRPr="004A6871">
        <w:rPr>
          <w:noProof/>
          <w:lang w:val="en-US"/>
        </w:rPr>
        <w:drawing>
          <wp:inline distT="0" distB="0" distL="0" distR="0" wp14:anchorId="598AADAC" wp14:editId="38357906">
            <wp:extent cx="5400675" cy="328716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303" cy="329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6E7A" w14:textId="1AF1711B" w:rsidR="00167763" w:rsidRDefault="00167763" w:rsidP="00167763">
      <w:pPr>
        <w:jc w:val="center"/>
        <w:rPr>
          <w:lang w:val="en-US"/>
        </w:rPr>
      </w:pPr>
      <w:r>
        <w:t xml:space="preserve">Рисунок 2. Заполненная таблица </w:t>
      </w:r>
      <w:r>
        <w:rPr>
          <w:lang w:val="en-US"/>
        </w:rPr>
        <w:t>activity.</w:t>
      </w:r>
    </w:p>
    <w:p w14:paraId="791B09B7" w14:textId="3CC4A200" w:rsidR="00167763" w:rsidRDefault="00167763" w:rsidP="00167763">
      <w:r>
        <w:t>Скрипт на создание таблиц в базе данных расположен в Листинге (1).</w:t>
      </w:r>
    </w:p>
    <w:p w14:paraId="5E87B94F" w14:textId="77777777" w:rsidR="00167763" w:rsidRDefault="00167763">
      <w:pPr>
        <w:spacing w:line="259" w:lineRule="auto"/>
        <w:jc w:val="left"/>
      </w:pPr>
      <w:r>
        <w:br w:type="page"/>
      </w:r>
    </w:p>
    <w:p w14:paraId="58B70C29" w14:textId="0AD0E839" w:rsidR="00167763" w:rsidRDefault="00167763" w:rsidP="00167763">
      <w:pPr>
        <w:pStyle w:val="1"/>
      </w:pPr>
      <w:bookmarkStart w:id="1" w:name="_Toc192239823"/>
      <w:r>
        <w:lastRenderedPageBreak/>
        <w:t xml:space="preserve">День </w:t>
      </w:r>
      <w:r>
        <w:t>2</w:t>
      </w:r>
      <w:r>
        <w:t>.</w:t>
      </w:r>
      <w:bookmarkEnd w:id="1"/>
      <w:r w:rsidR="00A91FE1">
        <w:t xml:space="preserve"> Словарь данных, </w:t>
      </w:r>
      <w:r w:rsidR="00A91FE1" w:rsidRPr="00167763">
        <w:t>диаграмма прецедентов</w:t>
      </w:r>
      <w:r w:rsidR="00A91FE1">
        <w:t>.</w:t>
      </w:r>
    </w:p>
    <w:p w14:paraId="38458A4E" w14:textId="21ADDD7E" w:rsidR="00167763" w:rsidRDefault="00167763" w:rsidP="00167763">
      <w:r>
        <w:t>В начале дня был реализован словарь данных для таблиц (</w:t>
      </w:r>
      <w:r w:rsidRPr="00167763">
        <w:t xml:space="preserve">Data </w:t>
      </w:r>
      <w:proofErr w:type="spellStart"/>
      <w:r w:rsidRPr="00167763">
        <w:t>Dictionary</w:t>
      </w:r>
      <w:proofErr w:type="spellEnd"/>
      <w:r>
        <w:t>), файл которого находится в отдельной папке с проектом.</w:t>
      </w:r>
    </w:p>
    <w:p w14:paraId="2616F51B" w14:textId="0B89C54B" w:rsidR="00167763" w:rsidRDefault="00167763" w:rsidP="00167763">
      <w:r>
        <w:t xml:space="preserve">После чего была реализована </w:t>
      </w:r>
      <w:r w:rsidRPr="00167763">
        <w:t>диаграмма прецедентов</w:t>
      </w:r>
      <w:r>
        <w:t xml:space="preserve">, которая </w:t>
      </w:r>
      <w:r w:rsidRPr="00167763">
        <w:t>позволя</w:t>
      </w:r>
      <w:r>
        <w:t>ет</w:t>
      </w:r>
      <w:r w:rsidRPr="00167763">
        <w:t xml:space="preserve"> описать систему на концептуальном уровне</w:t>
      </w:r>
      <w:r>
        <w:t>.</w:t>
      </w:r>
    </w:p>
    <w:p w14:paraId="3F6272A9" w14:textId="00D590E0" w:rsidR="00167763" w:rsidRDefault="00167763" w:rsidP="00167763">
      <w:pPr>
        <w:jc w:val="center"/>
      </w:pPr>
      <w:r>
        <w:rPr>
          <w:noProof/>
        </w:rPr>
        <w:drawing>
          <wp:inline distT="0" distB="0" distL="0" distR="0" wp14:anchorId="47D30469" wp14:editId="73DD0354">
            <wp:extent cx="4962525" cy="454876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31" cy="455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8F75" w14:textId="1C9EFC28" w:rsidR="00167763" w:rsidRDefault="00167763" w:rsidP="00167763">
      <w:pPr>
        <w:jc w:val="center"/>
      </w:pPr>
      <w:r>
        <w:t xml:space="preserve">Рисунок 3. Диаграмма </w:t>
      </w:r>
      <w:r w:rsidRPr="00167763">
        <w:t>прецедентов</w:t>
      </w:r>
      <w:r>
        <w:t>.</w:t>
      </w:r>
    </w:p>
    <w:p w14:paraId="1A3C4281" w14:textId="14D01CA4" w:rsidR="00167763" w:rsidRDefault="00167763">
      <w:pPr>
        <w:spacing w:line="259" w:lineRule="auto"/>
        <w:jc w:val="left"/>
      </w:pPr>
      <w:r>
        <w:br w:type="page"/>
      </w:r>
    </w:p>
    <w:p w14:paraId="0EE787E3" w14:textId="75D457CB" w:rsidR="00167763" w:rsidRDefault="00167763" w:rsidP="00A91FE1">
      <w:pPr>
        <w:pStyle w:val="1"/>
      </w:pPr>
      <w:bookmarkStart w:id="2" w:name="_Toc192239824"/>
      <w:r>
        <w:lastRenderedPageBreak/>
        <w:t>День 3,4</w:t>
      </w:r>
      <w:bookmarkEnd w:id="2"/>
      <w:r w:rsidR="00A91FE1">
        <w:t xml:space="preserve">. </w:t>
      </w:r>
      <w:r w:rsidR="00A91FE1">
        <w:t>Разработка десктоп-системы.</w:t>
      </w:r>
    </w:p>
    <w:p w14:paraId="3DE4CA47" w14:textId="20611AC0" w:rsidR="007147D1" w:rsidRDefault="007147D1" w:rsidP="00167763">
      <w:r>
        <w:t>В ходе разработки были реализованы страницы, которые доступны по определенным ролям:</w:t>
      </w:r>
    </w:p>
    <w:p w14:paraId="404F7684" w14:textId="6618DC3D" w:rsidR="007147D1" w:rsidRDefault="007147D1" w:rsidP="007147D1">
      <w:pPr>
        <w:pStyle w:val="2"/>
        <w:numPr>
          <w:ilvl w:val="0"/>
          <w:numId w:val="3"/>
        </w:numPr>
      </w:pPr>
      <w:bookmarkStart w:id="3" w:name="_Toc192198240"/>
      <w:bookmarkStart w:id="4" w:name="_Toc192239825"/>
      <w:r w:rsidRPr="005D6A6E">
        <w:t>Главное окно системы</w:t>
      </w:r>
      <w:bookmarkEnd w:id="3"/>
      <w:bookmarkEnd w:id="4"/>
    </w:p>
    <w:p w14:paraId="43827E4B" w14:textId="484BF4E4" w:rsidR="007147D1" w:rsidRDefault="007147D1" w:rsidP="005B2298">
      <w:pPr>
        <w:jc w:val="center"/>
      </w:pPr>
      <w:r>
        <w:rPr>
          <w:noProof/>
        </w:rPr>
        <w:drawing>
          <wp:inline distT="0" distB="0" distL="0" distR="0" wp14:anchorId="711EBCE8" wp14:editId="4341FA9B">
            <wp:extent cx="4450279" cy="234906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95" cy="236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B110" w14:textId="3BCD5C4D" w:rsidR="007147D1" w:rsidRPr="007147D1" w:rsidRDefault="00025DEC" w:rsidP="00025DEC">
      <w:pPr>
        <w:jc w:val="center"/>
      </w:pPr>
      <w:r>
        <w:t xml:space="preserve">Рисунок 4. </w:t>
      </w:r>
      <w:r w:rsidRPr="005D6A6E">
        <w:t>Главное окно системы</w:t>
      </w:r>
    </w:p>
    <w:p w14:paraId="0033E302" w14:textId="77777777" w:rsidR="007147D1" w:rsidRPr="007147D1" w:rsidRDefault="007147D1" w:rsidP="007147D1">
      <w:pPr>
        <w:rPr>
          <w:szCs w:val="28"/>
          <w:lang w:eastAsia="ru-RU"/>
        </w:rPr>
      </w:pPr>
      <w:r w:rsidRPr="007147D1">
        <w:rPr>
          <w:szCs w:val="28"/>
          <w:lang w:eastAsia="ru-RU"/>
        </w:rPr>
        <w:t>Главное окно доступно всем пользователям. Оно позволяет:</w:t>
      </w:r>
    </w:p>
    <w:p w14:paraId="61987C72" w14:textId="77777777" w:rsidR="007147D1" w:rsidRPr="007147D1" w:rsidRDefault="007147D1" w:rsidP="007147D1">
      <w:pPr>
        <w:rPr>
          <w:szCs w:val="28"/>
          <w:lang w:eastAsia="ru-RU"/>
        </w:rPr>
      </w:pPr>
      <w:r w:rsidRPr="007147D1">
        <w:rPr>
          <w:szCs w:val="28"/>
          <w:lang w:eastAsia="ru-RU"/>
        </w:rPr>
        <w:t>Просматривать список мероприятий (логотип, название, дата).</w:t>
      </w:r>
    </w:p>
    <w:p w14:paraId="31EB0E83" w14:textId="77777777" w:rsidR="007147D1" w:rsidRPr="007147D1" w:rsidRDefault="007147D1" w:rsidP="007147D1">
      <w:pPr>
        <w:rPr>
          <w:szCs w:val="28"/>
          <w:lang w:eastAsia="ru-RU"/>
        </w:rPr>
      </w:pPr>
      <w:r w:rsidRPr="007147D1">
        <w:rPr>
          <w:szCs w:val="28"/>
          <w:lang w:eastAsia="ru-RU"/>
        </w:rPr>
        <w:t>Перейти к авторизации.</w:t>
      </w:r>
    </w:p>
    <w:p w14:paraId="701E14BB" w14:textId="77777777" w:rsidR="00025DEC" w:rsidRDefault="00025DEC">
      <w:pPr>
        <w:spacing w:line="259" w:lineRule="auto"/>
        <w:jc w:val="left"/>
        <w:rPr>
          <w:rFonts w:eastAsiaTheme="majorEastAsia" w:cstheme="majorBidi"/>
          <w:b/>
          <w:szCs w:val="26"/>
        </w:rPr>
      </w:pPr>
      <w:bookmarkStart w:id="5" w:name="_Toc192198241"/>
      <w:r>
        <w:br w:type="page"/>
      </w:r>
    </w:p>
    <w:p w14:paraId="21988B70" w14:textId="58592CF2" w:rsidR="007147D1" w:rsidRDefault="007147D1" w:rsidP="00025DEC">
      <w:pPr>
        <w:pStyle w:val="2"/>
        <w:numPr>
          <w:ilvl w:val="0"/>
          <w:numId w:val="3"/>
        </w:numPr>
      </w:pPr>
      <w:bookmarkStart w:id="6" w:name="_Toc192239826"/>
      <w:r w:rsidRPr="005D6A6E">
        <w:lastRenderedPageBreak/>
        <w:t>Авторизация</w:t>
      </w:r>
      <w:bookmarkEnd w:id="5"/>
      <w:bookmarkEnd w:id="6"/>
    </w:p>
    <w:p w14:paraId="742A04FA" w14:textId="7EB2F625" w:rsidR="007147D1" w:rsidRDefault="007147D1" w:rsidP="005B2298">
      <w:pPr>
        <w:jc w:val="center"/>
      </w:pPr>
      <w:r>
        <w:rPr>
          <w:noProof/>
        </w:rPr>
        <w:drawing>
          <wp:inline distT="0" distB="0" distL="0" distR="0" wp14:anchorId="5537DC8E" wp14:editId="5B152207">
            <wp:extent cx="4449600" cy="2348704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600" cy="234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EB38" w14:textId="7081BA1A" w:rsidR="00025DEC" w:rsidRPr="00025DEC" w:rsidRDefault="00025DEC" w:rsidP="00025DEC">
      <w:pPr>
        <w:jc w:val="center"/>
      </w:pPr>
      <w:r>
        <w:t xml:space="preserve">Рисунок </w:t>
      </w:r>
      <w:r>
        <w:t>5</w:t>
      </w:r>
      <w:r>
        <w:t xml:space="preserve">. </w:t>
      </w:r>
      <w:r>
        <w:t>О</w:t>
      </w:r>
      <w:r w:rsidRPr="005D6A6E">
        <w:t xml:space="preserve">кно </w:t>
      </w:r>
      <w:r>
        <w:t>авторизация</w:t>
      </w:r>
    </w:p>
    <w:p w14:paraId="2ABE7246" w14:textId="59656EE3" w:rsidR="007147D1" w:rsidRDefault="007147D1" w:rsidP="007147D1">
      <w:pPr>
        <w:rPr>
          <w:lang w:eastAsia="ru-RU"/>
        </w:rPr>
      </w:pPr>
      <w:r>
        <w:rPr>
          <w:lang w:eastAsia="ru-RU"/>
        </w:rPr>
        <w:t xml:space="preserve">Окно авторизации доступно всем. Концепция окна: </w:t>
      </w:r>
    </w:p>
    <w:p w14:paraId="0B0DDAFE" w14:textId="7F9B3B9C" w:rsidR="007147D1" w:rsidRPr="00D31F8D" w:rsidRDefault="007147D1" w:rsidP="007147D1">
      <w:pPr>
        <w:rPr>
          <w:lang w:eastAsia="ru-RU"/>
        </w:rPr>
      </w:pPr>
      <w:r w:rsidRPr="005D6A6E">
        <w:rPr>
          <w:lang w:eastAsia="ru-RU"/>
        </w:rPr>
        <w:t>Вв</w:t>
      </w:r>
      <w:r>
        <w:rPr>
          <w:lang w:eastAsia="ru-RU"/>
        </w:rPr>
        <w:t>од</w:t>
      </w:r>
      <w:r w:rsidRPr="00D31F8D">
        <w:rPr>
          <w:lang w:eastAsia="ru-RU"/>
        </w:rPr>
        <w:t xml:space="preserve"> </w:t>
      </w:r>
      <w:r>
        <w:rPr>
          <w:lang w:val="en-US" w:eastAsia="ru-RU"/>
        </w:rPr>
        <w:t>Email</w:t>
      </w:r>
      <w:r w:rsidRPr="00D31F8D">
        <w:rPr>
          <w:lang w:eastAsia="ru-RU"/>
        </w:rPr>
        <w:t xml:space="preserve"> </w:t>
      </w:r>
      <w:r w:rsidRPr="005D6A6E">
        <w:rPr>
          <w:lang w:eastAsia="ru-RU"/>
        </w:rPr>
        <w:t>и</w:t>
      </w:r>
      <w:r w:rsidRPr="00D31F8D">
        <w:rPr>
          <w:lang w:eastAsia="ru-RU"/>
        </w:rPr>
        <w:t xml:space="preserve"> </w:t>
      </w:r>
      <w:r w:rsidRPr="005D6A6E">
        <w:rPr>
          <w:lang w:val="en-US" w:eastAsia="ru-RU"/>
        </w:rPr>
        <w:t>Password</w:t>
      </w:r>
      <w:r w:rsidRPr="00D31F8D">
        <w:rPr>
          <w:lang w:eastAsia="ru-RU"/>
        </w:rPr>
        <w:t>.</w:t>
      </w:r>
    </w:p>
    <w:p w14:paraId="2D96F29B" w14:textId="0F17ABB4" w:rsidR="007147D1" w:rsidRPr="00D36881" w:rsidRDefault="007147D1" w:rsidP="007147D1">
      <w:pPr>
        <w:rPr>
          <w:lang w:eastAsia="ru-RU"/>
        </w:rPr>
      </w:pPr>
      <w:r>
        <w:rPr>
          <w:lang w:eastAsia="ru-RU"/>
        </w:rPr>
        <w:t>П</w:t>
      </w:r>
      <w:r w:rsidRPr="005D6A6E">
        <w:rPr>
          <w:lang w:eastAsia="ru-RU"/>
        </w:rPr>
        <w:t>роверк</w:t>
      </w:r>
      <w:r>
        <w:rPr>
          <w:lang w:eastAsia="ru-RU"/>
        </w:rPr>
        <w:t>а</w:t>
      </w:r>
      <w:r w:rsidRPr="005D6A6E">
        <w:rPr>
          <w:lang w:eastAsia="ru-RU"/>
        </w:rPr>
        <w:t xml:space="preserve"> CAPTCHA</w:t>
      </w:r>
      <w:r w:rsidRPr="00D36881">
        <w:rPr>
          <w:lang w:eastAsia="ru-RU"/>
        </w:rPr>
        <w:t>.</w:t>
      </w:r>
    </w:p>
    <w:p w14:paraId="12E5DDDB" w14:textId="77777777" w:rsidR="007147D1" w:rsidRPr="005D6A6E" w:rsidRDefault="007147D1" w:rsidP="007147D1">
      <w:pPr>
        <w:rPr>
          <w:lang w:eastAsia="ru-RU"/>
        </w:rPr>
      </w:pPr>
      <w:r w:rsidRPr="005D6A6E">
        <w:rPr>
          <w:lang w:eastAsia="ru-RU"/>
        </w:rPr>
        <w:t>Если учетные данные верны, пользователь переходит в свое окно:</w:t>
      </w:r>
    </w:p>
    <w:p w14:paraId="26604236" w14:textId="77777777" w:rsidR="007147D1" w:rsidRDefault="007147D1" w:rsidP="007147D1">
      <w:pPr>
        <w:pStyle w:val="a3"/>
        <w:numPr>
          <w:ilvl w:val="0"/>
          <w:numId w:val="4"/>
        </w:numPr>
        <w:rPr>
          <w:lang w:eastAsia="ru-RU"/>
        </w:rPr>
      </w:pPr>
      <w:r w:rsidRPr="005D6A6E">
        <w:rPr>
          <w:lang w:eastAsia="ru-RU"/>
        </w:rPr>
        <w:t>Окно организатора</w:t>
      </w:r>
    </w:p>
    <w:p w14:paraId="1AB42B73" w14:textId="77777777" w:rsidR="007147D1" w:rsidRDefault="007147D1" w:rsidP="007147D1">
      <w:pPr>
        <w:pStyle w:val="a3"/>
        <w:numPr>
          <w:ilvl w:val="0"/>
          <w:numId w:val="4"/>
        </w:numPr>
        <w:rPr>
          <w:lang w:eastAsia="ru-RU"/>
        </w:rPr>
      </w:pPr>
      <w:r w:rsidRPr="005D6A6E">
        <w:rPr>
          <w:lang w:eastAsia="ru-RU"/>
        </w:rPr>
        <w:t>Окно участника</w:t>
      </w:r>
    </w:p>
    <w:p w14:paraId="170FDAF4" w14:textId="24BA50A2" w:rsidR="007147D1" w:rsidRPr="005D6A6E" w:rsidRDefault="007147D1" w:rsidP="007147D1">
      <w:pPr>
        <w:pStyle w:val="a3"/>
        <w:numPr>
          <w:ilvl w:val="0"/>
          <w:numId w:val="4"/>
        </w:numPr>
        <w:rPr>
          <w:lang w:eastAsia="ru-RU"/>
        </w:rPr>
      </w:pPr>
      <w:r w:rsidRPr="005D6A6E">
        <w:rPr>
          <w:lang w:eastAsia="ru-RU"/>
        </w:rPr>
        <w:t>Окно жюри</w:t>
      </w:r>
    </w:p>
    <w:p w14:paraId="564F7DAF" w14:textId="32126B25" w:rsidR="007147D1" w:rsidRDefault="007147D1" w:rsidP="007147D1">
      <w:pPr>
        <w:rPr>
          <w:lang w:eastAsia="ru-RU"/>
        </w:rPr>
      </w:pPr>
      <w:r w:rsidRPr="005D6A6E">
        <w:rPr>
          <w:lang w:eastAsia="ru-RU"/>
        </w:rPr>
        <w:t>Доступна функция запоминания учетных данных.</w:t>
      </w:r>
    </w:p>
    <w:p w14:paraId="07A546C2" w14:textId="3F511638" w:rsidR="00025DEC" w:rsidRDefault="00025DEC" w:rsidP="007147D1">
      <w:pPr>
        <w:rPr>
          <w:lang w:eastAsia="ru-RU"/>
        </w:rPr>
      </w:pPr>
      <w:r w:rsidRPr="005D6A6E">
        <w:rPr>
          <w:lang w:eastAsia="ru-RU"/>
        </w:rPr>
        <w:t>CAPTCHA</w:t>
      </w:r>
      <w:r>
        <w:rPr>
          <w:lang w:eastAsia="ru-RU"/>
        </w:rPr>
        <w:t xml:space="preserve"> реализована путем </w:t>
      </w:r>
      <w:proofErr w:type="spellStart"/>
      <w:r>
        <w:rPr>
          <w:lang w:eastAsia="ru-RU"/>
        </w:rPr>
        <w:t>рандомного</w:t>
      </w:r>
      <w:proofErr w:type="spellEnd"/>
      <w:r>
        <w:rPr>
          <w:lang w:eastAsia="ru-RU"/>
        </w:rPr>
        <w:t xml:space="preserve"> набора букв и цифр длиною в 6 символов.</w:t>
      </w:r>
    </w:p>
    <w:p w14:paraId="24CE4806" w14:textId="08AEFF10" w:rsidR="00025DEC" w:rsidRPr="005D6A6E" w:rsidRDefault="00025DEC" w:rsidP="007147D1">
      <w:pPr>
        <w:rPr>
          <w:lang w:eastAsia="ru-RU"/>
        </w:rPr>
      </w:pPr>
      <w:r>
        <w:rPr>
          <w:lang w:eastAsia="ru-RU"/>
        </w:rPr>
        <w:t xml:space="preserve">При нажатии кнопки «Вход» происходит сравнивание введенных данных с данными из соответствующей таблицы и сравнение введенной </w:t>
      </w:r>
      <w:proofErr w:type="spellStart"/>
      <w:r>
        <w:rPr>
          <w:lang w:eastAsia="ru-RU"/>
        </w:rPr>
        <w:t>каптчи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с  данной</w:t>
      </w:r>
      <w:proofErr w:type="gramEnd"/>
      <w:r>
        <w:rPr>
          <w:lang w:eastAsia="ru-RU"/>
        </w:rPr>
        <w:t>.</w:t>
      </w:r>
    </w:p>
    <w:p w14:paraId="26721F65" w14:textId="77777777" w:rsidR="007147D1" w:rsidRDefault="007147D1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bookmarkStart w:id="7" w:name="_Toc192198242"/>
      <w:r>
        <w:br w:type="page"/>
      </w:r>
    </w:p>
    <w:p w14:paraId="42958182" w14:textId="01F441B4" w:rsidR="007147D1" w:rsidRDefault="007147D1" w:rsidP="00025DEC">
      <w:pPr>
        <w:pStyle w:val="2"/>
        <w:numPr>
          <w:ilvl w:val="0"/>
          <w:numId w:val="3"/>
        </w:numPr>
      </w:pPr>
      <w:bookmarkStart w:id="8" w:name="_Toc192239827"/>
      <w:r w:rsidRPr="005D6A6E">
        <w:lastRenderedPageBreak/>
        <w:t>Окно организатора</w:t>
      </w:r>
      <w:bookmarkEnd w:id="7"/>
      <w:bookmarkEnd w:id="8"/>
    </w:p>
    <w:p w14:paraId="5C641C6C" w14:textId="23304ABD" w:rsidR="00025DEC" w:rsidRDefault="007147D1" w:rsidP="005B2298">
      <w:pPr>
        <w:jc w:val="center"/>
      </w:pPr>
      <w:r>
        <w:rPr>
          <w:noProof/>
        </w:rPr>
        <w:drawing>
          <wp:inline distT="0" distB="0" distL="0" distR="0" wp14:anchorId="54C75CB4" wp14:editId="7F3C5062">
            <wp:extent cx="4449600" cy="2348704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600" cy="234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5029" w14:textId="2C48661A" w:rsidR="00025DEC" w:rsidRPr="00025DEC" w:rsidRDefault="00025DEC" w:rsidP="00025DEC">
      <w:pPr>
        <w:jc w:val="center"/>
      </w:pPr>
      <w:r>
        <w:t xml:space="preserve">Рисунок </w:t>
      </w:r>
      <w:r>
        <w:t>6</w:t>
      </w:r>
      <w:r>
        <w:t>. О</w:t>
      </w:r>
      <w:r w:rsidRPr="005D6A6E">
        <w:t xml:space="preserve">кно </w:t>
      </w:r>
      <w:r>
        <w:t>организатора</w:t>
      </w:r>
    </w:p>
    <w:p w14:paraId="29D79EAB" w14:textId="77777777" w:rsidR="007147D1" w:rsidRPr="005D6A6E" w:rsidRDefault="007147D1" w:rsidP="007147D1">
      <w:pPr>
        <w:rPr>
          <w:lang w:eastAsia="ru-RU"/>
        </w:rPr>
      </w:pPr>
      <w:r w:rsidRPr="005D6A6E">
        <w:rPr>
          <w:lang w:eastAsia="ru-RU"/>
        </w:rPr>
        <w:t>После входа организатора система отображает:</w:t>
      </w:r>
    </w:p>
    <w:p w14:paraId="4FEEC788" w14:textId="77777777" w:rsidR="007147D1" w:rsidRPr="005D6A6E" w:rsidRDefault="007147D1" w:rsidP="007147D1">
      <w:pPr>
        <w:rPr>
          <w:lang w:eastAsia="ru-RU"/>
        </w:rPr>
      </w:pPr>
      <w:r w:rsidRPr="005D6A6E">
        <w:rPr>
          <w:lang w:eastAsia="ru-RU"/>
        </w:rPr>
        <w:t>Приветствие по имени и отчеству.</w:t>
      </w:r>
    </w:p>
    <w:p w14:paraId="16699C34" w14:textId="724996BC" w:rsidR="007147D1" w:rsidRPr="005D6A6E" w:rsidRDefault="007147D1" w:rsidP="007147D1">
      <w:pPr>
        <w:rPr>
          <w:lang w:eastAsia="ru-RU"/>
        </w:rPr>
      </w:pPr>
      <w:r>
        <w:rPr>
          <w:lang w:eastAsia="ru-RU"/>
        </w:rPr>
        <w:t>В зависимости от в</w:t>
      </w:r>
      <w:r w:rsidRPr="005D6A6E">
        <w:rPr>
          <w:lang w:eastAsia="ru-RU"/>
        </w:rPr>
        <w:t>рем</w:t>
      </w:r>
      <w:r>
        <w:rPr>
          <w:lang w:eastAsia="ru-RU"/>
        </w:rPr>
        <w:t>ени</w:t>
      </w:r>
      <w:r w:rsidRPr="005D6A6E">
        <w:rPr>
          <w:lang w:eastAsia="ru-RU"/>
        </w:rPr>
        <w:t xml:space="preserve"> суток</w:t>
      </w:r>
      <w:r>
        <w:rPr>
          <w:lang w:eastAsia="ru-RU"/>
        </w:rPr>
        <w:t xml:space="preserve"> выводит сообщение</w:t>
      </w:r>
      <w:r w:rsidRPr="005D6A6E">
        <w:rPr>
          <w:lang w:eastAsia="ru-RU"/>
        </w:rPr>
        <w:t>:</w:t>
      </w:r>
    </w:p>
    <w:p w14:paraId="6C9A2AAA" w14:textId="4C65227D" w:rsidR="007147D1" w:rsidRPr="005D6A6E" w:rsidRDefault="007147D1" w:rsidP="007147D1">
      <w:pPr>
        <w:rPr>
          <w:lang w:eastAsia="ru-RU"/>
        </w:rPr>
      </w:pPr>
      <w:r w:rsidRPr="005D6A6E">
        <w:rPr>
          <w:lang w:eastAsia="ru-RU"/>
        </w:rPr>
        <w:t xml:space="preserve">9:00-11:00 – </w:t>
      </w:r>
      <w:r>
        <w:rPr>
          <w:lang w:eastAsia="ru-RU"/>
        </w:rPr>
        <w:t>Доброе у</w:t>
      </w:r>
      <w:r w:rsidRPr="005D6A6E">
        <w:rPr>
          <w:lang w:eastAsia="ru-RU"/>
        </w:rPr>
        <w:t>тро</w:t>
      </w:r>
    </w:p>
    <w:p w14:paraId="7163A94D" w14:textId="228494A9" w:rsidR="007147D1" w:rsidRPr="005D6A6E" w:rsidRDefault="007147D1" w:rsidP="007147D1">
      <w:pPr>
        <w:rPr>
          <w:lang w:eastAsia="ru-RU"/>
        </w:rPr>
      </w:pPr>
      <w:r w:rsidRPr="005D6A6E">
        <w:rPr>
          <w:lang w:eastAsia="ru-RU"/>
        </w:rPr>
        <w:t xml:space="preserve">11:01-18:00 – </w:t>
      </w:r>
      <w:r>
        <w:rPr>
          <w:lang w:eastAsia="ru-RU"/>
        </w:rPr>
        <w:t>Добрый д</w:t>
      </w:r>
      <w:r w:rsidRPr="005D6A6E">
        <w:rPr>
          <w:lang w:eastAsia="ru-RU"/>
        </w:rPr>
        <w:t>ень</w:t>
      </w:r>
    </w:p>
    <w:p w14:paraId="1762DE65" w14:textId="41AE590E" w:rsidR="007147D1" w:rsidRDefault="007147D1" w:rsidP="007147D1">
      <w:pPr>
        <w:rPr>
          <w:lang w:eastAsia="ru-RU"/>
        </w:rPr>
      </w:pPr>
      <w:r w:rsidRPr="005D6A6E">
        <w:rPr>
          <w:lang w:eastAsia="ru-RU"/>
        </w:rPr>
        <w:t xml:space="preserve">18:01-24:00 – </w:t>
      </w:r>
      <w:r>
        <w:rPr>
          <w:lang w:eastAsia="ru-RU"/>
        </w:rPr>
        <w:t xml:space="preserve">Добрый </w:t>
      </w:r>
      <w:r>
        <w:rPr>
          <w:lang w:eastAsia="ru-RU"/>
        </w:rPr>
        <w:t>в</w:t>
      </w:r>
      <w:r w:rsidRPr="005D6A6E">
        <w:rPr>
          <w:lang w:eastAsia="ru-RU"/>
        </w:rPr>
        <w:t>ечер</w:t>
      </w:r>
    </w:p>
    <w:p w14:paraId="46FA8010" w14:textId="0322BF9D" w:rsidR="007147D1" w:rsidRPr="005D6A6E" w:rsidRDefault="007147D1" w:rsidP="007147D1">
      <w:pPr>
        <w:rPr>
          <w:lang w:eastAsia="ru-RU"/>
        </w:rPr>
      </w:pPr>
      <w:r>
        <w:rPr>
          <w:lang w:eastAsia="ru-RU"/>
        </w:rPr>
        <w:t>00:01-8:59 – Добро</w:t>
      </w:r>
      <w:r>
        <w:rPr>
          <w:lang w:eastAsia="ru-RU"/>
        </w:rPr>
        <w:t>й</w:t>
      </w:r>
      <w:r>
        <w:rPr>
          <w:lang w:eastAsia="ru-RU"/>
        </w:rPr>
        <w:t xml:space="preserve"> </w:t>
      </w:r>
      <w:r>
        <w:rPr>
          <w:lang w:eastAsia="ru-RU"/>
        </w:rPr>
        <w:t>н</w:t>
      </w:r>
      <w:r>
        <w:rPr>
          <w:lang w:eastAsia="ru-RU"/>
        </w:rPr>
        <w:t>оч</w:t>
      </w:r>
      <w:r>
        <w:rPr>
          <w:lang w:eastAsia="ru-RU"/>
        </w:rPr>
        <w:t>и</w:t>
      </w:r>
    </w:p>
    <w:p w14:paraId="130FC892" w14:textId="77777777" w:rsidR="007147D1" w:rsidRPr="005D6A6E" w:rsidRDefault="007147D1" w:rsidP="007147D1">
      <w:pPr>
        <w:rPr>
          <w:lang w:eastAsia="ru-RU"/>
        </w:rPr>
      </w:pPr>
      <w:r w:rsidRPr="005D6A6E">
        <w:rPr>
          <w:lang w:eastAsia="ru-RU"/>
        </w:rPr>
        <w:t>Фото пользователя (загружается автоматически).</w:t>
      </w:r>
    </w:p>
    <w:p w14:paraId="5F8E4BF3" w14:textId="77777777" w:rsidR="007147D1" w:rsidRPr="005D6A6E" w:rsidRDefault="007147D1" w:rsidP="007147D1">
      <w:pPr>
        <w:rPr>
          <w:lang w:eastAsia="ru-RU"/>
        </w:rPr>
      </w:pPr>
      <w:r w:rsidRPr="005D6A6E">
        <w:rPr>
          <w:lang w:eastAsia="ru-RU"/>
        </w:rPr>
        <w:t>Организатор может:</w:t>
      </w:r>
    </w:p>
    <w:p w14:paraId="71048AFB" w14:textId="560C7152" w:rsidR="007147D1" w:rsidRDefault="007147D1" w:rsidP="007147D1">
      <w:pPr>
        <w:rPr>
          <w:lang w:eastAsia="ru-RU"/>
        </w:rPr>
      </w:pPr>
      <w:r w:rsidRPr="005D6A6E">
        <w:rPr>
          <w:lang w:eastAsia="ru-RU"/>
        </w:rPr>
        <w:t>Просматривать мероприятия.</w:t>
      </w:r>
    </w:p>
    <w:p w14:paraId="2F2424EC" w14:textId="62B92C9B" w:rsidR="00681C17" w:rsidRDefault="00681C17" w:rsidP="007147D1">
      <w:pPr>
        <w:rPr>
          <w:lang w:eastAsia="ru-RU"/>
        </w:rPr>
      </w:pPr>
      <w:r w:rsidRPr="005D6A6E">
        <w:rPr>
          <w:lang w:eastAsia="ru-RU"/>
        </w:rPr>
        <w:t xml:space="preserve">Просматривать </w:t>
      </w:r>
      <w:r>
        <w:rPr>
          <w:lang w:eastAsia="ru-RU"/>
        </w:rPr>
        <w:t>список участников</w:t>
      </w:r>
      <w:r w:rsidRPr="005D6A6E">
        <w:rPr>
          <w:lang w:eastAsia="ru-RU"/>
        </w:rPr>
        <w:t>.</w:t>
      </w:r>
    </w:p>
    <w:p w14:paraId="1F08D695" w14:textId="43DD307A" w:rsidR="00681C17" w:rsidRPr="005D6A6E" w:rsidRDefault="00681C17" w:rsidP="007147D1">
      <w:pPr>
        <w:rPr>
          <w:lang w:eastAsia="ru-RU"/>
        </w:rPr>
      </w:pPr>
      <w:r w:rsidRPr="005D6A6E">
        <w:rPr>
          <w:lang w:eastAsia="ru-RU"/>
        </w:rPr>
        <w:t xml:space="preserve">Просматривать </w:t>
      </w:r>
      <w:r>
        <w:rPr>
          <w:lang w:eastAsia="ru-RU"/>
        </w:rPr>
        <w:t>список жюри</w:t>
      </w:r>
      <w:r w:rsidRPr="005D6A6E">
        <w:rPr>
          <w:lang w:eastAsia="ru-RU"/>
        </w:rPr>
        <w:t>.</w:t>
      </w:r>
    </w:p>
    <w:p w14:paraId="41438D71" w14:textId="57960A35" w:rsidR="00025DEC" w:rsidRPr="005D6A6E" w:rsidRDefault="007147D1" w:rsidP="007147D1">
      <w:pPr>
        <w:rPr>
          <w:lang w:eastAsia="ru-RU"/>
        </w:rPr>
      </w:pPr>
      <w:r w:rsidRPr="005D6A6E">
        <w:rPr>
          <w:lang w:eastAsia="ru-RU"/>
        </w:rPr>
        <w:t>Регистрировать жюри и модераторов.</w:t>
      </w:r>
    </w:p>
    <w:p w14:paraId="0B701407" w14:textId="2381E8C6" w:rsidR="007147D1" w:rsidRDefault="007147D1" w:rsidP="00025DEC">
      <w:pPr>
        <w:pStyle w:val="2"/>
        <w:numPr>
          <w:ilvl w:val="0"/>
          <w:numId w:val="3"/>
        </w:numPr>
      </w:pPr>
      <w:bookmarkStart w:id="9" w:name="_Toc192198243"/>
      <w:bookmarkStart w:id="10" w:name="_Toc192239828"/>
      <w:r w:rsidRPr="005D6A6E">
        <w:lastRenderedPageBreak/>
        <w:t>Окно регистрации жюри/модераторов</w:t>
      </w:r>
      <w:bookmarkEnd w:id="9"/>
      <w:bookmarkEnd w:id="10"/>
    </w:p>
    <w:p w14:paraId="65BD0058" w14:textId="3D8C767D" w:rsidR="007147D1" w:rsidRDefault="007147D1" w:rsidP="005B2298">
      <w:pPr>
        <w:jc w:val="center"/>
      </w:pPr>
      <w:r>
        <w:rPr>
          <w:noProof/>
        </w:rPr>
        <w:drawing>
          <wp:inline distT="0" distB="0" distL="0" distR="0" wp14:anchorId="47E4CE7D" wp14:editId="2FD27A3C">
            <wp:extent cx="4449600" cy="2348704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600" cy="234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78B8" w14:textId="34E0B9E5" w:rsidR="00025DEC" w:rsidRPr="00025DEC" w:rsidRDefault="00025DEC" w:rsidP="00025DEC">
      <w:pPr>
        <w:jc w:val="center"/>
      </w:pPr>
      <w:r>
        <w:t xml:space="preserve">Рисунок </w:t>
      </w:r>
      <w:r>
        <w:t>7</w:t>
      </w:r>
      <w:r>
        <w:t>. О</w:t>
      </w:r>
      <w:r w:rsidRPr="005D6A6E">
        <w:t>кно регистрации жюри/модераторов</w:t>
      </w:r>
    </w:p>
    <w:p w14:paraId="1EC32BD4" w14:textId="37E9F837" w:rsidR="007147D1" w:rsidRPr="005D6A6E" w:rsidRDefault="007147D1" w:rsidP="007147D1">
      <w:pPr>
        <w:rPr>
          <w:lang w:eastAsia="ru-RU"/>
        </w:rPr>
      </w:pPr>
      <w:r w:rsidRPr="005D6A6E">
        <w:rPr>
          <w:lang w:eastAsia="ru-RU"/>
        </w:rPr>
        <w:t>Доступно только организаторам.</w:t>
      </w:r>
      <w:r w:rsidR="00681C17">
        <w:rPr>
          <w:lang w:eastAsia="ru-RU"/>
        </w:rPr>
        <w:t xml:space="preserve"> Регистрирует жюри или модератора в зависимости от выбора роли. Поля окна:</w:t>
      </w:r>
    </w:p>
    <w:p w14:paraId="40752128" w14:textId="77777777" w:rsidR="007147D1" w:rsidRDefault="007147D1" w:rsidP="007147D1">
      <w:pPr>
        <w:rPr>
          <w:lang w:eastAsia="ru-RU"/>
        </w:rPr>
      </w:pPr>
      <w:proofErr w:type="spellStart"/>
      <w:r w:rsidRPr="00D31F8D">
        <w:rPr>
          <w:lang w:eastAsia="ru-RU"/>
        </w:rPr>
        <w:t>Id</w:t>
      </w:r>
      <w:proofErr w:type="spellEnd"/>
      <w:r w:rsidRPr="00D31F8D">
        <w:rPr>
          <w:lang w:eastAsia="ru-RU"/>
        </w:rPr>
        <w:t xml:space="preserve"> Number (генерируется автоматически, изменить нельзя).</w:t>
      </w:r>
    </w:p>
    <w:p w14:paraId="6885DDC3" w14:textId="02BBF2C6" w:rsidR="007147D1" w:rsidRDefault="007147D1" w:rsidP="007147D1">
      <w:pPr>
        <w:rPr>
          <w:lang w:eastAsia="ru-RU"/>
        </w:rPr>
      </w:pPr>
      <w:r w:rsidRPr="00D31F8D">
        <w:rPr>
          <w:lang w:eastAsia="ru-RU"/>
        </w:rPr>
        <w:t>ФИО (обязательн</w:t>
      </w:r>
      <w:r w:rsidR="00681C17">
        <w:rPr>
          <w:lang w:eastAsia="ru-RU"/>
        </w:rPr>
        <w:t>ые</w:t>
      </w:r>
      <w:r w:rsidRPr="00D31F8D">
        <w:rPr>
          <w:lang w:eastAsia="ru-RU"/>
        </w:rPr>
        <w:t xml:space="preserve"> пол</w:t>
      </w:r>
      <w:r w:rsidR="00681C17">
        <w:rPr>
          <w:lang w:eastAsia="ru-RU"/>
        </w:rPr>
        <w:t>я</w:t>
      </w:r>
      <w:r w:rsidRPr="00D31F8D">
        <w:rPr>
          <w:lang w:eastAsia="ru-RU"/>
        </w:rPr>
        <w:t>).</w:t>
      </w:r>
    </w:p>
    <w:p w14:paraId="729960B2" w14:textId="77777777" w:rsidR="007147D1" w:rsidRDefault="007147D1" w:rsidP="007147D1">
      <w:pPr>
        <w:rPr>
          <w:lang w:eastAsia="ru-RU"/>
        </w:rPr>
      </w:pPr>
      <w:r w:rsidRPr="00D31F8D">
        <w:rPr>
          <w:lang w:eastAsia="ru-RU"/>
        </w:rPr>
        <w:t>Пол (выбор из списка).</w:t>
      </w:r>
    </w:p>
    <w:p w14:paraId="011F8B39" w14:textId="77777777" w:rsidR="007147D1" w:rsidRDefault="007147D1" w:rsidP="007147D1">
      <w:pPr>
        <w:rPr>
          <w:lang w:eastAsia="ru-RU"/>
        </w:rPr>
      </w:pPr>
      <w:r w:rsidRPr="00D31F8D">
        <w:rPr>
          <w:lang w:eastAsia="ru-RU"/>
        </w:rPr>
        <w:t>Роль (жюри или модератор, выбор из списка).</w:t>
      </w:r>
    </w:p>
    <w:p w14:paraId="322CB53E" w14:textId="77777777" w:rsidR="007147D1" w:rsidRDefault="007147D1" w:rsidP="007147D1">
      <w:pPr>
        <w:rPr>
          <w:lang w:eastAsia="ru-RU"/>
        </w:rPr>
      </w:pPr>
      <w:proofErr w:type="spellStart"/>
      <w:r w:rsidRPr="00D31F8D">
        <w:rPr>
          <w:lang w:eastAsia="ru-RU"/>
        </w:rPr>
        <w:t>Email</w:t>
      </w:r>
      <w:proofErr w:type="spellEnd"/>
      <w:r w:rsidRPr="00D31F8D">
        <w:rPr>
          <w:lang w:eastAsia="ru-RU"/>
        </w:rPr>
        <w:t>.</w:t>
      </w:r>
    </w:p>
    <w:p w14:paraId="7831D374" w14:textId="77777777" w:rsidR="007147D1" w:rsidRDefault="007147D1" w:rsidP="007147D1">
      <w:pPr>
        <w:rPr>
          <w:lang w:eastAsia="ru-RU"/>
        </w:rPr>
      </w:pPr>
      <w:r w:rsidRPr="00D31F8D">
        <w:rPr>
          <w:lang w:eastAsia="ru-RU"/>
        </w:rPr>
        <w:t>Телефон (формат +7(999) - 099-90-90).</w:t>
      </w:r>
    </w:p>
    <w:p w14:paraId="2A89FCDE" w14:textId="77777777" w:rsidR="007147D1" w:rsidRPr="00D31F8D" w:rsidRDefault="007147D1" w:rsidP="007147D1">
      <w:pPr>
        <w:rPr>
          <w:lang w:eastAsia="ru-RU"/>
        </w:rPr>
      </w:pPr>
      <w:r w:rsidRPr="00D31F8D">
        <w:rPr>
          <w:lang w:eastAsia="ru-RU"/>
        </w:rPr>
        <w:t>Мероприятие</w:t>
      </w:r>
      <w:r w:rsidRPr="00681C17">
        <w:rPr>
          <w:lang w:eastAsia="ru-RU"/>
        </w:rPr>
        <w:t>.</w:t>
      </w:r>
    </w:p>
    <w:p w14:paraId="0AB6AC4A" w14:textId="77777777" w:rsidR="007147D1" w:rsidRDefault="007147D1" w:rsidP="007147D1">
      <w:pPr>
        <w:rPr>
          <w:lang w:eastAsia="ru-RU"/>
        </w:rPr>
      </w:pPr>
      <w:r w:rsidRPr="00D31F8D">
        <w:rPr>
          <w:lang w:eastAsia="ru-RU"/>
        </w:rPr>
        <w:t>Фото (необязательное поле).</w:t>
      </w:r>
    </w:p>
    <w:p w14:paraId="1CFC4BFB" w14:textId="77777777" w:rsidR="007147D1" w:rsidRPr="00D31F8D" w:rsidRDefault="007147D1" w:rsidP="007147D1">
      <w:pPr>
        <w:rPr>
          <w:lang w:eastAsia="ru-RU"/>
        </w:rPr>
      </w:pPr>
      <w:r w:rsidRPr="00D31F8D">
        <w:rPr>
          <w:lang w:eastAsia="ru-RU"/>
        </w:rPr>
        <w:t>Пароль (с подтверждением)</w:t>
      </w:r>
    </w:p>
    <w:p w14:paraId="15FB9F66" w14:textId="7D570882" w:rsidR="007147D1" w:rsidRPr="005D6A6E" w:rsidRDefault="00681C17" w:rsidP="007147D1">
      <w:pPr>
        <w:rPr>
          <w:lang w:eastAsia="ru-RU"/>
        </w:rPr>
      </w:pPr>
      <w:r>
        <w:rPr>
          <w:lang w:eastAsia="ru-RU"/>
        </w:rPr>
        <w:t>После нажатия кнопки «Ок» производиться занесение введенных данных в базу данных. При нажатии кнопки «Отмена» происходит переход на предыдущую страницу.</w:t>
      </w:r>
    </w:p>
    <w:p w14:paraId="06DCB47E" w14:textId="77777777" w:rsidR="00167763" w:rsidRPr="00167763" w:rsidRDefault="00167763" w:rsidP="007147D1"/>
    <w:p w14:paraId="23883E24" w14:textId="77777777" w:rsidR="00167763" w:rsidRPr="00167763" w:rsidRDefault="00167763" w:rsidP="007147D1"/>
    <w:p w14:paraId="1E2383C1" w14:textId="689E0A6B" w:rsidR="001C44D2" w:rsidRDefault="00025DEC" w:rsidP="00025DEC">
      <w:pPr>
        <w:pStyle w:val="2"/>
        <w:numPr>
          <w:ilvl w:val="0"/>
          <w:numId w:val="3"/>
        </w:numPr>
      </w:pPr>
      <w:bookmarkStart w:id="11" w:name="_Toc192239829"/>
      <w:r w:rsidRPr="00025DEC">
        <w:t>Окно</w:t>
      </w:r>
      <w:r>
        <w:t xml:space="preserve"> участники</w:t>
      </w:r>
      <w:bookmarkEnd w:id="11"/>
    </w:p>
    <w:p w14:paraId="4EBEE812" w14:textId="7D3CD481" w:rsidR="00681C17" w:rsidRDefault="00681C17" w:rsidP="005B2298">
      <w:pPr>
        <w:jc w:val="center"/>
      </w:pPr>
      <w:r>
        <w:rPr>
          <w:noProof/>
        </w:rPr>
        <w:drawing>
          <wp:inline distT="0" distB="0" distL="0" distR="0" wp14:anchorId="1DC3C372" wp14:editId="529272CC">
            <wp:extent cx="4449600" cy="2346326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600" cy="234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3FDB" w14:textId="2FA054C4" w:rsidR="00025DEC" w:rsidRDefault="00025DEC" w:rsidP="00025DEC">
      <w:pPr>
        <w:jc w:val="center"/>
      </w:pPr>
      <w:r>
        <w:t xml:space="preserve">Рисунок </w:t>
      </w:r>
      <w:r>
        <w:t>8</w:t>
      </w:r>
      <w:r>
        <w:t>. О</w:t>
      </w:r>
      <w:r w:rsidRPr="005D6A6E">
        <w:t xml:space="preserve">кно </w:t>
      </w:r>
      <w:r>
        <w:t>участники</w:t>
      </w:r>
    </w:p>
    <w:p w14:paraId="16F2A137" w14:textId="45DB04F4" w:rsidR="00025DEC" w:rsidRDefault="00025DEC" w:rsidP="00025DEC">
      <w:r>
        <w:t>В это окно может перейти только организатор или участник. Реализован обычный список всех участников.</w:t>
      </w:r>
    </w:p>
    <w:p w14:paraId="7E59DFE6" w14:textId="31BD308C" w:rsidR="00025DEC" w:rsidRPr="00025DEC" w:rsidRDefault="00025DEC" w:rsidP="00025DEC">
      <w:pPr>
        <w:pStyle w:val="2"/>
        <w:numPr>
          <w:ilvl w:val="0"/>
          <w:numId w:val="3"/>
        </w:numPr>
      </w:pPr>
      <w:bookmarkStart w:id="12" w:name="_Toc192239830"/>
      <w:r>
        <w:t>Окно жюри</w:t>
      </w:r>
      <w:bookmarkEnd w:id="12"/>
    </w:p>
    <w:p w14:paraId="21B15193" w14:textId="5DC8FDA3" w:rsidR="00025DEC" w:rsidRDefault="00025DEC" w:rsidP="005B2298">
      <w:pPr>
        <w:jc w:val="center"/>
      </w:pPr>
      <w:r>
        <w:rPr>
          <w:noProof/>
        </w:rPr>
        <w:drawing>
          <wp:inline distT="0" distB="0" distL="0" distR="0" wp14:anchorId="38552A2A" wp14:editId="5EB84951">
            <wp:extent cx="4449600" cy="2346326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600" cy="234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12D9" w14:textId="178A4C5D" w:rsidR="00025DEC" w:rsidRDefault="00025DEC" w:rsidP="00025DEC">
      <w:pPr>
        <w:jc w:val="center"/>
      </w:pPr>
      <w:r>
        <w:t xml:space="preserve">Рисунок </w:t>
      </w:r>
      <w:r>
        <w:t>9</w:t>
      </w:r>
      <w:r>
        <w:t>. О</w:t>
      </w:r>
      <w:r w:rsidRPr="005D6A6E">
        <w:t xml:space="preserve">кно </w:t>
      </w:r>
      <w:r>
        <w:t>участники</w:t>
      </w:r>
    </w:p>
    <w:p w14:paraId="6507E3E5" w14:textId="77777777" w:rsidR="00025DEC" w:rsidRDefault="00025DEC" w:rsidP="007147D1">
      <w:r>
        <w:t xml:space="preserve">В это окно может перейти только организатор или </w:t>
      </w:r>
      <w:r>
        <w:t>жюри</w:t>
      </w:r>
      <w:r>
        <w:t xml:space="preserve">. Реализован обычный список всех </w:t>
      </w:r>
      <w:r>
        <w:t>жюри</w:t>
      </w:r>
      <w:r>
        <w:t>.</w:t>
      </w:r>
    </w:p>
    <w:p w14:paraId="7F3274E0" w14:textId="77777777" w:rsidR="00025DEC" w:rsidRDefault="00025DEC">
      <w:pPr>
        <w:spacing w:line="259" w:lineRule="auto"/>
        <w:jc w:val="left"/>
      </w:pPr>
      <w:r>
        <w:br w:type="page"/>
      </w:r>
    </w:p>
    <w:p w14:paraId="415B46A0" w14:textId="67E3074E" w:rsidR="00025DEC" w:rsidRPr="00A91FE1" w:rsidRDefault="00025DEC" w:rsidP="00025DEC">
      <w:pPr>
        <w:pStyle w:val="1"/>
      </w:pPr>
      <w:bookmarkStart w:id="13" w:name="_Toc192239831"/>
      <w:r>
        <w:lastRenderedPageBreak/>
        <w:t>День 5.</w:t>
      </w:r>
      <w:bookmarkEnd w:id="13"/>
      <w:r w:rsidR="00A91FE1">
        <w:t xml:space="preserve"> </w:t>
      </w:r>
      <w:r w:rsidR="00A91FE1">
        <w:rPr>
          <w:lang w:val="en-US"/>
        </w:rPr>
        <w:t>DLL</w:t>
      </w:r>
      <w:r w:rsidR="00A91FE1" w:rsidRPr="00A91FE1">
        <w:t>-</w:t>
      </w:r>
      <w:r w:rsidR="00A91FE1">
        <w:t>библиотека и тестирование.</w:t>
      </w:r>
    </w:p>
    <w:p w14:paraId="6DA483A2" w14:textId="77777777" w:rsidR="00025DEC" w:rsidRDefault="00025DEC" w:rsidP="00025DEC">
      <w:r>
        <w:t xml:space="preserve">Разработка </w:t>
      </w:r>
      <w:r>
        <w:rPr>
          <w:lang w:val="en-US"/>
        </w:rPr>
        <w:t>DLL</w:t>
      </w:r>
      <w:r w:rsidRPr="00025DEC">
        <w:t xml:space="preserve"> </w:t>
      </w:r>
      <w:r>
        <w:t xml:space="preserve">библиотеки и тестирование ее с помощью средств </w:t>
      </w:r>
      <w:r>
        <w:rPr>
          <w:lang w:val="en-US"/>
        </w:rPr>
        <w:t>Visual</w:t>
      </w:r>
      <w:r w:rsidRPr="00025DEC">
        <w:t xml:space="preserve"> </w:t>
      </w:r>
      <w:r>
        <w:rPr>
          <w:lang w:val="en-US"/>
        </w:rPr>
        <w:t>Studio</w:t>
      </w:r>
      <w:r w:rsidRPr="00025DEC">
        <w:t xml:space="preserve"> 2022.</w:t>
      </w:r>
    </w:p>
    <w:p w14:paraId="4723515F" w14:textId="77777777" w:rsidR="005B2298" w:rsidRDefault="005B2298" w:rsidP="00025DEC">
      <w:r>
        <w:t>В процессе создания библиотеки было реализовано 4 метода:</w:t>
      </w:r>
    </w:p>
    <w:p w14:paraId="72382618" w14:textId="7D0D5ECF" w:rsidR="005B2298" w:rsidRPr="005B2298" w:rsidRDefault="005B2298" w:rsidP="005B2298">
      <w:pPr>
        <w:pStyle w:val="a3"/>
        <w:numPr>
          <w:ilvl w:val="0"/>
          <w:numId w:val="7"/>
        </w:numPr>
        <w:rPr>
          <w:sz w:val="24"/>
        </w:rPr>
      </w:pPr>
      <w:r w:rsidRPr="005B2298">
        <w:rPr>
          <w:b/>
          <w:lang w:val="en-US"/>
        </w:rPr>
        <w:t>Boolean</w:t>
      </w:r>
      <w:r w:rsidRPr="005B2298">
        <w:rPr>
          <w:b/>
        </w:rPr>
        <w:t xml:space="preserve"> </w:t>
      </w:r>
      <w:proofErr w:type="spellStart"/>
      <w:proofErr w:type="gramStart"/>
      <w:r w:rsidRPr="005B2298">
        <w:rPr>
          <w:b/>
          <w:lang w:val="en-US"/>
        </w:rPr>
        <w:t>CheckMark</w:t>
      </w:r>
      <w:proofErr w:type="spellEnd"/>
      <w:r w:rsidRPr="005B2298">
        <w:rPr>
          <w:b/>
        </w:rPr>
        <w:t>(</w:t>
      </w:r>
      <w:proofErr w:type="gramEnd"/>
      <w:r w:rsidRPr="005B2298">
        <w:rPr>
          <w:b/>
          <w:lang w:val="en-US"/>
        </w:rPr>
        <w:t>String</w:t>
      </w:r>
      <w:r w:rsidRPr="005B2298">
        <w:rPr>
          <w:b/>
        </w:rPr>
        <w:t xml:space="preserve"> </w:t>
      </w:r>
      <w:r w:rsidRPr="005B2298">
        <w:rPr>
          <w:b/>
          <w:lang w:val="en-US"/>
        </w:rPr>
        <w:t>mark</w:t>
      </w:r>
      <w:r w:rsidRPr="005B2298">
        <w:rPr>
          <w:b/>
        </w:rPr>
        <w:t>)</w:t>
      </w:r>
      <w:r>
        <w:t xml:space="preserve"> – данный метод проверяет переданный номерной знак в формате </w:t>
      </w:r>
      <w:r w:rsidRPr="005B2298">
        <w:rPr>
          <w:lang w:val="en-US"/>
        </w:rPr>
        <w:t>a</w:t>
      </w:r>
      <w:r>
        <w:t>999</w:t>
      </w:r>
      <w:r w:rsidRPr="005B2298">
        <w:rPr>
          <w:lang w:val="en-US"/>
        </w:rPr>
        <w:t>aa</w:t>
      </w:r>
      <w:r>
        <w:t xml:space="preserve">999  (латинскими буквами) и возвращает </w:t>
      </w:r>
      <w:r w:rsidRPr="005B2298">
        <w:rPr>
          <w:lang w:val="en-US"/>
        </w:rPr>
        <w:t>true</w:t>
      </w:r>
      <w:r w:rsidRPr="005B2298">
        <w:t xml:space="preserve"> </w:t>
      </w:r>
      <w:r>
        <w:t xml:space="preserve">или </w:t>
      </w:r>
      <w:r w:rsidRPr="005B2298">
        <w:rPr>
          <w:lang w:val="en-US"/>
        </w:rPr>
        <w:t>false</w:t>
      </w:r>
      <w:r w:rsidRPr="005B2298">
        <w:t xml:space="preserve"> </w:t>
      </w:r>
      <w:r>
        <w:t>в зависимости от правильности номерного знака</w:t>
      </w:r>
      <w:r>
        <w:t>.</w:t>
      </w:r>
      <w:r>
        <w:t xml:space="preserve"> </w:t>
      </w:r>
    </w:p>
    <w:p w14:paraId="6F1A48F2" w14:textId="3BD957AF" w:rsidR="005B2298" w:rsidRDefault="005B2298" w:rsidP="005B2298">
      <w:pPr>
        <w:pStyle w:val="a3"/>
        <w:numPr>
          <w:ilvl w:val="0"/>
          <w:numId w:val="7"/>
        </w:numPr>
      </w:pPr>
      <w:r w:rsidRPr="005B2298">
        <w:rPr>
          <w:b/>
          <w:lang w:val="en-US"/>
        </w:rPr>
        <w:t>String</w:t>
      </w:r>
      <w:r w:rsidRPr="005B2298">
        <w:rPr>
          <w:b/>
        </w:rPr>
        <w:t xml:space="preserve"> </w:t>
      </w:r>
      <w:proofErr w:type="spellStart"/>
      <w:proofErr w:type="gramStart"/>
      <w:r w:rsidRPr="005B2298">
        <w:rPr>
          <w:b/>
          <w:lang w:val="en-US"/>
        </w:rPr>
        <w:t>GetNextMarkAfter</w:t>
      </w:r>
      <w:proofErr w:type="spellEnd"/>
      <w:r w:rsidRPr="005B2298">
        <w:rPr>
          <w:b/>
        </w:rPr>
        <w:t>(</w:t>
      </w:r>
      <w:proofErr w:type="gramEnd"/>
      <w:r w:rsidRPr="005B2298">
        <w:rPr>
          <w:b/>
          <w:lang w:val="en-US"/>
        </w:rPr>
        <w:t>String</w:t>
      </w:r>
      <w:r w:rsidRPr="005B2298">
        <w:rPr>
          <w:b/>
        </w:rPr>
        <w:t xml:space="preserve"> </w:t>
      </w:r>
      <w:r w:rsidRPr="005B2298">
        <w:rPr>
          <w:b/>
          <w:lang w:val="en-US"/>
        </w:rPr>
        <w:t>mark</w:t>
      </w:r>
      <w:r w:rsidRPr="005B2298">
        <w:rPr>
          <w:b/>
        </w:rPr>
        <w:t>)</w:t>
      </w:r>
      <w:r>
        <w:t xml:space="preserve"> – данный метод принимает номерной знак в формате </w:t>
      </w:r>
      <w:r w:rsidRPr="005B2298">
        <w:rPr>
          <w:lang w:val="en-US"/>
        </w:rPr>
        <w:t>a</w:t>
      </w:r>
      <w:r>
        <w:t>999</w:t>
      </w:r>
      <w:r w:rsidRPr="005B2298">
        <w:rPr>
          <w:lang w:val="en-US"/>
        </w:rPr>
        <w:t>aa</w:t>
      </w:r>
      <w:r>
        <w:t>999 (латинскими буквами) и выдает следующий номер в данной серии или создает следующую серию.</w:t>
      </w:r>
    </w:p>
    <w:p w14:paraId="5E6D7136" w14:textId="75E6D15D" w:rsidR="005B2298" w:rsidRDefault="005B2298" w:rsidP="005B2298">
      <w:pPr>
        <w:pStyle w:val="a3"/>
        <w:numPr>
          <w:ilvl w:val="0"/>
          <w:numId w:val="7"/>
        </w:numPr>
      </w:pPr>
      <w:r w:rsidRPr="005B2298">
        <w:rPr>
          <w:b/>
          <w:lang w:val="en-US"/>
        </w:rPr>
        <w:t>String</w:t>
      </w:r>
      <w:r w:rsidRPr="005B2298">
        <w:rPr>
          <w:b/>
        </w:rPr>
        <w:t xml:space="preserve"> </w:t>
      </w:r>
      <w:proofErr w:type="spellStart"/>
      <w:proofErr w:type="gramStart"/>
      <w:r w:rsidRPr="005B2298">
        <w:rPr>
          <w:b/>
          <w:lang w:val="en-US"/>
        </w:rPr>
        <w:t>GetNextMarkAfterInRange</w:t>
      </w:r>
      <w:proofErr w:type="spellEnd"/>
      <w:r w:rsidRPr="005B2298">
        <w:rPr>
          <w:b/>
        </w:rPr>
        <w:t>(</w:t>
      </w:r>
      <w:proofErr w:type="gramEnd"/>
      <w:r w:rsidRPr="005B2298">
        <w:rPr>
          <w:b/>
          <w:lang w:val="en-US"/>
        </w:rPr>
        <w:t>String</w:t>
      </w:r>
      <w:r w:rsidRPr="005B2298">
        <w:rPr>
          <w:b/>
        </w:rPr>
        <w:t xml:space="preserve"> </w:t>
      </w:r>
      <w:proofErr w:type="spellStart"/>
      <w:r w:rsidRPr="005B2298">
        <w:rPr>
          <w:b/>
          <w:lang w:val="en-US"/>
        </w:rPr>
        <w:t>prevMark</w:t>
      </w:r>
      <w:proofErr w:type="spellEnd"/>
      <w:r w:rsidRPr="005B2298">
        <w:rPr>
          <w:b/>
        </w:rPr>
        <w:t xml:space="preserve">, </w:t>
      </w:r>
      <w:r w:rsidRPr="005B2298">
        <w:rPr>
          <w:b/>
          <w:lang w:val="en-US"/>
        </w:rPr>
        <w:t>String</w:t>
      </w:r>
      <w:r w:rsidRPr="005B2298">
        <w:rPr>
          <w:b/>
        </w:rPr>
        <w:t xml:space="preserve"> </w:t>
      </w:r>
      <w:proofErr w:type="spellStart"/>
      <w:r w:rsidRPr="005B2298">
        <w:rPr>
          <w:b/>
          <w:lang w:val="en-US"/>
        </w:rPr>
        <w:t>rangeStart</w:t>
      </w:r>
      <w:proofErr w:type="spellEnd"/>
      <w:r w:rsidRPr="005B2298">
        <w:rPr>
          <w:b/>
        </w:rPr>
        <w:t xml:space="preserve">, </w:t>
      </w:r>
      <w:r w:rsidRPr="005B2298">
        <w:rPr>
          <w:b/>
          <w:lang w:val="en-US"/>
        </w:rPr>
        <w:t>String</w:t>
      </w:r>
      <w:r w:rsidRPr="005B2298">
        <w:rPr>
          <w:b/>
        </w:rPr>
        <w:t xml:space="preserve"> </w:t>
      </w:r>
      <w:proofErr w:type="spellStart"/>
      <w:r w:rsidRPr="005B2298">
        <w:rPr>
          <w:b/>
          <w:lang w:val="en-US"/>
        </w:rPr>
        <w:t>rangeEnd</w:t>
      </w:r>
      <w:proofErr w:type="spellEnd"/>
      <w:r w:rsidRPr="005B2298">
        <w:rPr>
          <w:b/>
        </w:rPr>
        <w:t>)</w:t>
      </w:r>
      <w:r>
        <w:t xml:space="preserve"> – данный метод принимает номерной знак в формате </w:t>
      </w:r>
      <w:r w:rsidRPr="005B2298">
        <w:rPr>
          <w:lang w:val="en-US"/>
        </w:rPr>
        <w:t>a</w:t>
      </w:r>
      <w:r>
        <w:t>999</w:t>
      </w:r>
      <w:r w:rsidRPr="005B2298">
        <w:rPr>
          <w:lang w:val="en-US"/>
        </w:rPr>
        <w:t>aa</w:t>
      </w:r>
      <w:r>
        <w:t xml:space="preserve">999 (латинскими буквами) и выдает следующий номер в данной данном промежутке номеров </w:t>
      </w:r>
      <w:proofErr w:type="spellStart"/>
      <w:r w:rsidRPr="005B2298">
        <w:rPr>
          <w:lang w:val="en-US"/>
        </w:rPr>
        <w:t>rangeStart</w:t>
      </w:r>
      <w:proofErr w:type="spellEnd"/>
      <w:r w:rsidRPr="005B2298">
        <w:t xml:space="preserve"> </w:t>
      </w:r>
      <w:r>
        <w:t xml:space="preserve">до </w:t>
      </w:r>
      <w:proofErr w:type="spellStart"/>
      <w:r w:rsidRPr="005B2298">
        <w:rPr>
          <w:lang w:val="en-US"/>
        </w:rPr>
        <w:t>rangeEnd</w:t>
      </w:r>
      <w:proofErr w:type="spellEnd"/>
      <w:r>
        <w:t xml:space="preserve"> (включая обе границы). Если нет возможности выдать следующий номер, необходимо </w:t>
      </w:r>
      <w:r>
        <w:t>возвращает</w:t>
      </w:r>
      <w:r>
        <w:t xml:space="preserve"> сообщение “</w:t>
      </w:r>
      <w:r w:rsidRPr="005B2298">
        <w:rPr>
          <w:lang w:val="en-US"/>
        </w:rPr>
        <w:t>out</w:t>
      </w:r>
      <w:r w:rsidRPr="005B2298">
        <w:t xml:space="preserve"> </w:t>
      </w:r>
      <w:r w:rsidRPr="005B2298">
        <w:rPr>
          <w:lang w:val="en-US"/>
        </w:rPr>
        <w:t>of</w:t>
      </w:r>
      <w:r w:rsidRPr="005B2298">
        <w:t xml:space="preserve"> </w:t>
      </w:r>
      <w:r w:rsidRPr="005B2298">
        <w:rPr>
          <w:lang w:val="en-US"/>
        </w:rPr>
        <w:t>stock</w:t>
      </w:r>
      <w:r>
        <w:t>”.</w:t>
      </w:r>
    </w:p>
    <w:p w14:paraId="279D03DA" w14:textId="54B46CCA" w:rsidR="005B2298" w:rsidRDefault="005B2298" w:rsidP="005B2298">
      <w:pPr>
        <w:pStyle w:val="a3"/>
        <w:numPr>
          <w:ilvl w:val="0"/>
          <w:numId w:val="7"/>
        </w:numPr>
      </w:pPr>
      <w:r w:rsidRPr="005B2298">
        <w:rPr>
          <w:b/>
          <w:lang w:val="en-US"/>
        </w:rPr>
        <w:t>Integer</w:t>
      </w:r>
      <w:r w:rsidRPr="005B2298">
        <w:rPr>
          <w:b/>
        </w:rPr>
        <w:t xml:space="preserve"> </w:t>
      </w:r>
      <w:proofErr w:type="spellStart"/>
      <w:proofErr w:type="gramStart"/>
      <w:r w:rsidRPr="005B2298">
        <w:rPr>
          <w:b/>
          <w:lang w:val="en-US"/>
        </w:rPr>
        <w:t>GetCombinationsCountInRange</w:t>
      </w:r>
      <w:proofErr w:type="spellEnd"/>
      <w:r w:rsidRPr="005B2298">
        <w:rPr>
          <w:b/>
        </w:rPr>
        <w:t>(</w:t>
      </w:r>
      <w:proofErr w:type="gramEnd"/>
      <w:r w:rsidRPr="005B2298">
        <w:rPr>
          <w:b/>
          <w:lang w:val="en-US"/>
        </w:rPr>
        <w:t>String</w:t>
      </w:r>
      <w:r w:rsidRPr="005B2298">
        <w:rPr>
          <w:b/>
        </w:rPr>
        <w:t xml:space="preserve"> </w:t>
      </w:r>
      <w:r w:rsidRPr="005B2298">
        <w:rPr>
          <w:b/>
          <w:lang w:val="en-US"/>
        </w:rPr>
        <w:t>mark</w:t>
      </w:r>
      <w:r w:rsidRPr="005B2298">
        <w:rPr>
          <w:b/>
        </w:rPr>
        <w:t xml:space="preserve">1, </w:t>
      </w:r>
      <w:r w:rsidRPr="005B2298">
        <w:rPr>
          <w:b/>
          <w:lang w:val="en-US"/>
        </w:rPr>
        <w:t>String</w:t>
      </w:r>
      <w:r w:rsidRPr="005B2298">
        <w:rPr>
          <w:b/>
        </w:rPr>
        <w:t xml:space="preserve"> </w:t>
      </w:r>
      <w:r w:rsidRPr="005B2298">
        <w:rPr>
          <w:b/>
          <w:lang w:val="en-US"/>
        </w:rPr>
        <w:t>mark</w:t>
      </w:r>
      <w:r w:rsidRPr="005B2298">
        <w:rPr>
          <w:b/>
        </w:rPr>
        <w:t xml:space="preserve">2) </w:t>
      </w:r>
      <w:r>
        <w:t xml:space="preserve">– данный метод принимает два номера в формате </w:t>
      </w:r>
      <w:r w:rsidRPr="005B2298">
        <w:rPr>
          <w:lang w:val="en-US"/>
        </w:rPr>
        <w:t>a</w:t>
      </w:r>
      <w:r>
        <w:t>999</w:t>
      </w:r>
      <w:r w:rsidRPr="005B2298">
        <w:rPr>
          <w:lang w:val="en-US"/>
        </w:rPr>
        <w:t>aa</w:t>
      </w:r>
      <w:r>
        <w:t>999 (латинскими буквами) и возвращает количество возможных номеров между ними (включая обе границы).</w:t>
      </w:r>
    </w:p>
    <w:p w14:paraId="37C6274F" w14:textId="77777777" w:rsidR="005B2298" w:rsidRDefault="005B2298">
      <w:pPr>
        <w:spacing w:line="259" w:lineRule="auto"/>
        <w:jc w:val="left"/>
      </w:pPr>
      <w:r>
        <w:br w:type="page"/>
      </w:r>
    </w:p>
    <w:p w14:paraId="2129792D" w14:textId="7913AA25" w:rsidR="005B2298" w:rsidRPr="005B2298" w:rsidRDefault="005B2298" w:rsidP="00025DEC">
      <w:r>
        <w:lastRenderedPageBreak/>
        <w:t xml:space="preserve">После чего библиотека была протестирована с помощью </w:t>
      </w:r>
      <w:r>
        <w:rPr>
          <w:lang w:val="en-US"/>
        </w:rPr>
        <w:t>unit</w:t>
      </w:r>
      <w:r w:rsidRPr="005B2298">
        <w:t>-</w:t>
      </w:r>
      <w:r>
        <w:t>тестов высокой и низкой сложности:</w:t>
      </w:r>
    </w:p>
    <w:p w14:paraId="1BCA0C73" w14:textId="77777777" w:rsidR="005B2298" w:rsidRDefault="005B2298" w:rsidP="00025DEC">
      <w:r>
        <w:rPr>
          <w:noProof/>
        </w:rPr>
        <w:drawing>
          <wp:inline distT="0" distB="0" distL="0" distR="0" wp14:anchorId="20607D34" wp14:editId="5C095D8B">
            <wp:extent cx="5940425" cy="33070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AE38A7" w14:textId="77777777" w:rsidR="005B2298" w:rsidRDefault="005B2298" w:rsidP="005B2298">
      <w:pPr>
        <w:jc w:val="center"/>
      </w:pPr>
      <w:r>
        <w:t xml:space="preserve">Рисунок 10. Выполнение </w:t>
      </w:r>
      <w:r>
        <w:rPr>
          <w:lang w:val="en-US"/>
        </w:rPr>
        <w:t>unit</w:t>
      </w:r>
      <w:r>
        <w:t>-тестов.</w:t>
      </w:r>
    </w:p>
    <w:p w14:paraId="41110E8B" w14:textId="77777777" w:rsidR="00690021" w:rsidRDefault="005B2298" w:rsidP="005B2298">
      <w:r>
        <w:t>Весь код проекта предоставлен в репозитории основного проекта.</w:t>
      </w:r>
    </w:p>
    <w:p w14:paraId="10A3ADB4" w14:textId="5C407A36" w:rsidR="00167763" w:rsidRPr="00025DEC" w:rsidRDefault="00690021" w:rsidP="005B2298">
      <w:pPr>
        <w:rPr>
          <w:rFonts w:eastAsiaTheme="majorEastAsia" w:cstheme="majorBidi"/>
          <w:sz w:val="32"/>
          <w:szCs w:val="32"/>
        </w:rPr>
      </w:pPr>
      <w:r>
        <w:t>Так же в конце дня было проведено ручное тестирование окна регистрации жюри</w:t>
      </w:r>
      <w:r w:rsidRPr="00690021">
        <w:t>/</w:t>
      </w:r>
      <w:r>
        <w:t>модератора в десктоп-приложении</w:t>
      </w:r>
      <w:r w:rsidR="00167763">
        <w:br w:type="page"/>
      </w:r>
    </w:p>
    <w:p w14:paraId="71FEB7FC" w14:textId="17DCE757" w:rsidR="001C44D2" w:rsidRDefault="00167763" w:rsidP="00167763">
      <w:pPr>
        <w:pStyle w:val="1"/>
        <w:jc w:val="center"/>
      </w:pPr>
      <w:bookmarkStart w:id="14" w:name="_Toc192239832"/>
      <w:r>
        <w:lastRenderedPageBreak/>
        <w:t>ЛИСТИНГ</w:t>
      </w:r>
      <w:bookmarkEnd w:id="14"/>
    </w:p>
    <w:p w14:paraId="7FF96858" w14:textId="6631B913" w:rsidR="00167763" w:rsidRDefault="00167763" w:rsidP="00167763">
      <w:pPr>
        <w:jc w:val="right"/>
      </w:pPr>
      <w:r>
        <w:t>Листинг 1. Скрипт таблиц базы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763" w14:paraId="3DC92A12" w14:textId="77777777" w:rsidTr="00167763">
        <w:tc>
          <w:tcPr>
            <w:tcW w:w="9345" w:type="dxa"/>
          </w:tcPr>
          <w:p w14:paraId="43DF628D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Countries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6BD49C07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id_country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5672AC75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name_country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84EDE59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name_country_eng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54B4A7A4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code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4A6871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5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319017F8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code2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</w:p>
          <w:p w14:paraId="7FF45351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71786C8C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33E91EB6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Cities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114BFCAB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id_city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2B28E9B7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name_city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5B9AD0CB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photo_city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</w:p>
          <w:p w14:paraId="5D48E83E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51026CF6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651AFC6C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Genders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57529A04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id_gender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6EB830B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name_gender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4A6871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10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</w:p>
          <w:p w14:paraId="640EEC93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2B96AA5B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4E122E90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Napravlenie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2A912B6C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id_napravleniya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E3B914C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name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</w:p>
          <w:p w14:paraId="6E41D9E3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6F50CC07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09B01E69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Events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448B4AFB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id_event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2EC858CD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name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57036D3D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date_start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timestamp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3982A2EA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days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63B0B81B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city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Cities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id_city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0D93E07E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7D17FED6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1C98595F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Events_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1BA94E48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id_event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492CDF8C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name_event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</w:p>
          <w:p w14:paraId="5988CAF6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6FDF15AF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5C4FBE01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Participants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7A3907B3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id_participants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8E947F9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name_first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287B15AB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name_last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4FAFE7E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patronymic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C01D22E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email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6CE92791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dr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timestamp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479FE56E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id_country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Countries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id_country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5C317B42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number_phone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1528C0F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password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6D409AC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photo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 </w:t>
            </w:r>
          </w:p>
          <w:p w14:paraId="0F83C675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id_gender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Genders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id_gender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4D61281B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234C7717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47817AAE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Organizers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4D4C506F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id_organizer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3B68965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name_first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CC19DB8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name_last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ACC4DE5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patronymic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AD530EC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email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2FC28269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lastRenderedPageBreak/>
              <w:t>dr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timestamp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5411C438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id_country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Countries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id_country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48A17C86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number_phone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632F4E5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password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BE9FBB1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photo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A696A92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id_gender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Genders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id_gender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392A68DD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2B05A9A6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134A0419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198BEECD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id_juri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2854FF66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name_first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5FD6A61F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name_last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48AFEAB2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patronymic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FCB9D09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id_gender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Genders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id_gender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61542B19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email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5064D33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dr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timestamp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DCC85AE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id_country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Countries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id_country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7A312A44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number_phone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4B2F6C89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id_napravleniya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Napravlenie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id_napravleniya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7563AB18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password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BA7A412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foto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</w:p>
          <w:p w14:paraId="394DECD4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7D8353E2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32360142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Moders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5CDB1A11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id_modera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5C83D6E4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name_first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48D7C511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name_last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8AFE7A8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patronymic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2F56E0A3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id_gender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Genders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id_gender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32F4A76E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email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6EC7F51C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dr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timestamp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8131E53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id_country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Countries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id_country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607F0009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number_phone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33147B8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id_napravleniya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Napravlenie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id_napravleniya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14990748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id_event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Events_name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id_event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4DB919CB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password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511F59E9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foto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</w:p>
          <w:p w14:paraId="3AC91F54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50C3B1A1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7E825EB4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Activity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6A780AD6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id_activity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A449FDE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name_activity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55B5BF3F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juri1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id_juri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3876A52F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juri2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id_juri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3AABD8FC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juri3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id_juri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6DB01E60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juri4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id_juri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188A391F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juri5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Juri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id_juri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09BE11A3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id_moder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Moders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id_modera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5BB7569B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days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23826196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time_start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time</w:t>
            </w:r>
          </w:p>
          <w:p w14:paraId="5BE672D6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32D05030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7CA1101C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activity_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event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49F3F7BC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activity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Activity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id_activity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2F73C0FD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event_id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Events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id_event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06BF6DA6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78DE3492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7F93B8E0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winners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</w:p>
          <w:p w14:paraId="612862AF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id_winner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Participants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id_participants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655EB069" w14:textId="77777777" w:rsidR="00167763" w:rsidRPr="004A6871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id_event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Events</w:t>
            </w:r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4A6871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id_event</w:t>
            </w:r>
            <w:proofErr w:type="spellEnd"/>
            <w:r w:rsidRPr="004A6871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5AEFD4F2" w14:textId="3E360565" w:rsidR="00167763" w:rsidRPr="00167763" w:rsidRDefault="00167763" w:rsidP="00167763">
            <w:pPr>
              <w:pStyle w:val="a5"/>
              <w:shd w:val="clear" w:color="auto" w:fill="2F2F2F"/>
              <w:spacing w:before="0" w:beforeAutospacing="0" w:after="0" w:afterAutospacing="0"/>
              <w:jc w:val="both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>)</w:t>
            </w:r>
          </w:p>
        </w:tc>
      </w:tr>
    </w:tbl>
    <w:p w14:paraId="1C96014B" w14:textId="00638797" w:rsidR="00167763" w:rsidRPr="005B2298" w:rsidRDefault="00167763" w:rsidP="004610CB"/>
    <w:sectPr w:rsidR="00167763" w:rsidRPr="005B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470F"/>
    <w:multiLevelType w:val="hybridMultilevel"/>
    <w:tmpl w:val="9CF61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C4EBB"/>
    <w:multiLevelType w:val="hybridMultilevel"/>
    <w:tmpl w:val="40380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B6A0E"/>
    <w:multiLevelType w:val="hybridMultilevel"/>
    <w:tmpl w:val="A4D2A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113DC"/>
    <w:multiLevelType w:val="hybridMultilevel"/>
    <w:tmpl w:val="7382C2CC"/>
    <w:lvl w:ilvl="0" w:tplc="5854F5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725B1"/>
    <w:multiLevelType w:val="hybridMultilevel"/>
    <w:tmpl w:val="EB36F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91F0D"/>
    <w:multiLevelType w:val="hybridMultilevel"/>
    <w:tmpl w:val="40380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90767"/>
    <w:multiLevelType w:val="hybridMultilevel"/>
    <w:tmpl w:val="602C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A0"/>
    <w:rsid w:val="00025DEC"/>
    <w:rsid w:val="00167763"/>
    <w:rsid w:val="001C44D2"/>
    <w:rsid w:val="003F3843"/>
    <w:rsid w:val="004610CB"/>
    <w:rsid w:val="005525E8"/>
    <w:rsid w:val="005B2298"/>
    <w:rsid w:val="00681C17"/>
    <w:rsid w:val="00690021"/>
    <w:rsid w:val="007147D1"/>
    <w:rsid w:val="009E6FA0"/>
    <w:rsid w:val="00A91FE1"/>
    <w:rsid w:val="00B21B83"/>
    <w:rsid w:val="00F6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8FB2D"/>
  <w15:chartTrackingRefBased/>
  <w15:docId w15:val="{C1519B6A-D2F9-4D5A-8E0B-0EBDC528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DE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1B8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47D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B21B8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21B83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1C44D2"/>
    <w:pPr>
      <w:ind w:left="720"/>
      <w:contextualSpacing/>
    </w:pPr>
  </w:style>
  <w:style w:type="table" w:styleId="a4">
    <w:name w:val="Table Grid"/>
    <w:basedOn w:val="a1"/>
    <w:uiPriority w:val="39"/>
    <w:rsid w:val="00167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6776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47D1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5B229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22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2298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5B22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Галочкин</dc:creator>
  <cp:keywords/>
  <dc:description/>
  <cp:lastModifiedBy>Максим Галочкин</cp:lastModifiedBy>
  <cp:revision>9</cp:revision>
  <dcterms:created xsi:type="dcterms:W3CDTF">2025-03-07T07:35:00Z</dcterms:created>
  <dcterms:modified xsi:type="dcterms:W3CDTF">2025-03-07T08:58:00Z</dcterms:modified>
</cp:coreProperties>
</file>