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3B3A" w:rsidP="003D05FC" w:rsidRDefault="003D05FC" w14:paraId="5EE0FAF6" w14:textId="07EC2CF1">
      <w:r w:rsidRPr="54788B90" w:rsidR="003D05FC">
        <w:rPr>
          <w:b w:val="1"/>
          <w:bCs w:val="1"/>
          <w:sz w:val="28"/>
          <w:szCs w:val="28"/>
        </w:rPr>
        <w:t>Explicação da Pipeline para PR para a branch dev</w:t>
      </w:r>
    </w:p>
    <w:p w:rsidR="00603B3A" w:rsidP="003D05FC" w:rsidRDefault="003D05FC" w14:paraId="1BC8EFBA" w14:textId="09AE8848"/>
    <w:p w:rsidR="00603B3A" w:rsidP="54788B90" w:rsidRDefault="003D05FC" w14:paraId="60BD0497" w14:textId="4D13CB6E">
      <w:pPr>
        <w:pStyle w:val="Normal"/>
      </w:pPr>
      <w:r w:rsidRPr="54788B90" w:rsidR="4FA239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PT"/>
        </w:rPr>
        <w:t xml:space="preserve">O </w:t>
      </w:r>
      <w:r w:rsidRPr="54788B90" w:rsidR="4FA2398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Codacy</w:t>
      </w:r>
      <w:r w:rsidRPr="54788B90" w:rsidR="4FA239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PT"/>
        </w:rPr>
        <w:t xml:space="preserve"> integra-se com várias ferramentas de análise estática (como </w:t>
      </w:r>
      <w:r w:rsidRPr="54788B90" w:rsidR="4FA2398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Roslyn Analyzers</w:t>
      </w:r>
      <w:r w:rsidRPr="54788B90" w:rsidR="4FA239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PT"/>
        </w:rPr>
        <w:t xml:space="preserve">, </w:t>
      </w:r>
      <w:r w:rsidRPr="54788B90" w:rsidR="4FA2398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SonarC#</w:t>
      </w:r>
      <w:r w:rsidRPr="54788B90" w:rsidR="4FA239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PT"/>
        </w:rPr>
        <w:t xml:space="preserve">, </w:t>
      </w:r>
      <w:r w:rsidRPr="54788B90" w:rsidR="4FA2398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StyleCop</w:t>
      </w:r>
      <w:r w:rsidRPr="54788B90" w:rsidR="4FA239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PT"/>
        </w:rPr>
        <w:t xml:space="preserve">, </w:t>
      </w:r>
      <w:r w:rsidRPr="54788B90" w:rsidR="4FA2398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PMD</w:t>
      </w:r>
      <w:r w:rsidRPr="54788B90" w:rsidR="4FA239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PT"/>
        </w:rPr>
        <w:t>, etc.),</w:t>
      </w:r>
      <w:r>
        <w:br/>
      </w:r>
      <w:r w:rsidRPr="54788B90" w:rsidR="4FA239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PT"/>
        </w:rPr>
        <w:t xml:space="preserve">e todas elas reportam a </w:t>
      </w:r>
      <w:r w:rsidRPr="54788B90" w:rsidR="4FA2398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complexidade ciclomática</w:t>
      </w:r>
      <w:r w:rsidRPr="54788B90" w:rsidR="4FA2398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PT"/>
        </w:rPr>
        <w:t xml:space="preserve"> como métrica principal de "complexity".</w:t>
      </w:r>
      <w:r>
        <w:br/>
      </w:r>
      <w:r>
        <w:br/>
      </w:r>
      <w:r w:rsidRPr="54788B90" w:rsidR="003D05FC">
        <w:rPr>
          <w:color w:val="EE0000"/>
        </w:rPr>
        <w:t>AVISO:</w:t>
      </w:r>
      <w:r w:rsidR="003D05FC">
        <w:rPr/>
        <w:t xml:space="preserve"> a pipeline pode demorar mais a correr porque tem outputs para ajudar a perceber caso haja erros (testes falhados tanto a nível de integração como a nível de unitário) e também para verificar as quality gates estabelecidas por nós. Que podem ser vistas quando está a pipeline a correr. Estas infos para já irão permanecer para nos ajudar mas na entrega troca-se o código por algo mais limpo e com as explicações das linhas de código.</w:t>
      </w:r>
    </w:p>
    <w:p w:rsidR="003D05FC" w:rsidP="003D05FC" w:rsidRDefault="003D05FC" w14:paraId="2EEF5BD3" w14:textId="77777777"/>
    <w:p w:rsidR="003D05FC" w:rsidP="003D05FC" w:rsidRDefault="003D05FC" w14:paraId="0909A064" w14:textId="01F19DBB">
      <w:r w:rsidRPr="54788B90" w:rsidR="003D05FC">
        <w:rPr>
          <w:color w:val="EE0000"/>
        </w:rPr>
        <w:t>Importante:</w:t>
      </w:r>
      <w:r w:rsidR="003D05FC">
        <w:rPr/>
        <w:t xml:space="preserve"> Há várias chaves secretas que estão guardadas no </w:t>
      </w:r>
      <w:r w:rsidR="003D05FC">
        <w:rPr/>
        <w:t>github</w:t>
      </w:r>
      <w:r w:rsidR="003D05FC">
        <w:rPr/>
        <w:t xml:space="preserve"> que são pessoais (não precisam mudar, são as </w:t>
      </w:r>
      <w:r w:rsidR="003D05FC">
        <w:rPr/>
        <w:t>minhas</w:t>
      </w:r>
      <w:r w:rsidR="003D05FC">
        <w:rPr/>
        <w:t xml:space="preserve"> mas assim funciona e não tem problema). Como a chave secreta do </w:t>
      </w:r>
      <w:r w:rsidR="003D05FC">
        <w:rPr/>
        <w:t>Postman</w:t>
      </w:r>
      <w:r w:rsidR="003D05FC">
        <w:rPr/>
        <w:t>.</w:t>
      </w:r>
    </w:p>
    <w:p w:rsidR="003D05FC" w:rsidP="003D05FC" w:rsidRDefault="003D05FC" w14:paraId="3B594CAF" w14:textId="77777777"/>
    <w:p w:rsidR="00DA2A26" w:rsidP="003D05FC" w:rsidRDefault="00DA2A26" w14:paraId="6C576988" w14:textId="77777777"/>
    <w:p w:rsidR="00DA2A26" w:rsidP="003D05FC" w:rsidRDefault="00DA2A26" w14:paraId="258AE15A" w14:textId="4980B5B9">
      <w:r w:rsidRPr="54788B90" w:rsidR="00DA2A26">
        <w:rPr>
          <w:color w:val="FF0000"/>
        </w:rPr>
        <w:t>IMPORTANTE</w:t>
      </w:r>
      <w:r w:rsidR="00DA2A26">
        <w:rPr/>
        <w:t>: Nome que dão ao PR</w:t>
      </w:r>
    </w:p>
    <w:p w:rsidR="00DA2A26" w:rsidP="003D05FC" w:rsidRDefault="00DA2A26" w14:paraId="465E35BF" w14:textId="46CB991C">
      <w:r>
        <w:t>Quando forem a dar o nome ao PR vão verificar ao plano de testes se é ‘basic’, ‘intermediate’ ou ‘critical’</w:t>
      </w:r>
      <w:r w:rsidR="00233997">
        <w:t xml:space="preserve">. Ex: </w:t>
      </w:r>
      <w:r w:rsidR="00233997">
        <w:rPr>
          <w:rStyle w:val="apple-converted-space"/>
          <w:rFonts w:ascii="Aptos" w:hAnsi="Aptos"/>
        </w:rPr>
        <w:t> </w:t>
      </w:r>
      <w:r w:rsidR="00233997">
        <w:rPr>
          <w:rStyle w:val="normaltextrun"/>
          <w:rFonts w:ascii="Aptos" w:hAnsi="Aptos"/>
        </w:rPr>
        <w:t>feat(basic): implement user authentication system (#45).</w:t>
      </w:r>
      <w:r w:rsidR="00233997">
        <w:rPr>
          <w:rStyle w:val="normaltextrun"/>
          <w:rFonts w:ascii="Aptos" w:hAnsi="Aptos"/>
        </w:rPr>
        <w:br/>
      </w:r>
      <w:r w:rsidR="00233997">
        <w:rPr>
          <w:rStyle w:val="normaltextrun"/>
          <w:rFonts w:ascii="Aptos" w:hAnsi="Aptos"/>
        </w:rPr>
        <w:t>(esta informação está no plano projeto)</w:t>
      </w:r>
      <w:r>
        <w:br/>
      </w:r>
    </w:p>
    <w:p w:rsidRPr="00495F2A" w:rsidR="00DA2A26" w:rsidP="00495F2A" w:rsidRDefault="00DA2A26" w14:paraId="3A6DE52C" w14:textId="2D5B9308">
      <w:pPr>
        <w:jc w:val="center"/>
        <w:rPr>
          <w:b/>
          <w:bCs/>
          <w:sz w:val="28"/>
          <w:szCs w:val="28"/>
        </w:rPr>
      </w:pPr>
      <w:r w:rsidRPr="00495F2A">
        <w:rPr>
          <w:b/>
          <w:bCs/>
          <w:sz w:val="28"/>
          <w:szCs w:val="28"/>
        </w:rPr>
        <w:t>Explicação do Código:</w:t>
      </w:r>
    </w:p>
    <w:p w:rsidR="00233997" w:rsidP="00233997" w:rsidRDefault="00233997" w14:paraId="020541BC" w14:textId="77777777">
      <w:r>
        <w:rPr>
          <w:rFonts w:ascii="Apple Color Emoji" w:hAnsi="Apple Color Emoji" w:cs="Apple Color Emoji"/>
        </w:rPr>
        <w:t>🔹</w:t>
      </w:r>
      <w:r>
        <w:t xml:space="preserve"> Objetivo Geral</w:t>
      </w:r>
    </w:p>
    <w:p w:rsidR="00233997" w:rsidP="00233997" w:rsidRDefault="00233997" w14:paraId="1EB7749C" w14:textId="77777777">
      <w:r>
        <w:t>Esta pipeline CI/CD foi criada para automatizar o ciclo de integração contínua e inspeção de qualidade do backend do projeto SeePaw, garantindo que:</w:t>
      </w:r>
    </w:p>
    <w:p w:rsidR="00233997" w:rsidP="00233997" w:rsidRDefault="00233997" w14:paraId="7F0137B2" w14:textId="77777777">
      <w:r>
        <w:t>O código compila corretamente;</w:t>
      </w:r>
    </w:p>
    <w:p w:rsidR="00233997" w:rsidP="00233997" w:rsidRDefault="00233997" w14:paraId="6CC2B341" w14:textId="77777777">
      <w:r>
        <w:t>Os testes unitários e de integração são executados;</w:t>
      </w:r>
    </w:p>
    <w:p w:rsidR="00233997" w:rsidP="00233997" w:rsidRDefault="00233997" w14:paraId="0463ADBE" w14:textId="77777777">
      <w:r>
        <w:t>A cobertura e qualidade do código são avaliadas automaticamente;</w:t>
      </w:r>
    </w:p>
    <w:p w:rsidR="00233997" w:rsidP="00233997" w:rsidRDefault="00233997" w14:paraId="7F0CFF80" w14:textId="77777777">
      <w:r>
        <w:t>O código cumpre métricas mínimas antes de ser aceite num Pull Request.</w:t>
      </w:r>
    </w:p>
    <w:p w:rsidR="00233997" w:rsidP="00233997" w:rsidRDefault="00233997" w14:paraId="5D8B6C73" w14:textId="77777777"/>
    <w:p w:rsidR="00233997" w:rsidP="00233997" w:rsidRDefault="00233997" w14:paraId="30B2DB85" w14:textId="5FF89002">
      <w:r>
        <w:rPr>
          <w:rFonts w:ascii="Apple Color Emoji" w:hAnsi="Apple Color Emoji" w:cs="Apple Color Emoji"/>
        </w:rPr>
        <w:t>⚙️</w:t>
      </w:r>
      <w:r>
        <w:t xml:space="preserve"> Justificações de Design e Decisões Técnicas</w:t>
      </w:r>
      <w:r>
        <w:t>:</w:t>
      </w:r>
    </w:p>
    <w:p w:rsidR="00233997" w:rsidP="00233997" w:rsidRDefault="00233997" w14:paraId="31EEE8DA" w14:textId="77777777"/>
    <w:p w:rsidR="00233997" w:rsidP="00233997" w:rsidRDefault="00233997" w14:paraId="589C4745" w14:textId="77777777">
      <w:r>
        <w:rPr>
          <w:rFonts w:ascii="Apple Color Emoji" w:hAnsi="Apple Color Emoji" w:cs="Apple Color Emoji"/>
        </w:rPr>
        <w:t>🧱</w:t>
      </w:r>
      <w:r>
        <w:t xml:space="preserve"> 1. Estrutura por Jobs</w:t>
      </w:r>
    </w:p>
    <w:p w:rsidR="00233997" w:rsidP="00233997" w:rsidRDefault="00233997" w14:paraId="7E67069E" w14:textId="77777777">
      <w:r>
        <w:t>A pipeline foi dividida em quatro jobs principais, que são executados em sequência:</w:t>
      </w:r>
    </w:p>
    <w:p w:rsidR="00233997" w:rsidP="00233997" w:rsidRDefault="00233997" w14:paraId="5175D275" w14:textId="77777777">
      <w:pPr>
        <w:pStyle w:val="PargrafodaLista"/>
        <w:numPr>
          <w:ilvl w:val="0"/>
          <w:numId w:val="1"/>
        </w:numPr>
      </w:pPr>
      <w:r>
        <w:t>Build → compila e guarda os artefactos binários.</w:t>
      </w:r>
    </w:p>
    <w:p w:rsidR="00233997" w:rsidP="00233997" w:rsidRDefault="00233997" w14:paraId="3017C479" w14:textId="77777777">
      <w:pPr>
        <w:pStyle w:val="PargrafodaLista"/>
        <w:numPr>
          <w:ilvl w:val="0"/>
          <w:numId w:val="1"/>
        </w:numPr>
      </w:pPr>
      <w:r>
        <w:t>Unit Tests → executa testes com xUnit e mede cobertura.</w:t>
      </w:r>
    </w:p>
    <w:p w:rsidR="00233997" w:rsidP="00233997" w:rsidRDefault="00233997" w14:paraId="1AD91400" w14:textId="623F7E39">
      <w:pPr>
        <w:pStyle w:val="PargrafodaLista"/>
        <w:numPr>
          <w:ilvl w:val="0"/>
          <w:numId w:val="1"/>
        </w:numPr>
        <w:rPr/>
      </w:pPr>
      <w:r w:rsidR="00233997">
        <w:rPr/>
        <w:t>Integration</w:t>
      </w:r>
      <w:r w:rsidR="00233997">
        <w:rPr/>
        <w:t xml:space="preserve"> </w:t>
      </w:r>
      <w:r w:rsidR="00233997">
        <w:rPr/>
        <w:t>Tests</w:t>
      </w:r>
      <w:r w:rsidR="00233997">
        <w:rPr/>
        <w:t xml:space="preserve"> → arranca a API com uma base de dados temporária (</w:t>
      </w:r>
      <w:r w:rsidR="00233997">
        <w:rPr/>
        <w:t>PostgreSQL</w:t>
      </w:r>
      <w:r w:rsidR="00233997">
        <w:rPr/>
        <w:t xml:space="preserve">) e executa coleções </w:t>
      </w:r>
      <w:r w:rsidR="00233997">
        <w:rPr/>
        <w:t>Postman</w:t>
      </w:r>
      <w:r w:rsidR="00233997">
        <w:rPr/>
        <w:t>.</w:t>
      </w:r>
    </w:p>
    <w:p w:rsidR="54788B90" w:rsidRDefault="54788B90" w14:paraId="1D3D60D3" w14:textId="0071745F"/>
    <w:p w:rsidR="4B4BE2CC" w:rsidRDefault="4B4BE2CC" w14:paraId="09065DDD" w14:textId="4024FEE0">
      <w:r w:rsidR="4B4BE2CC">
        <w:rPr/>
        <w:t xml:space="preserve">O </w:t>
      </w:r>
      <w:r w:rsidR="23D867CC">
        <w:rPr/>
        <w:t>C</w:t>
      </w:r>
      <w:r w:rsidR="4B4BE2CC">
        <w:rPr/>
        <w:t>odacy</w:t>
      </w:r>
      <w:r w:rsidR="4B4BE2CC">
        <w:rPr/>
        <w:t xml:space="preserve"> que não está implementado na </w:t>
      </w:r>
      <w:r w:rsidR="4B4BE2CC">
        <w:rPr/>
        <w:t>pipeline</w:t>
      </w:r>
      <w:r w:rsidR="4B4BE2CC">
        <w:rPr/>
        <w:t xml:space="preserve"> mas funciona em "paralelo" à pipeline que corre sempre que há um pull </w:t>
      </w:r>
      <w:r w:rsidR="4B4BE2CC">
        <w:rPr/>
        <w:t>request</w:t>
      </w:r>
      <w:r w:rsidR="4B4BE2CC">
        <w:rPr/>
        <w:t xml:space="preserve"> e tem </w:t>
      </w:r>
      <w:r w:rsidR="4B4BE2CC">
        <w:rPr/>
        <w:t>que</w:t>
      </w:r>
      <w:r w:rsidR="4B4BE2CC">
        <w:rPr/>
        <w:t xml:space="preserve"> ser passado também</w:t>
      </w:r>
      <w:r w:rsidR="2F141CFB">
        <w:rPr/>
        <w:t xml:space="preserve">, o </w:t>
      </w:r>
      <w:r w:rsidR="2F141CFB">
        <w:rPr/>
        <w:t>Codacy</w:t>
      </w:r>
      <w:r w:rsidR="2F141CFB">
        <w:rPr/>
        <w:t xml:space="preserve"> aplica métricas como complexidade, bugs, </w:t>
      </w:r>
      <w:r w:rsidR="2F141CFB">
        <w:rPr/>
        <w:t>issues</w:t>
      </w:r>
      <w:r w:rsidR="2F141CFB">
        <w:rPr/>
        <w:t xml:space="preserve">, </w:t>
      </w:r>
      <w:r w:rsidR="2F141CFB">
        <w:rPr/>
        <w:t>security</w:t>
      </w:r>
      <w:r w:rsidR="2F141CFB">
        <w:rPr/>
        <w:t xml:space="preserve"> </w:t>
      </w:r>
      <w:r w:rsidR="2F141CFB">
        <w:rPr/>
        <w:t>issues</w:t>
      </w:r>
      <w:r w:rsidR="2F141CFB">
        <w:rPr/>
        <w:t>.</w:t>
      </w:r>
    </w:p>
    <w:p w:rsidR="00233997" w:rsidP="00233997" w:rsidRDefault="00233997" w14:paraId="17CD3A9D" w14:textId="77777777">
      <w:r>
        <w:t>Isto segue o princípio “build once, test many” — o mesmo código compilado é reutilizado nos testes, garantindo consistência entre fases.</w:t>
      </w:r>
    </w:p>
    <w:p w:rsidR="00233997" w:rsidP="00233997" w:rsidRDefault="00233997" w14:paraId="461C45BE" w14:textId="77777777"/>
    <w:p w:rsidR="00233997" w:rsidP="00233997" w:rsidRDefault="00233997" w14:paraId="374E4F5C" w14:textId="77777777">
      <w:r>
        <w:rPr>
          <w:rFonts w:ascii="Apple Color Emoji" w:hAnsi="Apple Color Emoji" w:cs="Apple Color Emoji"/>
        </w:rPr>
        <w:t>🧰</w:t>
      </w:r>
      <w:r>
        <w:t xml:space="preserve"> 2. Uso de Containers</w:t>
      </w:r>
    </w:p>
    <w:p w:rsidR="00233997" w:rsidP="00233997" w:rsidRDefault="00233997" w14:paraId="52474A59" w14:textId="77777777">
      <w:r>
        <w:t>Cada job utiliza um container oficial da Microsoft (mcr.microsoft.com/dotnet/sdk:8.0):</w:t>
      </w:r>
    </w:p>
    <w:p w:rsidR="00233997" w:rsidP="00233997" w:rsidRDefault="00233997" w14:paraId="13FC0E94" w14:textId="77777777">
      <w:pPr>
        <w:pStyle w:val="PargrafodaLista"/>
        <w:numPr>
          <w:ilvl w:val="0"/>
          <w:numId w:val="2"/>
        </w:numPr>
      </w:pPr>
      <w:r>
        <w:t>Garante que o ambiente de execução tem sempre a mesma versão do .NET;</w:t>
      </w:r>
    </w:p>
    <w:p w:rsidR="00233997" w:rsidP="00233997" w:rsidRDefault="00233997" w14:paraId="47C7F9DD" w14:textId="77777777">
      <w:pPr>
        <w:pStyle w:val="PargrafodaLista"/>
        <w:numPr>
          <w:ilvl w:val="0"/>
          <w:numId w:val="2"/>
        </w:numPr>
      </w:pPr>
      <w:r>
        <w:t>Evita “works on my machine” (diferenças entre PCs);</w:t>
      </w:r>
    </w:p>
    <w:p w:rsidR="00233997" w:rsidP="00233997" w:rsidRDefault="00233997" w14:paraId="5DC972AB" w14:textId="77777777">
      <w:pPr>
        <w:pStyle w:val="PargrafodaLista"/>
        <w:numPr>
          <w:ilvl w:val="0"/>
          <w:numId w:val="2"/>
        </w:numPr>
      </w:pPr>
      <w:r>
        <w:t>Reduz tempo de configuração, pois a imagem já inclui o SDK necessário.</w:t>
      </w:r>
    </w:p>
    <w:p w:rsidR="00233997" w:rsidP="00233997" w:rsidRDefault="00233997" w14:paraId="1440ECBB" w14:textId="77777777">
      <w:r>
        <w:t>No job de integração, é usado um container adicional do PostgreSQL 16, criado com services:, permitindo testar a API contra uma base de dados real num ambiente isolado.</w:t>
      </w:r>
    </w:p>
    <w:p w:rsidR="00233997" w:rsidP="00233997" w:rsidRDefault="00233997" w14:paraId="26D1CCD5" w14:textId="77777777"/>
    <w:p w:rsidR="003117BE" w:rsidP="003117BE" w:rsidRDefault="003117BE" w14:paraId="6B7E3AD3" w14:textId="77777777"/>
    <w:p w:rsidR="003117BE" w:rsidP="003117BE" w:rsidRDefault="003117BE" w14:paraId="5EEA4372" w14:textId="77777777">
      <w:r>
        <w:t>Porque usar containers oficiais .NET SDK</w:t>
      </w:r>
    </w:p>
    <w:p w:rsidR="003117BE" w:rsidP="003117BE" w:rsidRDefault="003117BE" w14:paraId="5C2A51A5" w14:textId="77777777">
      <w:pPr>
        <w:pStyle w:val="PargrafodaLista"/>
        <w:numPr>
          <w:ilvl w:val="0"/>
          <w:numId w:val="7"/>
        </w:numPr>
      </w:pPr>
      <w:r>
        <w:t>Reprodutibilidade: todos os jobs correm num ambiente idêntico, com SDK .NET correto → menos “works on my machine”.</w:t>
      </w:r>
    </w:p>
    <w:p w:rsidR="003117BE" w:rsidP="003117BE" w:rsidRDefault="003117BE" w14:paraId="5E8B00A1" w14:textId="77777777">
      <w:pPr>
        <w:pStyle w:val="PargrafodaLista"/>
        <w:numPr>
          <w:ilvl w:val="0"/>
          <w:numId w:val="7"/>
        </w:numPr>
      </w:pPr>
      <w:r>
        <w:t>Performance: evita instalar SDKs a cada build; as imagens já trazem ferramentas coerentes.</w:t>
      </w:r>
    </w:p>
    <w:p w:rsidR="00DA2A26" w:rsidP="003117BE" w:rsidRDefault="003117BE" w14:paraId="1B85D849" w14:textId="15A40A97">
      <w:pPr>
        <w:pStyle w:val="PargrafodaLista"/>
        <w:numPr>
          <w:ilvl w:val="0"/>
          <w:numId w:val="7"/>
        </w:numPr>
      </w:pPr>
      <w:r>
        <w:t>Segurança: imagens oficiais (Microsoft Container Registry) recebem patches e têm cadeia de supply mais confiável.</w:t>
      </w:r>
    </w:p>
    <w:p w:rsidR="003117BE" w:rsidP="003117BE" w:rsidRDefault="003117BE" w14:paraId="3521FBAD" w14:textId="77777777"/>
    <w:p w:rsidR="003117BE" w:rsidP="003117BE" w:rsidRDefault="003117BE" w14:paraId="1C78E4CA" w14:textId="77777777"/>
    <w:p w:rsidR="003117BE" w:rsidP="003D05FC" w:rsidRDefault="003117BE" w14:paraId="46EBF365" w14:textId="77777777"/>
    <w:p w:rsidR="003117BE" w:rsidP="003117BE" w:rsidRDefault="003117BE" w14:paraId="49F50EBC" w14:textId="32514162">
      <w:pPr>
        <w:jc w:val="center"/>
        <w:rPr>
          <w:b/>
          <w:bCs/>
        </w:rPr>
      </w:pPr>
      <w:r w:rsidRPr="003117BE">
        <w:rPr>
          <w:b/>
          <w:bCs/>
        </w:rPr>
        <w:t>CÓDIGO COMENTADO</w:t>
      </w:r>
    </w:p>
    <w:p w:rsidR="003117BE" w:rsidP="003117BE" w:rsidRDefault="003117BE" w14:paraId="4A41958E" w14:textId="77777777">
      <w:pPr>
        <w:jc w:val="center"/>
        <w:rPr>
          <w:b/>
          <w:bCs/>
        </w:rPr>
      </w:pPr>
    </w:p>
    <w:p w:rsidRPr="003117BE" w:rsidR="003117BE" w:rsidP="54788B90" w:rsidRDefault="003117BE" w14:paraId="09F87990" w14:textId="44E25709">
      <w:pPr>
        <w:spacing w:before="240" w:beforeAutospacing="off" w:after="240" w:afterAutospacing="off"/>
      </w:pP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name: CI - Tests And Inspection # Nome do workflow (pipeline) que aparece no GitHub Actions</w:t>
      </w:r>
    </w:p>
    <w:p w:rsidRPr="003117BE" w:rsidR="003117BE" w:rsidP="54788B90" w:rsidRDefault="003117BE" w14:paraId="5E21CCB1" w14:textId="48B411A7">
      <w:pPr>
        <w:spacing w:before="240" w:beforeAutospacing="off" w:after="240" w:afterAutospacing="off"/>
      </w:pP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on: # Define quando a pipeline deve ser executada pull_request: # Executa apenas quando há um Pull Request branches: [ "develop" ] # Para a branch "develop" paths-ignore: # Ignora alterações dentro da pasta de workflows - '.github/workflows/**'</w:t>
      </w:r>
    </w:p>
    <w:p w:rsidRPr="003117BE" w:rsidR="003117BE" w:rsidP="54788B90" w:rsidRDefault="003117BE" w14:paraId="544ABC17" w14:textId="2884E39F">
      <w:pPr>
        <w:pStyle w:val="Ttulo1"/>
        <w:spacing w:before="322" w:beforeAutospacing="off" w:after="322" w:afterAutospacing="off"/>
      </w:pPr>
      <w:r w:rsidRPr="54788B90" w:rsidR="1476C99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pt-PT"/>
        </w:rPr>
        <w:t>Permissões que a pipeline terá no GitHub (para poder comentar e interagir com o PR)</w:t>
      </w:r>
    </w:p>
    <w:p w:rsidRPr="003117BE" w:rsidR="003117BE" w:rsidP="54788B90" w:rsidRDefault="003117BE" w14:paraId="6D48D85E" w14:textId="4360DB94">
      <w:pPr>
        <w:spacing w:before="240" w:beforeAutospacing="off" w:after="240" w:afterAutospacing="off"/>
      </w:pP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permissions: contents: read pull-requests: write issues: write</w:t>
      </w:r>
    </w:p>
    <w:p w:rsidRPr="003117BE" w:rsidR="003117BE" w:rsidP="54788B90" w:rsidRDefault="003117BE" w14:paraId="295FABB2" w14:textId="7564F513">
      <w:pPr>
        <w:pStyle w:val="Ttulo1"/>
        <w:spacing w:before="322" w:beforeAutospacing="off" w:after="322" w:afterAutospacing="off"/>
      </w:pPr>
      <w:r w:rsidRPr="54788B90" w:rsidR="1476C99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pt-PT"/>
        </w:rPr>
        <w:t>Variáveis de ambiente globais para toda a pipeline</w:t>
      </w:r>
    </w:p>
    <w:p w:rsidRPr="003117BE" w:rsidR="003117BE" w:rsidP="54788B90" w:rsidRDefault="003117BE" w14:paraId="53ECF6E2" w14:textId="389A4BBD">
      <w:pPr>
        <w:spacing w:before="240" w:beforeAutospacing="off" w:after="240" w:afterAutospacing="off"/>
      </w:pP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env: DOTNET_VERSION: "8.0.x" # Define a versão do .NET utilizada ASPNETCORE_ENVIRONMENT: "Test" # Define o ambiente da aplicação como "Test"</w:t>
      </w:r>
    </w:p>
    <w:p w:rsidRPr="003117BE" w:rsidR="003117BE" w:rsidP="54788B90" w:rsidRDefault="003117BE" w14:paraId="20D0E999" w14:textId="2E99E8AD">
      <w:pPr>
        <w:spacing w:before="240" w:beforeAutospacing="off" w:after="240" w:afterAutospacing="off"/>
      </w:pP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jobs:</w:t>
      </w:r>
    </w:p>
    <w:p w:rsidRPr="003117BE" w:rsidR="003117BE" w:rsidP="54788B90" w:rsidRDefault="003117BE" w14:paraId="06A898AB" w14:textId="4964F422">
      <w:pPr>
        <w:pStyle w:val="Ttulo1"/>
        <w:spacing w:before="322" w:beforeAutospacing="off" w:after="322" w:afterAutospacing="off"/>
      </w:pPr>
      <w:r w:rsidRPr="54788B90" w:rsidR="1476C99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pt-PT"/>
        </w:rPr>
        <w:t>======================================================</w:t>
      </w:r>
    </w:p>
    <w:p w:rsidRPr="003117BE" w:rsidR="003117BE" w:rsidP="54788B90" w:rsidRDefault="003117BE" w14:paraId="0A472519" w14:textId="785015F4">
      <w:pPr>
        <w:pStyle w:val="Ttulo1"/>
        <w:spacing w:before="322" w:beforeAutospacing="off" w:after="322" w:afterAutospacing="off"/>
      </w:pPr>
      <w:r w:rsidRPr="54788B90" w:rsidR="1476C99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pt-PT"/>
        </w:rPr>
        <w:t>1️⃣ BUILD JOB</w:t>
      </w:r>
    </w:p>
    <w:p w:rsidRPr="003117BE" w:rsidR="003117BE" w:rsidP="54788B90" w:rsidRDefault="003117BE" w14:paraId="5B6BA5E7" w14:textId="518023B3">
      <w:pPr>
        <w:pStyle w:val="Ttulo1"/>
        <w:spacing w:before="322" w:beforeAutospacing="off" w:after="322" w:afterAutospacing="off"/>
      </w:pPr>
      <w:r w:rsidRPr="54788B90" w:rsidR="1476C99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pt-PT"/>
        </w:rPr>
        <w:t>======================================================</w:t>
      </w:r>
    </w:p>
    <w:p w:rsidRPr="003117BE" w:rsidR="003117BE" w:rsidP="54788B90" w:rsidRDefault="003117BE" w14:paraId="55AF0B8D" w14:textId="4160D079">
      <w:pPr>
        <w:spacing w:before="240" w:beforeAutospacing="off" w:after="240" w:afterAutospacing="off"/>
      </w:pP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build: runs-on: ubuntu-latest # O job corre num runner com Ubuntu container: image: mcr.microsoft.com/dotnet/sdk:8.0 # Usa o container oficial .NET 8 para consistência</w:t>
      </w:r>
    </w:p>
    <w:p w:rsidRPr="003117BE" w:rsidR="003117BE" w:rsidP="003117BE" w:rsidRDefault="003117BE" w14:paraId="7B9A6FBA" w14:textId="14238D9A">
      <w:pPr/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steps: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Checkout código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uses: actions/checkout@v4  # Faz clone do repositório para o runner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Cache do NuGet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uses: actions/cache@v4     # Cria cache dos pacotes NuGet para acelerar builds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with: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path: ~/.nuget/packages  # Local onde o NuGet guarda os pacotes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key: ${{ runner.os }}-nuget-${{ hashFiles('**/*.csproj') }} # Cache gerada com base nos ficheiros .csproj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restore-keys: |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${{ runner.os }}-nuget-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Restaurar dependências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dotnet restore SeePaw.sln   # Restaura todos os pacotes NuGet necessários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Compilar projeto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dotnet build SeePaw.sln --no-restore --configuration Release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# Compila a solução completa em modo Release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# "--no-restore" evita restaurar dependências novamente (já foi feito no passo anterior)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Guardar artefactos do build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uses: actions/upload-artifact@v4   # Guarda ficheiros de build para uso noutros jobs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with: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name: build-artifacts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path: |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**/bin/Release/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**/obj/Release/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</w:t>
      </w:r>
    </w:p>
    <w:p w:rsidRPr="003117BE" w:rsidR="003117BE" w:rsidP="54788B90" w:rsidRDefault="003117BE" w14:paraId="0EE4E060" w14:textId="5954BD90">
      <w:pPr>
        <w:pStyle w:val="Ttulo1"/>
        <w:spacing w:before="322" w:beforeAutospacing="off" w:after="322" w:afterAutospacing="off"/>
      </w:pPr>
      <w:r w:rsidRPr="54788B90" w:rsidR="1476C99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pt-PT"/>
        </w:rPr>
        <w:t>======================================================</w:t>
      </w:r>
    </w:p>
    <w:p w:rsidRPr="003117BE" w:rsidR="003117BE" w:rsidP="54788B90" w:rsidRDefault="003117BE" w14:paraId="595BA8A7" w14:textId="0102602F">
      <w:pPr>
        <w:pStyle w:val="Ttulo1"/>
        <w:spacing w:before="322" w:beforeAutospacing="off" w:after="322" w:afterAutospacing="off"/>
      </w:pPr>
      <w:r w:rsidRPr="54788B90" w:rsidR="1476C99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pt-PT"/>
        </w:rPr>
        <w:t>2️⃣ UNIT TESTS</w:t>
      </w:r>
    </w:p>
    <w:p w:rsidRPr="003117BE" w:rsidR="003117BE" w:rsidP="54788B90" w:rsidRDefault="003117BE" w14:paraId="71550677" w14:textId="293CE7E3">
      <w:pPr>
        <w:pStyle w:val="Ttulo1"/>
        <w:spacing w:before="322" w:beforeAutospacing="off" w:after="322" w:afterAutospacing="off"/>
      </w:pPr>
      <w:r w:rsidRPr="54788B90" w:rsidR="1476C99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pt-PT"/>
        </w:rPr>
        <w:t>======================================================</w:t>
      </w:r>
    </w:p>
    <w:p w:rsidRPr="003117BE" w:rsidR="003117BE" w:rsidP="54788B90" w:rsidRDefault="003117BE" w14:paraId="232D7C3E" w14:textId="3CA9E60D">
      <w:pPr>
        <w:spacing w:before="240" w:beforeAutospacing="off" w:after="240" w:afterAutospacing="off"/>
      </w:pP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unit_tests: runs-on: ubuntu-latest container: image: mcr.microsoft.com/dotnet/sdk:8.0 # Mesmo container que o build needs: build # Este job só corre depois do build</w:t>
      </w:r>
    </w:p>
    <w:p w:rsidRPr="003117BE" w:rsidR="003117BE" w:rsidP="54788B90" w:rsidRDefault="003117BE" w14:paraId="3A9A1688" w14:textId="221F172A">
      <w:pPr>
        <w:pStyle w:val="Normal"/>
        <w:rPr>
          <w:rFonts w:ascii="Consolas" w:hAnsi="Consolas" w:eastAsia="Consolas" w:cs="Consolas"/>
          <w:noProof w:val="0"/>
          <w:sz w:val="18"/>
          <w:szCs w:val="18"/>
          <w:lang w:val="pt-PT"/>
        </w:rPr>
      </w:pP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>steps: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Checkout código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uses: actions/checkout@v4               # Faz novamente o checkout do código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Restaurar dependências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dotnet restore SeePaw.sln          # Restaura pacotes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Compilar solução completa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dotnet build SeePaw.sln --no-restore --configuration Release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# Compila a solução em modo Release, sem restaurar novamente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Instalar ferramentas de cobertura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|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dotnet add Tests/Tests.csproj package coverlet.collector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Adiciona o pacote de recolha de cobertura ao projeto de testes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dotnet tool install --global dotnet-reportgenerator-globaltool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Instala a ferramenta global para gerar relatórios HTML de cobertura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export PATH="$PATH:$HOME/.dotnet/tools"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Atualiza o PATH para incluir ferramentas instaladas globalmente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Correr testes unitários (xUnit) + Cobertura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|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mkdir -p TestResults                       # Cria pasta para guardar resultados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"🧪 A testar: Tests/Tests.csproj"     # Mensagem visual no log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dotnet test Tests/Tests.csproj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--no-restore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--configuration Release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--logger "trx;LogFileName=test-results.trx"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--results-directory TestResults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--collect:"XPlat Code Coverage"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-- DataCollectionRunSettings.DataCollectors.DataCollector.Configuration.Format=opencover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    DataCollectionRunSettings.DataCollectors.DataCollector.Configuration.ExcludeByFile="**/Persistence/**,\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**/Tests/**,\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**/Domain/**,\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**/bin/**,\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**/obj/**,\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**/Properties/**,\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**/*.csproj,\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**/*.sln,\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**/*.dcproj,\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**/*.yml,\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**/*.yaml,\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**/*.http,\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**/Dockerfile,\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**/docker-compose*,\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**/Program.cs,\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**/appsettings*.json,\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**/.gitignore,\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**/.dockerignore"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Comando principal que executa os testes unitários e recolhe cobertura de código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O argumento ExcludeByFile filtra ficheiros e pastas irrelevantes (configurações, binários, etc.)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"✅ Testes concluídos"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""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Localiza o ficheiro de cobertura gerado (coverage.*.xml)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coverage_file=$(find TestResults -name "coverage.*.xml" -type f | head -1)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-n "$coverage_file"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cp "$coverage_file" TestResults/coverage.xml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"✅ Cobertura encontrada: $coverage_file"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else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"⚠️ Nenhum ficheiro de cobertura encontrado"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1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"📂 Ficheiros gerados:"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ls -lah TestResults/                 # Lista todos os ficheiros gerados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Verificar se todos os testes passaram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|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Verifica se o ficheiro de resultados existe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! -f TestResults/test-results.trx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"❌ Ficheiro de resultados não encontrado!"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1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Conta quantos testes passaram e falharam através do ficheiro .trx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passed=$(grep -o 'outcome="Passed"' TestResults/test-results.trx | wc -l || echo "0")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failed=$(grep -o 'outcome="Failed"' TestResults/test-results.trx | wc -l || echo "0")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total=$((passed + failed))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Mostra resumo no log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"┏━━━━━━━━━━━━━━━━━━━━━━━━━━━━━━━┓"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"📊 RESUMO DOS TESTES UNITÁRIOS"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"┣━━━━━━━━━━━━━━━━━━━━━━━━━━━━━━━┫"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   Total: $total"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   ✅ Passaram: $passed"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   ❌ Falharam: $failed"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Aplica lógica de sucesso ou falha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$failed -eq 0 ] &amp;&amp; [ $total -gt 0 ];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   🎉 Todos os testes passaram!"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"┗━━━━━━━━━━━━━━━━━━━━━━━━━━━━━━━┛"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elif [ $failed -gt 0 ];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   ⚠️  Alguns testes falharam"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"┗━━━━━━━━━━━━━━━━━━━━━━━━━━━━━━━┛"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1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else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   ⚠️  Nenhum teste foi executado"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"┗━━━━━━━━━━━━━━━━━━━━━━━━━━━━━━━┛"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1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Gerar relatório HTML de cobertura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if: success()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|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export PATH="$PATH:$HOME/.dotnet/tools"   # Garante acesso ao reportgenerator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-f TestResults/coverage.xml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"📊 A gerar relatório HTML de cobertura..."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reportgenerator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  -reports:TestResults/coverage.xml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  -targetdir:TestResults/CoverageReport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  -reporttypes:"Html;HtmlSummary" \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  -verbosity:Info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# Gera relatório de cobertura em formato HTML e resumo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"✅ Relatório HTML gerado em TestResults/CoverageReport/"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ls -lah TestResults/CoverageReport/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else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"⚠️ Ficheiro de cobertura não encontrado. Relatório HTML não foi gerado."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1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Aplicar Quality Gates personalizadas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if: success()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run: |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Verifica se o ficheiro coverage.xml existe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! -f TestResults/coverage.xml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"❌ Ficheiro de cobertura não encontrado!"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1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"🔍 A analisar cobertura de testes..."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""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Extrai dados do XML de cobertura (OpenCover)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coverage_data=$(cat TestResults/coverage.xml)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Conta pontos de sequência totais e cobertos (linhas executáveis)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total_sequences=$(echo "$coverage_data" | grep -oP '&lt;SequencePoint vc="[0-9]+"' | wc -l || echo "0")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covered_sequences=$(echo "$coverage_data" | grep -oP '&lt;SequencePoint vc="[1-9][0-9]*"' | wc -l || echo "0")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$total_sequences -eq 0 ];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"⚠️ Nenhuma linha de código encontrada para análise"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1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Calcula a percentagem de cobertura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overall_coverage=$((covered_sequences * 100 / total_sequences))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Exibe resumo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"┏━━━━━━━━━━━━━━━━━━━━━━━━━━━━━━━━━━━┓"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  📊 COBERTURA DE TESTES"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"┣━━━━━━━━━━━━━━━━━━━━━━━━━━━━━━━━━━━┫"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  Cobertura geral: ${overall_coverage}%"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  Linhas cobertas: $covered_sequences/$total_sequences"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"┗━━━━━━━━━━━━━━━━━━━━━━━━━━━━━━━━━━━┛"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""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Obtém o título do Pull Request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pr_title="${{ github.event.pull_request.title }}"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-z "$pr_title"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"⚠️ Workflow não está num PR - sem criticidade"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0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Converte para minúsculas e determina criticidade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pr_title_lower=$(echo "$pr_title" | tr '[:upper:]' '[:lower:]')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threshold=0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criticality=""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echo "$pr_title_lower" | grep -q "basic";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threshold=40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criticality="📘 BASIC"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elif echo "$pr_title_lower" | grep -q "intermediate";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threshold=50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criticality="📙 INTERMEDIATE"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elif echo "$pr_title_lower" | grep -q "critical";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threshold=80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criticality="📕 CRITICAL"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Aplica o quality gate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$threshold -eq 0 ];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"⚠️ Nenhuma criticidade detectada"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0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"🎯 A aplicar Quality Gate..."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"┏━━━━━━━━━━━━━━━━━━━━━━━━━━━━━━━━━━━┓"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  $criticality - Threshold: ${threshold}%"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echo "┣━━━━━━━━━━━━━━━━━━━━━━━━━━━━━━━━━━━┫"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 [ $overall_coverage -ge $threshold ]; then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  ✅ PASSOU (${overall_coverage}% ≥ ${threshold}%)"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0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else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echo "  ❌ FALHOU (${overall_coverage}% &lt; ${threshold}%)"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exit 1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fi</w:t>
      </w:r>
      <w:r>
        <w:br/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- name: Exportar resultados de testes e cobertura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uses: actions/upload-artifact@v4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if: always()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with: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name: unit-test-results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path: |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TestResults/**/*.trx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TestResults/coverage.xml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  TestResults/CoverageReport/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if-no-files-found: warn</w:t>
      </w:r>
      <w:r>
        <w:br/>
      </w:r>
      <w:r w:rsidRPr="54788B90" w:rsidR="1476C99A">
        <w:rPr>
          <w:rFonts w:ascii="Consolas" w:hAnsi="Consolas" w:eastAsia="Consolas" w:cs="Consolas"/>
          <w:noProof w:val="0"/>
          <w:sz w:val="18"/>
          <w:szCs w:val="18"/>
          <w:lang w:val="pt-PT"/>
        </w:rPr>
        <w:t xml:space="preserve">      # Publica os relatórios e resultados como artefactos acessíveis no GitHub</w:t>
      </w:r>
      <w:r>
        <w:br/>
      </w:r>
    </w:p>
    <w:sectPr w:rsidRPr="003117BE" w:rsidR="003117B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2F4A"/>
    <w:multiLevelType w:val="hybridMultilevel"/>
    <w:tmpl w:val="CA1C20E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A1132D"/>
    <w:multiLevelType w:val="hybridMultilevel"/>
    <w:tmpl w:val="D1D2E74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ACC7C23"/>
    <w:multiLevelType w:val="hybridMultilevel"/>
    <w:tmpl w:val="5D3C294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6719D3"/>
    <w:multiLevelType w:val="hybridMultilevel"/>
    <w:tmpl w:val="CEAC4EB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E5793E"/>
    <w:multiLevelType w:val="hybridMultilevel"/>
    <w:tmpl w:val="430C970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4C53210"/>
    <w:multiLevelType w:val="hybridMultilevel"/>
    <w:tmpl w:val="93EE95F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4E742A7"/>
    <w:multiLevelType w:val="hybridMultilevel"/>
    <w:tmpl w:val="76C8698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1213D3B"/>
    <w:multiLevelType w:val="hybridMultilevel"/>
    <w:tmpl w:val="9EF0F5A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95970085">
    <w:abstractNumId w:val="2"/>
  </w:num>
  <w:num w:numId="2" w16cid:durableId="1268542120">
    <w:abstractNumId w:val="7"/>
  </w:num>
  <w:num w:numId="3" w16cid:durableId="1385912075">
    <w:abstractNumId w:val="0"/>
  </w:num>
  <w:num w:numId="4" w16cid:durableId="1505972900">
    <w:abstractNumId w:val="1"/>
  </w:num>
  <w:num w:numId="5" w16cid:durableId="1864248008">
    <w:abstractNumId w:val="6"/>
  </w:num>
  <w:num w:numId="6" w16cid:durableId="94910362">
    <w:abstractNumId w:val="3"/>
  </w:num>
  <w:num w:numId="7" w16cid:durableId="1789592117">
    <w:abstractNumId w:val="5"/>
  </w:num>
  <w:num w:numId="8" w16cid:durableId="170983471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FC"/>
    <w:rsid w:val="000207E2"/>
    <w:rsid w:val="00233997"/>
    <w:rsid w:val="00243C28"/>
    <w:rsid w:val="003117BE"/>
    <w:rsid w:val="003B6809"/>
    <w:rsid w:val="003D05FC"/>
    <w:rsid w:val="00480B22"/>
    <w:rsid w:val="00495F2A"/>
    <w:rsid w:val="00603B3A"/>
    <w:rsid w:val="00DA2A26"/>
    <w:rsid w:val="0A9B30BD"/>
    <w:rsid w:val="0FD26C1D"/>
    <w:rsid w:val="1476C99A"/>
    <w:rsid w:val="1A457784"/>
    <w:rsid w:val="21CE3CB8"/>
    <w:rsid w:val="23D7D43E"/>
    <w:rsid w:val="23D867CC"/>
    <w:rsid w:val="28B3D5BE"/>
    <w:rsid w:val="2A49B5B6"/>
    <w:rsid w:val="2F141CFB"/>
    <w:rsid w:val="389ED239"/>
    <w:rsid w:val="4B4BE2CC"/>
    <w:rsid w:val="4FA23984"/>
    <w:rsid w:val="530215A8"/>
    <w:rsid w:val="54788B90"/>
    <w:rsid w:val="624ABE90"/>
    <w:rsid w:val="637A800F"/>
    <w:rsid w:val="6A26C440"/>
    <w:rsid w:val="6D964FDB"/>
    <w:rsid w:val="6E8B8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435E"/>
  <w15:chartTrackingRefBased/>
  <w15:docId w15:val="{CE1174B8-4A6F-614F-AB9D-714AC6A59C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D05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D05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D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D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D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D05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D05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D05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D05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3D05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3D05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3D05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3D05FC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3D05FC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3D05FC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3D05FC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3D05FC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3D0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D05FC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3D05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D05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3D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D05FC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3D05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05F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D05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D05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3D05F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D05FC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Tipodeletrapredefinidodopargrafo"/>
    <w:rsid w:val="00233997"/>
  </w:style>
  <w:style w:type="character" w:styleId="apple-converted-space" w:customStyle="1">
    <w:name w:val="apple-converted-space"/>
    <w:basedOn w:val="Tipodeletrapredefinidodopargrafo"/>
    <w:rsid w:val="00233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Sofia Vaz</dc:creator>
  <keywords/>
  <dc:description/>
  <lastModifiedBy>Ana Sofia Gonçalves Vaz</lastModifiedBy>
  <revision>2</revision>
  <dcterms:created xsi:type="dcterms:W3CDTF">2025-10-15T12:30:00.0000000Z</dcterms:created>
  <dcterms:modified xsi:type="dcterms:W3CDTF">2025-10-17T21:35:59.7222662Z</dcterms:modified>
</coreProperties>
</file>