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F58" w:rsidRDefault="00CD0725">
      <w:pPr>
        <w:spacing w:after="208" w:line="259" w:lineRule="auto"/>
        <w:ind w:left="714" w:right="716"/>
        <w:jc w:val="center"/>
      </w:pPr>
      <w:bookmarkStart w:id="0" w:name="_GoBack"/>
      <w:bookmarkEnd w:id="0"/>
      <w:r>
        <w:rPr>
          <w:b/>
        </w:rPr>
        <w:t xml:space="preserve">Контрольные вопросы </w:t>
      </w: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Что представляет из себя модульная сетка? </w:t>
      </w:r>
    </w:p>
    <w:p w:rsidR="00CD0725" w:rsidRDefault="00CD0725" w:rsidP="00503347">
      <w:pPr>
        <w:ind w:left="0" w:firstLine="710"/>
      </w:pPr>
      <w:proofErr w:type="gramStart"/>
      <w:r>
        <w:t xml:space="preserve">Модульные сетка определяет двумерную разметку колонок и строк, в которые можно поместить в элементы. </w:t>
      </w:r>
      <w:proofErr w:type="gramEnd"/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Что такое система модульной верстки </w:t>
      </w:r>
      <w:proofErr w:type="spellStart"/>
      <w:r>
        <w:t>Skeleton</w:t>
      </w:r>
      <w:proofErr w:type="spellEnd"/>
      <w:r>
        <w:t xml:space="preserve">? </w:t>
      </w:r>
    </w:p>
    <w:p w:rsidR="00CD0725" w:rsidRDefault="00CD0725" w:rsidP="00503347">
      <w:pPr>
        <w:pStyle w:val="a3"/>
        <w:ind w:left="1118" w:firstLine="0"/>
      </w:pPr>
      <w:r>
        <w:t xml:space="preserve">Система </w:t>
      </w:r>
      <w:proofErr w:type="spellStart"/>
      <w:r>
        <w:t>Skeleton</w:t>
      </w:r>
      <w:proofErr w:type="spellEnd"/>
      <w:r>
        <w:t xml:space="preserve"> — адаптивная систем</w:t>
      </w:r>
      <w:r w:rsidR="00503347">
        <w:t xml:space="preserve">а модульной верстки </w:t>
      </w:r>
      <w:proofErr w:type="spellStart"/>
      <w:r w:rsidR="00503347">
        <w:t>вебстраниц</w:t>
      </w:r>
      <w:proofErr w:type="spellEnd"/>
      <w:r w:rsidR="00503347">
        <w:t>.</w:t>
      </w:r>
    </w:p>
    <w:p w:rsidR="00503347" w:rsidRDefault="00CD0725" w:rsidP="00503347">
      <w:pPr>
        <w:pStyle w:val="a3"/>
        <w:numPr>
          <w:ilvl w:val="0"/>
          <w:numId w:val="4"/>
        </w:numPr>
      </w:pPr>
      <w:r>
        <w:t xml:space="preserve">Каким образом использовать систему </w:t>
      </w:r>
      <w:proofErr w:type="spellStart"/>
      <w:r>
        <w:t>Skeleton</w:t>
      </w:r>
      <w:proofErr w:type="spellEnd"/>
      <w:r>
        <w:t xml:space="preserve">? Чтобы начать работу, необходимо посетить сайт </w:t>
      </w:r>
      <w:r w:rsidRPr="00503347">
        <w:rPr>
          <w:b/>
          <w:i/>
        </w:rPr>
        <w:t>getskeleton.com</w:t>
      </w:r>
      <w:r>
        <w:t xml:space="preserve"> и нажать кнопку </w:t>
      </w:r>
      <w:proofErr w:type="spellStart"/>
      <w:r>
        <w:t>Download</w:t>
      </w:r>
      <w:proofErr w:type="spellEnd"/>
      <w:r>
        <w:t xml:space="preserve">. </w:t>
      </w:r>
    </w:p>
    <w:p w:rsidR="00CD0725" w:rsidRDefault="00CD0725" w:rsidP="00503347">
      <w:pPr>
        <w:pStyle w:val="a3"/>
        <w:ind w:left="992" w:firstLine="0"/>
      </w:pPr>
      <w:r>
        <w:t xml:space="preserve">Прикрепить CSS-файлы normalize.css и skeleton.css: </w:t>
      </w:r>
    </w:p>
    <w:p w:rsidR="00CD0725" w:rsidRDefault="00CD0725" w:rsidP="00503347">
      <w:pPr>
        <w:ind w:left="978" w:firstLine="0"/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. </w:t>
      </w:r>
    </w:p>
    <w:p w:rsidR="00CD0725" w:rsidRDefault="00CD0725" w:rsidP="00503347">
      <w:pPr>
        <w:ind w:left="978" w:firstLine="0"/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 для строк. </w:t>
      </w:r>
    </w:p>
    <w:p w:rsidR="00CD0725" w:rsidRDefault="00CD0725" w:rsidP="00503347">
      <w:pPr>
        <w:ind w:left="978" w:firstLine="0"/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 для колонок. </w:t>
      </w:r>
    </w:p>
    <w:p w:rsidR="00CD0725" w:rsidRDefault="00CD0725" w:rsidP="00CD0725">
      <w:pPr>
        <w:ind w:left="978" w:firstLine="0"/>
      </w:pP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Что означают стили в файле </w:t>
      </w:r>
      <w:r>
        <w:rPr>
          <w:b/>
        </w:rPr>
        <w:t>skeleton.css</w:t>
      </w:r>
      <w:r>
        <w:t xml:space="preserve">? </w:t>
      </w:r>
    </w:p>
    <w:p w:rsidR="00503347" w:rsidRDefault="00503347" w:rsidP="00503347">
      <w:pPr>
        <w:ind w:left="1117" w:firstLine="0"/>
      </w:pP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Что такое </w:t>
      </w:r>
      <w:proofErr w:type="spellStart"/>
      <w:r>
        <w:t>grid</w:t>
      </w:r>
      <w:proofErr w:type="spellEnd"/>
      <w:r>
        <w:t xml:space="preserve">-верстка? </w:t>
      </w:r>
    </w:p>
    <w:p w:rsidR="00CD0725" w:rsidRDefault="00CD0725" w:rsidP="00CD0725">
      <w:pPr>
        <w:pStyle w:val="a3"/>
        <w:ind w:left="1118" w:firstLine="0"/>
      </w:pPr>
      <w:proofErr w:type="spellStart"/>
      <w:r>
        <w:t>Grid</w:t>
      </w:r>
      <w:proofErr w:type="spellEnd"/>
      <w:r>
        <w:t xml:space="preserve">-верстка — это разбиение макета на области. </w:t>
      </w:r>
    </w:p>
    <w:p w:rsidR="00CD0725" w:rsidRDefault="00CD0725" w:rsidP="00CD0725">
      <w:pPr>
        <w:ind w:left="1117" w:firstLine="0"/>
      </w:pP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Для чего необходимо свойство </w:t>
      </w:r>
      <w:proofErr w:type="spellStart"/>
      <w:r>
        <w:rPr>
          <w:i/>
        </w:rPr>
        <w:t>grid-template-areas</w:t>
      </w:r>
      <w:proofErr w:type="spellEnd"/>
      <w:r>
        <w:t xml:space="preserve">? </w:t>
      </w:r>
    </w:p>
    <w:p w:rsidR="00CD0725" w:rsidRDefault="00CD0725" w:rsidP="00CD0725">
      <w:pPr>
        <w:ind w:left="695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CSS свойство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grid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template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areas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 определяет шаблон макета сетки, ссылаясь при этом на имена областей элементов, которые задаются с помощью свойства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grid-area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.</w:t>
      </w: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Для чего используется свойство </w:t>
      </w:r>
      <w:proofErr w:type="spellStart"/>
      <w:r>
        <w:rPr>
          <w:i/>
        </w:rPr>
        <w:t>grid-template-columns</w:t>
      </w:r>
      <w:proofErr w:type="spellEnd"/>
      <w:r>
        <w:t xml:space="preserve">? </w:t>
      </w:r>
    </w:p>
    <w:p w:rsidR="00CD0725" w:rsidRDefault="00CD0725" w:rsidP="00CD0725">
      <w:r>
        <w:t xml:space="preserve">Свойства </w:t>
      </w:r>
      <w:proofErr w:type="spellStart"/>
      <w:r w:rsidRPr="00CD0725">
        <w:rPr>
          <w:i/>
        </w:rPr>
        <w:t>grid-template-columns</w:t>
      </w:r>
      <w:proofErr w:type="spellEnd"/>
      <w:r>
        <w:t xml:space="preserve"> устанавливают размер каждой колонки и каждой строки сетки.  </w:t>
      </w: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Для чего используется свойство </w:t>
      </w:r>
      <w:proofErr w:type="spellStart"/>
      <w:r>
        <w:rPr>
          <w:i/>
        </w:rPr>
        <w:t>grid-area</w:t>
      </w:r>
      <w:proofErr w:type="spellEnd"/>
      <w:r>
        <w:t xml:space="preserve">? </w:t>
      </w:r>
    </w:p>
    <w:p w:rsidR="00CD0725" w:rsidRDefault="00CD0725" w:rsidP="00CD0725"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CSS свойство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grid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area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задает элементу имя, на которое можно сослаться при определении шаблона сетки, </w:t>
      </w: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Для чего предназначено свойство </w:t>
      </w:r>
      <w:proofErr w:type="spellStart"/>
      <w:r>
        <w:rPr>
          <w:i/>
        </w:rPr>
        <w:t>grid-row-start</w:t>
      </w:r>
      <w:proofErr w:type="spellEnd"/>
      <w:r>
        <w:t xml:space="preserve">? </w:t>
      </w:r>
    </w:p>
    <w:p w:rsidR="00CD0725" w:rsidRDefault="00CD0725" w:rsidP="00CD0725"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Свойство CSS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grid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row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start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 определяет начальную позицию элемента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грид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в строке</w:t>
      </w:r>
    </w:p>
    <w:p w:rsidR="000E7F58" w:rsidRDefault="00CD0725">
      <w:pPr>
        <w:numPr>
          <w:ilvl w:val="0"/>
          <w:numId w:val="4"/>
        </w:numPr>
        <w:spacing w:after="0" w:line="259" w:lineRule="auto"/>
        <w:ind w:left="1117" w:hanging="422"/>
        <w:rPr>
          <w:lang w:val="en-US"/>
        </w:rPr>
      </w:pPr>
      <w:r>
        <w:t>Что</w:t>
      </w:r>
      <w:r w:rsidRPr="00CD0725">
        <w:rPr>
          <w:lang w:val="en-US"/>
        </w:rPr>
        <w:t xml:space="preserve"> </w:t>
      </w:r>
      <w:r>
        <w:t>означает</w:t>
      </w:r>
      <w:r w:rsidRPr="00CD0725">
        <w:rPr>
          <w:lang w:val="en-US"/>
        </w:rPr>
        <w:t xml:space="preserve"> </w:t>
      </w:r>
      <w:r w:rsidRPr="00CD0725">
        <w:rPr>
          <w:i/>
          <w:lang w:val="en-US"/>
        </w:rPr>
        <w:t xml:space="preserve">grid-template-columns: 20px </w:t>
      </w:r>
      <w:proofErr w:type="spellStart"/>
      <w:r w:rsidRPr="00CD0725">
        <w:rPr>
          <w:i/>
          <w:lang w:val="en-US"/>
        </w:rPr>
        <w:t>20px</w:t>
      </w:r>
      <w:proofErr w:type="spellEnd"/>
      <w:r w:rsidRPr="00CD0725">
        <w:rPr>
          <w:i/>
          <w:lang w:val="en-US"/>
        </w:rPr>
        <w:t xml:space="preserve"> </w:t>
      </w:r>
      <w:proofErr w:type="spellStart"/>
      <w:r w:rsidRPr="00CD0725">
        <w:rPr>
          <w:i/>
          <w:lang w:val="en-US"/>
        </w:rPr>
        <w:t>20px</w:t>
      </w:r>
      <w:proofErr w:type="spellEnd"/>
      <w:r w:rsidRPr="00CD0725">
        <w:rPr>
          <w:i/>
          <w:lang w:val="en-US"/>
        </w:rPr>
        <w:t>;</w:t>
      </w:r>
      <w:r w:rsidRPr="00CD0725">
        <w:rPr>
          <w:lang w:val="en-US"/>
        </w:rPr>
        <w:t xml:space="preserve">? </w:t>
      </w:r>
    </w:p>
    <w:p w:rsidR="00CD0725" w:rsidRPr="00CD0725" w:rsidRDefault="00CD0725" w:rsidP="00CD0725">
      <w:pPr>
        <w:spacing w:after="0" w:line="259" w:lineRule="auto"/>
        <w:ind w:left="1117" w:firstLine="0"/>
        <w:rPr>
          <w:lang w:val="en-US"/>
        </w:rPr>
      </w:pPr>
      <w:r>
        <w:t>Три колонки шириной 20</w:t>
      </w:r>
      <w:proofErr w:type="spellStart"/>
      <w:r>
        <w:rPr>
          <w:lang w:val="en-US"/>
        </w:rPr>
        <w:t>px</w:t>
      </w:r>
      <w:proofErr w:type="spellEnd"/>
    </w:p>
    <w:p w:rsidR="00CD0725" w:rsidRDefault="00CD0725" w:rsidP="00CD0725">
      <w:pPr>
        <w:numPr>
          <w:ilvl w:val="0"/>
          <w:numId w:val="4"/>
        </w:numPr>
        <w:spacing w:after="0" w:line="259" w:lineRule="auto"/>
        <w:ind w:left="1117" w:hanging="422"/>
      </w:pPr>
      <w:r>
        <w:t xml:space="preserve">Что означает </w:t>
      </w:r>
      <w:proofErr w:type="spellStart"/>
      <w:r>
        <w:rPr>
          <w:i/>
        </w:rPr>
        <w:t>grid-row-end</w:t>
      </w:r>
      <w:proofErr w:type="spellEnd"/>
      <w:r>
        <w:rPr>
          <w:i/>
        </w:rPr>
        <w:t>: 4;</w:t>
      </w:r>
      <w:r>
        <w:t xml:space="preserve">? </w:t>
      </w:r>
    </w:p>
    <w:p w:rsidR="00503347" w:rsidRPr="00503347" w:rsidRDefault="00503347" w:rsidP="00503347">
      <w:pPr>
        <w:ind w:left="1117" w:firstLine="0"/>
      </w:pPr>
    </w:p>
    <w:p w:rsidR="00CD0725" w:rsidRDefault="00CD0725">
      <w:pPr>
        <w:numPr>
          <w:ilvl w:val="0"/>
          <w:numId w:val="4"/>
        </w:numPr>
        <w:ind w:left="1117" w:hanging="422"/>
      </w:pPr>
      <w:r>
        <w:t xml:space="preserve">Для чего используется свойство </w:t>
      </w:r>
      <w:proofErr w:type="spellStart"/>
      <w:r>
        <w:rPr>
          <w:i/>
        </w:rPr>
        <w:t>grid-gap</w:t>
      </w:r>
      <w:proofErr w:type="spellEnd"/>
      <w:r>
        <w:t>?</w:t>
      </w:r>
    </w:p>
    <w:p w:rsidR="000E7F58" w:rsidRDefault="00CD0725" w:rsidP="00CD0725">
      <w:pPr>
        <w:ind w:left="1117" w:firstLine="0"/>
      </w:pPr>
      <w:r>
        <w:t xml:space="preserve"> </w:t>
      </w:r>
      <w:r w:rsidRPr="00CD0725">
        <w:t xml:space="preserve">CSS свойство </w:t>
      </w:r>
      <w:proofErr w:type="spellStart"/>
      <w:r w:rsidRPr="00CD0725">
        <w:t>grid-gap</w:t>
      </w:r>
      <w:proofErr w:type="spellEnd"/>
      <w:r w:rsidRPr="00CD0725">
        <w:t xml:space="preserve"> (</w:t>
      </w:r>
      <w:proofErr w:type="spellStart"/>
      <w:r w:rsidRPr="00CD0725">
        <w:t>gap</w:t>
      </w:r>
      <w:proofErr w:type="spellEnd"/>
      <w:r w:rsidRPr="00CD0725">
        <w:t xml:space="preserve">) определяет расстояние (промежуток) между строками и столбцами в макете сетки и является сокращенным свойством для свойств </w:t>
      </w:r>
      <w:proofErr w:type="spellStart"/>
      <w:r w:rsidRPr="00CD0725">
        <w:t>grid-row-gap</w:t>
      </w:r>
      <w:proofErr w:type="spellEnd"/>
      <w:r w:rsidRPr="00CD0725">
        <w:t xml:space="preserve"> и </w:t>
      </w:r>
      <w:proofErr w:type="spellStart"/>
      <w:r w:rsidRPr="00CD0725">
        <w:t>grid-column-gap</w:t>
      </w:r>
      <w:proofErr w:type="spellEnd"/>
      <w:r w:rsidRPr="00CD0725">
        <w:t>.</w:t>
      </w: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Назовите этапы реализации системы модульной верстки </w:t>
      </w:r>
      <w:proofErr w:type="spellStart"/>
      <w:r>
        <w:t>Skeleton</w:t>
      </w:r>
      <w:proofErr w:type="spellEnd"/>
      <w:r>
        <w:t xml:space="preserve">. </w:t>
      </w:r>
    </w:p>
    <w:sectPr w:rsidR="000E7F58">
      <w:pgSz w:w="11900" w:h="16840"/>
      <w:pgMar w:top="1130" w:right="843" w:bottom="1188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216C"/>
    <w:multiLevelType w:val="hybridMultilevel"/>
    <w:tmpl w:val="CC06B056"/>
    <w:lvl w:ilvl="0" w:tplc="54C0C68A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82044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2AEE6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2005C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30446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8CB62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DC49C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84D98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0A7E7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301BB3"/>
    <w:multiLevelType w:val="hybridMultilevel"/>
    <w:tmpl w:val="C5A4CF7E"/>
    <w:lvl w:ilvl="0" w:tplc="B7ACFAA4">
      <w:start w:val="5"/>
      <w:numFmt w:val="decimal"/>
      <w:lvlText w:val="%1."/>
      <w:lvlJc w:val="left"/>
      <w:pPr>
        <w:ind w:left="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08E7B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3A483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6CBD7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88650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608C6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AE87A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866AA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D2800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9B43E13"/>
    <w:multiLevelType w:val="hybridMultilevel"/>
    <w:tmpl w:val="4796D3AA"/>
    <w:lvl w:ilvl="0" w:tplc="DCC880C8">
      <w:start w:val="1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F460F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B6CFF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D633F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9845D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3C915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4E36C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CC157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8C23A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96A0860"/>
    <w:multiLevelType w:val="hybridMultilevel"/>
    <w:tmpl w:val="F4FAAD2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570F309E"/>
    <w:multiLevelType w:val="multilevel"/>
    <w:tmpl w:val="A81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C23992"/>
    <w:multiLevelType w:val="hybridMultilevel"/>
    <w:tmpl w:val="C1427252"/>
    <w:lvl w:ilvl="0" w:tplc="436C1C54">
      <w:start w:val="1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96567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DA0BC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C04AE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2492B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EE1D1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BECE3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DE576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783B4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F58"/>
    <w:rsid w:val="000E7F58"/>
    <w:rsid w:val="00503347"/>
    <w:rsid w:val="00B832BD"/>
    <w:rsid w:val="00C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basedOn w:val="a"/>
    <w:link w:val="20"/>
    <w:uiPriority w:val="9"/>
    <w:qFormat/>
    <w:rsid w:val="00CD0725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D07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D07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D0725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CD0725"/>
  </w:style>
  <w:style w:type="character" w:customStyle="1" w:styleId="path-separator">
    <w:name w:val="path-separator"/>
    <w:basedOn w:val="a0"/>
    <w:rsid w:val="00CD0725"/>
  </w:style>
  <w:style w:type="character" w:customStyle="1" w:styleId="organictextcontentspan">
    <w:name w:val="organictextcontentspan"/>
    <w:basedOn w:val="a0"/>
    <w:rsid w:val="00CD0725"/>
  </w:style>
  <w:style w:type="paragraph" w:styleId="a5">
    <w:name w:val="Balloon Text"/>
    <w:basedOn w:val="a"/>
    <w:link w:val="a6"/>
    <w:uiPriority w:val="99"/>
    <w:semiHidden/>
    <w:unhideWhenUsed/>
    <w:rsid w:val="00503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3347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basedOn w:val="a"/>
    <w:link w:val="20"/>
    <w:uiPriority w:val="9"/>
    <w:qFormat/>
    <w:rsid w:val="00CD0725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D07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D07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D0725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CD0725"/>
  </w:style>
  <w:style w:type="character" w:customStyle="1" w:styleId="path-separator">
    <w:name w:val="path-separator"/>
    <w:basedOn w:val="a0"/>
    <w:rsid w:val="00CD0725"/>
  </w:style>
  <w:style w:type="character" w:customStyle="1" w:styleId="organictextcontentspan">
    <w:name w:val="organictextcontentspan"/>
    <w:basedOn w:val="a0"/>
    <w:rsid w:val="00CD0725"/>
  </w:style>
  <w:style w:type="paragraph" w:styleId="a5">
    <w:name w:val="Balloon Text"/>
    <w:basedOn w:val="a"/>
    <w:link w:val="a6"/>
    <w:uiPriority w:val="99"/>
    <w:semiHidden/>
    <w:unhideWhenUsed/>
    <w:rsid w:val="00503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334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6646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Lenovo</cp:lastModifiedBy>
  <cp:revision>2</cp:revision>
  <dcterms:created xsi:type="dcterms:W3CDTF">2021-12-21T14:35:00Z</dcterms:created>
  <dcterms:modified xsi:type="dcterms:W3CDTF">2021-12-21T14:35:00Z</dcterms:modified>
</cp:coreProperties>
</file>