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6"/>
          <w:szCs w:val="76"/>
          <w:color w:val="auto"/>
        </w:rPr>
        <w:t>Operações em vectores.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2656840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Ordenar os valores num vector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right="560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Em certas aplicações convém ter os valores ordenados (por ordem crescente ou decrescente) num vector.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right="1720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No entanto, os valores podem ter sido inseridos fora de ordem: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 xml:space="preserve">Nesses casos é necessário proceder à </w:t>
      </w:r>
      <w:r>
        <w:rPr>
          <w:rFonts w:ascii="Arial" w:cs="Arial" w:eastAsia="Arial" w:hAnsi="Arial"/>
          <w:sz w:val="61"/>
          <w:szCs w:val="61"/>
          <w:b w:val="1"/>
          <w:bCs w:val="1"/>
          <w:color w:val="auto"/>
        </w:rPr>
        <w:t>ordenação</w:t>
      </w:r>
      <w:r>
        <w:rPr>
          <w:rFonts w:ascii="Arial" w:cs="Arial" w:eastAsia="Arial" w:hAnsi="Arial"/>
          <w:sz w:val="61"/>
          <w:szCs w:val="61"/>
          <w:color w:val="auto"/>
        </w:rPr>
        <w:t xml:space="preserve"> do vector.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right="100"/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 xml:space="preserve">Há vários algoritmos de ordenação, alguns mais eficientes do que outros. Vamos analisar a </w:t>
      </w:r>
      <w:r>
        <w:rPr>
          <w:rFonts w:ascii="Arial" w:cs="Arial" w:eastAsia="Arial" w:hAnsi="Arial"/>
          <w:sz w:val="61"/>
          <w:szCs w:val="61"/>
          <w:b w:val="1"/>
          <w:bCs w:val="1"/>
          <w:color w:val="auto"/>
        </w:rPr>
        <w:t>ordenação por selecção</w:t>
      </w:r>
      <w:r>
        <w:rPr>
          <w:rFonts w:ascii="Arial" w:cs="Arial" w:eastAsia="Arial" w:hAnsi="Arial"/>
          <w:sz w:val="61"/>
          <w:szCs w:val="6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7864475</wp:posOffset>
            </wp:positionH>
            <wp:positionV relativeFrom="paragraph">
              <wp:posOffset>521970</wp:posOffset>
            </wp:positionV>
            <wp:extent cx="3806825" cy="1193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80" w:space="380"/>
            <w:col w:w="169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Ordenação por selecção: estratégia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right="180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>Seleccionar o menor dos elementos não-ordenados, e trocar com o elemento na primeira posição do vector.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right="160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>Prosseguir da mesma forma para as posições seguintes, criando uma sequência ordenada "à esquerda" a partir dos elementos desordenados "à direita".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4956810</wp:posOffset>
            </wp:positionH>
            <wp:positionV relativeFrom="paragraph">
              <wp:posOffset>189230</wp:posOffset>
            </wp:positionV>
            <wp:extent cx="2124710" cy="17672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76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20" w:space="300"/>
            <w:col w:w="170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5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Valores já ordenados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2688590</wp:posOffset>
            </wp:positionH>
            <wp:positionV relativeFrom="paragraph">
              <wp:posOffset>236855</wp:posOffset>
            </wp:positionV>
            <wp:extent cx="3202305" cy="508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2700020</wp:posOffset>
            </wp:positionH>
            <wp:positionV relativeFrom="paragraph">
              <wp:posOffset>38100</wp:posOffset>
            </wp:positionV>
            <wp:extent cx="3194685" cy="1219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jc w:val="center"/>
        <w:ind w:right="3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Troca a ser realizada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482600</wp:posOffset>
            </wp:positionH>
            <wp:positionV relativeFrom="paragraph">
              <wp:posOffset>407670</wp:posOffset>
            </wp:positionV>
            <wp:extent cx="1047115" cy="508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69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1240" w:space="720"/>
            <w:col w:w="66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tabs>
          <w:tab w:leader="none" w:pos="580" w:val="left"/>
          <w:tab w:leader="none" w:pos="580" w:val="left"/>
          <w:tab w:leader="none" w:pos="580" w:val="left"/>
          <w:tab w:leader="none" w:pos="460" w:val="left"/>
          <w:tab w:leader="none" w:pos="340" w:val="left"/>
          <w:tab w:leader="none" w:pos="340" w:val="left"/>
          <w:tab w:leader="none" w:pos="340" w:val="left"/>
          <w:tab w:leader="none" w:pos="340" w:val="left"/>
          <w:tab w:leader="none" w:pos="340" w:val="left"/>
          <w:tab w:leader="none" w:pos="340" w:val="left"/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2</w:t>
        <w:tab/>
        <w:t>4</w:t>
        <w:tab/>
        <w:t>7</w:t>
        <w:tab/>
        <w:t>9</w:t>
        <w:tab/>
        <w:t>10</w:t>
        <w:tab/>
        <w:t>11</w:t>
        <w:tab/>
        <w:t>45</w:t>
        <w:tab/>
        <w:t>33</w:t>
        <w:tab/>
        <w:t>27</w:t>
        <w:tab/>
        <w:t>19</w:t>
        <w:tab/>
        <w:t>23</w:t>
        <w:tab/>
        <w:t>38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9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auto"/>
        </w:rPr>
        <w:t>Posição a ser ordenada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520" w:hanging="499"/>
        <w:spacing w:after="0"/>
        <w:tabs>
          <w:tab w:leader="none" w:pos="1520" w:val="left"/>
        </w:tabs>
        <w:numPr>
          <w:ilvl w:val="0"/>
          <w:numId w:val="1"/>
        </w:numPr>
        <w:rPr>
          <w:rFonts w:ascii="Arial" w:cs="Arial" w:eastAsia="Arial" w:hAnsi="Arial"/>
          <w:sz w:val="59"/>
          <w:szCs w:val="59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>Quando se processar a penúltima posição do vector, o vector estará ordenado.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798195</wp:posOffset>
            </wp:positionV>
            <wp:extent cx="3806825" cy="11931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Ordenação por selecção: análise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620" w:right="1040" w:hanging="599"/>
        <w:spacing w:after="0" w:line="275" w:lineRule="auto"/>
        <w:tabs>
          <w:tab w:leader="none" w:pos="1620" w:val="left"/>
        </w:tabs>
        <w:numPr>
          <w:ilvl w:val="0"/>
          <w:numId w:val="2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É necessário tratar cada posição do vector antes de se passar para a posição seguinte.</w:t>
      </w:r>
    </w:p>
    <w:p>
      <w:pPr>
        <w:spacing w:after="0" w:line="378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ind w:left="2620" w:right="1820" w:hanging="599"/>
        <w:spacing w:after="0" w:line="275" w:lineRule="auto"/>
        <w:tabs>
          <w:tab w:leader="none" w:pos="2620" w:val="left"/>
        </w:tabs>
        <w:numPr>
          <w:ilvl w:val="1"/>
          <w:numId w:val="2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Percorrer desde a primeira até à penúltima posições do vector.</w:t>
      </w:r>
    </w:p>
    <w:p>
      <w:pPr>
        <w:spacing w:after="0" w:line="378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ind w:left="1620" w:right="1460" w:hanging="599"/>
        <w:spacing w:after="0" w:line="275" w:lineRule="auto"/>
        <w:tabs>
          <w:tab w:leader="none" w:pos="1620" w:val="left"/>
        </w:tabs>
        <w:numPr>
          <w:ilvl w:val="0"/>
          <w:numId w:val="2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Para cada posição do vector a tratar é necessário procurar o menor valor dos que ainda não estão ordenados.</w:t>
      </w:r>
    </w:p>
    <w:p>
      <w:pPr>
        <w:spacing w:after="0" w:line="378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ind w:left="2620" w:right="1140" w:hanging="599"/>
        <w:spacing w:after="0" w:line="275" w:lineRule="auto"/>
        <w:tabs>
          <w:tab w:leader="none" w:pos="2620" w:val="left"/>
        </w:tabs>
        <w:numPr>
          <w:ilvl w:val="1"/>
          <w:numId w:val="2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Obriga a percorrer todas as posições que ainda não estão ordenadas, pois a posição do menor é desconhecida.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624840</wp:posOffset>
            </wp:positionV>
            <wp:extent cx="3806825" cy="11931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Ordenação por selecção: algoritmo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622300</wp:posOffset>
            </wp:positionH>
            <wp:positionV relativeFrom="paragraph">
              <wp:posOffset>665480</wp:posOffset>
            </wp:positionV>
            <wp:extent cx="11201400" cy="27374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1940" w:right="5200" w:hanging="719"/>
        <w:spacing w:after="0" w:line="3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FFFFFF"/>
        </w:rPr>
        <w:t>Percorrer do primeiro ao penúltimo elemento Percorrer do elemento seguinte até ao último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380" w:right="1900" w:hanging="719"/>
        <w:spacing w:after="0" w:line="5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FFFFFF"/>
        </w:rPr>
        <w:t>Se o elemento à direita &lt; elemento a ordenar então Troca o elemento à direita com o elemento a ordenar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2526665</wp:posOffset>
            </wp:positionV>
            <wp:extent cx="3806825" cy="11931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197" w:lineRule="auto"/>
        <w:framePr w:w="7720" w:h="378" w:wrap="auto" w:vAnchor="page" w:hAnchor="page" w:x="10400" w:y="4595"/>
        <w:rPr>
          <w:rFonts w:ascii="Arial" w:cs="Arial" w:eastAsia="Arial" w:hAnsi="Arial"/>
          <w:sz w:val="40"/>
          <w:szCs w:val="40"/>
          <w:color w:val="FFFFFF"/>
        </w:rPr>
      </w:pPr>
      <w:r>
        <w:rPr>
          <w:rFonts w:ascii="Arial" w:cs="Arial" w:eastAsia="Arial" w:hAnsi="Arial"/>
          <w:sz w:val="40"/>
          <w:szCs w:val="40"/>
          <w:color w:val="FFFFFF"/>
        </w:rPr>
        <w:t>O vector v tem n elementos: v[0] … v[n-1]</w:t>
      </w: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64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Ordenação por selecção: algoritmo</w:t>
      </w:r>
    </w:p>
    <w:p>
      <w:pPr>
        <w:spacing w:after="0" w:line="20" w:lineRule="exact"/>
        <w:rPr>
          <w:rFonts w:ascii="Arial" w:cs="Arial" w:eastAsia="Arial" w:hAnsi="Arial"/>
          <w:sz w:val="40"/>
          <w:szCs w:val="40"/>
          <w:color w:val="FFFFFF"/>
        </w:rPr>
      </w:pPr>
      <w:r>
        <w:rPr>
          <w:rFonts w:ascii="Arial" w:cs="Arial" w:eastAsia="Arial" w:hAnsi="Arial"/>
          <w:sz w:val="40"/>
          <w:szCs w:val="40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622300</wp:posOffset>
            </wp:positionH>
            <wp:positionV relativeFrom="paragraph">
              <wp:posOffset>469900</wp:posOffset>
            </wp:positionV>
            <wp:extent cx="11201400" cy="54527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545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25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FFFFFF"/>
        </w:rPr>
        <w:t>PARA i = 0 ATÉ n-2 FAZER</w:t>
      </w:r>
    </w:p>
    <w:p>
      <w:pPr>
        <w:spacing w:after="0" w:line="311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ind w:left="2660" w:right="1220" w:hanging="719"/>
        <w:spacing w:after="0" w:line="36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FFFFFF"/>
        </w:rPr>
        <w:t>PARA j = i+1 ATÉ n-1 FAZER SE v[i] &gt; v[j] ENTÃO</w:t>
      </w:r>
    </w:p>
    <w:p>
      <w:pPr>
        <w:spacing w:after="0" w:line="3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FFFFFF"/>
        </w:rPr>
        <w:t>aux = v[i]</w:t>
      </w:r>
    </w:p>
    <w:p>
      <w:pPr>
        <w:spacing w:after="0" w:line="311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FFFFFF"/>
        </w:rPr>
        <w:t>v[i] = v[j]</w:t>
      </w:r>
    </w:p>
    <w:p>
      <w:pPr>
        <w:spacing w:after="0" w:line="311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FFFFFF"/>
        </w:rPr>
        <w:t>v[j] = aux</w:t>
      </w:r>
    </w:p>
    <w:p>
      <w:pPr>
        <w:spacing w:after="0" w:line="311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ind w:left="26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FFFFFF"/>
        </w:rPr>
        <w:t>FIM SE</w:t>
      </w:r>
    </w:p>
    <w:p>
      <w:pPr>
        <w:spacing w:after="0" w:line="311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FFFFFF"/>
        </w:rPr>
        <w:t>FIM PARA</w:t>
      </w:r>
    </w:p>
    <w:p>
      <w:pPr>
        <w:spacing w:after="0" w:line="311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FFFFFF"/>
        </w:rPr>
        <w:t>FIM PARA</w:t>
      </w:r>
    </w:p>
    <w:p>
      <w:pPr>
        <w:spacing w:after="0" w:line="20" w:lineRule="exact"/>
        <w:rPr>
          <w:rFonts w:ascii="Arial" w:cs="Arial" w:eastAsia="Arial" w:hAnsi="Arial"/>
          <w:sz w:val="40"/>
          <w:szCs w:val="40"/>
          <w:color w:val="FFFFFF"/>
        </w:rPr>
      </w:pPr>
      <w:r>
        <w:rPr>
          <w:rFonts w:ascii="Arial" w:cs="Arial" w:eastAsia="Arial" w:hAnsi="Arial"/>
          <w:sz w:val="40"/>
          <w:szCs w:val="40"/>
          <w:color w:val="FFFFFF"/>
        </w:rPr>
        <w:br w:type="column"/>
      </w: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58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2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1" w:lineRule="exact"/>
        <w:rPr>
          <w:rFonts w:ascii="Arial" w:cs="Arial" w:eastAsia="Arial" w:hAnsi="Arial"/>
          <w:sz w:val="1"/>
          <w:szCs w:val="1"/>
          <w:color w:val="FFFFFF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45"/>
        </w:trPr>
        <w:tc>
          <w:tcPr>
            <w:tcW w:w="980" w:type="dxa"/>
            <w:vAlign w:val="bottom"/>
          </w:tcPr>
          <w:p>
            <w:pPr>
              <w:jc w:val="right"/>
              <w:ind w:right="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FFFFFF"/>
                <w:w w:val="95"/>
              </w:rPr>
              <w:t>aux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FFFFFF"/>
                <w:w w:val="96"/>
              </w:rPr>
              <w:t>v [ i ]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FFFFFF"/>
                <w:w w:val="98"/>
              </w:rPr>
              <w:t>v [ j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3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B51700"/>
              </w:rPr>
              <w:t>9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  <w:w w:val="97"/>
              </w:rPr>
              <w:t>9</w:t>
            </w:r>
          </w:p>
        </w:tc>
        <w:tc>
          <w:tcPr>
            <w:tcW w:w="1460" w:type="dxa"/>
            <w:vAlign w:val="bottom"/>
            <w:gridSpan w:val="2"/>
            <w:vMerge w:val="restart"/>
          </w:tcPr>
          <w:p>
            <w:pPr>
              <w:jc w:val="center"/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0"/>
        </w:trPr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3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9</w:t>
            </w:r>
          </w:p>
        </w:tc>
        <w:tc>
          <w:tcPr>
            <w:tcW w:w="2220" w:type="dxa"/>
            <w:vAlign w:val="bottom"/>
            <w:gridSpan w:val="2"/>
            <w:vMerge w:val="restart"/>
          </w:tcPr>
          <w:p>
            <w:pPr>
              <w:jc w:val="center"/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B51700"/>
                <w:w w:val="97"/>
              </w:rPr>
              <w:t>5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9"/>
        </w:trPr>
        <w:tc>
          <w:tcPr>
            <w:tcW w:w="980" w:type="dxa"/>
            <w:vAlign w:val="bottom"/>
          </w:tcPr>
          <w:p>
            <w:pPr>
              <w:jc w:val="right"/>
              <w:ind w:right="3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9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jc w:val="center"/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  <w:w w:val="97"/>
              </w:rPr>
              <w:t>5</w:t>
            </w:r>
          </w:p>
        </w:tc>
        <w:tc>
          <w:tcPr>
            <w:tcW w:w="1460" w:type="dxa"/>
            <w:vAlign w:val="bottom"/>
            <w:gridSpan w:val="2"/>
          </w:tcPr>
          <w:p>
            <w:pPr>
              <w:jc w:val="center"/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B51700"/>
                <w:w w:val="97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rFonts w:ascii="Arial" w:cs="Arial" w:eastAsia="Arial" w:hAnsi="Arial"/>
          <w:sz w:val="40"/>
          <w:szCs w:val="40"/>
          <w:color w:val="FFFFFF"/>
        </w:rPr>
      </w:pPr>
      <w:r>
        <w:rPr>
          <w:rFonts w:ascii="Arial" w:cs="Arial" w:eastAsia="Arial" w:hAnsi="Arial"/>
          <w:sz w:val="40"/>
          <w:szCs w:val="40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1285875</wp:posOffset>
            </wp:positionH>
            <wp:positionV relativeFrom="paragraph">
              <wp:posOffset>2273300</wp:posOffset>
            </wp:positionV>
            <wp:extent cx="3806825" cy="11931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28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ectPr>
          <w:pgSz w:w="20480" w:h="15360" w:orient="landscape"/>
          <w:cols w:equalWidth="0" w:num="2">
            <w:col w:w="11300" w:space="720"/>
            <w:col w:w="65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 w:line="309" w:lineRule="exact"/>
        <w:rPr>
          <w:rFonts w:ascii="Arial" w:cs="Arial" w:eastAsia="Arial" w:hAnsi="Arial"/>
          <w:sz w:val="40"/>
          <w:szCs w:val="40"/>
          <w:color w:val="FFFFFF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Pesquisar num vector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560" w:right="2500" w:hanging="539"/>
        <w:spacing w:after="0" w:line="283" w:lineRule="auto"/>
        <w:tabs>
          <w:tab w:leader="none" w:pos="1560" w:val="left"/>
        </w:tabs>
        <w:numPr>
          <w:ilvl w:val="0"/>
          <w:numId w:val="3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Procurar um valor num vector desordenado obriga a percorrer sequencialmente o vector: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a pesquisa pára quando o valor é encontrado, ou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right="220"/>
        <w:spacing w:after="0" w:line="3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a pesquisa pára quando se atinge o fim do vector sem se encontrar o valor.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60" w:space="300"/>
            <w:col w:w="16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560" w:right="2240" w:hanging="539"/>
        <w:spacing w:after="0" w:line="283" w:lineRule="auto"/>
        <w:tabs>
          <w:tab w:leader="none" w:pos="1560" w:val="left"/>
        </w:tabs>
        <w:numPr>
          <w:ilvl w:val="0"/>
          <w:numId w:val="4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No entanto, a pesquisa pode ser optimizada se o vector estiver ordenado.</w:t>
      </w:r>
    </w:p>
    <w:p>
      <w:pPr>
        <w:spacing w:after="0" w:line="323" w:lineRule="exact"/>
        <w:rPr>
          <w:rFonts w:ascii="Arial" w:cs="Arial" w:eastAsia="Arial" w:hAnsi="Arial"/>
          <w:sz w:val="65"/>
          <w:szCs w:val="65"/>
          <w:color w:val="auto"/>
        </w:rPr>
      </w:pPr>
    </w:p>
    <w:p>
      <w:pPr>
        <w:ind w:left="2560" w:hanging="539"/>
        <w:spacing w:after="0"/>
        <w:tabs>
          <w:tab w:leader="none" w:pos="2560" w:val="left"/>
        </w:tabs>
        <w:numPr>
          <w:ilvl w:val="1"/>
          <w:numId w:val="4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Vamos estudar a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pesquisa binária</w:t>
      </w:r>
      <w:r>
        <w:rPr>
          <w:rFonts w:ascii="Arial" w:cs="Arial" w:eastAsia="Arial" w:hAnsi="Arial"/>
          <w:sz w:val="52"/>
          <w:szCs w:val="5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716280</wp:posOffset>
            </wp:positionV>
            <wp:extent cx="3806825" cy="11931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Pesquisar binária: estratégia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1480" w:right="660" w:hanging="459"/>
        <w:spacing w:after="0" w:line="288" w:lineRule="auto"/>
        <w:tabs>
          <w:tab w:leader="none" w:pos="14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 xml:space="preserve">O primeiro elemento a ser pesquisado é o que se encontra na </w:t>
      </w: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posição central</w:t>
      </w:r>
      <w:r>
        <w:rPr>
          <w:rFonts w:ascii="Arial" w:cs="Arial" w:eastAsia="Arial" w:hAnsi="Arial"/>
          <w:sz w:val="45"/>
          <w:szCs w:val="45"/>
          <w:color w:val="auto"/>
        </w:rPr>
        <w:t xml:space="preserve"> do vector.</w:t>
      </w:r>
    </w:p>
    <w:p>
      <w:pPr>
        <w:spacing w:after="0" w:line="27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480" w:hanging="459"/>
        <w:spacing w:after="0"/>
        <w:tabs>
          <w:tab w:leader="none" w:pos="2480" w:val="left"/>
        </w:tabs>
        <w:numPr>
          <w:ilvl w:val="1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Se não for o valor a procurar, temos o vector dividido em duas metades: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480" w:hanging="459"/>
        <w:spacing w:after="0"/>
        <w:tabs>
          <w:tab w:leader="none" w:pos="3480" w:val="left"/>
        </w:tabs>
        <w:numPr>
          <w:ilvl w:val="2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a dos valores menores do que o central, e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480" w:hanging="459"/>
        <w:spacing w:after="0"/>
        <w:tabs>
          <w:tab w:leader="none" w:pos="3480" w:val="left"/>
        </w:tabs>
        <w:numPr>
          <w:ilvl w:val="2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a dos valores maiores do que o central.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480" w:right="1980" w:hanging="459"/>
        <w:spacing w:after="0" w:line="274" w:lineRule="auto"/>
        <w:tabs>
          <w:tab w:leader="none" w:pos="2480" w:val="left"/>
        </w:tabs>
        <w:numPr>
          <w:ilvl w:val="1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A pesquisa prossegue na metade em que o valor a procurar poderá se encontrar.</w:t>
      </w:r>
    </w:p>
    <w:p>
      <w:pPr>
        <w:spacing w:after="0" w:line="3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480" w:right="80" w:hanging="459"/>
        <w:spacing w:after="0" w:line="274" w:lineRule="auto"/>
        <w:tabs>
          <w:tab w:leader="none" w:pos="3480" w:val="left"/>
        </w:tabs>
        <w:numPr>
          <w:ilvl w:val="2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Pesquisa-se na posição central dessa metade, e prossegue-se assim, com secções cada vez menores.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628015</wp:posOffset>
            </wp:positionV>
            <wp:extent cx="3806825" cy="11931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Pesquisa binária: algoritmo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622300</wp:posOffset>
            </wp:positionH>
            <wp:positionV relativeFrom="paragraph">
              <wp:posOffset>654050</wp:posOffset>
            </wp:positionV>
            <wp:extent cx="11201400" cy="54743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547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jc w:val="center"/>
        <w:ind w:right="7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FFFFFF"/>
        </w:rPr>
        <w:t>O vector v tem n elementos: v[0] … v[n-1].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jc w:val="center"/>
        <w:ind w:right="7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FFFFFF"/>
        </w:rPr>
        <w:t>Procuramos o valor T.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SENÃO SE(v[i] &gt; T) ENTÃO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280"/>
        <w:spacing w:after="0"/>
        <w:tabs>
          <w:tab w:leader="none" w:pos="116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l = 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r = m - 1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280"/>
        <w:spacing w:after="0"/>
        <w:tabs>
          <w:tab w:leader="none" w:pos="109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r = n-1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SENÃO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280"/>
        <w:spacing w:after="0"/>
        <w:tabs>
          <w:tab w:leader="none" w:pos="116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encontrou = 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ESCREVER(m)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16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encontrou = 1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280"/>
        <w:spacing w:after="0"/>
        <w:tabs>
          <w:tab w:leader="none" w:pos="109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ENQUANTO(l &lt; r E encontrou = 0)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FIM SE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280"/>
        <w:spacing w:after="0"/>
        <w:tabs>
          <w:tab w:leader="none" w:pos="10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FAZER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FIM ENQUANTO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i = (l + r) / 2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2000"/>
        <w:spacing w:after="0"/>
        <w:tabs>
          <w:tab w:leader="none" w:pos="10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SE(v[i] &lt; T) ENTÃO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SE(encontrou = 0) ENTÃO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right"/>
        <w:ind w:right="920"/>
        <w:spacing w:after="0"/>
        <w:tabs>
          <w:tab w:leader="none" w:pos="6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FFFFFF"/>
        </w:rPr>
        <w:t>l = m + 1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ESCREVER("T não encontrado")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439420</wp:posOffset>
            </wp:positionV>
            <wp:extent cx="3806825" cy="11931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png"/><Relationship Id="rId27" Type="http://schemas.openxmlformats.org/officeDocument/2006/relationships/image" Target="media/image1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2023-04-27T14:29:20Z</dcterms:created>
  <dcterms:modified xsi:type="dcterms:W3CDTF">2023-04-27T14:29:20Z</dcterms:modified>
</cp:coreProperties>
</file>