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6AB1" w14:textId="77777777" w:rsidR="0089284D" w:rsidRDefault="002E5E12" w:rsidP="0089284D">
      <w:r>
        <w:t>Each file is condensed into a set of measurements chosen to capture how a fault shows up such as the difference between the vibrations and shock it receives</w:t>
      </w:r>
      <w:r w:rsidR="0089284D">
        <w:t xml:space="preserve">. </w:t>
      </w:r>
      <w:r w:rsidR="0089284D">
        <w:t>Direct information is not fed into the model because there is too much information, and a lot of the information is irrelevant.</w:t>
      </w:r>
    </w:p>
    <w:p w14:paraId="791687B8" w14:textId="7677DD91" w:rsidR="0089284D" w:rsidRDefault="0089284D">
      <w:r>
        <w:t>Each reading is calculated separately for steps at different rotational speeds to make sure the difference in speeds do not impact.</w:t>
      </w:r>
    </w:p>
    <w:p w14:paraId="186A3897" w14:textId="2CB89EF3" w:rsidR="002E5E12" w:rsidRDefault="002E5E12">
      <w:r>
        <w:t>42 sets were held back as a test set, chosen so all 3 classes were represented, and never used for training or tuning, giving honest feedback on new data.</w:t>
      </w:r>
    </w:p>
    <w:p w14:paraId="32F0A06E" w14:textId="2446F6B1" w:rsidR="0089284D" w:rsidRDefault="0089284D">
      <w:r>
        <w:t>The candidate model used is Random Forest to learn from the edited data and create a reliable product to predict the result.</w:t>
      </w:r>
    </w:p>
    <w:sectPr w:rsidR="00892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12"/>
    <w:rsid w:val="002E5E12"/>
    <w:rsid w:val="0089284D"/>
    <w:rsid w:val="00C92588"/>
    <w:rsid w:val="00D1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909C"/>
  <w15:chartTrackingRefBased/>
  <w15:docId w15:val="{7C579398-2986-4515-9BB7-32800608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Tan</dc:creator>
  <cp:keywords/>
  <dc:description/>
  <cp:lastModifiedBy>Ryan Tan</cp:lastModifiedBy>
  <cp:revision>1</cp:revision>
  <dcterms:created xsi:type="dcterms:W3CDTF">2026-09-19T00:51:00Z</dcterms:created>
  <dcterms:modified xsi:type="dcterms:W3CDTF">2026-09-19T01:13:00Z</dcterms:modified>
</cp:coreProperties>
</file>