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3994" w:type="dxa"/>
        <w:tblLook w:val="04A0" w:firstRow="1" w:lastRow="0" w:firstColumn="1" w:lastColumn="0" w:noHBand="0" w:noVBand="1"/>
      </w:tblPr>
      <w:tblGrid>
        <w:gridCol w:w="2405"/>
        <w:gridCol w:w="3827"/>
        <w:gridCol w:w="1418"/>
        <w:gridCol w:w="3402"/>
        <w:gridCol w:w="1417"/>
        <w:gridCol w:w="1525"/>
      </w:tblGrid>
      <w:tr w:rsidR="00E428FF" w:rsidTr="002D4BB7">
        <w:tc>
          <w:tcPr>
            <w:tcW w:w="13994" w:type="dxa"/>
            <w:gridSpan w:val="6"/>
            <w:shd w:val="clear" w:color="auto" w:fill="D0CECE" w:themeFill="background2" w:themeFillShade="E6"/>
          </w:tcPr>
          <w:p w:rsidR="00E428FF" w:rsidRPr="00317ED2" w:rsidRDefault="00E428FF" w:rsidP="00497410">
            <w:pPr>
              <w:jc w:val="center"/>
              <w:rPr>
                <w:b/>
              </w:rPr>
            </w:pPr>
            <w:r w:rsidRPr="00317ED2">
              <w:rPr>
                <w:b/>
              </w:rPr>
              <w:t>Document de validation</w:t>
            </w:r>
          </w:p>
        </w:tc>
      </w:tr>
      <w:tr w:rsidR="00E428FF" w:rsidTr="002D4BB7">
        <w:tc>
          <w:tcPr>
            <w:tcW w:w="2405" w:type="dxa"/>
            <w:shd w:val="clear" w:color="auto" w:fill="D0CECE" w:themeFill="background2" w:themeFillShade="E6"/>
          </w:tcPr>
          <w:p w:rsidR="00E428FF" w:rsidRPr="00317ED2" w:rsidRDefault="00E428FF" w:rsidP="00497410">
            <w:pPr>
              <w:jc w:val="right"/>
              <w:rPr>
                <w:b/>
              </w:rPr>
            </w:pPr>
            <w:r w:rsidRPr="00317ED2">
              <w:rPr>
                <w:b/>
              </w:rPr>
              <w:t>Nom du projet</w:t>
            </w:r>
          </w:p>
        </w:tc>
        <w:tc>
          <w:tcPr>
            <w:tcW w:w="3827" w:type="dxa"/>
          </w:tcPr>
          <w:p w:rsidR="00E428FF" w:rsidRDefault="00E428FF"/>
        </w:tc>
        <w:tc>
          <w:tcPr>
            <w:tcW w:w="1418" w:type="dxa"/>
            <w:shd w:val="clear" w:color="auto" w:fill="D0CECE" w:themeFill="background2" w:themeFillShade="E6"/>
          </w:tcPr>
          <w:p w:rsidR="00E428FF" w:rsidRPr="00317ED2" w:rsidRDefault="00E428FF">
            <w:pPr>
              <w:rPr>
                <w:b/>
              </w:rPr>
            </w:pPr>
            <w:r w:rsidRPr="00317ED2">
              <w:rPr>
                <w:b/>
              </w:rPr>
              <w:t>Version</w:t>
            </w:r>
          </w:p>
        </w:tc>
        <w:tc>
          <w:tcPr>
            <w:tcW w:w="6344" w:type="dxa"/>
            <w:gridSpan w:val="3"/>
          </w:tcPr>
          <w:p w:rsidR="00E428FF" w:rsidRDefault="00E428FF"/>
        </w:tc>
      </w:tr>
      <w:tr w:rsidR="00E428FF" w:rsidTr="002D4BB7">
        <w:tc>
          <w:tcPr>
            <w:tcW w:w="6232" w:type="dxa"/>
            <w:gridSpan w:val="2"/>
            <w:shd w:val="clear" w:color="auto" w:fill="D0CECE" w:themeFill="background2" w:themeFillShade="E6"/>
          </w:tcPr>
          <w:p w:rsidR="00E428FF" w:rsidRPr="00317ED2" w:rsidRDefault="00E428FF" w:rsidP="00497410">
            <w:pPr>
              <w:jc w:val="center"/>
              <w:rPr>
                <w:b/>
              </w:rPr>
            </w:pPr>
            <w:r w:rsidRPr="00317ED2">
              <w:rPr>
                <w:b/>
              </w:rPr>
              <w:t>Protocole  du test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E428FF" w:rsidRPr="00317ED2" w:rsidRDefault="00E428FF">
            <w:pPr>
              <w:rPr>
                <w:b/>
              </w:rPr>
            </w:pPr>
            <w:r w:rsidRPr="00317ED2">
              <w:rPr>
                <w:b/>
              </w:rPr>
              <w:t>Version</w:t>
            </w:r>
          </w:p>
        </w:tc>
        <w:tc>
          <w:tcPr>
            <w:tcW w:w="6344" w:type="dxa"/>
            <w:gridSpan w:val="3"/>
          </w:tcPr>
          <w:p w:rsidR="00E428FF" w:rsidRDefault="00E428FF"/>
        </w:tc>
      </w:tr>
      <w:tr w:rsidR="00E428FF" w:rsidTr="002D4BB7">
        <w:tc>
          <w:tcPr>
            <w:tcW w:w="2405" w:type="dxa"/>
            <w:shd w:val="clear" w:color="auto" w:fill="D0CECE" w:themeFill="background2" w:themeFillShade="E6"/>
          </w:tcPr>
          <w:p w:rsidR="00E428FF" w:rsidRPr="00317ED2" w:rsidRDefault="00E428FF" w:rsidP="00497410">
            <w:pPr>
              <w:jc w:val="right"/>
              <w:rPr>
                <w:b/>
              </w:rPr>
            </w:pPr>
            <w:r w:rsidRPr="00317ED2">
              <w:rPr>
                <w:b/>
              </w:rPr>
              <w:t>Développeur</w:t>
            </w:r>
          </w:p>
        </w:tc>
        <w:tc>
          <w:tcPr>
            <w:tcW w:w="3827" w:type="dxa"/>
          </w:tcPr>
          <w:p w:rsidR="00E428FF" w:rsidRDefault="00E428FF"/>
        </w:tc>
        <w:tc>
          <w:tcPr>
            <w:tcW w:w="1418" w:type="dxa"/>
            <w:shd w:val="clear" w:color="auto" w:fill="D0CECE" w:themeFill="background2" w:themeFillShade="E6"/>
          </w:tcPr>
          <w:p w:rsidR="00E428FF" w:rsidRPr="00317ED2" w:rsidRDefault="00E428FF">
            <w:pPr>
              <w:rPr>
                <w:b/>
              </w:rPr>
            </w:pPr>
            <w:r w:rsidRPr="00317ED2">
              <w:rPr>
                <w:b/>
              </w:rPr>
              <w:t>Date</w:t>
            </w:r>
          </w:p>
        </w:tc>
        <w:tc>
          <w:tcPr>
            <w:tcW w:w="6344" w:type="dxa"/>
            <w:gridSpan w:val="3"/>
          </w:tcPr>
          <w:p w:rsidR="00E428FF" w:rsidRDefault="00E428FF"/>
        </w:tc>
      </w:tr>
      <w:tr w:rsidR="00E428FF" w:rsidTr="002D4BB7">
        <w:tc>
          <w:tcPr>
            <w:tcW w:w="2405" w:type="dxa"/>
            <w:shd w:val="clear" w:color="auto" w:fill="D0CECE" w:themeFill="background2" w:themeFillShade="E6"/>
          </w:tcPr>
          <w:p w:rsidR="00E428FF" w:rsidRPr="00317ED2" w:rsidRDefault="00E428FF" w:rsidP="00497410">
            <w:pPr>
              <w:jc w:val="right"/>
              <w:rPr>
                <w:b/>
              </w:rPr>
            </w:pPr>
            <w:r w:rsidRPr="00317ED2">
              <w:rPr>
                <w:b/>
              </w:rPr>
              <w:t>Protocole de test établi par</w:t>
            </w:r>
          </w:p>
        </w:tc>
        <w:tc>
          <w:tcPr>
            <w:tcW w:w="3827" w:type="dxa"/>
          </w:tcPr>
          <w:p w:rsidR="00E428FF" w:rsidRDefault="00E428FF"/>
        </w:tc>
        <w:tc>
          <w:tcPr>
            <w:tcW w:w="1418" w:type="dxa"/>
            <w:shd w:val="clear" w:color="auto" w:fill="D0CECE" w:themeFill="background2" w:themeFillShade="E6"/>
          </w:tcPr>
          <w:p w:rsidR="00E428FF" w:rsidRPr="00317ED2" w:rsidRDefault="00E428FF">
            <w:pPr>
              <w:rPr>
                <w:b/>
              </w:rPr>
            </w:pPr>
            <w:r w:rsidRPr="00317ED2">
              <w:rPr>
                <w:b/>
              </w:rPr>
              <w:t>Date</w:t>
            </w:r>
          </w:p>
        </w:tc>
        <w:tc>
          <w:tcPr>
            <w:tcW w:w="6344" w:type="dxa"/>
            <w:gridSpan w:val="3"/>
          </w:tcPr>
          <w:p w:rsidR="00E428FF" w:rsidRDefault="00E428FF"/>
        </w:tc>
      </w:tr>
      <w:tr w:rsidR="00E428FF" w:rsidTr="002D4BB7">
        <w:tc>
          <w:tcPr>
            <w:tcW w:w="2405" w:type="dxa"/>
            <w:shd w:val="clear" w:color="auto" w:fill="D0CECE" w:themeFill="background2" w:themeFillShade="E6"/>
          </w:tcPr>
          <w:p w:rsidR="00E428FF" w:rsidRPr="00317ED2" w:rsidRDefault="00E428FF" w:rsidP="00497410">
            <w:pPr>
              <w:jc w:val="right"/>
              <w:rPr>
                <w:b/>
              </w:rPr>
            </w:pPr>
            <w:r w:rsidRPr="00317ED2">
              <w:rPr>
                <w:b/>
              </w:rPr>
              <w:t>Testé par</w:t>
            </w:r>
          </w:p>
        </w:tc>
        <w:tc>
          <w:tcPr>
            <w:tcW w:w="3827" w:type="dxa"/>
          </w:tcPr>
          <w:p w:rsidR="00E428FF" w:rsidRDefault="00E428FF"/>
        </w:tc>
        <w:tc>
          <w:tcPr>
            <w:tcW w:w="1418" w:type="dxa"/>
            <w:shd w:val="clear" w:color="auto" w:fill="D0CECE" w:themeFill="background2" w:themeFillShade="E6"/>
          </w:tcPr>
          <w:p w:rsidR="00E428FF" w:rsidRPr="00317ED2" w:rsidRDefault="00E428FF">
            <w:pPr>
              <w:rPr>
                <w:b/>
              </w:rPr>
            </w:pPr>
            <w:r w:rsidRPr="00317ED2">
              <w:rPr>
                <w:b/>
              </w:rPr>
              <w:t>Date</w:t>
            </w:r>
          </w:p>
        </w:tc>
        <w:tc>
          <w:tcPr>
            <w:tcW w:w="6344" w:type="dxa"/>
            <w:gridSpan w:val="3"/>
          </w:tcPr>
          <w:p w:rsidR="00E428FF" w:rsidRDefault="00E428FF"/>
        </w:tc>
      </w:tr>
      <w:tr w:rsidR="00E428FF" w:rsidTr="002D4BB7">
        <w:tc>
          <w:tcPr>
            <w:tcW w:w="13994" w:type="dxa"/>
            <w:gridSpan w:val="6"/>
          </w:tcPr>
          <w:p w:rsidR="00E428FF" w:rsidRDefault="00E428FF"/>
        </w:tc>
      </w:tr>
      <w:tr w:rsidR="00E428FF" w:rsidTr="002D4BB7">
        <w:tc>
          <w:tcPr>
            <w:tcW w:w="2405" w:type="dxa"/>
            <w:shd w:val="clear" w:color="auto" w:fill="D0CECE" w:themeFill="background2" w:themeFillShade="E6"/>
          </w:tcPr>
          <w:p w:rsidR="00E428FF" w:rsidRPr="00317ED2" w:rsidRDefault="00E428FF" w:rsidP="00497410">
            <w:pPr>
              <w:jc w:val="right"/>
              <w:rPr>
                <w:b/>
              </w:rPr>
            </w:pPr>
            <w:r w:rsidRPr="00317ED2">
              <w:rPr>
                <w:b/>
              </w:rPr>
              <w:t>N° test</w:t>
            </w:r>
          </w:p>
        </w:tc>
        <w:tc>
          <w:tcPr>
            <w:tcW w:w="11589" w:type="dxa"/>
            <w:gridSpan w:val="5"/>
            <w:shd w:val="clear" w:color="auto" w:fill="D0CECE" w:themeFill="background2" w:themeFillShade="E6"/>
          </w:tcPr>
          <w:p w:rsidR="00E428FF" w:rsidRPr="00317ED2" w:rsidRDefault="00E428FF">
            <w:pPr>
              <w:rPr>
                <w:b/>
              </w:rPr>
            </w:pPr>
            <w:r w:rsidRPr="00317ED2">
              <w:rPr>
                <w:b/>
              </w:rPr>
              <w:t>1</w:t>
            </w:r>
          </w:p>
        </w:tc>
      </w:tr>
      <w:tr w:rsidR="00E428FF" w:rsidTr="002D4BB7">
        <w:tc>
          <w:tcPr>
            <w:tcW w:w="2405" w:type="dxa"/>
          </w:tcPr>
          <w:p w:rsidR="00E428FF" w:rsidRDefault="00E428FF" w:rsidP="00497410">
            <w:pPr>
              <w:jc w:val="center"/>
            </w:pPr>
            <w:r>
              <w:t>Saisie utilisateur</w:t>
            </w:r>
          </w:p>
        </w:tc>
        <w:tc>
          <w:tcPr>
            <w:tcW w:w="3827" w:type="dxa"/>
          </w:tcPr>
          <w:p w:rsidR="00E428FF" w:rsidRDefault="00E428FF" w:rsidP="00497410">
            <w:pPr>
              <w:jc w:val="center"/>
            </w:pPr>
            <w:r>
              <w:t>Résultat attendu</w:t>
            </w:r>
          </w:p>
        </w:tc>
        <w:tc>
          <w:tcPr>
            <w:tcW w:w="4820" w:type="dxa"/>
            <w:gridSpan w:val="2"/>
          </w:tcPr>
          <w:p w:rsidR="00E428FF" w:rsidRDefault="00E428FF" w:rsidP="00497410">
            <w:pPr>
              <w:jc w:val="center"/>
            </w:pPr>
            <w:r>
              <w:t>Résultat produit</w:t>
            </w:r>
          </w:p>
        </w:tc>
        <w:tc>
          <w:tcPr>
            <w:tcW w:w="2942" w:type="dxa"/>
            <w:gridSpan w:val="2"/>
          </w:tcPr>
          <w:p w:rsidR="00E428FF" w:rsidRDefault="00E428FF" w:rsidP="00497410">
            <w:pPr>
              <w:jc w:val="center"/>
            </w:pPr>
            <w:r>
              <w:t>Validation</w:t>
            </w:r>
          </w:p>
        </w:tc>
      </w:tr>
      <w:tr w:rsidR="00E428FF" w:rsidTr="002D4BB7">
        <w:tc>
          <w:tcPr>
            <w:tcW w:w="2405" w:type="dxa"/>
          </w:tcPr>
          <w:p w:rsidR="00E428FF" w:rsidRDefault="00E428FF"/>
        </w:tc>
        <w:tc>
          <w:tcPr>
            <w:tcW w:w="3827" w:type="dxa"/>
          </w:tcPr>
          <w:p w:rsidR="00E428FF" w:rsidRDefault="00E428FF">
            <w:r>
              <w:t>Entrez le prix unitaire</w:t>
            </w:r>
          </w:p>
        </w:tc>
        <w:tc>
          <w:tcPr>
            <w:tcW w:w="4820" w:type="dxa"/>
            <w:gridSpan w:val="2"/>
          </w:tcPr>
          <w:p w:rsidR="00E428FF" w:rsidRPr="005B31F9" w:rsidRDefault="00E428FF">
            <w:pPr>
              <w:rPr>
                <w:color w:val="00B050"/>
              </w:rPr>
            </w:pPr>
          </w:p>
        </w:tc>
        <w:tc>
          <w:tcPr>
            <w:tcW w:w="1417" w:type="dxa"/>
          </w:tcPr>
          <w:p w:rsidR="00E428FF" w:rsidRDefault="00E428FF" w:rsidP="00E428F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Yes</w:t>
            </w:r>
            <w:proofErr w:type="spellEnd"/>
          </w:p>
        </w:tc>
        <w:tc>
          <w:tcPr>
            <w:tcW w:w="1525" w:type="dxa"/>
          </w:tcPr>
          <w:p w:rsidR="00E428FF" w:rsidRDefault="00E428FF" w:rsidP="00E428FF">
            <w:pPr>
              <w:pStyle w:val="Paragraphedeliste"/>
              <w:numPr>
                <w:ilvl w:val="0"/>
                <w:numId w:val="1"/>
              </w:numPr>
            </w:pPr>
            <w:r>
              <w:t>No</w:t>
            </w:r>
          </w:p>
        </w:tc>
      </w:tr>
      <w:tr w:rsidR="00E428FF" w:rsidTr="002D4BB7">
        <w:tc>
          <w:tcPr>
            <w:tcW w:w="2405" w:type="dxa"/>
          </w:tcPr>
          <w:p w:rsidR="00E428FF" w:rsidRDefault="00E428FF"/>
        </w:tc>
        <w:tc>
          <w:tcPr>
            <w:tcW w:w="3827" w:type="dxa"/>
          </w:tcPr>
          <w:p w:rsidR="00E428FF" w:rsidRDefault="00E428FF">
            <w:r>
              <w:t>Entrez le nombre d’unités</w:t>
            </w:r>
          </w:p>
        </w:tc>
        <w:tc>
          <w:tcPr>
            <w:tcW w:w="4820" w:type="dxa"/>
            <w:gridSpan w:val="2"/>
          </w:tcPr>
          <w:p w:rsidR="00E428FF" w:rsidRPr="005B31F9" w:rsidRDefault="00E428FF">
            <w:pPr>
              <w:rPr>
                <w:color w:val="00B050"/>
              </w:rPr>
            </w:pPr>
          </w:p>
        </w:tc>
        <w:tc>
          <w:tcPr>
            <w:tcW w:w="1417" w:type="dxa"/>
          </w:tcPr>
          <w:p w:rsidR="00E428FF" w:rsidRDefault="00E428FF" w:rsidP="00E428F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Yes</w:t>
            </w:r>
            <w:proofErr w:type="spellEnd"/>
          </w:p>
        </w:tc>
        <w:tc>
          <w:tcPr>
            <w:tcW w:w="1525" w:type="dxa"/>
          </w:tcPr>
          <w:p w:rsidR="00E428FF" w:rsidRDefault="00E428FF" w:rsidP="00E428FF">
            <w:pPr>
              <w:pStyle w:val="Paragraphedeliste"/>
              <w:numPr>
                <w:ilvl w:val="0"/>
                <w:numId w:val="1"/>
              </w:numPr>
            </w:pPr>
            <w:r>
              <w:t>No</w:t>
            </w:r>
          </w:p>
        </w:tc>
      </w:tr>
      <w:tr w:rsidR="00E428FF" w:rsidTr="002D4BB7">
        <w:tc>
          <w:tcPr>
            <w:tcW w:w="2405" w:type="dxa"/>
          </w:tcPr>
          <w:p w:rsidR="00E428FF" w:rsidRDefault="00E428FF"/>
        </w:tc>
        <w:tc>
          <w:tcPr>
            <w:tcW w:w="3827" w:type="dxa"/>
          </w:tcPr>
          <w:p w:rsidR="00E428FF" w:rsidRDefault="00E428FF" w:rsidP="00E428FF">
            <w:r>
              <w:t>Prix total intermédiaire 60,00€ - Total</w:t>
            </w:r>
            <w:r>
              <w:t xml:space="preserve"> </w:t>
            </w:r>
            <w:r>
              <w:t>réduction 0.0%</w:t>
            </w:r>
          </w:p>
        </w:tc>
        <w:tc>
          <w:tcPr>
            <w:tcW w:w="4820" w:type="dxa"/>
            <w:gridSpan w:val="2"/>
          </w:tcPr>
          <w:p w:rsidR="00E428FF" w:rsidRPr="005B31F9" w:rsidRDefault="00E428FF">
            <w:pPr>
              <w:rPr>
                <w:color w:val="00B050"/>
              </w:rPr>
            </w:pPr>
          </w:p>
        </w:tc>
        <w:tc>
          <w:tcPr>
            <w:tcW w:w="1417" w:type="dxa"/>
          </w:tcPr>
          <w:p w:rsidR="00E428FF" w:rsidRDefault="00E428FF" w:rsidP="00E428F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Yes</w:t>
            </w:r>
            <w:proofErr w:type="spellEnd"/>
          </w:p>
        </w:tc>
        <w:tc>
          <w:tcPr>
            <w:tcW w:w="1525" w:type="dxa"/>
          </w:tcPr>
          <w:p w:rsidR="00E428FF" w:rsidRDefault="00E428FF" w:rsidP="00E428FF">
            <w:pPr>
              <w:pStyle w:val="Paragraphedeliste"/>
              <w:numPr>
                <w:ilvl w:val="0"/>
                <w:numId w:val="1"/>
              </w:numPr>
            </w:pPr>
            <w:r>
              <w:t>No</w:t>
            </w:r>
          </w:p>
        </w:tc>
      </w:tr>
      <w:tr w:rsidR="00E428FF" w:rsidTr="002D4BB7">
        <w:tc>
          <w:tcPr>
            <w:tcW w:w="2405" w:type="dxa"/>
            <w:tcBorders>
              <w:tr2bl w:val="single" w:sz="4" w:space="0" w:color="auto"/>
            </w:tcBorders>
          </w:tcPr>
          <w:p w:rsidR="00E428FF" w:rsidRDefault="00E428FF"/>
        </w:tc>
        <w:tc>
          <w:tcPr>
            <w:tcW w:w="3827" w:type="dxa"/>
          </w:tcPr>
          <w:p w:rsidR="00E428FF" w:rsidRDefault="00E428FF" w:rsidP="00E428FF">
            <w:r>
              <w:t>Nombre de bons d’achat maximum : 3</w:t>
            </w:r>
          </w:p>
          <w:p w:rsidR="00E428FF" w:rsidRDefault="00E428FF" w:rsidP="00E428FF">
            <w:r>
              <w:t>Nombre de bons d’achats collectés</w:t>
            </w:r>
          </w:p>
        </w:tc>
        <w:tc>
          <w:tcPr>
            <w:tcW w:w="4820" w:type="dxa"/>
            <w:gridSpan w:val="2"/>
          </w:tcPr>
          <w:p w:rsidR="00E428FF" w:rsidRPr="005B31F9" w:rsidRDefault="00E428FF">
            <w:pPr>
              <w:rPr>
                <w:color w:val="00B050"/>
              </w:rPr>
            </w:pPr>
          </w:p>
        </w:tc>
        <w:tc>
          <w:tcPr>
            <w:tcW w:w="1417" w:type="dxa"/>
          </w:tcPr>
          <w:p w:rsidR="00E428FF" w:rsidRDefault="00E428FF" w:rsidP="00E428FF">
            <w:pPr>
              <w:pStyle w:val="Paragraphedeliste"/>
              <w:numPr>
                <w:ilvl w:val="0"/>
                <w:numId w:val="1"/>
              </w:numPr>
            </w:pPr>
            <w:bookmarkStart w:id="0" w:name="_GoBack"/>
            <w:proofErr w:type="spellStart"/>
            <w:r>
              <w:t>Y</w:t>
            </w:r>
            <w:bookmarkEnd w:id="0"/>
            <w:r>
              <w:t>es</w:t>
            </w:r>
            <w:proofErr w:type="spellEnd"/>
          </w:p>
        </w:tc>
        <w:tc>
          <w:tcPr>
            <w:tcW w:w="1525" w:type="dxa"/>
          </w:tcPr>
          <w:p w:rsidR="00E428FF" w:rsidRDefault="00E428FF" w:rsidP="00E428FF">
            <w:pPr>
              <w:pStyle w:val="Paragraphedeliste"/>
              <w:numPr>
                <w:ilvl w:val="0"/>
                <w:numId w:val="1"/>
              </w:numPr>
            </w:pPr>
            <w:r>
              <w:t>No</w:t>
            </w:r>
          </w:p>
        </w:tc>
      </w:tr>
      <w:tr w:rsidR="00E428FF" w:rsidTr="002D4BB7">
        <w:tc>
          <w:tcPr>
            <w:tcW w:w="2405" w:type="dxa"/>
          </w:tcPr>
          <w:p w:rsidR="00E428FF" w:rsidRDefault="00E428FF"/>
        </w:tc>
        <w:tc>
          <w:tcPr>
            <w:tcW w:w="3827" w:type="dxa"/>
          </w:tcPr>
          <w:p w:rsidR="00E428FF" w:rsidRDefault="00E428FF" w:rsidP="00E428FF">
            <w:r>
              <w:t>Prix total à payer 56.00€ - Total</w:t>
            </w:r>
            <w:r>
              <w:t xml:space="preserve"> </w:t>
            </w:r>
            <w:r>
              <w:t>réduction 4.00€</w:t>
            </w:r>
          </w:p>
        </w:tc>
        <w:tc>
          <w:tcPr>
            <w:tcW w:w="4820" w:type="dxa"/>
            <w:gridSpan w:val="2"/>
          </w:tcPr>
          <w:p w:rsidR="00E428FF" w:rsidRPr="005B31F9" w:rsidRDefault="00E428FF">
            <w:pPr>
              <w:rPr>
                <w:color w:val="00B050"/>
              </w:rPr>
            </w:pPr>
          </w:p>
        </w:tc>
        <w:tc>
          <w:tcPr>
            <w:tcW w:w="1417" w:type="dxa"/>
          </w:tcPr>
          <w:p w:rsidR="00E428FF" w:rsidRDefault="00E428FF" w:rsidP="00E428F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Yes</w:t>
            </w:r>
            <w:proofErr w:type="spellEnd"/>
          </w:p>
        </w:tc>
        <w:tc>
          <w:tcPr>
            <w:tcW w:w="1525" w:type="dxa"/>
          </w:tcPr>
          <w:p w:rsidR="00E428FF" w:rsidRDefault="00E428FF" w:rsidP="00E428FF">
            <w:pPr>
              <w:pStyle w:val="Paragraphedeliste"/>
              <w:numPr>
                <w:ilvl w:val="0"/>
                <w:numId w:val="1"/>
              </w:numPr>
            </w:pPr>
            <w:r>
              <w:t>No</w:t>
            </w:r>
          </w:p>
        </w:tc>
      </w:tr>
    </w:tbl>
    <w:p w:rsidR="00F54199" w:rsidRDefault="00F54199">
      <w:pPr>
        <w:sectPr w:rsidR="00F54199" w:rsidSect="00E428FF">
          <w:headerReference w:type="default" r:id="rId7"/>
          <w:footerReference w:type="default" r:id="rId8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1143"/>
        <w:gridCol w:w="3521"/>
        <w:gridCol w:w="2333"/>
        <w:gridCol w:w="2333"/>
      </w:tblGrid>
      <w:tr w:rsidR="005B31F9" w:rsidTr="005B31F9">
        <w:tc>
          <w:tcPr>
            <w:tcW w:w="2332" w:type="dxa"/>
            <w:shd w:val="clear" w:color="auto" w:fill="D0CECE" w:themeFill="background2" w:themeFillShade="E6"/>
          </w:tcPr>
          <w:p w:rsidR="005B31F9" w:rsidRDefault="005B31F9" w:rsidP="005B31F9">
            <w:pPr>
              <w:jc w:val="right"/>
            </w:pPr>
            <w:r>
              <w:lastRenderedPageBreak/>
              <w:t>Nom du projet</w:t>
            </w:r>
          </w:p>
        </w:tc>
        <w:tc>
          <w:tcPr>
            <w:tcW w:w="2332" w:type="dxa"/>
          </w:tcPr>
          <w:p w:rsidR="005B31F9" w:rsidRDefault="005B31F9"/>
        </w:tc>
        <w:tc>
          <w:tcPr>
            <w:tcW w:w="1143" w:type="dxa"/>
            <w:shd w:val="clear" w:color="auto" w:fill="D0CECE" w:themeFill="background2" w:themeFillShade="E6"/>
          </w:tcPr>
          <w:p w:rsidR="005B31F9" w:rsidRDefault="005B31F9">
            <w:r>
              <w:t>Version</w:t>
            </w:r>
          </w:p>
        </w:tc>
        <w:tc>
          <w:tcPr>
            <w:tcW w:w="3521" w:type="dxa"/>
          </w:tcPr>
          <w:p w:rsidR="005B31F9" w:rsidRDefault="005B31F9"/>
        </w:tc>
        <w:tc>
          <w:tcPr>
            <w:tcW w:w="2333" w:type="dxa"/>
            <w:shd w:val="clear" w:color="auto" w:fill="D0CECE" w:themeFill="background2" w:themeFillShade="E6"/>
          </w:tcPr>
          <w:p w:rsidR="005B31F9" w:rsidRDefault="005B31F9">
            <w:r>
              <w:t>Déviation N°</w:t>
            </w:r>
          </w:p>
        </w:tc>
        <w:tc>
          <w:tcPr>
            <w:tcW w:w="2333" w:type="dxa"/>
          </w:tcPr>
          <w:p w:rsidR="005B31F9" w:rsidRDefault="005B31F9"/>
        </w:tc>
      </w:tr>
      <w:tr w:rsidR="005B31F9" w:rsidTr="005B31F9">
        <w:tc>
          <w:tcPr>
            <w:tcW w:w="2332" w:type="dxa"/>
            <w:shd w:val="clear" w:color="auto" w:fill="D0CECE" w:themeFill="background2" w:themeFillShade="E6"/>
          </w:tcPr>
          <w:p w:rsidR="005B31F9" w:rsidRDefault="005B31F9" w:rsidP="005B31F9">
            <w:pPr>
              <w:jc w:val="right"/>
            </w:pPr>
            <w:r>
              <w:t>Rédigé par</w:t>
            </w:r>
          </w:p>
        </w:tc>
        <w:tc>
          <w:tcPr>
            <w:tcW w:w="2332" w:type="dxa"/>
          </w:tcPr>
          <w:p w:rsidR="005B31F9" w:rsidRDefault="005B31F9"/>
        </w:tc>
        <w:tc>
          <w:tcPr>
            <w:tcW w:w="1143" w:type="dxa"/>
            <w:shd w:val="clear" w:color="auto" w:fill="D0CECE" w:themeFill="background2" w:themeFillShade="E6"/>
          </w:tcPr>
          <w:p w:rsidR="005B31F9" w:rsidRDefault="005B31F9">
            <w:r>
              <w:t>Date</w:t>
            </w:r>
          </w:p>
        </w:tc>
        <w:tc>
          <w:tcPr>
            <w:tcW w:w="8187" w:type="dxa"/>
            <w:gridSpan w:val="3"/>
          </w:tcPr>
          <w:p w:rsidR="005B31F9" w:rsidRDefault="005B31F9"/>
        </w:tc>
      </w:tr>
      <w:tr w:rsidR="005B31F9" w:rsidTr="005B31F9">
        <w:tc>
          <w:tcPr>
            <w:tcW w:w="9328" w:type="dxa"/>
            <w:gridSpan w:val="4"/>
            <w:shd w:val="clear" w:color="auto" w:fill="D0CECE" w:themeFill="background2" w:themeFillShade="E6"/>
          </w:tcPr>
          <w:p w:rsidR="005B31F9" w:rsidRDefault="005B31F9" w:rsidP="005B31F9">
            <w:pPr>
              <w:jc w:val="center"/>
            </w:pPr>
            <w:r>
              <w:t>Description</w:t>
            </w:r>
          </w:p>
        </w:tc>
        <w:tc>
          <w:tcPr>
            <w:tcW w:w="2333" w:type="dxa"/>
            <w:shd w:val="clear" w:color="auto" w:fill="D0CECE" w:themeFill="background2" w:themeFillShade="E6"/>
          </w:tcPr>
          <w:p w:rsidR="005B31F9" w:rsidRDefault="005B31F9">
            <w:r>
              <w:t>Référence N° test</w:t>
            </w:r>
          </w:p>
        </w:tc>
        <w:tc>
          <w:tcPr>
            <w:tcW w:w="2333" w:type="dxa"/>
          </w:tcPr>
          <w:p w:rsidR="005B31F9" w:rsidRDefault="005B31F9"/>
        </w:tc>
      </w:tr>
      <w:tr w:rsidR="005B31F9" w:rsidTr="00D575EB">
        <w:tc>
          <w:tcPr>
            <w:tcW w:w="13994" w:type="dxa"/>
            <w:gridSpan w:val="6"/>
          </w:tcPr>
          <w:p w:rsidR="005B31F9" w:rsidRDefault="005B31F9"/>
        </w:tc>
      </w:tr>
      <w:tr w:rsidR="005B31F9" w:rsidTr="006F1BA4">
        <w:tc>
          <w:tcPr>
            <w:tcW w:w="2332" w:type="dxa"/>
          </w:tcPr>
          <w:p w:rsidR="005B31F9" w:rsidRDefault="005B31F9">
            <w:r>
              <w:t>Visa</w:t>
            </w:r>
          </w:p>
        </w:tc>
        <w:tc>
          <w:tcPr>
            <w:tcW w:w="11662" w:type="dxa"/>
            <w:gridSpan w:val="5"/>
          </w:tcPr>
          <w:p w:rsidR="005B31F9" w:rsidRDefault="005B31F9"/>
        </w:tc>
      </w:tr>
    </w:tbl>
    <w:p w:rsidR="009E6079" w:rsidRDefault="009E6079"/>
    <w:sectPr w:rsidR="009E6079" w:rsidSect="00F54199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1FA" w:rsidRDefault="00DE41FA" w:rsidP="00F54199">
      <w:pPr>
        <w:spacing w:after="0" w:line="240" w:lineRule="auto"/>
      </w:pPr>
      <w:r>
        <w:separator/>
      </w:r>
    </w:p>
  </w:endnote>
  <w:endnote w:type="continuationSeparator" w:id="0">
    <w:p w:rsidR="00DE41FA" w:rsidRDefault="00DE41FA" w:rsidP="00F5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99" w:rsidRDefault="00F54199" w:rsidP="00F54199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99" w:rsidRDefault="00F54199" w:rsidP="00F54199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1FA" w:rsidRDefault="00DE41FA" w:rsidP="00F54199">
      <w:pPr>
        <w:spacing w:after="0" w:line="240" w:lineRule="auto"/>
      </w:pPr>
      <w:r>
        <w:separator/>
      </w:r>
    </w:p>
  </w:footnote>
  <w:footnote w:type="continuationSeparator" w:id="0">
    <w:p w:rsidR="00DE41FA" w:rsidRDefault="00DE41FA" w:rsidP="00F54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99" w:rsidRDefault="00F54199" w:rsidP="00F54199">
    <w:pPr>
      <w:pStyle w:val="En-tte"/>
      <w:jc w:val="center"/>
    </w:pPr>
    <w:r>
      <w:t>Document de validation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199" w:rsidRDefault="00F54199" w:rsidP="00F54199">
    <w:pPr>
      <w:pStyle w:val="En-tte"/>
      <w:jc w:val="center"/>
    </w:pPr>
    <w:r>
      <w:t>Document d’erreur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24C47"/>
    <w:multiLevelType w:val="hybridMultilevel"/>
    <w:tmpl w:val="23444EA0"/>
    <w:lvl w:ilvl="0" w:tplc="DA3017D4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FF"/>
    <w:rsid w:val="002D4BB7"/>
    <w:rsid w:val="00317ED2"/>
    <w:rsid w:val="003F4DC2"/>
    <w:rsid w:val="00497410"/>
    <w:rsid w:val="005B31F9"/>
    <w:rsid w:val="009E6079"/>
    <w:rsid w:val="00DE41FA"/>
    <w:rsid w:val="00E428FF"/>
    <w:rsid w:val="00F5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718F5-3C20-4FAF-B82B-4B1D564F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2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28F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54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199"/>
  </w:style>
  <w:style w:type="paragraph" w:styleId="Pieddepage">
    <w:name w:val="footer"/>
    <w:basedOn w:val="Normal"/>
    <w:link w:val="PieddepageCar"/>
    <w:uiPriority w:val="99"/>
    <w:unhideWhenUsed/>
    <w:rsid w:val="00F54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Tonneau</dc:creator>
  <cp:keywords/>
  <dc:description/>
  <cp:lastModifiedBy>Benjamin Tonneau</cp:lastModifiedBy>
  <cp:revision>7</cp:revision>
  <dcterms:created xsi:type="dcterms:W3CDTF">2017-10-26T17:13:00Z</dcterms:created>
  <dcterms:modified xsi:type="dcterms:W3CDTF">2017-10-26T17:30:00Z</dcterms:modified>
</cp:coreProperties>
</file>