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</w:t>
      </w:r>
      <w:r w:rsidR="00A73432">
        <w:rPr>
          <w:rFonts w:ascii="Arial" w:hAnsi="Arial" w:cs="Arial" w:hint="eastAsia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I completed a full stack web development program where I specialized in Python and MEAN. I am dedicated to </w:t>
      </w:r>
      <w:r w:rsidR="00916203">
        <w:rPr>
          <w:rFonts w:ascii="Arial" w:hAnsi="Arial" w:cs="Arial" w:hint="eastAsia"/>
          <w:color w:val="000000"/>
          <w:sz w:val="22"/>
          <w:szCs w:val="22"/>
        </w:rPr>
        <w:t>constantly</w:t>
      </w:r>
      <w:r>
        <w:rPr>
          <w:rFonts w:ascii="Arial" w:hAnsi="Arial" w:cs="Arial"/>
          <w:color w:val="000000"/>
          <w:sz w:val="22"/>
          <w:szCs w:val="22"/>
        </w:rPr>
        <w:t xml:space="preserve"> learning and looking for an opportunity where I can make a meaningful contribution to a team.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2C56B7" w:rsidRDefault="002C56B7" w:rsidP="002C56B7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A7086">
        <w:rPr>
          <w:rFonts w:ascii="Arial" w:hAnsi="Arial" w:cs="Arial"/>
          <w:b/>
          <w:bCs/>
          <w:color w:val="000000"/>
          <w:u w:val="single"/>
        </w:rPr>
        <w:t xml:space="preserve">EDUCATION AND TRAINING </w:t>
      </w:r>
    </w:p>
    <w:p w:rsidR="00850906" w:rsidRPr="00850906" w:rsidRDefault="00850906" w:rsidP="002C56B7">
      <w:pPr>
        <w:pStyle w:val="a9"/>
        <w:spacing w:before="0" w:beforeAutospacing="0" w:after="0" w:afterAutospacing="0"/>
        <w:rPr>
          <w:sz w:val="18"/>
          <w:u w:val="single"/>
        </w:rPr>
      </w:pPr>
    </w:p>
    <w:p w:rsidR="002C56B7" w:rsidRDefault="002C56B7" w:rsidP="002C56B7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2C56B7" w:rsidRDefault="002C56B7" w:rsidP="002C56B7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2C56B7" w:rsidRDefault="002C56B7" w:rsidP="004F13B9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B7C9A" w:rsidRPr="004F13B9" w:rsidRDefault="006B7C9A" w:rsidP="004F13B9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SKILLS</w:t>
      </w:r>
    </w:p>
    <w:p w:rsidR="006B7C9A" w:rsidRPr="004F13B9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Programming Languages</w:t>
      </w:r>
      <w:r w:rsidR="000A7086">
        <w:rPr>
          <w:rFonts w:ascii="Arial" w:hAnsi="Arial" w:cs="Arial" w:hint="eastAsia"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A81001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</w:p>
    <w:p w:rsidR="006B7C9A" w:rsidRDefault="006B7C9A" w:rsidP="00916203">
      <w:pPr>
        <w:pStyle w:val="a9"/>
        <w:spacing w:before="0" w:beforeAutospacing="0" w:after="0" w:afterAutospacing="0"/>
      </w:pPr>
      <w:r w:rsidRPr="004F13B9">
        <w:rPr>
          <w:rFonts w:ascii="Arial" w:hAnsi="Arial" w:cs="Arial"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916203" w:rsidRDefault="006B7C9A" w:rsidP="00A81001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F13B9">
        <w:rPr>
          <w:rFonts w:ascii="Arial" w:hAnsi="Arial" w:cs="Arial"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  <w:bookmarkStart w:id="0" w:name="_GoBack"/>
      <w:bookmarkEnd w:id="0"/>
    </w:p>
    <w:p w:rsidR="006B7C9A" w:rsidRDefault="006B7C9A" w:rsidP="006B7C9A">
      <w:pPr>
        <w:pStyle w:val="a9"/>
        <w:spacing w:before="0" w:beforeAutospacing="0" w:after="0" w:afterAutospacing="0"/>
      </w:pPr>
    </w:p>
    <w:p w:rsidR="004F13B9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TECHNICAL PROJECTS</w:t>
      </w:r>
    </w:p>
    <w:p w:rsidR="006B7C9A" w:rsidRPr="006B7C9A" w:rsidRDefault="001962B7" w:rsidP="006B7C9A">
      <w:pPr>
        <w:pStyle w:val="a9"/>
        <w:spacing w:before="0" w:beforeAutospacing="0" w:after="0" w:afterAutospacing="0"/>
      </w:pPr>
      <w:hyperlink r:id="rId8" w:history="1">
        <w:r w:rsidR="006B7C9A" w:rsidRP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Portfolio</w:t>
        </w:r>
      </w:hyperlink>
      <w:r w:rsidR="006B7C9A"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</w:p>
    <w:p w:rsidR="006B7C9A" w:rsidRDefault="001962B7" w:rsidP="006B7C9A">
      <w:pPr>
        <w:pStyle w:val="a9"/>
        <w:spacing w:before="0" w:beforeAutospacing="0" w:after="0" w:afterAutospacing="0"/>
      </w:pPr>
      <w:hyperlink r:id="rId9" w:history="1">
        <w:r w:rsidR="006B7C9A">
          <w:rPr>
            <w:rStyle w:val="a7"/>
            <w:rFonts w:ascii="Arial" w:hAnsi="Arial" w:cs="Arial"/>
            <w:b/>
            <w:bCs/>
            <w:sz w:val="22"/>
            <w:szCs w:val="22"/>
          </w:rPr>
          <w:t>Buy &amp; Sell</w:t>
        </w:r>
      </w:hyperlink>
      <w:r w:rsidR="006B7C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6B7C9A"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4F13B9" w:rsidRDefault="006B7C9A" w:rsidP="004F13B9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1962B7" w:rsidP="004F13B9">
      <w:pPr>
        <w:pStyle w:val="a9"/>
        <w:spacing w:before="0" w:beforeAutospacing="0" w:after="0" w:afterAutospacing="0"/>
      </w:pPr>
      <w:hyperlink r:id="rId10" w:history="1">
        <w:r w:rsidR="006B7C9A" w:rsidRPr="004F13B9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Squishy Tomatoes:</w:t>
        </w:r>
      </w:hyperlink>
      <w:r w:rsidR="006B7C9A" w:rsidRPr="004F13B9"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</w:p>
    <w:p w:rsidR="002C56B7" w:rsidRDefault="002C56B7" w:rsidP="006B7C9A">
      <w:pPr>
        <w:pStyle w:val="a9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6B7C9A" w:rsidRPr="004F13B9" w:rsidRDefault="006B7C9A" w:rsidP="006B7C9A">
      <w:pPr>
        <w:pStyle w:val="a9"/>
        <w:spacing w:before="0" w:beforeAutospacing="0" w:after="0" w:afterAutospacing="0"/>
        <w:rPr>
          <w:u w:val="single"/>
        </w:rPr>
      </w:pPr>
      <w:r w:rsidRPr="004F13B9">
        <w:rPr>
          <w:rFonts w:ascii="Arial" w:hAnsi="Arial" w:cs="Arial"/>
          <w:b/>
          <w:bCs/>
          <w:color w:val="000000"/>
          <w:u w:val="single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 w:rsidRPr="000A7086">
        <w:rPr>
          <w:rFonts w:ascii="Arial" w:hAnsi="Arial" w:cs="Arial"/>
          <w:color w:val="000000"/>
          <w:sz w:val="22"/>
          <w:szCs w:val="22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>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C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oordinated with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subcontractors </w:t>
      </w:r>
      <w:r w:rsidR="002C56B7">
        <w:rPr>
          <w:rFonts w:ascii="Arial" w:hAnsi="Arial" w:cs="Arial" w:hint="eastAsia"/>
          <w:color w:val="000000"/>
          <w:sz w:val="22"/>
          <w:szCs w:val="22"/>
        </w:rPr>
        <w:t>as a project manager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to successfully complete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work orders </w:t>
      </w:r>
      <w:r w:rsidR="000A7086">
        <w:rPr>
          <w:rFonts w:ascii="Arial" w:hAnsi="Arial" w:cs="Arial" w:hint="eastAsia"/>
          <w:color w:val="000000"/>
          <w:sz w:val="22"/>
          <w:szCs w:val="22"/>
        </w:rPr>
        <w:t>before deadline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2C56B7" w:rsidRDefault="002C56B7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Monitored and managed three teams of four to five subcontractors without </w:t>
      </w:r>
      <w:r>
        <w:rPr>
          <w:rFonts w:ascii="Arial" w:hAnsi="Arial" w:cs="Arial"/>
          <w:color w:val="000000"/>
          <w:sz w:val="22"/>
          <w:szCs w:val="22"/>
        </w:rPr>
        <w:t>conflict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interest</w:t>
      </w:r>
    </w:p>
    <w:p w:rsidR="000A7086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Efficiently managed time</w:t>
      </w:r>
      <w:r w:rsidR="000A7086">
        <w:rPr>
          <w:rFonts w:ascii="Arial" w:hAnsi="Arial" w:cs="Arial" w:hint="eastAsia"/>
          <w:color w:val="000000"/>
          <w:sz w:val="22"/>
          <w:szCs w:val="22"/>
        </w:rPr>
        <w:t xml:space="preserve"> by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setting </w:t>
      </w:r>
      <w:r w:rsidR="002C56B7">
        <w:rPr>
          <w:rFonts w:ascii="Arial" w:hAnsi="Arial" w:cs="Arial" w:hint="eastAsia"/>
          <w:color w:val="000000"/>
          <w:sz w:val="22"/>
          <w:szCs w:val="22"/>
        </w:rPr>
        <w:t xml:space="preserve">a </w:t>
      </w:r>
      <w:r>
        <w:rPr>
          <w:rFonts w:ascii="Arial" w:hAnsi="Arial" w:cs="Arial" w:hint="eastAsia"/>
          <w:color w:val="000000"/>
          <w:sz w:val="22"/>
          <w:szCs w:val="22"/>
        </w:rPr>
        <w:t>reasonable timeline for each project.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Always prepared back up plan to complete tasks as scheduled in case of unexpected </w:t>
      </w:r>
      <w:r w:rsidR="001605C2">
        <w:rPr>
          <w:rFonts w:ascii="Arial" w:hAnsi="Arial" w:cs="Arial" w:hint="eastAsia"/>
          <w:color w:val="000000"/>
          <w:sz w:val="22"/>
          <w:szCs w:val="22"/>
        </w:rPr>
        <w:t>events.</w:t>
      </w:r>
    </w:p>
    <w:p w:rsidR="00D23C09" w:rsidRDefault="00D23C09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Dealt with various type</w:t>
      </w:r>
      <w:r w:rsidR="001605C2"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of customers from initial meeting to after service which resulted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 in</w:t>
      </w:r>
      <w:r>
        <w:rPr>
          <w:rFonts w:ascii="Arial" w:hAnsi="Arial" w:cs="Arial"/>
          <w:color w:val="000000"/>
          <w:sz w:val="22"/>
          <w:szCs w:val="22"/>
        </w:rPr>
        <w:t>continuous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relationship.</w:t>
      </w:r>
    </w:p>
    <w:p w:rsidR="001605C2" w:rsidRDefault="001605C2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Directly oversaw company operation includi</w:t>
      </w:r>
      <w:r w:rsidR="002C56B7">
        <w:rPr>
          <w:rFonts w:ascii="Arial" w:hAnsi="Arial" w:cs="Arial" w:hint="eastAsia"/>
          <w:color w:val="000000"/>
          <w:sz w:val="22"/>
          <w:szCs w:val="22"/>
        </w:rPr>
        <w:t>ng analyzing finances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and performance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</w:t>
      </w:r>
      <w:r w:rsidR="002C56B7">
        <w:rPr>
          <w:rFonts w:ascii="Arial" w:hAnsi="Arial" w:cs="Arial"/>
          <w:color w:val="000000"/>
          <w:sz w:val="22"/>
          <w:szCs w:val="22"/>
        </w:rPr>
        <w:t>it</w:t>
      </w:r>
      <w:r w:rsidR="002C56B7">
        <w:rPr>
          <w:rFonts w:ascii="Arial" w:hAnsi="Arial" w:cs="Arial" w:hint="eastAsia"/>
          <w:color w:val="000000"/>
          <w:sz w:val="22"/>
          <w:szCs w:val="22"/>
        </w:rPr>
        <w:t>s and</w:t>
      </w:r>
      <w:r w:rsidR="002C56B7">
        <w:rPr>
          <w:rFonts w:ascii="Arial" w:hAnsi="Arial" w:cs="Arial"/>
          <w:color w:val="000000"/>
          <w:sz w:val="22"/>
          <w:szCs w:val="22"/>
        </w:rPr>
        <w:t xml:space="preserve"> loss</w:t>
      </w:r>
      <w:r w:rsidR="002C56B7">
        <w:rPr>
          <w:rFonts w:ascii="Arial" w:hAnsi="Arial" w:cs="Arial" w:hint="eastAsia"/>
          <w:color w:val="000000"/>
          <w:sz w:val="22"/>
          <w:szCs w:val="22"/>
        </w:rPr>
        <w:t>es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Researched contractor and vendor quotes </w:t>
      </w:r>
      <w:r w:rsidR="001605C2">
        <w:rPr>
          <w:rFonts w:ascii="Arial" w:hAnsi="Arial" w:cs="Arial" w:hint="eastAsia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 xml:space="preserve">meet industry standard in order to </w:t>
      </w:r>
      <w:r w:rsidR="001605C2">
        <w:rPr>
          <w:rFonts w:ascii="Arial" w:hAnsi="Arial" w:cs="Arial" w:hint="eastAsia"/>
          <w:color w:val="000000"/>
          <w:sz w:val="22"/>
          <w:szCs w:val="22"/>
        </w:rPr>
        <w:t>fulfill</w:t>
      </w:r>
      <w:r>
        <w:rPr>
          <w:rFonts w:ascii="Arial" w:hAnsi="Arial" w:cs="Arial"/>
          <w:color w:val="000000"/>
          <w:sz w:val="22"/>
          <w:szCs w:val="22"/>
        </w:rPr>
        <w:t xml:space="preserve"> company needs</w:t>
      </w:r>
      <w:r w:rsidR="001605C2"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0A7086" w:rsidRPr="00A81001" w:rsidRDefault="006B7C9A" w:rsidP="002C56B7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2C56B7">
        <w:rPr>
          <w:rFonts w:ascii="Arial" w:hAnsi="Arial" w:cs="Arial"/>
          <w:color w:val="000000"/>
          <w:sz w:val="22"/>
          <w:szCs w:val="22"/>
        </w:rPr>
        <w:t>Oversaw all customer services and client communication as</w:t>
      </w:r>
      <w:r w:rsidR="002C56B7" w:rsidRPr="002C56B7">
        <w:rPr>
          <w:rFonts w:ascii="Arial" w:hAnsi="Arial" w:cs="Arial"/>
          <w:color w:val="000000"/>
          <w:sz w:val="22"/>
          <w:szCs w:val="22"/>
        </w:rPr>
        <w:t>pects of each individual projec</w:t>
      </w:r>
      <w:r w:rsidR="002C56B7" w:rsidRPr="002C56B7">
        <w:rPr>
          <w:rFonts w:ascii="Arial" w:hAnsi="Arial" w:cs="Arial" w:hint="eastAsia"/>
          <w:color w:val="000000"/>
          <w:sz w:val="22"/>
          <w:szCs w:val="22"/>
        </w:rPr>
        <w:t>t.</w:t>
      </w:r>
    </w:p>
    <w:p w:rsidR="00A81001" w:rsidRPr="002C56B7" w:rsidRDefault="00A81001" w:rsidP="00A81001">
      <w:pPr>
        <w:pStyle w:val="a9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sectPr w:rsidR="00A81001" w:rsidRPr="002C56B7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5D0" w:rsidRDefault="006A65D0" w:rsidP="00A30995">
      <w:pPr>
        <w:spacing w:after="0" w:line="240" w:lineRule="auto"/>
      </w:pPr>
      <w:r>
        <w:separator/>
      </w:r>
    </w:p>
  </w:endnote>
  <w:endnote w:type="continuationSeparator" w:id="1">
    <w:p w:rsidR="006A65D0" w:rsidRDefault="006A65D0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5D0" w:rsidRDefault="006A65D0" w:rsidP="00A30995">
      <w:pPr>
        <w:spacing w:after="0" w:line="240" w:lineRule="auto"/>
      </w:pPr>
      <w:r>
        <w:separator/>
      </w:r>
    </w:p>
  </w:footnote>
  <w:footnote w:type="continuationSeparator" w:id="1">
    <w:p w:rsidR="006A65D0" w:rsidRDefault="006A65D0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DongChanSeo</w:t>
    </w:r>
  </w:p>
  <w:p w:rsidR="00F62CBC" w:rsidRDefault="00063806">
    <w:pPr>
      <w:pStyle w:val="a4"/>
    </w:pPr>
    <w:r>
      <w:rPr>
        <w:rFonts w:hint="eastAsia"/>
      </w:rPr>
      <w:t>703.649.8113</w:t>
    </w:r>
    <w:r w:rsidR="00AD2E1C">
      <w:rPr>
        <w:rFonts w:hint="eastAsia"/>
      </w:rPr>
      <w:t xml:space="preserve"> |</w:t>
    </w:r>
    <w:r w:rsidR="00F62CBC">
      <w:rPr>
        <w:rFonts w:hint="eastAsia"/>
      </w:rPr>
      <w:t>FairFax, VA |</w:t>
    </w:r>
    <w:r w:rsidR="00AD2E1C"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>|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seeck3</w:t>
      </w:r>
    </w:hyperlink>
    <w:r w:rsidR="00F62CBC">
      <w:rPr>
        <w:rFonts w:hint="eastAsia"/>
      </w:rPr>
      <w:t>|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63806"/>
    <w:rsid w:val="000A2150"/>
    <w:rsid w:val="000A7086"/>
    <w:rsid w:val="00157630"/>
    <w:rsid w:val="001605C2"/>
    <w:rsid w:val="00173D8A"/>
    <w:rsid w:val="001962B7"/>
    <w:rsid w:val="001A2158"/>
    <w:rsid w:val="001F387E"/>
    <w:rsid w:val="00240BC7"/>
    <w:rsid w:val="00261EE5"/>
    <w:rsid w:val="002C56B7"/>
    <w:rsid w:val="00334E17"/>
    <w:rsid w:val="00346834"/>
    <w:rsid w:val="00393C3C"/>
    <w:rsid w:val="003F3EFB"/>
    <w:rsid w:val="00414715"/>
    <w:rsid w:val="0048444C"/>
    <w:rsid w:val="004B5AB1"/>
    <w:rsid w:val="004F13B9"/>
    <w:rsid w:val="005379A0"/>
    <w:rsid w:val="00541C89"/>
    <w:rsid w:val="005701D8"/>
    <w:rsid w:val="0058056A"/>
    <w:rsid w:val="005C275E"/>
    <w:rsid w:val="0062319A"/>
    <w:rsid w:val="00634D51"/>
    <w:rsid w:val="00647242"/>
    <w:rsid w:val="00660662"/>
    <w:rsid w:val="00667EA1"/>
    <w:rsid w:val="006A3934"/>
    <w:rsid w:val="006A65D0"/>
    <w:rsid w:val="006B7C9A"/>
    <w:rsid w:val="00727E62"/>
    <w:rsid w:val="00787A3F"/>
    <w:rsid w:val="007D2D63"/>
    <w:rsid w:val="007F39A5"/>
    <w:rsid w:val="00850906"/>
    <w:rsid w:val="00860357"/>
    <w:rsid w:val="008808F1"/>
    <w:rsid w:val="00916203"/>
    <w:rsid w:val="00976F94"/>
    <w:rsid w:val="009E132F"/>
    <w:rsid w:val="00A05EE5"/>
    <w:rsid w:val="00A30995"/>
    <w:rsid w:val="00A5698C"/>
    <w:rsid w:val="00A73432"/>
    <w:rsid w:val="00A81001"/>
    <w:rsid w:val="00AC3127"/>
    <w:rsid w:val="00AD2E1C"/>
    <w:rsid w:val="00B75185"/>
    <w:rsid w:val="00BA5245"/>
    <w:rsid w:val="00BB4C3F"/>
    <w:rsid w:val="00BC692B"/>
    <w:rsid w:val="00BE0391"/>
    <w:rsid w:val="00C04485"/>
    <w:rsid w:val="00C13C5B"/>
    <w:rsid w:val="00C81543"/>
    <w:rsid w:val="00C963E3"/>
    <w:rsid w:val="00CB74C4"/>
    <w:rsid w:val="00D23C09"/>
    <w:rsid w:val="00DC49B6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  <w:style w:type="paragraph" w:styleId="aa">
    <w:name w:val="footnote text"/>
    <w:basedOn w:val="a"/>
    <w:link w:val="Char1"/>
    <w:uiPriority w:val="99"/>
    <w:semiHidden/>
    <w:unhideWhenUsed/>
    <w:rsid w:val="004F13B9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a"/>
    <w:uiPriority w:val="99"/>
    <w:semiHidden/>
    <w:rsid w:val="004F13B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13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DF66-A2F9-47EB-B9B6-46CFA23A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3</cp:revision>
  <cp:lastPrinted>2018-11-28T03:38:00Z</cp:lastPrinted>
  <dcterms:created xsi:type="dcterms:W3CDTF">2018-11-29T05:00:00Z</dcterms:created>
  <dcterms:modified xsi:type="dcterms:W3CDTF">2018-11-29T16:28:00Z</dcterms:modified>
</cp:coreProperties>
</file>