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ACAD7" w14:textId="566B88AB" w:rsidR="0001352A" w:rsidRDefault="0001352A" w:rsidP="0001352A">
      <w:pPr>
        <w:jc w:val="center"/>
        <w:rPr>
          <w:b/>
        </w:rPr>
      </w:pPr>
      <w:r>
        <w:rPr>
          <w:b/>
        </w:rPr>
        <w:t xml:space="preserve">Atlanta </w:t>
      </w:r>
      <w:proofErr w:type="spellStart"/>
      <w:r>
        <w:rPr>
          <w:b/>
        </w:rPr>
        <w:t>SeeClickFix</w:t>
      </w:r>
      <w:proofErr w:type="spellEnd"/>
      <w:r>
        <w:rPr>
          <w:b/>
        </w:rPr>
        <w:t xml:space="preserve"> Project</w:t>
      </w:r>
    </w:p>
    <w:p w14:paraId="7666F30A" w14:textId="5CAEE43E" w:rsidR="0001352A" w:rsidRDefault="0001352A" w:rsidP="0001352A">
      <w:pPr>
        <w:jc w:val="center"/>
        <w:rPr>
          <w:b/>
        </w:rPr>
      </w:pPr>
      <w:r>
        <w:rPr>
          <w:b/>
        </w:rPr>
        <w:t>CS 109 Final Project</w:t>
      </w:r>
    </w:p>
    <w:p w14:paraId="6686CE8D" w14:textId="10645F84" w:rsidR="0001352A" w:rsidRPr="0001352A" w:rsidRDefault="0001352A" w:rsidP="0001352A">
      <w:pPr>
        <w:jc w:val="center"/>
        <w:rPr>
          <w:b/>
        </w:rPr>
      </w:pPr>
      <w:proofErr w:type="spellStart"/>
      <w:r>
        <w:rPr>
          <w:b/>
        </w:rPr>
        <w:t>Olalekan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Sodeinde</w:t>
      </w:r>
      <w:proofErr w:type="spellEnd"/>
      <w:r>
        <w:rPr>
          <w:b/>
        </w:rPr>
        <w:t xml:space="preserve">, Jon Keen, Matt </w:t>
      </w:r>
      <w:proofErr w:type="spellStart"/>
      <w:r>
        <w:rPr>
          <w:b/>
        </w:rPr>
        <w:t>Lutze</w:t>
      </w:r>
      <w:proofErr w:type="spellEnd"/>
      <w:r>
        <w:rPr>
          <w:b/>
        </w:rPr>
        <w:t>, and Adele Faure</w:t>
      </w:r>
    </w:p>
    <w:p w14:paraId="3D147F7C" w14:textId="77777777" w:rsidR="0001352A" w:rsidRDefault="0001352A"/>
    <w:p w14:paraId="75A6566A" w14:textId="05CC5701" w:rsidR="00A57CBC" w:rsidRDefault="00305710">
      <w:r>
        <w:t xml:space="preserve">Dear </w:t>
      </w:r>
      <w:r w:rsidR="00CA25E8">
        <w:t>reader:</w:t>
      </w:r>
    </w:p>
    <w:p w14:paraId="094E0943" w14:textId="77777777" w:rsidR="00305710" w:rsidRDefault="00305710"/>
    <w:p w14:paraId="11C6006C" w14:textId="6A3449F7" w:rsidR="00305710" w:rsidRDefault="00305710">
      <w:r>
        <w:t xml:space="preserve">We divided our </w:t>
      </w:r>
      <w:r w:rsidRPr="00A46A9D">
        <w:rPr>
          <w:b/>
        </w:rPr>
        <w:t>process notebook</w:t>
      </w:r>
      <w:r>
        <w:t xml:space="preserve"> into </w:t>
      </w:r>
      <w:r w:rsidR="00CA25E8">
        <w:t>five</w:t>
      </w:r>
      <w:r>
        <w:t xml:space="preserve"> parts</w:t>
      </w:r>
      <w:r w:rsidR="00CA25E8">
        <w:t xml:space="preserve"> representing the different aspects of our analysis</w:t>
      </w:r>
      <w:r>
        <w:t>:</w:t>
      </w:r>
    </w:p>
    <w:p w14:paraId="740AE1BC" w14:textId="77777777" w:rsidR="00305710" w:rsidRDefault="00305710"/>
    <w:p w14:paraId="6082D378" w14:textId="2C004C0E" w:rsidR="00305710" w:rsidRDefault="00CA25E8" w:rsidP="00A46A9D">
      <w:pPr>
        <w:pStyle w:val="ListParagraph"/>
        <w:numPr>
          <w:ilvl w:val="0"/>
          <w:numId w:val="2"/>
        </w:numPr>
      </w:pPr>
      <w:r>
        <w:t>Introduction and exploratory data analysis: “</w:t>
      </w:r>
      <w:r w:rsidR="00A67891">
        <w:t xml:space="preserve">1. </w:t>
      </w:r>
      <w:proofErr w:type="spellStart"/>
      <w:r w:rsidRPr="00CA25E8">
        <w:t>SeeClickFix.ipynb</w:t>
      </w:r>
      <w:proofErr w:type="spellEnd"/>
      <w:r>
        <w:t>”</w:t>
      </w:r>
    </w:p>
    <w:p w14:paraId="15F78B45" w14:textId="60D4FEA6" w:rsidR="00305710" w:rsidRDefault="00CA25E8" w:rsidP="00A46A9D">
      <w:pPr>
        <w:pStyle w:val="ListParagraph"/>
        <w:numPr>
          <w:ilvl w:val="0"/>
          <w:numId w:val="2"/>
        </w:numPr>
      </w:pPr>
      <w:r>
        <w:t>Network analysis: “</w:t>
      </w:r>
      <w:r w:rsidR="00A67891">
        <w:t xml:space="preserve">2. </w:t>
      </w:r>
      <w:proofErr w:type="spellStart"/>
      <w:r w:rsidRPr="00CA25E8">
        <w:t>SeeClickFix_Network.ipynb</w:t>
      </w:r>
      <w:proofErr w:type="spellEnd"/>
      <w:r>
        <w:t>”</w:t>
      </w:r>
    </w:p>
    <w:p w14:paraId="54A6A663" w14:textId="40C4428F" w:rsidR="00305710" w:rsidRDefault="00CA25E8" w:rsidP="00A46A9D">
      <w:pPr>
        <w:pStyle w:val="ListParagraph"/>
        <w:numPr>
          <w:ilvl w:val="0"/>
          <w:numId w:val="2"/>
        </w:numPr>
      </w:pPr>
      <w:r>
        <w:t>Classification analysis (status): “</w:t>
      </w:r>
      <w:r w:rsidR="00A67891">
        <w:t xml:space="preserve">3. </w:t>
      </w:r>
      <w:proofErr w:type="spellStart"/>
      <w:r w:rsidRPr="00CA25E8">
        <w:t>SeeClickFix_Classification</w:t>
      </w:r>
      <w:proofErr w:type="spellEnd"/>
      <w:r w:rsidRPr="00CA25E8">
        <w:t xml:space="preserve"> _</w:t>
      </w:r>
      <w:proofErr w:type="spellStart"/>
      <w:r w:rsidRPr="00CA25E8">
        <w:t>Status.ipynb</w:t>
      </w:r>
      <w:proofErr w:type="spellEnd"/>
      <w:r>
        <w:t>”</w:t>
      </w:r>
    </w:p>
    <w:p w14:paraId="184A1961" w14:textId="10152376" w:rsidR="00305710" w:rsidRDefault="00CA25E8" w:rsidP="00A46A9D">
      <w:pPr>
        <w:pStyle w:val="ListParagraph"/>
        <w:numPr>
          <w:ilvl w:val="0"/>
          <w:numId w:val="2"/>
        </w:numPr>
      </w:pPr>
      <w:r>
        <w:t>Classification analysis (type): “</w:t>
      </w:r>
      <w:r w:rsidR="00A67891">
        <w:t xml:space="preserve">4. </w:t>
      </w:r>
      <w:proofErr w:type="spellStart"/>
      <w:r w:rsidRPr="00CA25E8">
        <w:t>SeeClickFix_Classification</w:t>
      </w:r>
      <w:proofErr w:type="spellEnd"/>
      <w:r w:rsidRPr="00CA25E8">
        <w:t xml:space="preserve"> _</w:t>
      </w:r>
      <w:proofErr w:type="spellStart"/>
      <w:r w:rsidRPr="00CA25E8">
        <w:t>Type.ipynb</w:t>
      </w:r>
      <w:proofErr w:type="spellEnd"/>
      <w:r>
        <w:t>”</w:t>
      </w:r>
    </w:p>
    <w:p w14:paraId="6DFFBAE5" w14:textId="0E03459B" w:rsidR="00CA25E8" w:rsidRDefault="00CA25E8" w:rsidP="00A46A9D">
      <w:pPr>
        <w:pStyle w:val="ListParagraph"/>
        <w:numPr>
          <w:ilvl w:val="0"/>
          <w:numId w:val="2"/>
        </w:numPr>
      </w:pPr>
      <w:r>
        <w:t>Regression analysis: “</w:t>
      </w:r>
      <w:r w:rsidR="00A67891">
        <w:t xml:space="preserve">5. </w:t>
      </w:r>
      <w:proofErr w:type="spellStart"/>
      <w:r w:rsidRPr="00CA25E8">
        <w:t>SeeClickFix_Regression.ipynb</w:t>
      </w:r>
      <w:proofErr w:type="spellEnd"/>
      <w:r>
        <w:t>”</w:t>
      </w:r>
    </w:p>
    <w:p w14:paraId="6DBC69EA" w14:textId="77777777" w:rsidR="00305710" w:rsidRDefault="00305710"/>
    <w:p w14:paraId="70382161" w14:textId="7EFD4D6F" w:rsidR="00305710" w:rsidRDefault="00CA25E8">
      <w:r>
        <w:t>Please start with P</w:t>
      </w:r>
      <w:r w:rsidR="00305710">
        <w:t>art 1, which introduces the project and the data we are using.</w:t>
      </w:r>
    </w:p>
    <w:p w14:paraId="6A75C06C" w14:textId="77777777" w:rsidR="00CA25E8" w:rsidRDefault="00CA25E8"/>
    <w:p w14:paraId="383EA923" w14:textId="635DF75D" w:rsidR="00A46A9D" w:rsidRDefault="00A46A9D">
      <w:r>
        <w:t xml:space="preserve">We use four </w:t>
      </w:r>
      <w:r w:rsidRPr="00437AEC">
        <w:rPr>
          <w:b/>
        </w:rPr>
        <w:t>datasets</w:t>
      </w:r>
      <w:r>
        <w:t>:</w:t>
      </w:r>
    </w:p>
    <w:p w14:paraId="233C8243" w14:textId="77777777" w:rsidR="00A46A9D" w:rsidRDefault="00A46A9D">
      <w:bookmarkStart w:id="0" w:name="_GoBack"/>
      <w:bookmarkEnd w:id="0"/>
    </w:p>
    <w:p w14:paraId="56EB7D8E" w14:textId="23E59323" w:rsidR="00A46A9D" w:rsidRDefault="00A46A9D" w:rsidP="00A46A9D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A46A9D">
        <w:t>SeeClickFixData_Primary</w:t>
      </w:r>
      <w:proofErr w:type="spellEnd"/>
      <w:r>
        <w:t>”</w:t>
      </w:r>
      <w:r w:rsidR="009E421D">
        <w:t>:</w:t>
      </w:r>
      <w:r>
        <w:t xml:space="preserve"> our primary dataset, </w:t>
      </w:r>
      <w:r w:rsidR="009E421D">
        <w:t>which lists</w:t>
      </w:r>
      <w:r>
        <w:t xml:space="preserve"> each report submission by users of </w:t>
      </w:r>
      <w:proofErr w:type="spellStart"/>
      <w:r>
        <w:t>SeeClickFix</w:t>
      </w:r>
      <w:proofErr w:type="spellEnd"/>
      <w:r>
        <w:t>, as well as the incident location, user id, and description.</w:t>
      </w:r>
    </w:p>
    <w:p w14:paraId="6E2BC6B9" w14:textId="55D0415A" w:rsidR="00A46A9D" w:rsidRDefault="009E421D" w:rsidP="00A46A9D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9E421D">
        <w:t>S</w:t>
      </w:r>
      <w:r w:rsidR="00182122">
        <w:t>ee</w:t>
      </w:r>
      <w:r w:rsidRPr="009E421D">
        <w:t>C</w:t>
      </w:r>
      <w:r w:rsidR="00182122">
        <w:t>lick</w:t>
      </w:r>
      <w:r w:rsidRPr="009E421D">
        <w:t>F</w:t>
      </w:r>
      <w:r w:rsidR="00182122">
        <w:t>ixData_</w:t>
      </w:r>
      <w:r w:rsidRPr="009E421D">
        <w:t>Issue_History_ATL</w:t>
      </w:r>
      <w:proofErr w:type="spellEnd"/>
      <w:r>
        <w:t xml:space="preserve">”: all the comments made by users for each report submitted.  </w:t>
      </w:r>
    </w:p>
    <w:p w14:paraId="261761A2" w14:textId="00380F6E" w:rsidR="009E421D" w:rsidRDefault="009E421D" w:rsidP="00A46A9D">
      <w:pPr>
        <w:pStyle w:val="ListParagraph"/>
        <w:numPr>
          <w:ilvl w:val="0"/>
          <w:numId w:val="3"/>
        </w:numPr>
      </w:pPr>
      <w:r>
        <w:t>“</w:t>
      </w:r>
      <w:proofErr w:type="spellStart"/>
      <w:r w:rsidR="00182122" w:rsidRPr="009E421D">
        <w:t>S</w:t>
      </w:r>
      <w:r w:rsidR="00182122">
        <w:t>ee</w:t>
      </w:r>
      <w:r w:rsidR="00182122" w:rsidRPr="009E421D">
        <w:t>C</w:t>
      </w:r>
      <w:r w:rsidR="00182122">
        <w:t>lick</w:t>
      </w:r>
      <w:r w:rsidR="00182122" w:rsidRPr="009E421D">
        <w:t>F</w:t>
      </w:r>
      <w:r w:rsidR="00182122">
        <w:t>ixData</w:t>
      </w:r>
      <w:r w:rsidR="00182122">
        <w:t>_</w:t>
      </w:r>
      <w:r w:rsidRPr="009E421D">
        <w:t>Users_ATL</w:t>
      </w:r>
      <w:proofErr w:type="spellEnd"/>
      <w:r>
        <w:t xml:space="preserve">”: for each </w:t>
      </w:r>
      <w:proofErr w:type="spellStart"/>
      <w:r>
        <w:t>SeeClickFix</w:t>
      </w:r>
      <w:proofErr w:type="spellEnd"/>
      <w:r>
        <w:t xml:space="preserve"> user, the number of issues they have commented on, chosen to follow, and closed, their number of “civic points,” and whether they are authorized to acknowledge other reports.</w:t>
      </w:r>
    </w:p>
    <w:p w14:paraId="70D7E2CD" w14:textId="4300ACD9" w:rsidR="009E421D" w:rsidRDefault="00182122" w:rsidP="00A46A9D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182122">
        <w:t>SeeClickFixData_GISExport</w:t>
      </w:r>
      <w:proofErr w:type="spellEnd"/>
      <w:r>
        <w:t>”: this spreadsheet connects the report submissions to their geographic location, namely city and neighborhood (if in Atlanta).</w:t>
      </w:r>
    </w:p>
    <w:p w14:paraId="2D2CB6F5" w14:textId="77777777" w:rsidR="00182122" w:rsidRDefault="00182122" w:rsidP="00182122"/>
    <w:p w14:paraId="4263E2E3" w14:textId="240F34EB" w:rsidR="00CA25E8" w:rsidRDefault="00CA25E8">
      <w:r>
        <w:t xml:space="preserve">To visit our </w:t>
      </w:r>
      <w:r w:rsidRPr="00A46A9D">
        <w:rPr>
          <w:b/>
        </w:rPr>
        <w:t>website</w:t>
      </w:r>
      <w:r>
        <w:t xml:space="preserve"> and view our screencast, please go to: </w:t>
      </w:r>
      <w:hyperlink r:id="rId6" w:history="1">
        <w:r w:rsidRPr="00783F9A">
          <w:rPr>
            <w:rStyle w:val="Hyperlink"/>
          </w:rPr>
          <w:t>http://seeclickfix-atlanta.weebly.com/</w:t>
        </w:r>
      </w:hyperlink>
    </w:p>
    <w:p w14:paraId="5F27D73D" w14:textId="77777777" w:rsidR="00CA25E8" w:rsidRDefault="00CA25E8"/>
    <w:p w14:paraId="228A05DA" w14:textId="159772C0" w:rsidR="00CA25E8" w:rsidRDefault="00CA25E8">
      <w:r>
        <w:t xml:space="preserve">If you have any questions, please email us at </w:t>
      </w:r>
      <w:hyperlink r:id="rId7" w:history="1">
        <w:r w:rsidRPr="00783F9A">
          <w:rPr>
            <w:rStyle w:val="Hyperlink"/>
          </w:rPr>
          <w:t>cs109-atlanta-project@googlegroups.com</w:t>
        </w:r>
      </w:hyperlink>
      <w:r>
        <w:t xml:space="preserve">. </w:t>
      </w:r>
    </w:p>
    <w:p w14:paraId="6E19DAD5" w14:textId="77777777" w:rsidR="00CA25E8" w:rsidRDefault="00CA25E8"/>
    <w:p w14:paraId="70ED0839" w14:textId="45A4A4D7" w:rsidR="00CA25E8" w:rsidRDefault="00CA25E8">
      <w:r>
        <w:t>Thank you,</w:t>
      </w:r>
    </w:p>
    <w:p w14:paraId="506173CF" w14:textId="77777777" w:rsidR="00CA25E8" w:rsidRDefault="00CA25E8"/>
    <w:p w14:paraId="5854A15F" w14:textId="41BFAE7A" w:rsidR="00CA25E8" w:rsidRDefault="00CA25E8">
      <w:proofErr w:type="spellStart"/>
      <w:r>
        <w:t>Lekan</w:t>
      </w:r>
      <w:proofErr w:type="spellEnd"/>
      <w:r>
        <w:t>, Adele, Matt, and Jon</w:t>
      </w:r>
    </w:p>
    <w:sectPr w:rsidR="00CA25E8" w:rsidSect="00A57C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21F40"/>
    <w:multiLevelType w:val="hybridMultilevel"/>
    <w:tmpl w:val="E098B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1ED9"/>
    <w:multiLevelType w:val="hybridMultilevel"/>
    <w:tmpl w:val="542EC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C4453"/>
    <w:multiLevelType w:val="hybridMultilevel"/>
    <w:tmpl w:val="E05AA0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2E"/>
    <w:rsid w:val="0001352A"/>
    <w:rsid w:val="00182122"/>
    <w:rsid w:val="00305710"/>
    <w:rsid w:val="00437AEC"/>
    <w:rsid w:val="009E421D"/>
    <w:rsid w:val="00A46A9D"/>
    <w:rsid w:val="00A57CBC"/>
    <w:rsid w:val="00A67891"/>
    <w:rsid w:val="00C97B2E"/>
    <w:rsid w:val="00C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2D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5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5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eeclickfix-atlanta.weebly.com/" TargetMode="External"/><Relationship Id="rId7" Type="http://schemas.openxmlformats.org/officeDocument/2006/relationships/hyperlink" Target="mailto:cs109-atlanta-project@googlegroup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Faure</dc:creator>
  <cp:keywords/>
  <dc:description/>
  <cp:lastModifiedBy>Adele Faure</cp:lastModifiedBy>
  <cp:revision>9</cp:revision>
  <dcterms:created xsi:type="dcterms:W3CDTF">2013-12-12T21:11:00Z</dcterms:created>
  <dcterms:modified xsi:type="dcterms:W3CDTF">2013-12-13T02:09:00Z</dcterms:modified>
</cp:coreProperties>
</file>