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2C8C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425700" cy="2319020"/>
            <wp:effectExtent l="0" t="0" r="1270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4E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根据上图所示</w:t>
      </w:r>
    </w:p>
    <w:p w14:paraId="17568E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首先点积的公式为：A . B = |A| * |B| * cos(AB)</w:t>
      </w:r>
    </w:p>
    <w:p w14:paraId="6F252E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4B0DCD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FE8B4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ab/>
        <w:t xml:space="preserve">                              （二）</w:t>
      </w:r>
    </w:p>
    <w:p w14:paraId="4C1CE8C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552700" cy="1428115"/>
            <wp:effectExtent l="0" t="0" r="0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37130" cy="1428750"/>
            <wp:effectExtent l="0" t="0" r="127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FF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1、根据（一），</w:t>
      </w:r>
      <w:r>
        <w:rPr>
          <w:rFonts w:hint="eastAsia"/>
          <w:b/>
          <w:bCs/>
          <w:color w:val="75BD42" w:themeColor="accent4"/>
          <w:u w:val="single"/>
          <w:lang w:val="en-US" w:eastAsia="zh-CN"/>
          <w14:textFill>
            <w14:solidFill>
              <w14:schemeClr w14:val="accent4"/>
            </w14:solidFill>
          </w14:textFill>
        </w:rPr>
        <w:t>绿色线</w:t>
      </w:r>
      <w:r>
        <w:rPr>
          <w:rFonts w:hint="eastAsia"/>
          <w:lang w:val="en-US" w:eastAsia="zh-CN"/>
        </w:rPr>
        <w:t>为正弦值，</w:t>
      </w:r>
      <w:r>
        <w:rPr>
          <w:rFonts w:hint="eastAsia"/>
          <w:b/>
          <w:bCs/>
          <w:color w:val="4874CB" w:themeColor="accent1"/>
          <w:u w:val="single"/>
          <w:lang w:val="en-US" w:eastAsia="zh-CN"/>
          <w14:textFill>
            <w14:solidFill>
              <w14:schemeClr w14:val="accent1"/>
            </w14:solidFill>
          </w14:textFill>
        </w:rPr>
        <w:t>蓝色线</w:t>
      </w:r>
      <w:r>
        <w:rPr>
          <w:rFonts w:hint="eastAsia"/>
          <w:lang w:val="en-US" w:eastAsia="zh-CN"/>
        </w:rPr>
        <w:t>为余弦值</w:t>
      </w:r>
    </w:p>
    <w:p w14:paraId="351F756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2、根据（二），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红色区域</w:t>
      </w:r>
      <w:r>
        <w:rPr>
          <w:rFonts w:hint="eastAsia"/>
          <w:lang w:val="en-US" w:eastAsia="zh-CN"/>
        </w:rPr>
        <w:t>的余弦值（cos）为 &gt;0（大于零），</w:t>
      </w:r>
      <w:r>
        <w:rPr>
          <w:rFonts w:hint="eastAsia"/>
          <w:b/>
          <w:bCs/>
          <w:color w:val="FED961" w:themeColor="accent3" w:themeTint="99"/>
          <w:u w:val="single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黄色区域</w:t>
      </w:r>
      <w:r>
        <w:rPr>
          <w:rFonts w:hint="eastAsia"/>
          <w:lang w:val="en-US" w:eastAsia="zh-CN"/>
        </w:rPr>
        <w:t>的余弦值（cos） &lt; 0（小于零）</w:t>
      </w:r>
    </w:p>
    <w:p w14:paraId="419744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3、对应游戏，玩家如果是</w:t>
      </w:r>
      <w:r>
        <w:rPr>
          <w:rFonts w:hint="eastAsia"/>
          <w:b/>
          <w:bCs/>
          <w:color w:val="FED961" w:themeColor="accent3" w:themeTint="99"/>
          <w:u w:val="single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黄色区域</w:t>
      </w:r>
      <w:r>
        <w:rPr>
          <w:rFonts w:hint="eastAsia"/>
          <w:lang w:val="en-US" w:eastAsia="zh-CN"/>
        </w:rPr>
        <w:t>的球员，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红色区域</w:t>
      </w:r>
      <w:r>
        <w:rPr>
          <w:rFonts w:hint="eastAsia"/>
          <w:lang w:val="en-US" w:eastAsia="zh-CN"/>
        </w:rPr>
        <w:t>为的方向为对方球门；反之</w:t>
      </w:r>
      <w:r>
        <w:rPr>
          <w:rFonts w:hint="eastAsia"/>
          <w:b/>
          <w:bCs/>
          <w:color w:val="FED961" w:themeColor="accent3" w:themeTint="99"/>
          <w:u w:val="single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黄色区域</w:t>
      </w:r>
      <w:r>
        <w:rPr>
          <w:rFonts w:hint="eastAsia"/>
          <w:lang w:val="en-US" w:eastAsia="zh-CN"/>
        </w:rPr>
        <w:t>为己方球门</w:t>
      </w:r>
    </w:p>
    <w:p w14:paraId="05E463E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4、如果玩家朝向为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红色区域</w:t>
      </w:r>
      <w:r>
        <w:rPr>
          <w:rFonts w:hint="eastAsia"/>
          <w:lang w:val="en-US" w:eastAsia="zh-CN"/>
        </w:rPr>
        <w:t>，移动方向也朝着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红色区域</w:t>
      </w:r>
      <w:r>
        <w:rPr>
          <w:rFonts w:hint="eastAsia"/>
          <w:lang w:val="en-US" w:eastAsia="zh-CN"/>
        </w:rPr>
        <w:t>，根据点积公式，余弦值为</w:t>
      </w:r>
      <w:r>
        <w:rPr>
          <w:rFonts w:hint="eastAsia"/>
          <w:b/>
          <w:bCs/>
          <w:sz w:val="28"/>
          <w:szCs w:val="28"/>
          <w:lang w:val="en-US" w:eastAsia="zh-CN"/>
        </w:rPr>
        <w:t>正数</w:t>
      </w:r>
      <w:r>
        <w:rPr>
          <w:rFonts w:hint="eastAsia"/>
          <w:lang w:val="en-US" w:eastAsia="zh-CN"/>
        </w:rPr>
        <w:t>；5、反之如果玩家朝向为</w:t>
      </w:r>
      <w:r>
        <w:rPr>
          <w:rFonts w:hint="eastAsia"/>
          <w:b/>
          <w:bCs/>
          <w:color w:val="FED961" w:themeColor="accent3" w:themeTint="99"/>
          <w:u w:val="single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黄色区域</w:t>
      </w:r>
      <w:r>
        <w:rPr>
          <w:rFonts w:hint="eastAsia"/>
          <w:lang w:val="en-US" w:eastAsia="zh-CN"/>
        </w:rPr>
        <w:t>，移动方向也朝着</w:t>
      </w:r>
      <w:r>
        <w:rPr>
          <w:rFonts w:hint="eastAsia"/>
          <w:b/>
          <w:bCs/>
          <w:color w:val="FED961" w:themeColor="accent3" w:themeTint="99"/>
          <w:u w:val="single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黄色区域</w:t>
      </w:r>
      <w:r>
        <w:rPr>
          <w:rFonts w:hint="eastAsia"/>
          <w:lang w:val="en-US" w:eastAsia="zh-CN"/>
        </w:rPr>
        <w:t>，余弦值为</w:t>
      </w:r>
      <w:r>
        <w:rPr>
          <w:rFonts w:hint="eastAsia"/>
          <w:b/>
          <w:bCs/>
          <w:sz w:val="28"/>
          <w:szCs w:val="28"/>
          <w:lang w:val="en-US" w:eastAsia="zh-CN"/>
        </w:rPr>
        <w:t>负数</w:t>
      </w:r>
    </w:p>
    <w:p w14:paraId="23ECB51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7030A0"/>
          <w:lang w:val="en-US" w:eastAsia="zh-CN"/>
        </w:rPr>
      </w:pPr>
      <w:r>
        <w:rPr>
          <w:rFonts w:hint="eastAsia"/>
          <w:b/>
          <w:bCs/>
          <w:color w:val="7030A0"/>
          <w:sz w:val="28"/>
          <w:szCs w:val="28"/>
          <w:lang w:val="en-US" w:eastAsia="zh-CN"/>
        </w:rPr>
        <w:t>所以根据公式：</w:t>
      </w:r>
      <w:r>
        <w:rPr>
          <w:rFonts w:hint="eastAsia"/>
          <w:b/>
          <w:bCs/>
          <w:color w:val="7030A0"/>
          <w:lang w:val="en-US" w:eastAsia="zh-CN"/>
        </w:rPr>
        <w:t>A . B = |A| * |B| * cos(AB)</w:t>
      </w:r>
    </w:p>
    <w:p w14:paraId="1C1E56A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030A0"/>
          <w:sz w:val="28"/>
          <w:szCs w:val="28"/>
          <w:lang w:val="en-US" w:eastAsia="zh-CN"/>
        </w:rPr>
        <w:t>余弦值的 正负 可以判断 玩家朝向</w:t>
      </w:r>
    </w:p>
    <w:p w14:paraId="713AE99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030A0"/>
          <w:sz w:val="28"/>
          <w:szCs w:val="28"/>
          <w:lang w:val="en-US" w:eastAsia="zh-CN"/>
        </w:rPr>
        <w:t>余弦值为正数的情况：玩家面向对方球门</w:t>
      </w:r>
    </w:p>
    <w:p w14:paraId="6448EFE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7030A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030A0"/>
          <w:sz w:val="28"/>
          <w:szCs w:val="28"/>
          <w:lang w:val="en-US" w:eastAsia="zh-CN"/>
        </w:rPr>
        <w:t>余弦值为负数的情况：玩家面向己方球门</w:t>
      </w:r>
    </w:p>
    <w:p w14:paraId="077890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E5C9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B301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247A01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52A8D"/>
    <w:rsid w:val="01273A96"/>
    <w:rsid w:val="02493090"/>
    <w:rsid w:val="024E36D9"/>
    <w:rsid w:val="0306110A"/>
    <w:rsid w:val="032A6E1E"/>
    <w:rsid w:val="06222576"/>
    <w:rsid w:val="067A76B5"/>
    <w:rsid w:val="07FA60A4"/>
    <w:rsid w:val="0B763E19"/>
    <w:rsid w:val="0D4814EB"/>
    <w:rsid w:val="0EA33229"/>
    <w:rsid w:val="1008066E"/>
    <w:rsid w:val="11830360"/>
    <w:rsid w:val="11DB4F69"/>
    <w:rsid w:val="12291722"/>
    <w:rsid w:val="129032CA"/>
    <w:rsid w:val="146B1F3D"/>
    <w:rsid w:val="14BD372B"/>
    <w:rsid w:val="150D7821"/>
    <w:rsid w:val="15C85EC2"/>
    <w:rsid w:val="1635432A"/>
    <w:rsid w:val="1719707D"/>
    <w:rsid w:val="178C7F99"/>
    <w:rsid w:val="179700D3"/>
    <w:rsid w:val="194763BF"/>
    <w:rsid w:val="19C26B83"/>
    <w:rsid w:val="1AB151D8"/>
    <w:rsid w:val="1B560E06"/>
    <w:rsid w:val="1B5D6554"/>
    <w:rsid w:val="1BA54B95"/>
    <w:rsid w:val="1F3340EC"/>
    <w:rsid w:val="1FCD30FB"/>
    <w:rsid w:val="204D5099"/>
    <w:rsid w:val="230F610D"/>
    <w:rsid w:val="23FD5317"/>
    <w:rsid w:val="243523CB"/>
    <w:rsid w:val="2642137E"/>
    <w:rsid w:val="271C18BC"/>
    <w:rsid w:val="27BB1274"/>
    <w:rsid w:val="28AB72A2"/>
    <w:rsid w:val="29627029"/>
    <w:rsid w:val="29723FBC"/>
    <w:rsid w:val="2C1B08C7"/>
    <w:rsid w:val="2C7D2D04"/>
    <w:rsid w:val="2E5849D7"/>
    <w:rsid w:val="2F786249"/>
    <w:rsid w:val="315D3E28"/>
    <w:rsid w:val="33784CD4"/>
    <w:rsid w:val="33CA5530"/>
    <w:rsid w:val="34632C52"/>
    <w:rsid w:val="35BF5555"/>
    <w:rsid w:val="35ED3757"/>
    <w:rsid w:val="361027A6"/>
    <w:rsid w:val="380D685F"/>
    <w:rsid w:val="387737AC"/>
    <w:rsid w:val="38B24DE0"/>
    <w:rsid w:val="39400FB4"/>
    <w:rsid w:val="39444398"/>
    <w:rsid w:val="39E35599"/>
    <w:rsid w:val="3A79620C"/>
    <w:rsid w:val="3B0B3D94"/>
    <w:rsid w:val="3B162AEA"/>
    <w:rsid w:val="3C6C0A53"/>
    <w:rsid w:val="3CE07F97"/>
    <w:rsid w:val="3E015FF2"/>
    <w:rsid w:val="3E1D2F5C"/>
    <w:rsid w:val="3E7A2248"/>
    <w:rsid w:val="3F0A7C77"/>
    <w:rsid w:val="3F212623"/>
    <w:rsid w:val="3F29396A"/>
    <w:rsid w:val="3F5723AF"/>
    <w:rsid w:val="3F5D4F76"/>
    <w:rsid w:val="3FED4629"/>
    <w:rsid w:val="3FF9100E"/>
    <w:rsid w:val="4389771A"/>
    <w:rsid w:val="45C67B21"/>
    <w:rsid w:val="45DA3324"/>
    <w:rsid w:val="477C26A4"/>
    <w:rsid w:val="47EB386F"/>
    <w:rsid w:val="485A69C1"/>
    <w:rsid w:val="48921EE4"/>
    <w:rsid w:val="4AF07377"/>
    <w:rsid w:val="4B3E5972"/>
    <w:rsid w:val="4C6C19EA"/>
    <w:rsid w:val="4C916A68"/>
    <w:rsid w:val="4CC742F9"/>
    <w:rsid w:val="4D4165C2"/>
    <w:rsid w:val="4E380462"/>
    <w:rsid w:val="4F3E3D32"/>
    <w:rsid w:val="4F4552C7"/>
    <w:rsid w:val="4F9B55FB"/>
    <w:rsid w:val="5020780F"/>
    <w:rsid w:val="5065228E"/>
    <w:rsid w:val="51237C85"/>
    <w:rsid w:val="52984D64"/>
    <w:rsid w:val="535F1964"/>
    <w:rsid w:val="536F3DE2"/>
    <w:rsid w:val="53DC04CE"/>
    <w:rsid w:val="548E1F2F"/>
    <w:rsid w:val="550743A2"/>
    <w:rsid w:val="56C41E5B"/>
    <w:rsid w:val="570B28AC"/>
    <w:rsid w:val="59020239"/>
    <w:rsid w:val="5969575D"/>
    <w:rsid w:val="5A9E0BA0"/>
    <w:rsid w:val="5D445AA3"/>
    <w:rsid w:val="5E421118"/>
    <w:rsid w:val="5E6A0ACA"/>
    <w:rsid w:val="60727368"/>
    <w:rsid w:val="60D65089"/>
    <w:rsid w:val="6162474A"/>
    <w:rsid w:val="621A64D7"/>
    <w:rsid w:val="62437153"/>
    <w:rsid w:val="62454E71"/>
    <w:rsid w:val="62C45463"/>
    <w:rsid w:val="62DD0800"/>
    <w:rsid w:val="636A79F9"/>
    <w:rsid w:val="636D53C5"/>
    <w:rsid w:val="639343D8"/>
    <w:rsid w:val="63CD585D"/>
    <w:rsid w:val="64417667"/>
    <w:rsid w:val="64804C3B"/>
    <w:rsid w:val="656E060B"/>
    <w:rsid w:val="668C665B"/>
    <w:rsid w:val="66AE2447"/>
    <w:rsid w:val="67144127"/>
    <w:rsid w:val="672E4F75"/>
    <w:rsid w:val="675107AB"/>
    <w:rsid w:val="688B010B"/>
    <w:rsid w:val="697459D5"/>
    <w:rsid w:val="69A41463"/>
    <w:rsid w:val="6B061001"/>
    <w:rsid w:val="6B6A0DB2"/>
    <w:rsid w:val="6B7A38F1"/>
    <w:rsid w:val="6CD0112C"/>
    <w:rsid w:val="710904EF"/>
    <w:rsid w:val="71301E73"/>
    <w:rsid w:val="73104416"/>
    <w:rsid w:val="734F4476"/>
    <w:rsid w:val="754147B5"/>
    <w:rsid w:val="75BF6281"/>
    <w:rsid w:val="794A414B"/>
    <w:rsid w:val="7BA969B8"/>
    <w:rsid w:val="7C346191"/>
    <w:rsid w:val="7D113E6E"/>
    <w:rsid w:val="7D422CD5"/>
    <w:rsid w:val="7D465EBF"/>
    <w:rsid w:val="7E214762"/>
    <w:rsid w:val="7E221091"/>
    <w:rsid w:val="7E5F103C"/>
    <w:rsid w:val="7E9D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796</Words>
  <Characters>985</Characters>
  <Lines>0</Lines>
  <Paragraphs>0</Paragraphs>
  <TotalTime>0</TotalTime>
  <ScaleCrop>false</ScaleCrop>
  <LinksUpToDate>false</LinksUpToDate>
  <CharactersWithSpaces>1315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2026-04-29T08:38:00Z</dcterms:created>
  <dc:creator>seedgs</dc:creator>
  <cp:lastModifiedBy>蔷</cp:lastModifiedBy>
  <dcterms:modified xsi:type="dcterms:W3CDTF">2026-05-20T08:51:36Z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eyJoZGlkIjoiZjVmZGVkNzcwMjI4YzE4ODE2MjcxZjliYzI3ZDA5ZDUiLCJ1c2VySWQiOiI0NDYwNDc0MTUifQ==</vt:lpwstr>
  </property>
  <property fmtid="{D5CDD505-2E9C-101B-9397-08002B2CF9AE}" pid="4" name="ICV">
    <vt:lpwstr>23AD9E4E763947BFB58791D9527F5DD9_12</vt:lpwstr>
  </property>
</Properties>
</file>