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560" w:rsidRPr="00D66972" w:rsidRDefault="00FD6290" w:rsidP="00D66972">
      <w:pPr>
        <w:jc w:val="center"/>
        <w:rPr>
          <w:b/>
        </w:rPr>
      </w:pPr>
      <w:r w:rsidRPr="00D66972">
        <w:rPr>
          <w:b/>
        </w:rPr>
        <w:t>R</w:t>
      </w:r>
      <w:r w:rsidRPr="00D66972">
        <w:rPr>
          <w:rFonts w:hint="eastAsia"/>
          <w:b/>
        </w:rPr>
        <w:t>eport CS542</w:t>
      </w:r>
    </w:p>
    <w:p w:rsidR="00FD6290" w:rsidRPr="00D66972" w:rsidRDefault="00FD6290" w:rsidP="00D66972">
      <w:pPr>
        <w:jc w:val="center"/>
        <w:rPr>
          <w:b/>
        </w:rPr>
      </w:pPr>
      <w:proofErr w:type="spellStart"/>
      <w:r w:rsidRPr="00D66972">
        <w:rPr>
          <w:b/>
        </w:rPr>
        <w:t>Shifeng</w:t>
      </w:r>
      <w:proofErr w:type="spellEnd"/>
      <w:r w:rsidRPr="00D66972">
        <w:rPr>
          <w:b/>
        </w:rPr>
        <w:t xml:space="preserve"> Li   U24567277</w:t>
      </w:r>
    </w:p>
    <w:p w:rsidR="00CD577C" w:rsidRPr="006D029E" w:rsidRDefault="00FD6290" w:rsidP="00D33A55">
      <w:pPr>
        <w:autoSpaceDE w:val="0"/>
        <w:autoSpaceDN w:val="0"/>
        <w:adjustRightInd w:val="0"/>
        <w:spacing w:line="36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 w:rsidRPr="006D029E">
        <w:rPr>
          <w:rFonts w:ascii="Times" w:hAnsi="Times" w:cs="Times"/>
          <w:color w:val="000000"/>
          <w:kern w:val="0"/>
          <w:sz w:val="26"/>
          <w:szCs w:val="26"/>
        </w:rPr>
        <w:t xml:space="preserve">in program a, I use linear regression to compute these data. </w:t>
      </w:r>
      <w:r w:rsidR="00D33A55" w:rsidRPr="006D029E">
        <w:rPr>
          <w:rFonts w:ascii="Times" w:hAnsi="Times" w:cs="Times"/>
          <w:color w:val="000000"/>
          <w:kern w:val="0"/>
          <w:sz w:val="26"/>
          <w:szCs w:val="26"/>
        </w:rPr>
        <w:t xml:space="preserve">At first, I should use the matrix to express the data, and choose one column to become the third variable. Then I test any column to find the best, by compute the </w:t>
      </w:r>
      <w:r w:rsidR="00CD577C" w:rsidRPr="006D029E">
        <w:rPr>
          <w:rFonts w:ascii="Times" w:hAnsi="Times" w:cs="Times"/>
          <w:color w:val="000000"/>
          <w:kern w:val="0"/>
          <w:sz w:val="26"/>
          <w:szCs w:val="26"/>
        </w:rPr>
        <w:t>cost function.</w:t>
      </w:r>
    </w:p>
    <w:p w:rsidR="00D33A55" w:rsidRPr="006D029E" w:rsidRDefault="00CD577C" w:rsidP="0069671F">
      <w:pPr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color w:val="000000"/>
          <w:kern w:val="0"/>
          <w:sz w:val="26"/>
          <w:szCs w:val="26"/>
        </w:rPr>
      </w:pPr>
      <w:r w:rsidRPr="006D029E">
        <w:rPr>
          <w:rFonts w:ascii="Times" w:hAnsi="Times" w:cs="Times"/>
          <w:noProof/>
          <w:color w:val="000000"/>
          <w:kern w:val="0"/>
          <w:sz w:val="26"/>
          <w:szCs w:val="26"/>
        </w:rPr>
        <w:drawing>
          <wp:inline distT="0" distB="0" distL="0" distR="0">
            <wp:extent cx="4284000" cy="23215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499" cy="23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7C" w:rsidRPr="006D029E" w:rsidRDefault="00CD577C" w:rsidP="00CD577C">
      <w:pPr>
        <w:autoSpaceDE w:val="0"/>
        <w:autoSpaceDN w:val="0"/>
        <w:adjustRightInd w:val="0"/>
        <w:spacing w:line="240" w:lineRule="atLeast"/>
        <w:ind w:firstLineChars="200" w:firstLine="520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 w:rsidRPr="006D029E">
        <w:rPr>
          <w:rFonts w:ascii="Times" w:hAnsi="Times" w:cs="Times"/>
          <w:color w:val="000000"/>
          <w:kern w:val="0"/>
          <w:sz w:val="26"/>
          <w:szCs w:val="26"/>
        </w:rPr>
        <w:t>F</w:t>
      </w:r>
      <w:r w:rsidRPr="006D029E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rom </w:t>
      </w:r>
      <w:r w:rsidRPr="006D029E">
        <w:rPr>
          <w:rFonts w:ascii="Times" w:hAnsi="Times" w:cs="Times"/>
          <w:color w:val="000000"/>
          <w:kern w:val="0"/>
          <w:sz w:val="26"/>
          <w:szCs w:val="26"/>
        </w:rPr>
        <w:t>the photo, we can find that when we choose the column of LIC the cost is minimize.</w:t>
      </w:r>
    </w:p>
    <w:p w:rsidR="00CD577C" w:rsidRPr="00CD577C" w:rsidRDefault="00CD577C" w:rsidP="00CD577C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tLeast"/>
        <w:ind w:firstLineChars="200" w:firstLine="5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the linear combination of the input</w:t>
      </w:r>
    </w:p>
    <w:p w:rsidR="00CD577C" w:rsidRPr="00CD577C" w:rsidRDefault="00CD577C" w:rsidP="00CD577C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tLeast"/>
        <w:ind w:firstLineChars="200" w:firstLine="480"/>
        <w:jc w:val="left"/>
        <w:rPr>
          <w:rFonts w:ascii="Times" w:hAnsi="Times" w:cs="Times"/>
          <w:color w:val="000000"/>
          <w:kern w:val="0"/>
        </w:rPr>
      </w:pPr>
      <w:r w:rsidRPr="00CD577C">
        <w:rPr>
          <w:noProof/>
        </w:rPr>
        <w:drawing>
          <wp:inline distT="0" distB="0" distL="0" distR="0" wp14:anchorId="06592C28" wp14:editId="5A7EAE85">
            <wp:extent cx="2214864" cy="41660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0929" cy="41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        (</w:t>
      </w:r>
      <w:proofErr w:type="spellStart"/>
      <w:r>
        <w:rPr>
          <w:rFonts w:ascii="Times" w:hAnsi="Times" w:cs="Times"/>
          <w:color w:val="000000"/>
          <w:kern w:val="0"/>
          <w:sz w:val="26"/>
          <w:szCs w:val="26"/>
        </w:rPr>
        <w:t>Bioshop</w:t>
      </w:r>
      <w:proofErr w:type="spellEnd"/>
      <w:r>
        <w:rPr>
          <w:rFonts w:ascii="Times" w:hAnsi="Times" w:cs="Times"/>
          <w:color w:val="000000"/>
          <w:kern w:val="0"/>
          <w:sz w:val="26"/>
          <w:szCs w:val="26"/>
        </w:rPr>
        <w:t xml:space="preserve"> 3.2) </w:t>
      </w:r>
    </w:p>
    <w:p w:rsidR="00CD577C" w:rsidRDefault="00CD577C" w:rsidP="00CD577C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tLeast"/>
        <w:ind w:firstLineChars="200" w:firstLine="520"/>
        <w:jc w:val="left"/>
        <w:rPr>
          <w:rFonts w:ascii="MS Mincho" w:hAnsi="MS Mincho" w:cs="MS Mincho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basis </w:t>
      </w:r>
      <w:proofErr w:type="gramStart"/>
      <w:r>
        <w:rPr>
          <w:rFonts w:ascii="Times" w:hAnsi="Times" w:cs="Times"/>
          <w:color w:val="000000"/>
          <w:kern w:val="0"/>
          <w:sz w:val="26"/>
          <w:szCs w:val="26"/>
        </w:rPr>
        <w:t xml:space="preserve">function </w:t>
      </w:r>
      <w:r>
        <w:rPr>
          <w:rFonts w:ascii="MS Mincho" w:hAnsi="MS Mincho" w:cs="MS Mincho" w:hint="eastAsia"/>
          <w:color w:val="000000"/>
          <w:kern w:val="0"/>
        </w:rPr>
        <w:t>:</w:t>
      </w:r>
      <w:proofErr w:type="gramEnd"/>
    </w:p>
    <w:p w:rsidR="00CD577C" w:rsidRPr="00CD577C" w:rsidRDefault="00CD577C" w:rsidP="00CD577C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tLeast"/>
        <w:ind w:firstLineChars="200" w:firstLine="480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 w:rsidRPr="00CD577C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501A4DE2" wp14:editId="2CDE5EB5">
            <wp:extent cx="2461895" cy="39386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3554" cy="4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     (</w:t>
      </w:r>
      <w:proofErr w:type="spellStart"/>
      <w:r>
        <w:rPr>
          <w:rFonts w:ascii="Times" w:hAnsi="Times" w:cs="Times"/>
          <w:color w:val="000000"/>
          <w:kern w:val="0"/>
          <w:sz w:val="26"/>
          <w:szCs w:val="26"/>
        </w:rPr>
        <w:t>Bioshop</w:t>
      </w:r>
      <w:proofErr w:type="spellEnd"/>
      <w:r>
        <w:rPr>
          <w:rFonts w:ascii="Times" w:hAnsi="Times" w:cs="Times"/>
          <w:color w:val="000000"/>
          <w:kern w:val="0"/>
          <w:sz w:val="26"/>
          <w:szCs w:val="26"/>
        </w:rPr>
        <w:t xml:space="preserve"> 3.3)</w:t>
      </w:r>
    </w:p>
    <w:p w:rsidR="006D029E" w:rsidRDefault="006D029E" w:rsidP="006D029E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I</w:t>
      </w:r>
      <w:r>
        <w:rPr>
          <w:rFonts w:ascii="Times" w:hAnsi="Times" w:cs="Times" w:hint="eastAsia"/>
          <w:color w:val="000000"/>
          <w:kern w:val="0"/>
        </w:rPr>
        <w:t>n</w:t>
      </w:r>
      <w:r>
        <w:rPr>
          <w:rFonts w:ascii="Times" w:hAnsi="Times" w:cs="Times"/>
          <w:color w:val="000000"/>
          <w:kern w:val="0"/>
        </w:rPr>
        <w:t xml:space="preserve"> the basis function, I set </w:t>
      </w:r>
      <w:r>
        <w:rPr>
          <w:rFonts w:ascii="Times" w:hAnsi="Times" w:cs="Times"/>
          <w:color w:val="000000"/>
          <w:kern w:val="0"/>
          <w:sz w:val="26"/>
          <w:szCs w:val="26"/>
        </w:rPr>
        <w:t>φ(x) = x,</w:t>
      </w:r>
      <w:r w:rsidRPr="006D029E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Then consider a total error function which combines </w:t>
      </w:r>
      <w:proofErr w:type="spellStart"/>
      <w:proofErr w:type="gramStart"/>
      <w:r>
        <w:rPr>
          <w:rFonts w:ascii="Times" w:hAnsi="Times" w:cs="Times"/>
          <w:color w:val="000000"/>
          <w:kern w:val="0"/>
          <w:sz w:val="26"/>
          <w:szCs w:val="26"/>
        </w:rPr>
        <w:t>Bioshop</w:t>
      </w:r>
      <w:proofErr w:type="spellEnd"/>
      <w:r>
        <w:rPr>
          <w:rFonts w:ascii="Times" w:hAnsi="Times" w:cs="Times"/>
          <w:color w:val="000000"/>
          <w:kern w:val="0"/>
          <w:sz w:val="26"/>
          <w:szCs w:val="26"/>
        </w:rPr>
        <w:t>(</w:t>
      </w:r>
      <w:proofErr w:type="gramEnd"/>
      <w:r>
        <w:rPr>
          <w:rFonts w:ascii="Times" w:hAnsi="Times" w:cs="Times"/>
          <w:color w:val="000000"/>
          <w:kern w:val="0"/>
          <w:sz w:val="26"/>
          <w:szCs w:val="26"/>
        </w:rPr>
        <w:t xml:space="preserve">3.12) and the </w:t>
      </w:r>
      <w:r w:rsidRPr="006D029E">
        <w:rPr>
          <w:rFonts w:ascii="Times" w:hAnsi="Times" w:cs="Times"/>
          <w:color w:val="000000"/>
          <w:kern w:val="0"/>
          <w:sz w:val="26"/>
          <w:szCs w:val="26"/>
        </w:rPr>
        <w:t xml:space="preserve">regularization (3.25) </w:t>
      </w:r>
      <w:r>
        <w:rPr>
          <w:rFonts w:ascii="Times" w:hAnsi="Times" w:cs="Times"/>
          <w:color w:val="000000"/>
          <w:kern w:val="0"/>
          <w:sz w:val="26"/>
          <w:szCs w:val="26"/>
        </w:rPr>
        <w:t>. Calculate the error for each input x with its w</w:t>
      </w:r>
      <w:r>
        <w:rPr>
          <w:rFonts w:ascii="Times" w:hAnsi="Times" w:cs="Times"/>
          <w:color w:val="000000"/>
          <w:kern w:val="0"/>
          <w:position w:val="-3"/>
          <w:sz w:val="18"/>
          <w:szCs w:val="18"/>
        </w:rPr>
        <w:t xml:space="preserve">ML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and choose the input x with minimum error as the best input. The minimum error means the result we get is the closest to the actual value </w:t>
      </w:r>
      <w:r>
        <w:rPr>
          <w:rFonts w:ascii="MS Mincho" w:eastAsia="MS Mincho" w:hAnsi="MS Mincho" w:cs="MS Mincho" w:hint="eastAsia"/>
          <w:color w:val="000000"/>
          <w:kern w:val="0"/>
        </w:rPr>
        <w:t> </w:t>
      </w:r>
    </w:p>
    <w:p w:rsidR="006D029E" w:rsidRDefault="006D029E" w:rsidP="006D029E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2 KNN</w:t>
      </w:r>
    </w:p>
    <w:p w:rsidR="00CD577C" w:rsidRDefault="006D029E" w:rsidP="006D029E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if the data in a column is numerical, I use the mean of all the data in that </w:t>
      </w:r>
      <w:proofErr w:type="gramStart"/>
      <w:r>
        <w:rPr>
          <w:rFonts w:ascii="Times" w:hAnsi="Times" w:cs="Times"/>
          <w:color w:val="000000"/>
          <w:kern w:val="0"/>
          <w:sz w:val="26"/>
          <w:szCs w:val="26"/>
        </w:rPr>
        <w:lastRenderedPageBreak/>
        <w:t xml:space="preserve">column </w:t>
      </w:r>
      <w:r>
        <w:rPr>
          <w:rFonts w:ascii="Times" w:hAnsi="Times" w:cs="Times"/>
          <w:color w:val="000000"/>
          <w:kern w:val="0"/>
          <w:sz w:val="10"/>
          <w:szCs w:val="10"/>
        </w:rPr>
        <w:t> </w:t>
      </w:r>
      <w:r>
        <w:rPr>
          <w:rFonts w:ascii="Times" w:hAnsi="Times" w:cs="Times"/>
          <w:color w:val="000000"/>
          <w:kern w:val="0"/>
          <w:sz w:val="26"/>
          <w:szCs w:val="26"/>
        </w:rPr>
        <w:t>to</w:t>
      </w:r>
      <w:proofErr w:type="gramEnd"/>
      <w:r>
        <w:rPr>
          <w:rFonts w:ascii="Times" w:hAnsi="Times" w:cs="Times"/>
          <w:color w:val="000000"/>
          <w:kern w:val="0"/>
          <w:sz w:val="26"/>
          <w:szCs w:val="26"/>
        </w:rPr>
        <w:t xml:space="preserve"> impute the missing value. If the data in a column is not numerical, I use the mode to impute the missing value.</w:t>
      </w:r>
    </w:p>
    <w:p w:rsidR="009C32D9" w:rsidRDefault="006D029E" w:rsidP="009C32D9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In my program, the file and program should put into a same </w:t>
      </w:r>
      <w:r w:rsidRPr="006D029E">
        <w:rPr>
          <w:rFonts w:ascii="Times" w:hAnsi="Times" w:cs="Times"/>
          <w:color w:val="000000"/>
          <w:kern w:val="0"/>
          <w:sz w:val="26"/>
          <w:szCs w:val="26"/>
        </w:rPr>
        <w:t>folder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. </w:t>
      </w:r>
      <w:r>
        <w:rPr>
          <w:rFonts w:ascii="Times" w:hAnsi="Times" w:cs="Times"/>
          <w:color w:val="000000"/>
          <w:kern w:val="0"/>
          <w:sz w:val="26"/>
          <w:szCs w:val="26"/>
        </w:rPr>
        <w:t>Then running the program</w:t>
      </w:r>
      <w:r w:rsidR="009C32D9">
        <w:rPr>
          <w:rFonts w:ascii="Times" w:hAnsi="Times" w:cs="Times"/>
          <w:color w:val="000000"/>
          <w:kern w:val="0"/>
          <w:sz w:val="26"/>
          <w:szCs w:val="26"/>
        </w:rPr>
        <w:t>.</w:t>
      </w:r>
    </w:p>
    <w:p w:rsidR="009C32D9" w:rsidRPr="009C32D9" w:rsidRDefault="009C32D9" w:rsidP="009C32D9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center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The accuracy for two different K of two datasets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7"/>
        <w:gridCol w:w="2257"/>
        <w:gridCol w:w="2258"/>
      </w:tblGrid>
      <w:tr w:rsidR="009C32D9" w:rsidTr="009C32D9">
        <w:trPr>
          <w:trHeight w:val="527"/>
        </w:trPr>
        <w:tc>
          <w:tcPr>
            <w:tcW w:w="2257" w:type="dxa"/>
          </w:tcPr>
          <w:p w:rsidR="009C32D9" w:rsidRDefault="009C32D9" w:rsidP="009C32D9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hAnsi="MS Mincho" w:cs="MS Mincho"/>
                <w:color w:val="000000"/>
                <w:kern w:val="0"/>
              </w:rPr>
            </w:pPr>
            <w:r>
              <w:rPr>
                <w:rFonts w:ascii="MS Mincho" w:hAnsi="MS Mincho" w:cs="MS Mincho" w:hint="eastAsia"/>
                <w:color w:val="000000"/>
                <w:kern w:val="0"/>
              </w:rPr>
              <w:t>K</w:t>
            </w:r>
          </w:p>
        </w:tc>
        <w:tc>
          <w:tcPr>
            <w:tcW w:w="2257" w:type="dxa"/>
          </w:tcPr>
          <w:p w:rsidR="009C32D9" w:rsidRPr="009C32D9" w:rsidRDefault="009C32D9" w:rsidP="009C32D9">
            <w:pPr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 w:hint="eastAsia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  <w:sz w:val="26"/>
                <w:szCs w:val="26"/>
              </w:rPr>
              <w:t>crx</w:t>
            </w:r>
            <w:proofErr w:type="spellEnd"/>
          </w:p>
        </w:tc>
        <w:tc>
          <w:tcPr>
            <w:tcW w:w="2258" w:type="dxa"/>
          </w:tcPr>
          <w:p w:rsidR="009C32D9" w:rsidRPr="009C32D9" w:rsidRDefault="009C32D9" w:rsidP="009C32D9">
            <w:pPr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  <w:sz w:val="26"/>
                <w:szCs w:val="26"/>
              </w:rPr>
              <w:t>lenses</w:t>
            </w:r>
          </w:p>
        </w:tc>
      </w:tr>
      <w:tr w:rsidR="009C32D9" w:rsidTr="009C32D9">
        <w:trPr>
          <w:trHeight w:val="536"/>
        </w:trPr>
        <w:tc>
          <w:tcPr>
            <w:tcW w:w="2257" w:type="dxa"/>
          </w:tcPr>
          <w:p w:rsidR="009C32D9" w:rsidRDefault="009C32D9" w:rsidP="009C32D9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hAnsi="MS Mincho" w:cs="MS Mincho"/>
                <w:color w:val="000000"/>
                <w:kern w:val="0"/>
              </w:rPr>
            </w:pPr>
            <w:r>
              <w:rPr>
                <w:rFonts w:ascii="MS Mincho" w:hAnsi="MS Mincho" w:cs="MS Mincho" w:hint="eastAsia"/>
                <w:color w:val="000000"/>
                <w:kern w:val="0"/>
              </w:rPr>
              <w:t>1</w:t>
            </w:r>
          </w:p>
        </w:tc>
        <w:tc>
          <w:tcPr>
            <w:tcW w:w="2257" w:type="dxa"/>
          </w:tcPr>
          <w:p w:rsidR="009C32D9" w:rsidRDefault="009C32D9" w:rsidP="009C32D9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hAnsi="MS Mincho" w:cs="MS Mincho"/>
                <w:color w:val="000000"/>
                <w:kern w:val="0"/>
              </w:rPr>
            </w:pPr>
            <w:r w:rsidRPr="009C32D9">
              <w:rPr>
                <w:rFonts w:ascii="MS Mincho" w:hAnsi="MS Mincho" w:cs="MS Mincho"/>
                <w:color w:val="000000"/>
                <w:kern w:val="0"/>
              </w:rPr>
              <w:t>0.702</w:t>
            </w:r>
            <w:r>
              <w:rPr>
                <w:rFonts w:ascii="MS Mincho" w:hAnsi="MS Mincho" w:cs="MS Mincho"/>
                <w:color w:val="000000"/>
                <w:kern w:val="0"/>
              </w:rPr>
              <w:t>9</w:t>
            </w:r>
          </w:p>
        </w:tc>
        <w:tc>
          <w:tcPr>
            <w:tcW w:w="2258" w:type="dxa"/>
          </w:tcPr>
          <w:p w:rsidR="009C32D9" w:rsidRDefault="009C32D9" w:rsidP="009C32D9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hAnsi="MS Mincho" w:cs="MS Mincho"/>
                <w:color w:val="000000"/>
                <w:kern w:val="0"/>
              </w:rPr>
            </w:pPr>
            <w:r w:rsidRPr="009C32D9">
              <w:rPr>
                <w:rFonts w:ascii="MS Mincho" w:hAnsi="MS Mincho" w:cs="MS Mincho"/>
                <w:color w:val="000000"/>
                <w:kern w:val="0"/>
              </w:rPr>
              <w:t>0.8333</w:t>
            </w:r>
          </w:p>
        </w:tc>
      </w:tr>
      <w:tr w:rsidR="009C32D9" w:rsidTr="009C32D9">
        <w:trPr>
          <w:trHeight w:val="527"/>
        </w:trPr>
        <w:tc>
          <w:tcPr>
            <w:tcW w:w="2257" w:type="dxa"/>
          </w:tcPr>
          <w:p w:rsidR="009C32D9" w:rsidRDefault="009C32D9" w:rsidP="009C32D9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hAnsi="MS Mincho" w:cs="MS Mincho"/>
                <w:color w:val="000000"/>
                <w:kern w:val="0"/>
              </w:rPr>
            </w:pPr>
            <w:r>
              <w:rPr>
                <w:rFonts w:ascii="MS Mincho" w:hAnsi="MS Mincho" w:cs="MS Mincho" w:hint="eastAsia"/>
                <w:color w:val="000000"/>
                <w:kern w:val="0"/>
              </w:rPr>
              <w:t>3</w:t>
            </w:r>
          </w:p>
        </w:tc>
        <w:tc>
          <w:tcPr>
            <w:tcW w:w="2257" w:type="dxa"/>
          </w:tcPr>
          <w:p w:rsidR="009C32D9" w:rsidRDefault="009C32D9" w:rsidP="009C32D9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hAnsi="MS Mincho" w:cs="MS Mincho"/>
                <w:color w:val="000000"/>
                <w:kern w:val="0"/>
              </w:rPr>
            </w:pPr>
            <w:r w:rsidRPr="009C32D9">
              <w:rPr>
                <w:rFonts w:ascii="MS Mincho" w:hAnsi="MS Mincho" w:cs="MS Mincho"/>
                <w:color w:val="000000"/>
                <w:kern w:val="0"/>
              </w:rPr>
              <w:t>0.7101</w:t>
            </w:r>
          </w:p>
        </w:tc>
        <w:tc>
          <w:tcPr>
            <w:tcW w:w="2258" w:type="dxa"/>
          </w:tcPr>
          <w:p w:rsidR="009C32D9" w:rsidRDefault="009C32D9" w:rsidP="009C32D9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hAnsi="MS Mincho" w:cs="MS Mincho"/>
                <w:color w:val="000000"/>
                <w:kern w:val="0"/>
              </w:rPr>
            </w:pPr>
            <w:r w:rsidRPr="009C32D9">
              <w:rPr>
                <w:rFonts w:ascii="MS Mincho" w:hAnsi="MS Mincho" w:cs="MS Mincho"/>
                <w:color w:val="000000"/>
                <w:kern w:val="0"/>
              </w:rPr>
              <w:t>0.666</w:t>
            </w:r>
            <w:r>
              <w:rPr>
                <w:rFonts w:ascii="MS Mincho" w:hAnsi="MS Mincho" w:cs="MS Mincho"/>
                <w:color w:val="000000"/>
                <w:kern w:val="0"/>
              </w:rPr>
              <w:t>7</w:t>
            </w:r>
          </w:p>
        </w:tc>
      </w:tr>
      <w:tr w:rsidR="009C32D9" w:rsidTr="009C32D9">
        <w:trPr>
          <w:trHeight w:val="243"/>
        </w:trPr>
        <w:tc>
          <w:tcPr>
            <w:tcW w:w="2257" w:type="dxa"/>
          </w:tcPr>
          <w:p w:rsidR="009C32D9" w:rsidRDefault="009C32D9" w:rsidP="009C32D9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hAnsi="MS Mincho" w:cs="MS Mincho"/>
                <w:color w:val="000000"/>
                <w:kern w:val="0"/>
              </w:rPr>
            </w:pPr>
            <w:r>
              <w:rPr>
                <w:rFonts w:ascii="MS Mincho" w:hAnsi="MS Mincho" w:cs="MS Mincho" w:hint="eastAsia"/>
                <w:color w:val="000000"/>
                <w:kern w:val="0"/>
              </w:rPr>
              <w:t>5</w:t>
            </w:r>
          </w:p>
        </w:tc>
        <w:tc>
          <w:tcPr>
            <w:tcW w:w="2257" w:type="dxa"/>
          </w:tcPr>
          <w:p w:rsidR="009C32D9" w:rsidRDefault="00A72B3C" w:rsidP="009C32D9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hAnsi="MS Mincho" w:cs="MS Mincho"/>
                <w:color w:val="000000"/>
                <w:kern w:val="0"/>
              </w:rPr>
            </w:pPr>
            <w:r w:rsidRPr="00A72B3C">
              <w:rPr>
                <w:rFonts w:ascii="MS Mincho" w:hAnsi="MS Mincho" w:cs="MS Mincho"/>
                <w:color w:val="000000"/>
                <w:kern w:val="0"/>
              </w:rPr>
              <w:t>0.7246</w:t>
            </w:r>
            <w:bookmarkStart w:id="0" w:name="_GoBack"/>
            <w:bookmarkEnd w:id="0"/>
          </w:p>
        </w:tc>
        <w:tc>
          <w:tcPr>
            <w:tcW w:w="2258" w:type="dxa"/>
          </w:tcPr>
          <w:p w:rsidR="009C32D9" w:rsidRDefault="009C32D9" w:rsidP="009C32D9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hAnsi="MS Mincho" w:cs="MS Mincho"/>
                <w:color w:val="000000"/>
                <w:kern w:val="0"/>
              </w:rPr>
            </w:pPr>
            <w:r w:rsidRPr="009C32D9">
              <w:rPr>
                <w:rFonts w:ascii="MS Mincho" w:hAnsi="MS Mincho" w:cs="MS Mincho"/>
                <w:color w:val="000000"/>
                <w:kern w:val="0"/>
              </w:rPr>
              <w:t>0.666</w:t>
            </w:r>
            <w:r>
              <w:rPr>
                <w:rFonts w:ascii="MS Mincho" w:hAnsi="MS Mincho" w:cs="MS Mincho"/>
                <w:color w:val="000000"/>
                <w:kern w:val="0"/>
              </w:rPr>
              <w:t>7</w:t>
            </w:r>
          </w:p>
        </w:tc>
      </w:tr>
    </w:tbl>
    <w:p w:rsidR="009C32D9" w:rsidRPr="009C32D9" w:rsidRDefault="009C32D9" w:rsidP="006D029E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left"/>
        <w:rPr>
          <w:rFonts w:ascii="MS Mincho" w:hAnsi="MS Mincho" w:cs="MS Mincho"/>
          <w:color w:val="000000"/>
          <w:kern w:val="0"/>
        </w:rPr>
      </w:pPr>
    </w:p>
    <w:sectPr w:rsidR="009C32D9" w:rsidRPr="009C32D9" w:rsidSect="008B0F9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90"/>
    <w:rsid w:val="004D1560"/>
    <w:rsid w:val="0069671F"/>
    <w:rsid w:val="006D029E"/>
    <w:rsid w:val="008B0F98"/>
    <w:rsid w:val="009C32D9"/>
    <w:rsid w:val="00A72B3C"/>
    <w:rsid w:val="00CD577C"/>
    <w:rsid w:val="00D33A55"/>
    <w:rsid w:val="00D66972"/>
    <w:rsid w:val="00FD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9723A"/>
  <w14:defaultImageDpi w14:val="32767"/>
  <w15:chartTrackingRefBased/>
  <w15:docId w15:val="{AEBD5144-C33F-DD4D-A1FA-2307DB69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C32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李时峰</dc:creator>
  <cp:keywords/>
  <dc:description/>
  <cp:lastModifiedBy>李时峰</cp:lastModifiedBy>
  <cp:revision>5</cp:revision>
  <dcterms:created xsi:type="dcterms:W3CDTF">2018-02-21T00:25:00Z</dcterms:created>
  <dcterms:modified xsi:type="dcterms:W3CDTF">2018-02-23T19:41:00Z</dcterms:modified>
</cp:coreProperties>
</file>