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389" w:rsidRDefault="00A42389" w:rsidP="00A42389">
      <w:pPr>
        <w:autoSpaceDE w:val="0"/>
        <w:autoSpaceDN w:val="0"/>
        <w:adjustRightInd w:val="0"/>
        <w:spacing w:after="240" w:line="540" w:lineRule="atLeast"/>
        <w:jc w:val="right"/>
        <w:rPr>
          <w:rFonts w:ascii="Times New Roman" w:hAnsi="Times New Roman" w:cs="Times New Roman"/>
          <w:color w:val="000000"/>
          <w:kern w:val="0"/>
          <w:sz w:val="48"/>
          <w:szCs w:val="48"/>
        </w:rPr>
      </w:pPr>
      <w:proofErr w:type="spellStart"/>
      <w:r>
        <w:rPr>
          <w:rFonts w:ascii="Times New Roman" w:hAnsi="Times New Roman" w:cs="Times New Roman"/>
          <w:color w:val="000000"/>
          <w:kern w:val="0"/>
          <w:sz w:val="48"/>
          <w:szCs w:val="48"/>
        </w:rPr>
        <w:t>Shifeng</w:t>
      </w:r>
      <w:proofErr w:type="spellEnd"/>
      <w:r>
        <w:rPr>
          <w:rFonts w:ascii="Times New Roman" w:hAnsi="Times New Roman" w:cs="Times New Roman"/>
          <w:color w:val="000000"/>
          <w:kern w:val="0"/>
          <w:sz w:val="48"/>
          <w:szCs w:val="48"/>
        </w:rPr>
        <w:t xml:space="preserve"> Li </w:t>
      </w:r>
    </w:p>
    <w:p w:rsidR="00A42389" w:rsidRDefault="00A42389" w:rsidP="00A42389">
      <w:pPr>
        <w:autoSpaceDE w:val="0"/>
        <w:autoSpaceDN w:val="0"/>
        <w:adjustRightInd w:val="0"/>
        <w:spacing w:after="240" w:line="540" w:lineRule="atLeast"/>
        <w:jc w:val="right"/>
        <w:rPr>
          <w:rFonts w:ascii="Times New Roman" w:hAnsi="Times New Roman" w:cs="Times New Roman"/>
          <w:color w:val="000000"/>
          <w:kern w:val="0"/>
          <w:sz w:val="48"/>
          <w:szCs w:val="48"/>
        </w:rPr>
      </w:pPr>
      <w:r>
        <w:rPr>
          <w:rFonts w:ascii="Times New Roman" w:hAnsi="Times New Roman" w:cs="Times New Roman"/>
          <w:color w:val="000000"/>
          <w:kern w:val="0"/>
          <w:sz w:val="48"/>
          <w:szCs w:val="48"/>
        </w:rPr>
        <w:t xml:space="preserve">U24567277 </w:t>
      </w:r>
    </w:p>
    <w:p w:rsidR="00A42389" w:rsidRDefault="00A42389" w:rsidP="00A42389">
      <w:pPr>
        <w:autoSpaceDE w:val="0"/>
        <w:autoSpaceDN w:val="0"/>
        <w:adjustRightInd w:val="0"/>
        <w:spacing w:after="240" w:line="540" w:lineRule="atLeast"/>
        <w:jc w:val="right"/>
        <w:rPr>
          <w:rFonts w:ascii="Times" w:hAnsi="Times" w:cs="Times"/>
          <w:color w:val="000000"/>
          <w:kern w:val="0"/>
        </w:rPr>
      </w:pPr>
      <w:r>
        <w:rPr>
          <w:rFonts w:ascii="Times New Roman" w:hAnsi="Times New Roman" w:cs="Times New Roman"/>
          <w:color w:val="000000"/>
          <w:kern w:val="0"/>
          <w:sz w:val="48"/>
          <w:szCs w:val="48"/>
        </w:rPr>
        <w:t xml:space="preserve">bulsf@bu.edu </w:t>
      </w:r>
    </w:p>
    <w:p w:rsidR="00A42389" w:rsidRDefault="00A42389" w:rsidP="00A42389">
      <w:pPr>
        <w:autoSpaceDE w:val="0"/>
        <w:autoSpaceDN w:val="0"/>
        <w:adjustRightInd w:val="0"/>
        <w:spacing w:after="240" w:line="560" w:lineRule="atLeast"/>
        <w:jc w:val="center"/>
        <w:rPr>
          <w:rFonts w:ascii="Times" w:hAnsi="Times" w:cs="Times"/>
          <w:color w:val="000000"/>
          <w:kern w:val="0"/>
        </w:rPr>
      </w:pPr>
      <w:r>
        <w:rPr>
          <w:rFonts w:ascii="Times" w:hAnsi="Times" w:cs="Times"/>
          <w:b/>
          <w:bCs/>
          <w:color w:val="000000"/>
          <w:kern w:val="0"/>
          <w:sz w:val="48"/>
          <w:szCs w:val="48"/>
        </w:rPr>
        <w:t>Review Jacob fox Public Talk</w:t>
      </w:r>
    </w:p>
    <w:p w:rsidR="00AE5758" w:rsidRPr="00A42389" w:rsidRDefault="001C6110" w:rsidP="00A42389">
      <w:pPr>
        <w:autoSpaceDE w:val="0"/>
        <w:autoSpaceDN w:val="0"/>
        <w:adjustRightInd w:val="0"/>
        <w:spacing w:after="240" w:line="540" w:lineRule="atLeast"/>
        <w:ind w:firstLineChars="200" w:firstLine="560"/>
        <w:jc w:val="left"/>
        <w:rPr>
          <w:rFonts w:ascii="Times" w:hAnsi="Times" w:cs="Times"/>
          <w:color w:val="000000"/>
          <w:kern w:val="0"/>
          <w:sz w:val="28"/>
          <w:szCs w:val="28"/>
        </w:rPr>
      </w:pPr>
      <w:bookmarkStart w:id="0" w:name="_GoBack"/>
      <w:bookmarkEnd w:id="0"/>
      <w:r w:rsidRPr="00A42389">
        <w:rPr>
          <w:rFonts w:ascii="Times" w:hAnsi="Times" w:cs="Times"/>
          <w:color w:val="000000"/>
          <w:kern w:val="0"/>
          <w:sz w:val="28"/>
          <w:szCs w:val="28"/>
        </w:rPr>
        <w:t xml:space="preserve">The title of this talk was “Arithmetic patterns, games, and the quest for fast algorithms”. At the beginning of the talk, the professor </w:t>
      </w:r>
      <w:proofErr w:type="gramStart"/>
      <w:r w:rsidRPr="00A42389">
        <w:rPr>
          <w:rFonts w:ascii="Times" w:hAnsi="Times" w:cs="Times"/>
          <w:color w:val="000000"/>
          <w:kern w:val="0"/>
          <w:sz w:val="28"/>
          <w:szCs w:val="28"/>
        </w:rPr>
        <w:t>review</w:t>
      </w:r>
      <w:proofErr w:type="gramEnd"/>
      <w:r w:rsidRPr="00A42389">
        <w:rPr>
          <w:rFonts w:ascii="Times" w:hAnsi="Times" w:cs="Times"/>
          <w:color w:val="000000"/>
          <w:kern w:val="0"/>
          <w:sz w:val="28"/>
          <w:szCs w:val="28"/>
        </w:rPr>
        <w:t xml:space="preserve"> the basic mathematic theory then he talked one aspect of problem – to determine whether a graph is likely to have triangles or whether instead it is more likely to be triangle free. The computer should process the data from large network. The traditional algorithms are insufficient for </w:t>
      </w:r>
      <w:proofErr w:type="gramStart"/>
      <w:r w:rsidRPr="00A42389">
        <w:rPr>
          <w:rFonts w:ascii="Times" w:hAnsi="Times" w:cs="Times"/>
          <w:color w:val="000000"/>
          <w:kern w:val="0"/>
          <w:sz w:val="28"/>
          <w:szCs w:val="28"/>
        </w:rPr>
        <w:t>these purpose</w:t>
      </w:r>
      <w:proofErr w:type="gramEnd"/>
      <w:r w:rsidRPr="00A42389">
        <w:rPr>
          <w:rFonts w:ascii="Times" w:hAnsi="Times" w:cs="Times"/>
          <w:color w:val="000000"/>
          <w:kern w:val="0"/>
          <w:sz w:val="28"/>
          <w:szCs w:val="28"/>
        </w:rPr>
        <w:t xml:space="preserve"> and need for faster algorithms has become apparent.</w:t>
      </w:r>
    </w:p>
    <w:p w:rsidR="001C6110" w:rsidRPr="00A42389" w:rsidRDefault="001C6110" w:rsidP="00A42389">
      <w:pPr>
        <w:autoSpaceDE w:val="0"/>
        <w:autoSpaceDN w:val="0"/>
        <w:adjustRightInd w:val="0"/>
        <w:spacing w:after="240" w:line="540" w:lineRule="atLeast"/>
        <w:ind w:firstLineChars="200" w:firstLine="560"/>
        <w:jc w:val="left"/>
        <w:rPr>
          <w:rFonts w:ascii="Times" w:hAnsi="Times" w:cs="Times"/>
          <w:color w:val="000000"/>
          <w:kern w:val="0"/>
          <w:sz w:val="28"/>
          <w:szCs w:val="28"/>
        </w:rPr>
      </w:pPr>
      <w:r w:rsidRPr="00A42389">
        <w:rPr>
          <w:rFonts w:ascii="Times" w:hAnsi="Times" w:cs="Times"/>
          <w:color w:val="000000"/>
          <w:kern w:val="0"/>
          <w:sz w:val="28"/>
          <w:szCs w:val="28"/>
        </w:rPr>
        <w:t xml:space="preserve">For instance, person </w:t>
      </w:r>
      <w:r w:rsidR="003D116B" w:rsidRPr="00A42389">
        <w:rPr>
          <w:rFonts w:ascii="Times" w:hAnsi="Times" w:cs="Times"/>
          <w:color w:val="000000"/>
          <w:kern w:val="0"/>
          <w:sz w:val="28"/>
          <w:szCs w:val="28"/>
        </w:rPr>
        <w:t>has enjoyed playing the card game SET, natural questions that arise from this game have been shown to be closely related to longstanding open problems in mathematics and computer science. In this example, the goal is that quickly distinguish between object</w:t>
      </w:r>
      <w:r w:rsidR="00A42389" w:rsidRPr="00A42389">
        <w:rPr>
          <w:rFonts w:ascii="Times" w:hAnsi="Times" w:cs="Times"/>
          <w:color w:val="000000"/>
          <w:kern w:val="0"/>
          <w:sz w:val="28"/>
          <w:szCs w:val="28"/>
        </w:rPr>
        <w:t>. I</w:t>
      </w:r>
      <w:r w:rsidR="00A42389" w:rsidRPr="00A42389">
        <w:rPr>
          <w:rFonts w:ascii="Times" w:hAnsi="Times" w:cs="Times"/>
          <w:color w:val="000000"/>
          <w:kern w:val="0"/>
          <w:sz w:val="28"/>
          <w:szCs w:val="28"/>
        </w:rPr>
        <w:t>t can produce billion vertices and it will cost much time</w:t>
      </w:r>
      <w:r w:rsidR="00A42389" w:rsidRPr="00A42389">
        <w:rPr>
          <w:rFonts w:ascii="Times" w:hAnsi="Times" w:cs="Times"/>
          <w:color w:val="000000"/>
          <w:kern w:val="0"/>
          <w:sz w:val="28"/>
          <w:szCs w:val="28"/>
        </w:rPr>
        <w:t>. w</w:t>
      </w:r>
      <w:r w:rsidR="003D116B" w:rsidRPr="00A42389">
        <w:rPr>
          <w:rFonts w:ascii="Times" w:hAnsi="Times" w:cs="Times"/>
          <w:color w:val="000000"/>
          <w:kern w:val="0"/>
          <w:sz w:val="28"/>
          <w:szCs w:val="28"/>
        </w:rPr>
        <w:t xml:space="preserve">e can use </w:t>
      </w:r>
      <w:r w:rsidR="00A42389" w:rsidRPr="00A42389">
        <w:rPr>
          <w:rFonts w:ascii="Times" w:hAnsi="Times" w:cs="Times"/>
          <w:color w:val="000000"/>
          <w:kern w:val="0"/>
          <w:sz w:val="28"/>
          <w:szCs w:val="28"/>
        </w:rPr>
        <w:t>regularity method</w:t>
      </w:r>
      <w:r w:rsidR="003D116B" w:rsidRPr="00A42389">
        <w:rPr>
          <w:rFonts w:ascii="Times" w:hAnsi="Times" w:cs="Times"/>
          <w:color w:val="000000"/>
          <w:kern w:val="0"/>
          <w:sz w:val="28"/>
          <w:szCs w:val="28"/>
        </w:rPr>
        <w:t>. It can determine the order of the tower height</w:t>
      </w:r>
      <w:r w:rsidR="00A42389" w:rsidRPr="00A42389">
        <w:rPr>
          <w:rFonts w:ascii="Times" w:hAnsi="Times" w:cs="Times"/>
          <w:color w:val="000000"/>
          <w:kern w:val="0"/>
          <w:sz w:val="28"/>
          <w:szCs w:val="28"/>
        </w:rPr>
        <w:t>. This method can improve the speed.</w:t>
      </w:r>
    </w:p>
    <w:p w:rsidR="00A42389" w:rsidRPr="00A42389" w:rsidRDefault="00A42389" w:rsidP="00A42389">
      <w:pPr>
        <w:autoSpaceDE w:val="0"/>
        <w:autoSpaceDN w:val="0"/>
        <w:adjustRightInd w:val="0"/>
        <w:spacing w:after="240" w:line="360" w:lineRule="atLeast"/>
        <w:ind w:firstLineChars="200" w:firstLine="560"/>
        <w:jc w:val="left"/>
        <w:rPr>
          <w:rFonts w:ascii="Times" w:hAnsi="Times" w:cs="Times"/>
          <w:color w:val="000000"/>
          <w:kern w:val="0"/>
          <w:sz w:val="28"/>
          <w:szCs w:val="28"/>
        </w:rPr>
      </w:pPr>
      <w:r w:rsidRPr="00A42389">
        <w:rPr>
          <w:rFonts w:ascii="Times" w:hAnsi="Times" w:cs="Times"/>
          <w:color w:val="000000"/>
          <w:kern w:val="0"/>
          <w:sz w:val="28"/>
          <w:szCs w:val="28"/>
        </w:rPr>
        <w:t xml:space="preserve">Although I cannot understand the method very well </w:t>
      </w:r>
      <w:proofErr w:type="gramStart"/>
      <w:r w:rsidRPr="00A42389">
        <w:rPr>
          <w:rFonts w:ascii="Times" w:hAnsi="Times" w:cs="Times"/>
          <w:color w:val="000000"/>
          <w:kern w:val="0"/>
          <w:sz w:val="28"/>
          <w:szCs w:val="28"/>
        </w:rPr>
        <w:t>now ,</w:t>
      </w:r>
      <w:proofErr w:type="gramEnd"/>
      <w:r w:rsidRPr="00A42389">
        <w:rPr>
          <w:rFonts w:ascii="Times" w:hAnsi="Times" w:cs="Times"/>
          <w:color w:val="000000"/>
          <w:kern w:val="0"/>
          <w:sz w:val="28"/>
          <w:szCs w:val="28"/>
        </w:rPr>
        <w:t xml:space="preserve"> after learning game theory in this semester, I can do it better.</w:t>
      </w:r>
    </w:p>
    <w:p w:rsidR="00A42389" w:rsidRDefault="00A42389" w:rsidP="001C6110">
      <w:pPr>
        <w:autoSpaceDE w:val="0"/>
        <w:autoSpaceDN w:val="0"/>
        <w:adjustRightInd w:val="0"/>
        <w:spacing w:after="240" w:line="540" w:lineRule="atLeast"/>
        <w:jc w:val="left"/>
        <w:rPr>
          <w:rFonts w:ascii="Times" w:hAnsi="Times" w:cs="Times"/>
          <w:color w:val="000000"/>
          <w:kern w:val="0"/>
          <w:sz w:val="32"/>
          <w:szCs w:val="32"/>
        </w:rPr>
      </w:pPr>
    </w:p>
    <w:p w:rsidR="00A42389" w:rsidRPr="001C6110" w:rsidRDefault="00A42389" w:rsidP="001C6110">
      <w:pPr>
        <w:autoSpaceDE w:val="0"/>
        <w:autoSpaceDN w:val="0"/>
        <w:adjustRightInd w:val="0"/>
        <w:spacing w:after="240" w:line="540" w:lineRule="atLeast"/>
        <w:jc w:val="left"/>
        <w:rPr>
          <w:rFonts w:ascii="Times" w:hAnsi="Times" w:cs="Times" w:hint="eastAsia"/>
          <w:color w:val="000000"/>
          <w:kern w:val="0"/>
        </w:rPr>
      </w:pPr>
    </w:p>
    <w:sectPr w:rsidR="00A42389" w:rsidRPr="001C6110" w:rsidSect="00013A1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10"/>
    <w:rsid w:val="001C6110"/>
    <w:rsid w:val="003D116B"/>
    <w:rsid w:val="008B0F98"/>
    <w:rsid w:val="00A42389"/>
    <w:rsid w:val="00AE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7452F6"/>
  <w14:defaultImageDpi w14:val="32767"/>
  <w15:chartTrackingRefBased/>
  <w15:docId w15:val="{725BCDB6-8602-2B42-83E4-D3503508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李时峰</dc:creator>
  <cp:keywords/>
  <dc:description/>
  <cp:lastModifiedBy>李时峰</cp:lastModifiedBy>
  <cp:revision>1</cp:revision>
  <dcterms:created xsi:type="dcterms:W3CDTF">2018-02-02T03:29:00Z</dcterms:created>
  <dcterms:modified xsi:type="dcterms:W3CDTF">2018-02-02T03:56:00Z</dcterms:modified>
</cp:coreProperties>
</file>