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 w:after="62"/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文档输入需求-SE</w:t>
      </w:r>
    </w:p>
    <w:tbl>
      <w:tblPr>
        <w:tblStyle w:val="19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EBEBE" w:themeFill="background1" w:themeFillShade="BF"/>
          </w:tcPr>
          <w:p>
            <w:pPr>
              <w:spacing w:before="62" w:after="62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6611" w:type="dxa"/>
          </w:tcPr>
          <w:p>
            <w:pPr>
              <w:pStyle w:val="24"/>
              <w:jc w:val="both"/>
              <w:rPr>
                <w:rFonts w:hint="eastAsia"/>
              </w:rPr>
            </w:pPr>
            <w:r>
              <w:rPr>
                <w:rFonts w:hint="eastAsia"/>
              </w:rPr>
              <w:t>Grove - Time of Flight Distance Sensor 30 to 1000mm(VL53L0X)</w:t>
            </w:r>
          </w:p>
          <w:p>
            <w:pPr>
              <w:pStyle w:val="24"/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  <w:shd w:val="clear" w:color="auto" w:fill="BEBEBE" w:themeFill="background1" w:themeFillShade="BF"/>
          </w:tcPr>
          <w:p>
            <w:pPr>
              <w:spacing w:before="62" w:after="62"/>
              <w:rPr>
                <w:b/>
              </w:rPr>
            </w:pPr>
            <w:r>
              <w:rPr>
                <w:rFonts w:hint="eastAsia"/>
                <w:b/>
              </w:rPr>
              <w:t>工程师</w:t>
            </w:r>
          </w:p>
        </w:tc>
        <w:tc>
          <w:tcPr>
            <w:tcW w:w="6611" w:type="dxa"/>
          </w:tcPr>
          <w:p>
            <w:pPr>
              <w:pStyle w:val="24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黄导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2405" w:type="dxa"/>
            <w:shd w:val="clear" w:color="auto" w:fill="BEBEBE" w:themeFill="background1" w:themeFillShade="BF"/>
          </w:tcPr>
          <w:p>
            <w:pPr>
              <w:spacing w:before="62" w:after="62"/>
              <w:rPr>
                <w:b/>
              </w:rPr>
            </w:pPr>
            <w:r>
              <w:rPr>
                <w:b/>
              </w:rPr>
              <w:t>Library Github链接</w:t>
            </w:r>
          </w:p>
        </w:tc>
        <w:tc>
          <w:tcPr>
            <w:tcW w:w="6611" w:type="dxa"/>
          </w:tcPr>
          <w:p>
            <w:pPr>
              <w:pStyle w:val="24"/>
              <w:jc w:val="left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"https://github.com/Seeed-Studio/Grove-Ranging-sensor-VL53L0X"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6"/>
                <w:rFonts w:hint="eastAsia"/>
              </w:rPr>
              <w:t>https://github.com/Seeed-Studio/Grove-Ranging-sensor-VL53L0X</w:t>
            </w:r>
            <w:r>
              <w:rPr>
                <w:rFonts w:hint="eastAsia"/>
              </w:rPr>
              <w:fldChar w:fldCharType="end"/>
            </w:r>
          </w:p>
          <w:p>
            <w:pPr>
              <w:pStyle w:val="24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5" w:hRule="atLeast"/>
        </w:trPr>
        <w:tc>
          <w:tcPr>
            <w:tcW w:w="2405" w:type="dxa"/>
            <w:shd w:val="clear" w:color="auto" w:fill="BEBEBE" w:themeFill="background1" w:themeFillShade="BF"/>
          </w:tcPr>
          <w:p>
            <w:pPr>
              <w:spacing w:before="62" w:after="62"/>
              <w:rPr>
                <w:b/>
              </w:rPr>
            </w:pPr>
            <w:r>
              <w:rPr>
                <w:b/>
              </w:rPr>
              <w:t>重要的函数说明</w:t>
            </w:r>
          </w:p>
        </w:tc>
        <w:tc>
          <w:tcPr>
            <w:tcW w:w="6611" w:type="dxa"/>
          </w:tcPr>
          <w:p>
            <w:pPr>
              <w:pStyle w:val="24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VL53L0X_common_init()</w:t>
            </w:r>
          </w:p>
          <w:p>
            <w:pPr>
              <w:pStyle w:val="24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Print_pal_error()</w:t>
            </w:r>
          </w:p>
          <w:p>
            <w:pPr>
              <w:pStyle w:val="24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VL53L0X_continuous_raging_init()</w:t>
            </w:r>
          </w:p>
          <w:p>
            <w:pPr>
              <w:pStyle w:val="24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VL53L0X_high_accuracy_ranging_init()</w:t>
            </w:r>
          </w:p>
          <w:p>
            <w:pPr>
              <w:pStyle w:val="24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VL53L0X_high_speed_ranging_init()</w:t>
            </w:r>
          </w:p>
          <w:p>
            <w:pPr>
              <w:pStyle w:val="24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VL53L0X_long_distance_ranging_init()</w:t>
            </w:r>
          </w:p>
          <w:p>
            <w:pPr>
              <w:pStyle w:val="24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VL53L0X_single_ranging_init()</w:t>
            </w:r>
          </w:p>
          <w:p>
            <w:pPr>
              <w:pStyle w:val="24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PerformContinuousRangingMeasurement()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4" w:hRule="atLeast"/>
        </w:trPr>
        <w:tc>
          <w:tcPr>
            <w:tcW w:w="2405" w:type="dxa"/>
            <w:shd w:val="clear" w:color="auto" w:fill="BEBEBE" w:themeFill="background1" w:themeFillShade="BF"/>
          </w:tcPr>
          <w:p>
            <w:pPr>
              <w:spacing w:before="62" w:after="62"/>
              <w:rPr>
                <w:b/>
              </w:rPr>
            </w:pPr>
            <w:r>
              <w:rPr>
                <w:b/>
              </w:rPr>
              <w:t>使用示例</w:t>
            </w:r>
          </w:p>
          <w:p>
            <w:pPr>
              <w:spacing w:before="62" w:after="62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（一个简单的，能够让产品跑起来的小demo，需要说清楚硬件怎么接，下载哪个代码，以及结果）</w:t>
            </w:r>
          </w:p>
        </w:tc>
        <w:tc>
          <w:tcPr>
            <w:tcW w:w="6611" w:type="dxa"/>
          </w:tcPr>
          <w:p>
            <w:pPr>
              <w:pStyle w:val="24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Examples:</w:t>
            </w:r>
          </w:p>
          <w:p>
            <w:pPr>
              <w:pStyle w:val="24"/>
              <w:jc w:val="left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"https://github.com/Seeed-Studio/Grove-Ranging-sensor-VL53L0X/tree/master/examples"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7"/>
                <w:rFonts w:hint="eastAsia"/>
              </w:rPr>
              <w:t>https://github.com/Seeed-Studio/Grove-Ranging-sensor-VL53L0X/tree/master/examples</w:t>
            </w:r>
            <w:r>
              <w:rPr>
                <w:rFonts w:hint="eastAsia"/>
              </w:rPr>
              <w:fldChar w:fldCharType="end"/>
            </w:r>
          </w:p>
          <w:p>
            <w:pPr>
              <w:spacing w:before="62" w:after="62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8" w:hRule="atLeast"/>
        </w:trPr>
        <w:tc>
          <w:tcPr>
            <w:tcW w:w="2405" w:type="dxa"/>
            <w:shd w:val="clear" w:color="auto" w:fill="BEBEBE" w:themeFill="background1" w:themeFillShade="BF"/>
          </w:tcPr>
          <w:p>
            <w:pPr>
              <w:spacing w:before="62" w:after="62"/>
              <w:rPr>
                <w:b/>
              </w:rPr>
            </w:pPr>
            <w:r>
              <w:rPr>
                <w:b/>
              </w:rPr>
              <w:t>校准</w:t>
            </w:r>
          </w:p>
          <w:p>
            <w:pPr>
              <w:spacing w:before="62" w:after="62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（是否需要校准，如果需要，说明操作方式）</w:t>
            </w:r>
          </w:p>
          <w:p>
            <w:pPr>
              <w:spacing w:before="62" w:after="62"/>
              <w:rPr>
                <w:b/>
                <w:sz w:val="18"/>
                <w:szCs w:val="18"/>
              </w:rPr>
            </w:pPr>
          </w:p>
        </w:tc>
        <w:tc>
          <w:tcPr>
            <w:tcW w:w="6611" w:type="dxa"/>
          </w:tcPr>
          <w:p>
            <w:pPr>
              <w:pStyle w:val="24"/>
              <w:jc w:val="both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6" w:hRule="atLeast"/>
        </w:trPr>
        <w:tc>
          <w:tcPr>
            <w:tcW w:w="2405" w:type="dxa"/>
            <w:shd w:val="clear" w:color="auto" w:fill="BEBEBE" w:themeFill="background1" w:themeFillShade="BF"/>
          </w:tcPr>
          <w:p>
            <w:pPr>
              <w:spacing w:before="62" w:after="62"/>
              <w:rPr>
                <w:b/>
              </w:rPr>
            </w:pPr>
            <w:r>
              <w:rPr>
                <w:rFonts w:hint="eastAsia"/>
                <w:b/>
              </w:rPr>
              <w:t>操作说明</w:t>
            </w:r>
          </w:p>
          <w:p>
            <w:pPr>
              <w:spacing w:before="62" w:after="62"/>
              <w:rPr>
                <w:rFonts w:asciiTheme="minorEastAsia" w:hAnsiTheme="minorEastAsia"/>
                <w:i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i/>
                <w:sz w:val="18"/>
                <w:szCs w:val="18"/>
              </w:rPr>
              <w:t>（例如产品的上的某个按键，短按，长按，led的状态，固件更新操作，等等）</w:t>
            </w:r>
          </w:p>
        </w:tc>
        <w:tc>
          <w:tcPr>
            <w:tcW w:w="6611" w:type="dxa"/>
          </w:tcPr>
          <w:p>
            <w:pPr>
              <w:pStyle w:val="23"/>
              <w:numPr>
                <w:ilvl w:val="0"/>
                <w:numId w:val="0"/>
              </w:numPr>
            </w:pPr>
            <w:r>
              <w:rPr>
                <w:rFonts w:hint="eastAsia"/>
              </w:rPr>
              <w:t>驱动节开口为I2C， 请使用I2C驱动。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405" w:type="dxa"/>
            <w:shd w:val="clear" w:color="auto" w:fill="BEBEBE" w:themeFill="background1" w:themeFillShade="BF"/>
          </w:tcPr>
          <w:p>
            <w:pPr>
              <w:spacing w:before="62" w:after="62"/>
            </w:pPr>
            <w:r>
              <w:rPr>
                <w:rFonts w:hint="eastAsia"/>
              </w:rPr>
              <w:t>软件</w:t>
            </w:r>
            <w:r>
              <w:t>部分的参数取值范围</w:t>
            </w:r>
          </w:p>
        </w:tc>
        <w:tc>
          <w:tcPr>
            <w:tcW w:w="6611" w:type="dxa"/>
          </w:tcPr>
          <w:p>
            <w:pPr>
              <w:pStyle w:val="24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推荐测量范围为</w:t>
            </w:r>
            <w:r>
              <w:rPr>
                <w:rFonts w:hint="eastAsia"/>
                <w:lang w:val="en-US" w:eastAsia="zh-CN"/>
              </w:rPr>
              <w:t>30mm-1000mm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其他部分见README。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405" w:type="dxa"/>
            <w:shd w:val="clear" w:color="auto" w:fill="BEBEBE" w:themeFill="background1" w:themeFillShade="BF"/>
          </w:tcPr>
          <w:p>
            <w:pPr>
              <w:spacing w:before="62" w:after="62"/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</w:p>
          <w:p>
            <w:pPr>
              <w:spacing w:before="62" w:after="62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（还有什么对文档工程师说的？）</w:t>
            </w:r>
          </w:p>
        </w:tc>
        <w:tc>
          <w:tcPr>
            <w:tcW w:w="6611" w:type="dxa"/>
          </w:tcPr>
          <w:p>
            <w:pPr>
              <w:pStyle w:val="24"/>
              <w:jc w:val="left"/>
            </w:pPr>
            <w:r>
              <w:rPr>
                <w:rFonts w:hint="eastAsia"/>
              </w:rPr>
              <w:t>。</w:t>
            </w:r>
          </w:p>
        </w:tc>
      </w:tr>
    </w:tbl>
    <w:p>
      <w:pPr>
        <w:spacing w:before="62" w:after="62"/>
      </w:pPr>
    </w:p>
    <w:sectPr>
      <w:footerReference r:id="rId5" w:type="first"/>
      <w:headerReference r:id="rId3" w:type="default"/>
      <w:footerReference r:id="rId4" w:type="default"/>
      <w:pgSz w:w="11906" w:h="16838"/>
      <w:pgMar w:top="1440" w:right="1440" w:bottom="1440" w:left="1440" w:header="709" w:footer="709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37959547"/>
      <w:docPartObj>
        <w:docPartGallery w:val="autotext"/>
      </w:docPartObj>
    </w:sdtPr>
    <w:sdtContent>
      <w:p>
        <w:pPr>
          <w:pStyle w:val="9"/>
          <w:spacing w:before="48" w:after="48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4145255"/>
      <w:docPartObj>
        <w:docPartGallery w:val="autotext"/>
      </w:docPartObj>
    </w:sdtPr>
    <w:sdtContent>
      <w:p>
        <w:pPr>
          <w:pStyle w:val="9"/>
          <w:spacing w:before="48" w:after="48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48" w:after="48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-281305</wp:posOffset>
          </wp:positionV>
          <wp:extent cx="1590675" cy="387985"/>
          <wp:effectExtent l="0" t="0" r="9525" b="0"/>
          <wp:wrapTight wrapText="bothSides">
            <wp:wrapPolygon>
              <wp:start x="0" y="0"/>
              <wp:lineTo x="0" y="20151"/>
              <wp:lineTo x="21471" y="20151"/>
              <wp:lineTo x="21471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387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1EF0"/>
    <w:multiLevelType w:val="multilevel"/>
    <w:tmpl w:val="00D51EF0"/>
    <w:lvl w:ilvl="0" w:tentative="0">
      <w:start w:val="1"/>
      <w:numFmt w:val="bullet"/>
      <w:pStyle w:val="23"/>
      <w:lvlText w:val=""/>
      <w:lvlJc w:val="left"/>
      <w:pPr>
        <w:tabs>
          <w:tab w:val="left" w:pos="839"/>
        </w:tabs>
        <w:ind w:left="839" w:hanging="419"/>
      </w:pPr>
      <w:rPr>
        <w:rFonts w:hint="default" w:ascii="Wingdings" w:hAnsi="Wingdings"/>
        <w:color w:val="77933C" w:themeColor="accent3" w:themeShade="BF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2F022513"/>
    <w:multiLevelType w:val="multilevel"/>
    <w:tmpl w:val="2F022513"/>
    <w:lvl w:ilvl="0" w:tentative="0">
      <w:start w:val="1"/>
      <w:numFmt w:val="upperLetter"/>
      <w:pStyle w:val="26"/>
      <w:suff w:val="space"/>
      <w:lvlText w:val="附录%1"/>
      <w:lvlJc w:val="left"/>
      <w:pPr>
        <w:ind w:left="0" w:firstLine="0"/>
      </w:pPr>
      <w:rPr>
        <w:rFonts w:hint="default" w:ascii="Arial" w:hAnsi="Arial" w:eastAsia="黑体"/>
        <w:b/>
        <w:i w:val="0"/>
        <w:sz w:val="28"/>
        <w:szCs w:val="28"/>
      </w:rPr>
    </w:lvl>
    <w:lvl w:ilvl="1" w:tentative="0">
      <w:start w:val="1"/>
      <w:numFmt w:val="decimal"/>
      <w:pStyle w:val="28"/>
      <w:lvlText w:val="%1.%2"/>
      <w:lvlJc w:val="left"/>
      <w:pPr>
        <w:tabs>
          <w:tab w:val="left" w:pos="578"/>
        </w:tabs>
        <w:ind w:left="0" w:firstLine="0"/>
      </w:pPr>
      <w:rPr>
        <w:rFonts w:hint="default" w:ascii="Arial" w:hAnsi="Arial" w:eastAsia="黑体"/>
        <w:b/>
        <w:i w:val="0"/>
        <w:sz w:val="24"/>
        <w:szCs w:val="24"/>
      </w:rPr>
    </w:lvl>
    <w:lvl w:ilvl="2" w:tentative="0">
      <w:start w:val="1"/>
      <w:numFmt w:val="decimal"/>
      <w:pStyle w:val="27"/>
      <w:lvlText w:val="%1.%2.%3"/>
      <w:lvlJc w:val="left"/>
      <w:pPr>
        <w:tabs>
          <w:tab w:val="left" w:pos="578"/>
        </w:tabs>
        <w:ind w:left="0" w:firstLine="0"/>
      </w:pPr>
      <w:rPr>
        <w:rFonts w:hint="default" w:ascii="Arial" w:hAnsi="Arial" w:eastAsia="黑体"/>
        <w:b/>
        <w:i w:val="0"/>
        <w:sz w:val="21"/>
        <w:szCs w:val="21"/>
      </w:rPr>
    </w:lvl>
    <w:lvl w:ilvl="3" w:tentative="0">
      <w:start w:val="1"/>
      <w:numFmt w:val="decimal"/>
      <w:pStyle w:val="29"/>
      <w:lvlText w:val="%4．"/>
      <w:lvlJc w:val="left"/>
      <w:pPr>
        <w:tabs>
          <w:tab w:val="left" w:pos="862"/>
        </w:tabs>
        <w:ind w:left="0" w:firstLine="420"/>
      </w:pPr>
      <w:rPr>
        <w:rFonts w:hint="default" w:ascii="Arial" w:hAnsi="Arial" w:eastAsia="黑体"/>
        <w:b w:val="0"/>
        <w:i w:val="0"/>
        <w:sz w:val="21"/>
        <w:szCs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1628"/>
        </w:tabs>
        <w:ind w:left="162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772"/>
        </w:tabs>
        <w:ind w:left="177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916"/>
        </w:tabs>
        <w:ind w:left="191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060"/>
        </w:tabs>
        <w:ind w:left="206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204"/>
        </w:tabs>
        <w:ind w:left="2204" w:hanging="1584"/>
      </w:pPr>
      <w:rPr>
        <w:rFonts w:hint="eastAsia"/>
      </w:rPr>
    </w:lvl>
  </w:abstractNum>
  <w:abstractNum w:abstractNumId="2">
    <w:nsid w:val="382526F5"/>
    <w:multiLevelType w:val="multilevel"/>
    <w:tmpl w:val="382526F5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  <w:b/>
        <w:i w:val="0"/>
        <w:color w:val="77933C" w:themeColor="accent3" w:themeShade="BF"/>
        <w:sz w:val="32"/>
        <w:szCs w:val="32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8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578"/>
        </w:tabs>
        <w:ind w:left="0" w:firstLine="0"/>
      </w:pPr>
      <w:rPr>
        <w:rFonts w:hint="default" w:ascii="Arial" w:hAnsi="Arial" w:eastAsia="黑体"/>
        <w:b/>
        <w:i w:val="0"/>
        <w:caps w:val="0"/>
        <w:strike w:val="0"/>
        <w:dstrike w:val="0"/>
        <w:vanish w:val="0"/>
        <w:color w:val="77933C" w:themeColor="accent3" w:themeShade="BF"/>
        <w:sz w:val="24"/>
        <w:szCs w:val="24"/>
        <w:u w:val="none"/>
        <w:vertAlign w:val="baseline"/>
      </w:rPr>
    </w:lvl>
    <w:lvl w:ilvl="3" w:tentative="0">
      <w:start w:val="1"/>
      <w:numFmt w:val="decimal"/>
      <w:lvlText w:val="%4．"/>
      <w:lvlJc w:val="left"/>
      <w:pPr>
        <w:tabs>
          <w:tab w:val="left" w:pos="862"/>
        </w:tabs>
        <w:ind w:left="0" w:firstLine="420"/>
      </w:pPr>
      <w:rPr>
        <w:rFonts w:hint="default" w:ascii="Arial" w:hAnsi="Arial" w:eastAsia="黑体"/>
        <w:b w:val="0"/>
        <w:i w:val="0"/>
        <w:color w:val="006EBC"/>
        <w:sz w:val="21"/>
        <w:szCs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  <w:color w:val="006EBC"/>
        <w:sz w:val="20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  <w:color w:val="006EBC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  <w:color w:val="006EBC"/>
        <w:sz w:val="20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95"/>
    <w:rsid w:val="00003A2F"/>
    <w:rsid w:val="00004A24"/>
    <w:rsid w:val="0000717E"/>
    <w:rsid w:val="00007A0E"/>
    <w:rsid w:val="0001412B"/>
    <w:rsid w:val="00015FE0"/>
    <w:rsid w:val="00026DE4"/>
    <w:rsid w:val="0002764B"/>
    <w:rsid w:val="000461E9"/>
    <w:rsid w:val="00050227"/>
    <w:rsid w:val="00051BC6"/>
    <w:rsid w:val="00051E38"/>
    <w:rsid w:val="00062B3B"/>
    <w:rsid w:val="00065533"/>
    <w:rsid w:val="00066E7C"/>
    <w:rsid w:val="00067F40"/>
    <w:rsid w:val="0007067D"/>
    <w:rsid w:val="00075B4D"/>
    <w:rsid w:val="00080B0D"/>
    <w:rsid w:val="0008321A"/>
    <w:rsid w:val="00085A6E"/>
    <w:rsid w:val="00086899"/>
    <w:rsid w:val="00090BD9"/>
    <w:rsid w:val="000910FC"/>
    <w:rsid w:val="0009285C"/>
    <w:rsid w:val="00093AA4"/>
    <w:rsid w:val="00097DB8"/>
    <w:rsid w:val="000A3DB6"/>
    <w:rsid w:val="000A4F03"/>
    <w:rsid w:val="000A5204"/>
    <w:rsid w:val="000A6895"/>
    <w:rsid w:val="000B0FE6"/>
    <w:rsid w:val="000B24C7"/>
    <w:rsid w:val="000C1270"/>
    <w:rsid w:val="000D014D"/>
    <w:rsid w:val="000D28C7"/>
    <w:rsid w:val="000D4A5E"/>
    <w:rsid w:val="000D7B54"/>
    <w:rsid w:val="000E138C"/>
    <w:rsid w:val="000E4695"/>
    <w:rsid w:val="000F2186"/>
    <w:rsid w:val="000F2C37"/>
    <w:rsid w:val="000F37AD"/>
    <w:rsid w:val="000F4A28"/>
    <w:rsid w:val="000F4B83"/>
    <w:rsid w:val="000F6F32"/>
    <w:rsid w:val="001013BD"/>
    <w:rsid w:val="00105D69"/>
    <w:rsid w:val="0011497D"/>
    <w:rsid w:val="00116B25"/>
    <w:rsid w:val="00117F35"/>
    <w:rsid w:val="001203C5"/>
    <w:rsid w:val="001268F5"/>
    <w:rsid w:val="00127107"/>
    <w:rsid w:val="00132CAC"/>
    <w:rsid w:val="00137D1B"/>
    <w:rsid w:val="00141314"/>
    <w:rsid w:val="00144E35"/>
    <w:rsid w:val="00145ECD"/>
    <w:rsid w:val="001525CE"/>
    <w:rsid w:val="001551F7"/>
    <w:rsid w:val="0015747D"/>
    <w:rsid w:val="001575B6"/>
    <w:rsid w:val="00161595"/>
    <w:rsid w:val="00163070"/>
    <w:rsid w:val="0016694F"/>
    <w:rsid w:val="00167D0B"/>
    <w:rsid w:val="001747F4"/>
    <w:rsid w:val="00174F74"/>
    <w:rsid w:val="00175D02"/>
    <w:rsid w:val="00176BE5"/>
    <w:rsid w:val="0018366A"/>
    <w:rsid w:val="0018476C"/>
    <w:rsid w:val="00185A4C"/>
    <w:rsid w:val="00185B2A"/>
    <w:rsid w:val="00186151"/>
    <w:rsid w:val="00186F3C"/>
    <w:rsid w:val="00191C08"/>
    <w:rsid w:val="00193FDA"/>
    <w:rsid w:val="00196A65"/>
    <w:rsid w:val="001A02C8"/>
    <w:rsid w:val="001A174B"/>
    <w:rsid w:val="001A3007"/>
    <w:rsid w:val="001A3670"/>
    <w:rsid w:val="001A439B"/>
    <w:rsid w:val="001A66B2"/>
    <w:rsid w:val="001A7F9C"/>
    <w:rsid w:val="001B2568"/>
    <w:rsid w:val="001B4FD4"/>
    <w:rsid w:val="001C1842"/>
    <w:rsid w:val="001D4CFA"/>
    <w:rsid w:val="001E194F"/>
    <w:rsid w:val="001E64E3"/>
    <w:rsid w:val="001F2D75"/>
    <w:rsid w:val="001F464B"/>
    <w:rsid w:val="001F46D9"/>
    <w:rsid w:val="001F5880"/>
    <w:rsid w:val="00201E29"/>
    <w:rsid w:val="002058B7"/>
    <w:rsid w:val="00206AB2"/>
    <w:rsid w:val="00210A0E"/>
    <w:rsid w:val="002164A7"/>
    <w:rsid w:val="00233D3F"/>
    <w:rsid w:val="00234EEF"/>
    <w:rsid w:val="00235C08"/>
    <w:rsid w:val="00245DF6"/>
    <w:rsid w:val="00251598"/>
    <w:rsid w:val="00252875"/>
    <w:rsid w:val="00253F3E"/>
    <w:rsid w:val="00254634"/>
    <w:rsid w:val="00264688"/>
    <w:rsid w:val="00264AAF"/>
    <w:rsid w:val="00264FB6"/>
    <w:rsid w:val="00272CED"/>
    <w:rsid w:val="00275D35"/>
    <w:rsid w:val="00276617"/>
    <w:rsid w:val="00285F22"/>
    <w:rsid w:val="0028728C"/>
    <w:rsid w:val="00291456"/>
    <w:rsid w:val="00292D8F"/>
    <w:rsid w:val="0029313E"/>
    <w:rsid w:val="00293A46"/>
    <w:rsid w:val="002951FB"/>
    <w:rsid w:val="002A036C"/>
    <w:rsid w:val="002A2589"/>
    <w:rsid w:val="002A4308"/>
    <w:rsid w:val="002A6DA5"/>
    <w:rsid w:val="002B0EFA"/>
    <w:rsid w:val="002B56B2"/>
    <w:rsid w:val="002C1457"/>
    <w:rsid w:val="002D008D"/>
    <w:rsid w:val="002D1657"/>
    <w:rsid w:val="002D22B1"/>
    <w:rsid w:val="002D6A4A"/>
    <w:rsid w:val="002D77E3"/>
    <w:rsid w:val="002E0568"/>
    <w:rsid w:val="002E10CD"/>
    <w:rsid w:val="002E16D3"/>
    <w:rsid w:val="002E1CDC"/>
    <w:rsid w:val="002F4BA0"/>
    <w:rsid w:val="002F7F5A"/>
    <w:rsid w:val="00300C56"/>
    <w:rsid w:val="003027AC"/>
    <w:rsid w:val="00303686"/>
    <w:rsid w:val="0030774E"/>
    <w:rsid w:val="00310984"/>
    <w:rsid w:val="00310D54"/>
    <w:rsid w:val="00315B19"/>
    <w:rsid w:val="003225CE"/>
    <w:rsid w:val="00322800"/>
    <w:rsid w:val="003276F4"/>
    <w:rsid w:val="00331EE4"/>
    <w:rsid w:val="003369AD"/>
    <w:rsid w:val="00344577"/>
    <w:rsid w:val="00344855"/>
    <w:rsid w:val="0034611F"/>
    <w:rsid w:val="00357DC7"/>
    <w:rsid w:val="003769B1"/>
    <w:rsid w:val="00376BB0"/>
    <w:rsid w:val="00376D64"/>
    <w:rsid w:val="0038134F"/>
    <w:rsid w:val="00386543"/>
    <w:rsid w:val="00390184"/>
    <w:rsid w:val="00390290"/>
    <w:rsid w:val="00393DB7"/>
    <w:rsid w:val="00395032"/>
    <w:rsid w:val="003A2552"/>
    <w:rsid w:val="003A4F34"/>
    <w:rsid w:val="003C0678"/>
    <w:rsid w:val="003C2247"/>
    <w:rsid w:val="003C241E"/>
    <w:rsid w:val="003C486F"/>
    <w:rsid w:val="003C4A54"/>
    <w:rsid w:val="003C5155"/>
    <w:rsid w:val="003C5A4E"/>
    <w:rsid w:val="003C67B6"/>
    <w:rsid w:val="003D1BF9"/>
    <w:rsid w:val="003D24F9"/>
    <w:rsid w:val="003D377E"/>
    <w:rsid w:val="003D4BA6"/>
    <w:rsid w:val="003D5F65"/>
    <w:rsid w:val="003D6D12"/>
    <w:rsid w:val="003E1112"/>
    <w:rsid w:val="003F02B2"/>
    <w:rsid w:val="003F28D3"/>
    <w:rsid w:val="003F454C"/>
    <w:rsid w:val="003F4596"/>
    <w:rsid w:val="00401017"/>
    <w:rsid w:val="0040325D"/>
    <w:rsid w:val="00404301"/>
    <w:rsid w:val="004118F2"/>
    <w:rsid w:val="00412526"/>
    <w:rsid w:val="004218ED"/>
    <w:rsid w:val="00422073"/>
    <w:rsid w:val="00423701"/>
    <w:rsid w:val="00427485"/>
    <w:rsid w:val="004318B9"/>
    <w:rsid w:val="00432380"/>
    <w:rsid w:val="00436DEC"/>
    <w:rsid w:val="0043762A"/>
    <w:rsid w:val="00440C6C"/>
    <w:rsid w:val="00443C86"/>
    <w:rsid w:val="0044409A"/>
    <w:rsid w:val="004460EF"/>
    <w:rsid w:val="00450BBF"/>
    <w:rsid w:val="00450BF2"/>
    <w:rsid w:val="00450E62"/>
    <w:rsid w:val="00454CBF"/>
    <w:rsid w:val="004553FB"/>
    <w:rsid w:val="004618D0"/>
    <w:rsid w:val="00462CA2"/>
    <w:rsid w:val="004678DA"/>
    <w:rsid w:val="00472BCA"/>
    <w:rsid w:val="00476EAE"/>
    <w:rsid w:val="00483D49"/>
    <w:rsid w:val="00483E40"/>
    <w:rsid w:val="004841C5"/>
    <w:rsid w:val="00484253"/>
    <w:rsid w:val="00484C90"/>
    <w:rsid w:val="00484ECA"/>
    <w:rsid w:val="00485407"/>
    <w:rsid w:val="004857D5"/>
    <w:rsid w:val="004865A0"/>
    <w:rsid w:val="00491BD3"/>
    <w:rsid w:val="00491BF2"/>
    <w:rsid w:val="00495DAA"/>
    <w:rsid w:val="00497003"/>
    <w:rsid w:val="004A14B1"/>
    <w:rsid w:val="004A2A5B"/>
    <w:rsid w:val="004A42C9"/>
    <w:rsid w:val="004A4BC6"/>
    <w:rsid w:val="004A5F68"/>
    <w:rsid w:val="004A7902"/>
    <w:rsid w:val="004B0464"/>
    <w:rsid w:val="004B0654"/>
    <w:rsid w:val="004B0D2B"/>
    <w:rsid w:val="004B1B38"/>
    <w:rsid w:val="004B2532"/>
    <w:rsid w:val="004B4660"/>
    <w:rsid w:val="004B65B7"/>
    <w:rsid w:val="004C0312"/>
    <w:rsid w:val="004C2CBB"/>
    <w:rsid w:val="004C4674"/>
    <w:rsid w:val="004C7274"/>
    <w:rsid w:val="004C7469"/>
    <w:rsid w:val="004C76C4"/>
    <w:rsid w:val="004D1654"/>
    <w:rsid w:val="004D1C34"/>
    <w:rsid w:val="004D2008"/>
    <w:rsid w:val="004D4CE3"/>
    <w:rsid w:val="004D651A"/>
    <w:rsid w:val="004E3609"/>
    <w:rsid w:val="004F19E3"/>
    <w:rsid w:val="004F7BEB"/>
    <w:rsid w:val="0050004E"/>
    <w:rsid w:val="00505171"/>
    <w:rsid w:val="00506F1F"/>
    <w:rsid w:val="005102D1"/>
    <w:rsid w:val="00510319"/>
    <w:rsid w:val="00513809"/>
    <w:rsid w:val="00521C8B"/>
    <w:rsid w:val="005223B1"/>
    <w:rsid w:val="00532C5F"/>
    <w:rsid w:val="00536B20"/>
    <w:rsid w:val="0054024D"/>
    <w:rsid w:val="005410D1"/>
    <w:rsid w:val="00541184"/>
    <w:rsid w:val="00541F86"/>
    <w:rsid w:val="0054453B"/>
    <w:rsid w:val="00545B86"/>
    <w:rsid w:val="00556996"/>
    <w:rsid w:val="00563493"/>
    <w:rsid w:val="00566A3D"/>
    <w:rsid w:val="00570F57"/>
    <w:rsid w:val="0057557D"/>
    <w:rsid w:val="00575FC4"/>
    <w:rsid w:val="0058082E"/>
    <w:rsid w:val="00580ACF"/>
    <w:rsid w:val="005840DE"/>
    <w:rsid w:val="00592C8B"/>
    <w:rsid w:val="00594ABB"/>
    <w:rsid w:val="00595AA4"/>
    <w:rsid w:val="00595AE4"/>
    <w:rsid w:val="00596E90"/>
    <w:rsid w:val="0059752F"/>
    <w:rsid w:val="005A17C0"/>
    <w:rsid w:val="005A47DD"/>
    <w:rsid w:val="005B2B18"/>
    <w:rsid w:val="005B2B9D"/>
    <w:rsid w:val="005C040C"/>
    <w:rsid w:val="005C514A"/>
    <w:rsid w:val="005C58C9"/>
    <w:rsid w:val="005C5EA9"/>
    <w:rsid w:val="005C6B06"/>
    <w:rsid w:val="005E62E4"/>
    <w:rsid w:val="005E62EB"/>
    <w:rsid w:val="005E728F"/>
    <w:rsid w:val="005E7FD4"/>
    <w:rsid w:val="005F114D"/>
    <w:rsid w:val="00602049"/>
    <w:rsid w:val="00610A1A"/>
    <w:rsid w:val="00611BE4"/>
    <w:rsid w:val="0061642D"/>
    <w:rsid w:val="00620046"/>
    <w:rsid w:val="00621100"/>
    <w:rsid w:val="006272CB"/>
    <w:rsid w:val="00632C89"/>
    <w:rsid w:val="00637956"/>
    <w:rsid w:val="006417A6"/>
    <w:rsid w:val="00641FE5"/>
    <w:rsid w:val="00643DAD"/>
    <w:rsid w:val="00650A6B"/>
    <w:rsid w:val="00650FA0"/>
    <w:rsid w:val="00653747"/>
    <w:rsid w:val="00654393"/>
    <w:rsid w:val="00655065"/>
    <w:rsid w:val="00660F48"/>
    <w:rsid w:val="00667713"/>
    <w:rsid w:val="0068608C"/>
    <w:rsid w:val="00690A0F"/>
    <w:rsid w:val="00692882"/>
    <w:rsid w:val="006952B2"/>
    <w:rsid w:val="006959AE"/>
    <w:rsid w:val="00696707"/>
    <w:rsid w:val="006A0C18"/>
    <w:rsid w:val="006A1F16"/>
    <w:rsid w:val="006A3169"/>
    <w:rsid w:val="006A4D2A"/>
    <w:rsid w:val="006A6174"/>
    <w:rsid w:val="006B5152"/>
    <w:rsid w:val="006C20DE"/>
    <w:rsid w:val="006C4825"/>
    <w:rsid w:val="006C654A"/>
    <w:rsid w:val="006D38D0"/>
    <w:rsid w:val="006D5020"/>
    <w:rsid w:val="006E63CE"/>
    <w:rsid w:val="006F0C1B"/>
    <w:rsid w:val="006F1CA3"/>
    <w:rsid w:val="006F32E8"/>
    <w:rsid w:val="006F5341"/>
    <w:rsid w:val="006F7165"/>
    <w:rsid w:val="00703473"/>
    <w:rsid w:val="00703841"/>
    <w:rsid w:val="0070739C"/>
    <w:rsid w:val="007074DA"/>
    <w:rsid w:val="007078FC"/>
    <w:rsid w:val="007101E5"/>
    <w:rsid w:val="00711A37"/>
    <w:rsid w:val="00714411"/>
    <w:rsid w:val="0071542B"/>
    <w:rsid w:val="00715EBC"/>
    <w:rsid w:val="00717DC8"/>
    <w:rsid w:val="00721EFB"/>
    <w:rsid w:val="007241BC"/>
    <w:rsid w:val="007273B9"/>
    <w:rsid w:val="00730223"/>
    <w:rsid w:val="00732945"/>
    <w:rsid w:val="007426F1"/>
    <w:rsid w:val="00743CF7"/>
    <w:rsid w:val="00746367"/>
    <w:rsid w:val="00750573"/>
    <w:rsid w:val="0075138F"/>
    <w:rsid w:val="00752836"/>
    <w:rsid w:val="0075607A"/>
    <w:rsid w:val="00757B41"/>
    <w:rsid w:val="007619B4"/>
    <w:rsid w:val="0076240F"/>
    <w:rsid w:val="007662E6"/>
    <w:rsid w:val="007671FA"/>
    <w:rsid w:val="00770AB9"/>
    <w:rsid w:val="00772C4B"/>
    <w:rsid w:val="00776FF9"/>
    <w:rsid w:val="00777305"/>
    <w:rsid w:val="00777F4E"/>
    <w:rsid w:val="00782CB6"/>
    <w:rsid w:val="00783209"/>
    <w:rsid w:val="0078366F"/>
    <w:rsid w:val="007870B7"/>
    <w:rsid w:val="007877E2"/>
    <w:rsid w:val="007912F5"/>
    <w:rsid w:val="007920B4"/>
    <w:rsid w:val="007945EC"/>
    <w:rsid w:val="007973B0"/>
    <w:rsid w:val="007A19D9"/>
    <w:rsid w:val="007A2D80"/>
    <w:rsid w:val="007A2E44"/>
    <w:rsid w:val="007D2189"/>
    <w:rsid w:val="007D2809"/>
    <w:rsid w:val="007E04AE"/>
    <w:rsid w:val="007E0E47"/>
    <w:rsid w:val="007E38B1"/>
    <w:rsid w:val="007E618A"/>
    <w:rsid w:val="007E63FF"/>
    <w:rsid w:val="007F0F45"/>
    <w:rsid w:val="007F1902"/>
    <w:rsid w:val="00800856"/>
    <w:rsid w:val="008009DC"/>
    <w:rsid w:val="008016F5"/>
    <w:rsid w:val="008046E1"/>
    <w:rsid w:val="008070BF"/>
    <w:rsid w:val="00812781"/>
    <w:rsid w:val="00813569"/>
    <w:rsid w:val="00815805"/>
    <w:rsid w:val="00816D2D"/>
    <w:rsid w:val="00817A69"/>
    <w:rsid w:val="00823A88"/>
    <w:rsid w:val="00823E67"/>
    <w:rsid w:val="00824E2C"/>
    <w:rsid w:val="00827BD9"/>
    <w:rsid w:val="008334EC"/>
    <w:rsid w:val="008359F3"/>
    <w:rsid w:val="008418BF"/>
    <w:rsid w:val="00841DB0"/>
    <w:rsid w:val="008430F6"/>
    <w:rsid w:val="008464DE"/>
    <w:rsid w:val="00850B36"/>
    <w:rsid w:val="008520B3"/>
    <w:rsid w:val="008552A4"/>
    <w:rsid w:val="00862210"/>
    <w:rsid w:val="008631FB"/>
    <w:rsid w:val="0086433F"/>
    <w:rsid w:val="00864EEC"/>
    <w:rsid w:val="00871B37"/>
    <w:rsid w:val="008810D0"/>
    <w:rsid w:val="0088181A"/>
    <w:rsid w:val="00885B00"/>
    <w:rsid w:val="00891CF2"/>
    <w:rsid w:val="00892D19"/>
    <w:rsid w:val="00894BF2"/>
    <w:rsid w:val="008977BB"/>
    <w:rsid w:val="008A1858"/>
    <w:rsid w:val="008A76BC"/>
    <w:rsid w:val="008B0523"/>
    <w:rsid w:val="008B192F"/>
    <w:rsid w:val="008B1FB5"/>
    <w:rsid w:val="008B4397"/>
    <w:rsid w:val="008B623B"/>
    <w:rsid w:val="008C2B0E"/>
    <w:rsid w:val="008C394B"/>
    <w:rsid w:val="008D579F"/>
    <w:rsid w:val="008E2841"/>
    <w:rsid w:val="008E7216"/>
    <w:rsid w:val="008F152B"/>
    <w:rsid w:val="008F2C27"/>
    <w:rsid w:val="008F3045"/>
    <w:rsid w:val="008F4514"/>
    <w:rsid w:val="008F490A"/>
    <w:rsid w:val="008F69EC"/>
    <w:rsid w:val="00900B10"/>
    <w:rsid w:val="00903B8B"/>
    <w:rsid w:val="00903B93"/>
    <w:rsid w:val="00904D71"/>
    <w:rsid w:val="00923408"/>
    <w:rsid w:val="00927B64"/>
    <w:rsid w:val="00930EEE"/>
    <w:rsid w:val="00936689"/>
    <w:rsid w:val="00940E89"/>
    <w:rsid w:val="009415AB"/>
    <w:rsid w:val="00941D77"/>
    <w:rsid w:val="00947F7D"/>
    <w:rsid w:val="00953B1F"/>
    <w:rsid w:val="0095580E"/>
    <w:rsid w:val="009622D0"/>
    <w:rsid w:val="009656AD"/>
    <w:rsid w:val="00967581"/>
    <w:rsid w:val="009716E0"/>
    <w:rsid w:val="00977161"/>
    <w:rsid w:val="009828EC"/>
    <w:rsid w:val="00985145"/>
    <w:rsid w:val="00985791"/>
    <w:rsid w:val="0098753B"/>
    <w:rsid w:val="00987A32"/>
    <w:rsid w:val="00990D81"/>
    <w:rsid w:val="009938BD"/>
    <w:rsid w:val="00995FF1"/>
    <w:rsid w:val="009A1973"/>
    <w:rsid w:val="009A4A2E"/>
    <w:rsid w:val="009B07E2"/>
    <w:rsid w:val="009B13FA"/>
    <w:rsid w:val="009B1939"/>
    <w:rsid w:val="009B42E2"/>
    <w:rsid w:val="009B49F9"/>
    <w:rsid w:val="009B7D09"/>
    <w:rsid w:val="009C0D9B"/>
    <w:rsid w:val="009D047F"/>
    <w:rsid w:val="009D15DC"/>
    <w:rsid w:val="009D2C66"/>
    <w:rsid w:val="009D7F57"/>
    <w:rsid w:val="009E2214"/>
    <w:rsid w:val="009E3456"/>
    <w:rsid w:val="009E3828"/>
    <w:rsid w:val="009E5C50"/>
    <w:rsid w:val="009E6C73"/>
    <w:rsid w:val="009E772C"/>
    <w:rsid w:val="009E7E6E"/>
    <w:rsid w:val="009F2846"/>
    <w:rsid w:val="009F2B5D"/>
    <w:rsid w:val="00A01EFE"/>
    <w:rsid w:val="00A074F0"/>
    <w:rsid w:val="00A109C0"/>
    <w:rsid w:val="00A11867"/>
    <w:rsid w:val="00A13947"/>
    <w:rsid w:val="00A15951"/>
    <w:rsid w:val="00A15A02"/>
    <w:rsid w:val="00A17C50"/>
    <w:rsid w:val="00A20B8E"/>
    <w:rsid w:val="00A332F9"/>
    <w:rsid w:val="00A3599A"/>
    <w:rsid w:val="00A37334"/>
    <w:rsid w:val="00A4534E"/>
    <w:rsid w:val="00A46602"/>
    <w:rsid w:val="00A46DE2"/>
    <w:rsid w:val="00A54C06"/>
    <w:rsid w:val="00A567F1"/>
    <w:rsid w:val="00A57314"/>
    <w:rsid w:val="00A61F4F"/>
    <w:rsid w:val="00A640B6"/>
    <w:rsid w:val="00A65AFF"/>
    <w:rsid w:val="00A67FAB"/>
    <w:rsid w:val="00A768A7"/>
    <w:rsid w:val="00A773F4"/>
    <w:rsid w:val="00A841F3"/>
    <w:rsid w:val="00A94275"/>
    <w:rsid w:val="00AA5EAB"/>
    <w:rsid w:val="00AA6900"/>
    <w:rsid w:val="00AB7C0F"/>
    <w:rsid w:val="00AC2059"/>
    <w:rsid w:val="00AC56AB"/>
    <w:rsid w:val="00AC6034"/>
    <w:rsid w:val="00AC6586"/>
    <w:rsid w:val="00AD4277"/>
    <w:rsid w:val="00AE0835"/>
    <w:rsid w:val="00AE18B8"/>
    <w:rsid w:val="00AE35AA"/>
    <w:rsid w:val="00AF5A05"/>
    <w:rsid w:val="00B12C9D"/>
    <w:rsid w:val="00B12D9A"/>
    <w:rsid w:val="00B1663D"/>
    <w:rsid w:val="00B25A77"/>
    <w:rsid w:val="00B2639D"/>
    <w:rsid w:val="00B26DE8"/>
    <w:rsid w:val="00B32489"/>
    <w:rsid w:val="00B33A4F"/>
    <w:rsid w:val="00B34860"/>
    <w:rsid w:val="00B348DF"/>
    <w:rsid w:val="00B35DBF"/>
    <w:rsid w:val="00B40E46"/>
    <w:rsid w:val="00B42659"/>
    <w:rsid w:val="00B43437"/>
    <w:rsid w:val="00B52640"/>
    <w:rsid w:val="00B5728F"/>
    <w:rsid w:val="00B61042"/>
    <w:rsid w:val="00B71CB8"/>
    <w:rsid w:val="00B72B70"/>
    <w:rsid w:val="00B76828"/>
    <w:rsid w:val="00B80BCC"/>
    <w:rsid w:val="00B82E99"/>
    <w:rsid w:val="00B85457"/>
    <w:rsid w:val="00B93803"/>
    <w:rsid w:val="00B97996"/>
    <w:rsid w:val="00BA1515"/>
    <w:rsid w:val="00BA75F0"/>
    <w:rsid w:val="00BA7E5A"/>
    <w:rsid w:val="00BB0163"/>
    <w:rsid w:val="00BC0123"/>
    <w:rsid w:val="00BC0B3E"/>
    <w:rsid w:val="00BC0D43"/>
    <w:rsid w:val="00BC660D"/>
    <w:rsid w:val="00BC75A7"/>
    <w:rsid w:val="00BD4150"/>
    <w:rsid w:val="00BD49C8"/>
    <w:rsid w:val="00BD4BA3"/>
    <w:rsid w:val="00BD6034"/>
    <w:rsid w:val="00BE23EB"/>
    <w:rsid w:val="00BE5EDD"/>
    <w:rsid w:val="00BE6A5E"/>
    <w:rsid w:val="00BF14B6"/>
    <w:rsid w:val="00BF1B42"/>
    <w:rsid w:val="00C024B5"/>
    <w:rsid w:val="00C06114"/>
    <w:rsid w:val="00C15195"/>
    <w:rsid w:val="00C171BA"/>
    <w:rsid w:val="00C17879"/>
    <w:rsid w:val="00C22855"/>
    <w:rsid w:val="00C33F01"/>
    <w:rsid w:val="00C410CD"/>
    <w:rsid w:val="00C43EF1"/>
    <w:rsid w:val="00C44C44"/>
    <w:rsid w:val="00C46BCE"/>
    <w:rsid w:val="00C53044"/>
    <w:rsid w:val="00C56F92"/>
    <w:rsid w:val="00C63C4F"/>
    <w:rsid w:val="00C64982"/>
    <w:rsid w:val="00C67725"/>
    <w:rsid w:val="00C75569"/>
    <w:rsid w:val="00C76CC8"/>
    <w:rsid w:val="00C76E98"/>
    <w:rsid w:val="00C84CE9"/>
    <w:rsid w:val="00C866C1"/>
    <w:rsid w:val="00C94225"/>
    <w:rsid w:val="00C9436E"/>
    <w:rsid w:val="00C954E4"/>
    <w:rsid w:val="00C95CD3"/>
    <w:rsid w:val="00CA3D34"/>
    <w:rsid w:val="00CA44D9"/>
    <w:rsid w:val="00CB2543"/>
    <w:rsid w:val="00CB5159"/>
    <w:rsid w:val="00CB6E2D"/>
    <w:rsid w:val="00CC5798"/>
    <w:rsid w:val="00CE0520"/>
    <w:rsid w:val="00CF3615"/>
    <w:rsid w:val="00CF516D"/>
    <w:rsid w:val="00CF5A21"/>
    <w:rsid w:val="00CF68B8"/>
    <w:rsid w:val="00CF7E97"/>
    <w:rsid w:val="00D13832"/>
    <w:rsid w:val="00D15298"/>
    <w:rsid w:val="00D21122"/>
    <w:rsid w:val="00D21BDE"/>
    <w:rsid w:val="00D234B3"/>
    <w:rsid w:val="00D24E8C"/>
    <w:rsid w:val="00D2582C"/>
    <w:rsid w:val="00D324B6"/>
    <w:rsid w:val="00D41237"/>
    <w:rsid w:val="00D46BED"/>
    <w:rsid w:val="00D53724"/>
    <w:rsid w:val="00D54152"/>
    <w:rsid w:val="00D63A76"/>
    <w:rsid w:val="00D65165"/>
    <w:rsid w:val="00D676BB"/>
    <w:rsid w:val="00D70D5F"/>
    <w:rsid w:val="00D77F08"/>
    <w:rsid w:val="00D83840"/>
    <w:rsid w:val="00D84C78"/>
    <w:rsid w:val="00D91A0B"/>
    <w:rsid w:val="00D9367F"/>
    <w:rsid w:val="00DA0B19"/>
    <w:rsid w:val="00DA1B06"/>
    <w:rsid w:val="00DA3AA2"/>
    <w:rsid w:val="00DA77E4"/>
    <w:rsid w:val="00DA7D21"/>
    <w:rsid w:val="00DB3726"/>
    <w:rsid w:val="00DB539B"/>
    <w:rsid w:val="00DB5D28"/>
    <w:rsid w:val="00DB6BF2"/>
    <w:rsid w:val="00DB73CA"/>
    <w:rsid w:val="00DC2328"/>
    <w:rsid w:val="00DC74A6"/>
    <w:rsid w:val="00DC7EC6"/>
    <w:rsid w:val="00DD13BA"/>
    <w:rsid w:val="00DD291D"/>
    <w:rsid w:val="00DD32F3"/>
    <w:rsid w:val="00DD37B3"/>
    <w:rsid w:val="00DD4626"/>
    <w:rsid w:val="00DD576E"/>
    <w:rsid w:val="00DD5E10"/>
    <w:rsid w:val="00DD68EE"/>
    <w:rsid w:val="00DE6915"/>
    <w:rsid w:val="00DF05E4"/>
    <w:rsid w:val="00DF1446"/>
    <w:rsid w:val="00DF216B"/>
    <w:rsid w:val="00E028E9"/>
    <w:rsid w:val="00E06048"/>
    <w:rsid w:val="00E06D90"/>
    <w:rsid w:val="00E13112"/>
    <w:rsid w:val="00E139DB"/>
    <w:rsid w:val="00E1790D"/>
    <w:rsid w:val="00E21417"/>
    <w:rsid w:val="00E21B50"/>
    <w:rsid w:val="00E26498"/>
    <w:rsid w:val="00E27154"/>
    <w:rsid w:val="00E27FD9"/>
    <w:rsid w:val="00E30762"/>
    <w:rsid w:val="00E331DB"/>
    <w:rsid w:val="00E34090"/>
    <w:rsid w:val="00E363A3"/>
    <w:rsid w:val="00E41068"/>
    <w:rsid w:val="00E5440F"/>
    <w:rsid w:val="00E6404E"/>
    <w:rsid w:val="00E6603E"/>
    <w:rsid w:val="00E66304"/>
    <w:rsid w:val="00E705B7"/>
    <w:rsid w:val="00E7336A"/>
    <w:rsid w:val="00E7758D"/>
    <w:rsid w:val="00E81FB8"/>
    <w:rsid w:val="00E842C0"/>
    <w:rsid w:val="00E933D4"/>
    <w:rsid w:val="00EA1ACF"/>
    <w:rsid w:val="00EA50D4"/>
    <w:rsid w:val="00EA58DD"/>
    <w:rsid w:val="00EA6F0D"/>
    <w:rsid w:val="00EB0467"/>
    <w:rsid w:val="00EB1FE7"/>
    <w:rsid w:val="00EB1FF5"/>
    <w:rsid w:val="00EC2051"/>
    <w:rsid w:val="00ED0D1E"/>
    <w:rsid w:val="00ED25EC"/>
    <w:rsid w:val="00ED3808"/>
    <w:rsid w:val="00ED3A0F"/>
    <w:rsid w:val="00ED544B"/>
    <w:rsid w:val="00EE125E"/>
    <w:rsid w:val="00EE1312"/>
    <w:rsid w:val="00EE6422"/>
    <w:rsid w:val="00EE6B1E"/>
    <w:rsid w:val="00EF021C"/>
    <w:rsid w:val="00F00105"/>
    <w:rsid w:val="00F010B0"/>
    <w:rsid w:val="00F12975"/>
    <w:rsid w:val="00F12DD6"/>
    <w:rsid w:val="00F12EF6"/>
    <w:rsid w:val="00F1460E"/>
    <w:rsid w:val="00F16B84"/>
    <w:rsid w:val="00F20664"/>
    <w:rsid w:val="00F220CC"/>
    <w:rsid w:val="00F22651"/>
    <w:rsid w:val="00F23084"/>
    <w:rsid w:val="00F243E3"/>
    <w:rsid w:val="00F27372"/>
    <w:rsid w:val="00F2759D"/>
    <w:rsid w:val="00F323DD"/>
    <w:rsid w:val="00F334CF"/>
    <w:rsid w:val="00F35CD1"/>
    <w:rsid w:val="00F408D5"/>
    <w:rsid w:val="00F43088"/>
    <w:rsid w:val="00F447B0"/>
    <w:rsid w:val="00F4704F"/>
    <w:rsid w:val="00F573BE"/>
    <w:rsid w:val="00F57558"/>
    <w:rsid w:val="00F6296B"/>
    <w:rsid w:val="00F70824"/>
    <w:rsid w:val="00F711E3"/>
    <w:rsid w:val="00F72009"/>
    <w:rsid w:val="00F733E3"/>
    <w:rsid w:val="00F80587"/>
    <w:rsid w:val="00F86582"/>
    <w:rsid w:val="00F877B7"/>
    <w:rsid w:val="00F926B3"/>
    <w:rsid w:val="00F948EF"/>
    <w:rsid w:val="00F96341"/>
    <w:rsid w:val="00F97746"/>
    <w:rsid w:val="00F97F8B"/>
    <w:rsid w:val="00FA30C4"/>
    <w:rsid w:val="00FA363B"/>
    <w:rsid w:val="00FA73A2"/>
    <w:rsid w:val="00FB182F"/>
    <w:rsid w:val="00FB2EA9"/>
    <w:rsid w:val="00FB61C5"/>
    <w:rsid w:val="00FB7540"/>
    <w:rsid w:val="00FB79A2"/>
    <w:rsid w:val="00FC2FB7"/>
    <w:rsid w:val="00FC42CE"/>
    <w:rsid w:val="00FC7A8F"/>
    <w:rsid w:val="00FD1073"/>
    <w:rsid w:val="00FD45A0"/>
    <w:rsid w:val="00FD4E02"/>
    <w:rsid w:val="00FD56CA"/>
    <w:rsid w:val="00FD64E5"/>
    <w:rsid w:val="00FD7A58"/>
    <w:rsid w:val="00FD7EBB"/>
    <w:rsid w:val="00FE0A25"/>
    <w:rsid w:val="00FE0E80"/>
    <w:rsid w:val="00FE224E"/>
    <w:rsid w:val="00FE46B0"/>
    <w:rsid w:val="00FE5B1D"/>
    <w:rsid w:val="00FE652D"/>
    <w:rsid w:val="00FF17F9"/>
    <w:rsid w:val="00FF1C7A"/>
    <w:rsid w:val="00FF4256"/>
    <w:rsid w:val="00FF46C4"/>
    <w:rsid w:val="01C474D6"/>
    <w:rsid w:val="0B776CB6"/>
    <w:rsid w:val="1FAC7A33"/>
    <w:rsid w:val="22F61243"/>
    <w:rsid w:val="24A25880"/>
    <w:rsid w:val="28162330"/>
    <w:rsid w:val="2D101741"/>
    <w:rsid w:val="2FC6644C"/>
    <w:rsid w:val="496B3C92"/>
    <w:rsid w:val="5AD24CAF"/>
    <w:rsid w:val="5DAA0A1E"/>
    <w:rsid w:val="6417449B"/>
    <w:rsid w:val="642B4DC5"/>
    <w:rsid w:val="66644740"/>
    <w:rsid w:val="7BF858A6"/>
    <w:rsid w:val="7CAD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20" w:afterLines="20" w:line="300" w:lineRule="auto"/>
      <w:jc w:val="both"/>
    </w:pPr>
    <w:rPr>
      <w:rFonts w:ascii="Arial" w:hAnsi="Arial" w:cs="Times New Roman" w:eastAsiaTheme="minorEastAsia"/>
      <w:kern w:val="2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pageBreakBefore/>
      <w:widowControl w:val="0"/>
      <w:numPr>
        <w:ilvl w:val="0"/>
        <w:numId w:val="1"/>
      </w:numPr>
      <w:pBdr>
        <w:bottom w:val="single" w:color="auto" w:sz="12" w:space="1"/>
      </w:pBdr>
      <w:tabs>
        <w:tab w:val="left" w:pos="630"/>
      </w:tabs>
      <w:adjustRightInd w:val="0"/>
      <w:snapToGrid w:val="0"/>
      <w:spacing w:before="240" w:after="360" w:line="300" w:lineRule="auto"/>
      <w:ind w:left="510" w:hanging="510"/>
      <w:outlineLvl w:val="0"/>
    </w:pPr>
    <w:rPr>
      <w:rFonts w:ascii="Arial" w:hAnsi="Arial" w:eastAsia="楷体" w:cs="Times New Roman"/>
      <w:b/>
      <w:bCs/>
      <w:color w:val="77933C" w:themeColor="accent3" w:themeShade="BF"/>
      <w:sz w:val="32"/>
      <w:szCs w:val="28"/>
      <w:lang w:val="en-US" w:eastAsia="zh-CN" w:bidi="ar-SA"/>
    </w:rPr>
  </w:style>
  <w:style w:type="paragraph" w:styleId="3">
    <w:name w:val="heading 2"/>
    <w:basedOn w:val="2"/>
    <w:next w:val="1"/>
    <w:qFormat/>
    <w:uiPriority w:val="0"/>
    <w:pPr>
      <w:pageBreakBefore w:val="0"/>
      <w:widowControl/>
      <w:numPr>
        <w:ilvl w:val="1"/>
      </w:numPr>
      <w:pBdr>
        <w:bottom w:val="none" w:color="auto" w:sz="0" w:space="0"/>
      </w:pBdr>
      <w:tabs>
        <w:tab w:val="left" w:pos="840"/>
      </w:tabs>
      <w:spacing w:after="120"/>
      <w:outlineLvl w:val="1"/>
    </w:pPr>
    <w:rPr>
      <w:kern w:val="2"/>
      <w:sz w:val="28"/>
      <w:szCs w:val="24"/>
    </w:rPr>
  </w:style>
  <w:style w:type="paragraph" w:styleId="4">
    <w:name w:val="heading 3"/>
    <w:basedOn w:val="3"/>
    <w:next w:val="1"/>
    <w:qFormat/>
    <w:uiPriority w:val="0"/>
    <w:pPr>
      <w:numPr>
        <w:ilvl w:val="2"/>
      </w:numPr>
      <w:outlineLvl w:val="2"/>
    </w:pPr>
    <w:rPr>
      <w:bCs w:val="0"/>
      <w:sz w:val="24"/>
    </w:rPr>
  </w:style>
  <w:style w:type="paragraph" w:styleId="5">
    <w:name w:val="heading 4"/>
    <w:next w:val="1"/>
    <w:qFormat/>
    <w:uiPriority w:val="0"/>
    <w:pPr>
      <w:keepNext/>
      <w:keepLines/>
      <w:widowControl w:val="0"/>
      <w:spacing w:before="60" w:after="60"/>
      <w:outlineLvl w:val="3"/>
    </w:pPr>
    <w:rPr>
      <w:rFonts w:ascii="Arial" w:hAnsi="Arial" w:eastAsia="黑体" w:cs="Times New Roman"/>
      <w:bCs/>
      <w:color w:val="77933C" w:themeColor="accent3" w:themeShade="BF"/>
      <w:kern w:val="2"/>
      <w:lang w:val="en-US" w:eastAsia="zh-CN" w:bidi="ar-SA"/>
    </w:rPr>
  </w:style>
  <w:style w:type="character" w:default="1" w:styleId="14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next w:val="1"/>
    <w:link w:val="21"/>
    <w:qFormat/>
    <w:uiPriority w:val="0"/>
    <w:pPr>
      <w:widowControl w:val="0"/>
      <w:spacing w:before="152" w:after="160"/>
      <w:jc w:val="center"/>
    </w:pPr>
    <w:rPr>
      <w:rFonts w:ascii="Arial" w:hAnsi="Arial" w:eastAsia="黑体" w:cs="Arial"/>
      <w:kern w:val="2"/>
      <w:sz w:val="18"/>
      <w:szCs w:val="18"/>
      <w:lang w:val="en-US" w:eastAsia="zh-CN" w:bidi="ar-SA"/>
    </w:r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toc 3"/>
    <w:next w:val="1"/>
    <w:qFormat/>
    <w:uiPriority w:val="0"/>
    <w:pPr>
      <w:tabs>
        <w:tab w:val="left" w:pos="1678"/>
        <w:tab w:val="right" w:leader="middleDot" w:pos="8730"/>
      </w:tabs>
      <w:ind w:left="839"/>
    </w:pPr>
    <w:rPr>
      <w:rFonts w:ascii="Times New Roman" w:hAnsi="Times New Roman" w:cs="Times New Roman" w:eastAsiaTheme="minorEastAsia"/>
      <w:kern w:val="2"/>
      <w:sz w:val="21"/>
      <w:szCs w:val="21"/>
      <w:lang w:val="en-US" w:eastAsia="zh-CN" w:bidi="ar-SA"/>
    </w:rPr>
  </w:style>
  <w:style w:type="paragraph" w:styleId="9">
    <w:name w:val="footer"/>
    <w:link w:val="32"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 w:eastAsiaTheme="minorEastAsia"/>
      <w:kern w:val="2"/>
      <w:sz w:val="18"/>
      <w:szCs w:val="18"/>
      <w:lang w:val="en-US" w:eastAsia="zh-CN" w:bidi="ar-SA"/>
    </w:rPr>
  </w:style>
  <w:style w:type="paragraph" w:styleId="10">
    <w:name w:val="Body Text First Indent 2"/>
    <w:link w:val="31"/>
    <w:qFormat/>
    <w:uiPriority w:val="0"/>
    <w:pPr>
      <w:spacing w:line="300" w:lineRule="auto"/>
      <w:ind w:firstLine="420"/>
    </w:pPr>
    <w:rPr>
      <w:rFonts w:ascii="Arial" w:hAnsi="Arial" w:cs="Times New Roman" w:eastAsiaTheme="minorEastAsia"/>
      <w:kern w:val="2"/>
      <w:sz w:val="21"/>
      <w:szCs w:val="21"/>
      <w:lang w:val="en-US" w:eastAsia="zh-CN" w:bidi="ar-SA"/>
    </w:rPr>
  </w:style>
  <w:style w:type="paragraph" w:styleId="11">
    <w:name w:val="header"/>
    <w:link w:val="3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 w:eastAsiaTheme="minorEastAsia"/>
      <w:kern w:val="2"/>
      <w:sz w:val="18"/>
      <w:szCs w:val="18"/>
      <w:lang w:val="en-US" w:eastAsia="zh-CN" w:bidi="ar-SA"/>
    </w:rPr>
  </w:style>
  <w:style w:type="paragraph" w:styleId="12">
    <w:name w:val="toc 1"/>
    <w:next w:val="1"/>
    <w:qFormat/>
    <w:uiPriority w:val="0"/>
    <w:pPr>
      <w:widowControl w:val="0"/>
      <w:tabs>
        <w:tab w:val="right" w:leader="middleDot" w:pos="8730"/>
      </w:tabs>
    </w:pPr>
    <w:rPr>
      <w:rFonts w:ascii="Times New Roman" w:hAnsi="Times New Roman" w:eastAsia="黑体" w:cs="Times New Roman"/>
      <w:kern w:val="2"/>
      <w:sz w:val="24"/>
      <w:szCs w:val="24"/>
      <w:lang w:val="en-US" w:eastAsia="zh-CN" w:bidi="ar-SA"/>
    </w:rPr>
  </w:style>
  <w:style w:type="paragraph" w:styleId="13">
    <w:name w:val="toc 2"/>
    <w:next w:val="1"/>
    <w:qFormat/>
    <w:uiPriority w:val="0"/>
    <w:pPr>
      <w:tabs>
        <w:tab w:val="left" w:pos="1259"/>
        <w:tab w:val="right" w:leader="middleDot" w:pos="8730"/>
      </w:tabs>
      <w:ind w:left="420"/>
    </w:pPr>
    <w:rPr>
      <w:rFonts w:ascii="Times New Roman" w:hAnsi="Times New Roman" w:cs="Times New Roman" w:eastAsiaTheme="minorEastAsia"/>
      <w:kern w:val="2"/>
      <w:sz w:val="21"/>
      <w:szCs w:val="21"/>
      <w:lang w:val="en-US" w:eastAsia="zh-CN" w:bidi="ar-SA"/>
    </w:rPr>
  </w:style>
  <w:style w:type="character" w:styleId="15">
    <w:name w:val="page number"/>
    <w:semiHidden/>
    <w:qFormat/>
    <w:uiPriority w:val="0"/>
    <w:rPr>
      <w:rFonts w:ascii="Times New Roman" w:hAnsi="Times New Roman"/>
      <w:sz w:val="18"/>
      <w:szCs w:val="18"/>
    </w:rPr>
  </w:style>
  <w:style w:type="character" w:styleId="16">
    <w:name w:val="FollowedHyperlink"/>
    <w:basedOn w:val="14"/>
    <w:semiHidden/>
    <w:unhideWhenUsed/>
    <w:uiPriority w:val="0"/>
    <w:rPr>
      <w:color w:val="800080"/>
      <w:u w:val="single"/>
    </w:rPr>
  </w:style>
  <w:style w:type="character" w:styleId="17">
    <w:name w:val="Hyperlink"/>
    <w:basedOn w:val="14"/>
    <w:unhideWhenUsed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程序"/>
    <w:next w:val="1"/>
    <w:qFormat/>
    <w:uiPriority w:val="0"/>
    <w:pPr>
      <w:shd w:val="clear" w:color="auto" w:fill="E6E6E6"/>
    </w:pPr>
    <w:rPr>
      <w:rFonts w:cs="Times New Roman" w:asciiTheme="minorEastAsia" w:hAnsiTheme="minorEastAsia" w:eastAsiaTheme="minorEastAsia"/>
      <w:kern w:val="2"/>
      <w:sz w:val="18"/>
      <w:szCs w:val="18"/>
      <w:lang w:val="de-DE" w:eastAsia="zh-CN" w:bidi="ar-SA"/>
    </w:rPr>
  </w:style>
  <w:style w:type="character" w:customStyle="1" w:styleId="21">
    <w:name w:val="题注字符"/>
    <w:link w:val="6"/>
    <w:qFormat/>
    <w:locked/>
    <w:uiPriority w:val="0"/>
    <w:rPr>
      <w:rFonts w:ascii="Arial" w:hAnsi="Arial" w:eastAsia="黑体" w:cs="Arial"/>
      <w:kern w:val="2"/>
      <w:sz w:val="18"/>
      <w:szCs w:val="18"/>
      <w:lang w:val="en-US" w:eastAsia="zh-CN" w:bidi="ar-SA"/>
    </w:rPr>
  </w:style>
  <w:style w:type="paragraph" w:customStyle="1" w:styleId="22">
    <w:name w:val="表头"/>
    <w:qFormat/>
    <w:uiPriority w:val="0"/>
    <w:pPr>
      <w:widowControl w:val="0"/>
      <w:jc w:val="center"/>
    </w:pPr>
    <w:rPr>
      <w:rFonts w:ascii="Arial" w:hAnsi="Arial" w:eastAsia="黑体" w:cs="Times New Roman"/>
      <w:kern w:val="2"/>
      <w:sz w:val="18"/>
      <w:szCs w:val="18"/>
      <w:lang w:val="en-US" w:eastAsia="zh-CN" w:bidi="ar-SA"/>
    </w:rPr>
  </w:style>
  <w:style w:type="paragraph" w:customStyle="1" w:styleId="23">
    <w:name w:val="样式1"/>
    <w:qFormat/>
    <w:uiPriority w:val="0"/>
    <w:pPr>
      <w:numPr>
        <w:ilvl w:val="0"/>
        <w:numId w:val="2"/>
      </w:numPr>
      <w:ind w:left="840" w:hanging="420"/>
    </w:pPr>
    <w:rPr>
      <w:rFonts w:ascii="Times New Roman" w:hAnsi="Times New Roman" w:cs="Times New Roman" w:eastAsiaTheme="minorEastAsia"/>
      <w:kern w:val="2"/>
      <w:sz w:val="21"/>
      <w:szCs w:val="21"/>
      <w:lang w:val="en-US" w:eastAsia="zh-CN" w:bidi="ar-SA"/>
    </w:rPr>
  </w:style>
  <w:style w:type="paragraph" w:customStyle="1" w:styleId="24">
    <w:name w:val="表文字"/>
    <w:link w:val="25"/>
    <w:uiPriority w:val="0"/>
    <w:pPr>
      <w:jc w:val="center"/>
    </w:pPr>
    <w:rPr>
      <w:rFonts w:ascii="Times New Roman" w:hAnsi="Times New Roman" w:cs="Times New Roman" w:eastAsiaTheme="minorEastAsia"/>
      <w:kern w:val="21"/>
      <w:sz w:val="18"/>
      <w:szCs w:val="18"/>
      <w:lang w:val="en-US" w:eastAsia="zh-CN" w:bidi="ar-SA"/>
    </w:rPr>
  </w:style>
  <w:style w:type="character" w:customStyle="1" w:styleId="25">
    <w:name w:val="表文字 Char"/>
    <w:link w:val="24"/>
    <w:qFormat/>
    <w:uiPriority w:val="0"/>
    <w:rPr>
      <w:kern w:val="21"/>
      <w:sz w:val="18"/>
      <w:szCs w:val="18"/>
      <w:lang w:val="en-US" w:eastAsia="zh-CN" w:bidi="ar-SA"/>
    </w:rPr>
  </w:style>
  <w:style w:type="paragraph" w:customStyle="1" w:styleId="26">
    <w:name w:val="附录 1"/>
    <w:next w:val="1"/>
    <w:qFormat/>
    <w:uiPriority w:val="0"/>
    <w:pPr>
      <w:keepNext/>
      <w:keepLines/>
      <w:pageBreakBefore/>
      <w:widowControl w:val="0"/>
      <w:numPr>
        <w:ilvl w:val="0"/>
        <w:numId w:val="3"/>
      </w:numPr>
      <w:spacing w:before="120" w:after="120"/>
      <w:jc w:val="center"/>
      <w:outlineLvl w:val="0"/>
    </w:pPr>
    <w:rPr>
      <w:rFonts w:ascii="Arial" w:hAnsi="Arial" w:eastAsia="黑体" w:cs="Times New Roman"/>
      <w:b/>
      <w:sz w:val="28"/>
      <w:szCs w:val="28"/>
      <w:lang w:val="en-US" w:eastAsia="zh-CN" w:bidi="ar-SA"/>
    </w:rPr>
  </w:style>
  <w:style w:type="paragraph" w:customStyle="1" w:styleId="27">
    <w:name w:val="附录 3"/>
    <w:next w:val="1"/>
    <w:qFormat/>
    <w:uiPriority w:val="0"/>
    <w:pPr>
      <w:keepNext/>
      <w:keepLines/>
      <w:widowControl w:val="0"/>
      <w:numPr>
        <w:ilvl w:val="2"/>
        <w:numId w:val="3"/>
      </w:numPr>
      <w:spacing w:before="120" w:after="120"/>
      <w:outlineLvl w:val="2"/>
    </w:pPr>
    <w:rPr>
      <w:rFonts w:ascii="Arial" w:hAnsi="Arial" w:eastAsia="黑体" w:cs="Times New Roman"/>
      <w:b/>
      <w:sz w:val="21"/>
      <w:szCs w:val="21"/>
      <w:lang w:val="en-US" w:eastAsia="zh-CN" w:bidi="ar-SA"/>
    </w:rPr>
  </w:style>
  <w:style w:type="paragraph" w:customStyle="1" w:styleId="28">
    <w:name w:val="附录 2"/>
    <w:next w:val="1"/>
    <w:qFormat/>
    <w:uiPriority w:val="0"/>
    <w:pPr>
      <w:keepNext/>
      <w:keepLines/>
      <w:widowControl w:val="0"/>
      <w:numPr>
        <w:ilvl w:val="1"/>
        <w:numId w:val="3"/>
      </w:numPr>
      <w:spacing w:before="120" w:after="120"/>
      <w:outlineLvl w:val="1"/>
    </w:pPr>
    <w:rPr>
      <w:rFonts w:ascii="Arial" w:hAnsi="Arial" w:eastAsia="黑体" w:cs="Times New Roman"/>
      <w:b/>
      <w:bCs/>
      <w:kern w:val="2"/>
      <w:sz w:val="24"/>
      <w:szCs w:val="24"/>
      <w:lang w:val="en-US" w:eastAsia="zh-CN" w:bidi="ar-SA"/>
    </w:rPr>
  </w:style>
  <w:style w:type="paragraph" w:customStyle="1" w:styleId="29">
    <w:name w:val="附录 4"/>
    <w:next w:val="1"/>
    <w:qFormat/>
    <w:uiPriority w:val="0"/>
    <w:pPr>
      <w:keepNext/>
      <w:widowControl w:val="0"/>
      <w:numPr>
        <w:ilvl w:val="3"/>
        <w:numId w:val="3"/>
      </w:numPr>
      <w:snapToGrid w:val="0"/>
      <w:spacing w:before="60" w:after="60"/>
      <w:outlineLvl w:val="3"/>
    </w:pPr>
    <w:rPr>
      <w:rFonts w:ascii="Arial" w:hAnsi="Arial" w:eastAsia="黑体" w:cs="Times New Roman"/>
      <w:sz w:val="21"/>
      <w:szCs w:val="21"/>
      <w:lang w:val="en-US" w:eastAsia="zh-CN" w:bidi="ar-SA"/>
    </w:rPr>
  </w:style>
  <w:style w:type="paragraph" w:customStyle="1" w:styleId="30">
    <w:name w:val="目录"/>
    <w:basedOn w:val="1"/>
    <w:qFormat/>
    <w:uiPriority w:val="0"/>
    <w:pPr>
      <w:spacing w:before="62" w:after="62"/>
      <w:jc w:val="center"/>
    </w:pPr>
    <w:rPr>
      <w:rFonts w:eastAsia="黑体"/>
      <w:sz w:val="28"/>
    </w:rPr>
  </w:style>
  <w:style w:type="character" w:customStyle="1" w:styleId="31">
    <w:name w:val="正文首行缩进 2字符"/>
    <w:link w:val="10"/>
    <w:qFormat/>
    <w:uiPriority w:val="0"/>
    <w:rPr>
      <w:rFonts w:ascii="Arial" w:hAnsi="Arial"/>
      <w:kern w:val="2"/>
      <w:sz w:val="21"/>
      <w:szCs w:val="21"/>
    </w:rPr>
  </w:style>
  <w:style w:type="character" w:customStyle="1" w:styleId="32">
    <w:name w:val="页脚字符"/>
    <w:basedOn w:val="14"/>
    <w:link w:val="9"/>
    <w:qFormat/>
    <w:uiPriority w:val="99"/>
    <w:rPr>
      <w:kern w:val="2"/>
      <w:sz w:val="18"/>
      <w:szCs w:val="18"/>
    </w:rPr>
  </w:style>
  <w:style w:type="character" w:customStyle="1" w:styleId="33">
    <w:name w:val="页眉字符"/>
    <w:basedOn w:val="14"/>
    <w:link w:val="11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ooveeCloud\&#38646;&#26102;&#25991;&#20214;&#22841;\Seeed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4053EB-05FD-E245-9E98-F5EF034547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E:\LooveeCloud\零时文件夹\Seeed文档模板.dotx</Template>
  <Manager>Loovee</Manager>
  <Company>ReeedStudio</Company>
  <Pages>2</Pages>
  <Words>119</Words>
  <Characters>683</Characters>
  <Lines>5</Lines>
  <Paragraphs>1</Paragraphs>
  <TotalTime>9</TotalTime>
  <ScaleCrop>false</ScaleCrop>
  <LinksUpToDate>false</LinksUpToDate>
  <CharactersWithSpaces>801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2015-08-11T07:22:00Z</dcterms:created>
  <dc:creator>reed</dc:creator>
  <cp:lastModifiedBy>一品带砖侍卫</cp:lastModifiedBy>
  <cp:lastPrinted>2012-10-23T03:11:00Z</cp:lastPrinted>
  <dcterms:modified xsi:type="dcterms:W3CDTF">2018-06-20T03:19:52Z</dcterms:modified>
  <dc:title>Seeed文档模板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