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FE" w:rsidRDefault="00FD23FE">
      <w:pPr>
        <w:rPr>
          <w:rFonts w:hint="eastAsia"/>
        </w:rPr>
      </w:pPr>
      <w:r>
        <w:rPr>
          <w:rFonts w:hint="eastAsia"/>
        </w:rPr>
        <w:t>19/12/3</w:t>
      </w:r>
    </w:p>
    <w:p w:rsidR="008268D0" w:rsidRDefault="00FD23FE">
      <w:pPr>
        <w:rPr>
          <w:rFonts w:hint="eastAsia"/>
        </w:rPr>
      </w:pPr>
      <w:r>
        <w:rPr>
          <w:rFonts w:hint="eastAsia"/>
        </w:rPr>
        <w:t>由于</w:t>
      </w:r>
      <w:hyperlink r:id="rId7" w:history="1">
        <w:r>
          <w:rPr>
            <w:rStyle w:val="a5"/>
          </w:rPr>
          <w:t>https://github.com/tsingsee/EasyPlayerPro</w:t>
        </w:r>
      </w:hyperlink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激活码已经过期无法使用，打算参考文章</w:t>
      </w:r>
      <w:hyperlink r:id="rId8" w:history="1">
        <w:r>
          <w:rPr>
            <w:rStyle w:val="a5"/>
          </w:rPr>
          <w:t>https://www.jianshu.com/p/a57bbdd78798</w:t>
        </w:r>
      </w:hyperlink>
      <w:r>
        <w:rPr>
          <w:rFonts w:hint="eastAsia"/>
        </w:rPr>
        <w:t>来直接做一个</w:t>
      </w:r>
    </w:p>
    <w:p w:rsidR="00701792" w:rsidRDefault="0070179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cygwin </w:t>
      </w:r>
      <w:hyperlink r:id="rId9" w:history="1">
        <w:r>
          <w:rPr>
            <w:rStyle w:val="a5"/>
          </w:rPr>
          <w:t>https://blog.csdn.net/qq_43682769/article/details/86741356</w:t>
        </w:r>
      </w:hyperlink>
    </w:p>
    <w:p w:rsidR="003C2A63" w:rsidRDefault="003C2A63">
      <w:pPr>
        <w:rPr>
          <w:rFonts w:hint="eastAsia"/>
        </w:rPr>
      </w:pPr>
      <w:r>
        <w:rPr>
          <w:rFonts w:hint="eastAsia"/>
        </w:rPr>
        <w:t>碰到的一些问题：</w:t>
      </w:r>
      <w:hyperlink r:id="rId10" w:history="1">
        <w:r>
          <w:rPr>
            <w:rStyle w:val="a5"/>
          </w:rPr>
          <w:t>https://blog.csdn.net/u014192527/article/details/79424055</w:t>
        </w:r>
      </w:hyperlink>
    </w:p>
    <w:p w:rsidR="00F57278" w:rsidRDefault="00F57278">
      <w:pPr>
        <w:rPr>
          <w:rFonts w:hint="eastAsia"/>
        </w:rPr>
      </w:pPr>
      <w:r>
        <w:rPr>
          <w:rFonts w:hint="eastAsia"/>
        </w:rPr>
        <w:t xml:space="preserve">14:59 </w:t>
      </w:r>
      <w:hyperlink r:id="rId11" w:history="1">
        <w:r>
          <w:rPr>
            <w:rStyle w:val="a5"/>
          </w:rPr>
          <w:t>https://developer.android.google.cn/ndk/downloads/older_releases?hl=zh-cn</w:t>
        </w:r>
      </w:hyperlink>
      <w:r>
        <w:rPr>
          <w:rFonts w:hint="eastAsia"/>
        </w:rPr>
        <w:t>用到</w:t>
      </w:r>
      <w:r>
        <w:rPr>
          <w:rFonts w:hint="eastAsia"/>
        </w:rPr>
        <w:t>ndkr10e</w:t>
      </w:r>
    </w:p>
    <w:p w:rsidR="00C00BD2" w:rsidRDefault="005736BE">
      <w:pPr>
        <w:rPr>
          <w:rFonts w:hint="eastAsia"/>
        </w:rPr>
      </w:pPr>
      <w:hyperlink r:id="rId12" w:history="1">
        <w:r>
          <w:rPr>
            <w:rStyle w:val="a5"/>
          </w:rPr>
          <w:t>https://blog.csdn.net/w1072654398/article/details/87372783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最新编译</w:t>
      </w:r>
      <w:r>
        <w:rPr>
          <w:rFonts w:hint="eastAsia"/>
        </w:rPr>
        <w:t>ijkplayer</w:t>
      </w:r>
      <w:r>
        <w:rPr>
          <w:rFonts w:hint="eastAsia"/>
        </w:rPr>
        <w:t>流程</w:t>
      </w:r>
      <w:r w:rsidR="00D811AA">
        <w:rPr>
          <w:rFonts w:hint="eastAsia"/>
        </w:rPr>
        <w:t>(ubuntu</w:t>
      </w:r>
      <w:r w:rsidR="00D811AA">
        <w:rPr>
          <w:rFonts w:hint="eastAsia"/>
        </w:rPr>
        <w:t>下</w:t>
      </w:r>
      <w:r w:rsidR="00D811AA">
        <w:rPr>
          <w:rFonts w:hint="eastAsia"/>
        </w:rPr>
        <w:t>)</w:t>
      </w:r>
      <w:r w:rsidR="004F7EAF">
        <w:rPr>
          <w:rFonts w:hint="eastAsia"/>
        </w:rPr>
        <w:t>，包含最详细需要的</w:t>
      </w:r>
      <w:r w:rsidR="004F7EAF">
        <w:rPr>
          <w:rFonts w:hint="eastAsia"/>
        </w:rPr>
        <w:t>cygwin</w:t>
      </w:r>
      <w:r w:rsidR="004F7EAF">
        <w:rPr>
          <w:rFonts w:hint="eastAsia"/>
        </w:rPr>
        <w:t>插件</w:t>
      </w:r>
      <w:hyperlink r:id="rId13" w:history="1">
        <w:r w:rsidR="004F7EAF">
          <w:rPr>
            <w:rStyle w:val="a5"/>
          </w:rPr>
          <w:t>https://blog.csdn.net/w1072654398/article/details/87369472</w:t>
        </w:r>
      </w:hyperlink>
    </w:p>
    <w:p w:rsidR="008B6C22" w:rsidRDefault="008B6C22">
      <w:pPr>
        <w:rPr>
          <w:rFonts w:hint="eastAsia"/>
        </w:rPr>
      </w:pPr>
      <w:r>
        <w:rPr>
          <w:rFonts w:hint="eastAsia"/>
        </w:rPr>
        <w:t xml:space="preserve">16:14 </w:t>
      </w:r>
      <w:hyperlink r:id="rId14" w:history="1">
        <w:r>
          <w:rPr>
            <w:rStyle w:val="a5"/>
          </w:rPr>
          <w:t>https://www.jianshu.com/p/7c16b5296133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ijkplayer</w:t>
      </w:r>
      <w:r>
        <w:rPr>
          <w:rFonts w:hint="eastAsia"/>
        </w:rPr>
        <w:t>的坑，包含如何</w:t>
      </w:r>
      <w:r>
        <w:rPr>
          <w:rFonts w:hint="eastAsia"/>
        </w:rPr>
        <w:t>docs2unix</w:t>
      </w:r>
      <w:r>
        <w:rPr>
          <w:rFonts w:hint="eastAsia"/>
        </w:rPr>
        <w:t>全部文件</w:t>
      </w:r>
    </w:p>
    <w:p w:rsidR="00417F3C" w:rsidRDefault="00417F3C">
      <w:pPr>
        <w:rPr>
          <w:rFonts w:hint="eastAsia"/>
        </w:rPr>
      </w:pPr>
    </w:p>
    <w:p w:rsidR="00417F3C" w:rsidRDefault="00417F3C">
      <w:pPr>
        <w:rPr>
          <w:rFonts w:hint="eastAsia"/>
        </w:rPr>
      </w:pPr>
      <w:r>
        <w:rPr>
          <w:rFonts w:hint="eastAsia"/>
        </w:rPr>
        <w:t>19</w:t>
      </w:r>
      <w:r w:rsidR="00404500">
        <w:rPr>
          <w:rFonts w:hint="eastAsia"/>
        </w:rPr>
        <w:t>/12/</w:t>
      </w:r>
      <w:r>
        <w:rPr>
          <w:rFonts w:hint="eastAsia"/>
        </w:rPr>
        <w:t>4</w:t>
      </w:r>
    </w:p>
    <w:p w:rsidR="00B00C34" w:rsidRDefault="00CA2B59">
      <w:pPr>
        <w:rPr>
          <w:rFonts w:hint="eastAsia"/>
        </w:rPr>
      </w:pPr>
      <w:r>
        <w:rPr>
          <w:rFonts w:hint="eastAsia"/>
        </w:rPr>
        <w:t>编译完成，但要</w:t>
      </w:r>
    </w:p>
    <w:p w:rsidR="00F67395" w:rsidRDefault="00CA2B59" w:rsidP="00B00C3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修改对应的</w:t>
      </w:r>
      <w:r w:rsidRPr="00CA2B59">
        <w:t>an</w:t>
      </w:r>
      <w:r>
        <w:t>droid\ijkplayer\ijkplayer-</w:t>
      </w:r>
      <w:r>
        <w:rPr>
          <w:rFonts w:hint="eastAsia"/>
        </w:rPr>
        <w:t>xxx</w:t>
      </w:r>
      <w:r w:rsidRPr="00CA2B59">
        <w:t>\src\main\jni</w:t>
      </w:r>
      <w:r>
        <w:rPr>
          <w:rFonts w:hint="eastAsia"/>
        </w:rPr>
        <w:t>\Android.mk</w:t>
      </w:r>
      <w:r>
        <w:rPr>
          <w:rFonts w:hint="eastAsia"/>
        </w:rPr>
        <w:t>文档，复制一份</w:t>
      </w:r>
      <w:r>
        <w:rPr>
          <w:rFonts w:hint="eastAsia"/>
        </w:rPr>
        <w:t>ijkplayer-armv7a</w:t>
      </w:r>
      <w:r>
        <w:rPr>
          <w:rFonts w:hint="eastAsia"/>
        </w:rPr>
        <w:t>的对应的文档</w:t>
      </w:r>
    </w:p>
    <w:p w:rsidR="00B00C34" w:rsidRDefault="00B00C34" w:rsidP="00B00C3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CA2B59">
        <w:t>an</w:t>
      </w:r>
      <w:r>
        <w:t>droid\ijkplayer\ijkplayer-</w:t>
      </w:r>
      <w:r>
        <w:rPr>
          <w:rFonts w:hint="eastAsia"/>
        </w:rPr>
        <w:t>xxx</w:t>
      </w:r>
      <w:r w:rsidRPr="00CA2B59">
        <w:t>\src\main\jni</w:t>
      </w:r>
      <w:r>
        <w:rPr>
          <w:rFonts w:hint="eastAsia"/>
        </w:rPr>
        <w:t>\ffmpeg</w:t>
      </w:r>
      <w:r>
        <w:rPr>
          <w:rFonts w:hint="eastAsia"/>
        </w:rPr>
        <w:t>文件，替换为</w:t>
      </w:r>
      <w:r>
        <w:rPr>
          <w:rFonts w:hint="eastAsia"/>
        </w:rPr>
        <w:t>ijkplayer-armv7a</w:t>
      </w:r>
      <w:r>
        <w:rPr>
          <w:rFonts w:hint="eastAsia"/>
        </w:rPr>
        <w:t>的对应的</w:t>
      </w:r>
      <w:r>
        <w:rPr>
          <w:rFonts w:hint="eastAsia"/>
        </w:rPr>
        <w:t>ffmpeg</w:t>
      </w:r>
      <w:r>
        <w:rPr>
          <w:rFonts w:hint="eastAsia"/>
        </w:rPr>
        <w:t>目录</w:t>
      </w:r>
    </w:p>
    <w:p w:rsidR="00417F3C" w:rsidRDefault="00F67395">
      <w:pPr>
        <w:rPr>
          <w:rFonts w:hint="eastAsia"/>
        </w:rPr>
      </w:pPr>
      <w:r>
        <w:rPr>
          <w:rFonts w:hint="eastAsia"/>
        </w:rPr>
        <w:t>格力云提供的</w:t>
      </w:r>
      <w:r w:rsidR="00417F3C">
        <w:rPr>
          <w:rFonts w:hint="eastAsia"/>
        </w:rPr>
        <w:t>虚拟</w:t>
      </w:r>
      <w:r w:rsidR="00417F3C">
        <w:rPr>
          <w:rFonts w:hint="eastAsia"/>
        </w:rPr>
        <w:t>MID</w:t>
      </w:r>
      <w:r w:rsidR="00417F3C">
        <w:rPr>
          <w:rFonts w:hint="eastAsia"/>
        </w:rPr>
        <w:t>为</w:t>
      </w:r>
      <w:r w:rsidR="00417F3C">
        <w:rPr>
          <w:rFonts w:hint="eastAsia"/>
        </w:rPr>
        <w:t>112233447788</w:t>
      </w:r>
    </w:p>
    <w:p w:rsidR="00404500" w:rsidRDefault="00404500">
      <w:pPr>
        <w:rPr>
          <w:rFonts w:hint="eastAsia"/>
        </w:rPr>
      </w:pPr>
    </w:p>
    <w:p w:rsidR="00404500" w:rsidRDefault="00404500">
      <w:pPr>
        <w:rPr>
          <w:rFonts w:hint="eastAsia"/>
        </w:rPr>
      </w:pPr>
      <w:r>
        <w:rPr>
          <w:rFonts w:hint="eastAsia"/>
        </w:rPr>
        <w:t>19/12/6</w:t>
      </w:r>
    </w:p>
    <w:p w:rsidR="0059198A" w:rsidRDefault="00404500">
      <w:pPr>
        <w:rPr>
          <w:rFonts w:hint="eastAsia"/>
        </w:rPr>
      </w:pPr>
      <w:r>
        <w:rPr>
          <w:rFonts w:hint="eastAsia"/>
        </w:rPr>
        <w:t xml:space="preserve">11:35 </w:t>
      </w:r>
      <w:r>
        <w:rPr>
          <w:rFonts w:hint="eastAsia"/>
        </w:rPr>
        <w:t>研究如何基于</w:t>
      </w:r>
      <w:r>
        <w:rPr>
          <w:rFonts w:hint="eastAsia"/>
        </w:rPr>
        <w:t>ijkplayer</w:t>
      </w:r>
      <w:r>
        <w:rPr>
          <w:rFonts w:hint="eastAsia"/>
        </w:rPr>
        <w:t>改造录制和截图</w:t>
      </w:r>
    </w:p>
    <w:p w:rsidR="00404500" w:rsidRDefault="00404500">
      <w:pPr>
        <w:rPr>
          <w:rFonts w:hint="eastAsia"/>
        </w:rPr>
      </w:pPr>
      <w:hyperlink r:id="rId15" w:history="1">
        <w:r>
          <w:rPr>
            <w:rStyle w:val="a5"/>
          </w:rPr>
          <w:t>https://www.jianshu.com/p/8078446fdbe6</w:t>
        </w:r>
      </w:hyperlink>
    </w:p>
    <w:p w:rsidR="0059198A" w:rsidRDefault="0059198A">
      <w:hyperlink r:id="rId16" w:history="1">
        <w:r>
          <w:rPr>
            <w:rStyle w:val="a5"/>
          </w:rPr>
          <w:t>https://www.jianshu.com/p/a346f93ddaff</w:t>
        </w:r>
      </w:hyperlink>
    </w:p>
    <w:sectPr w:rsidR="0059198A" w:rsidSect="0082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897" w:rsidRDefault="00E32897" w:rsidP="00FD23FE">
      <w:r>
        <w:separator/>
      </w:r>
    </w:p>
  </w:endnote>
  <w:endnote w:type="continuationSeparator" w:id="0">
    <w:p w:rsidR="00E32897" w:rsidRDefault="00E32897" w:rsidP="00FD2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897" w:rsidRDefault="00E32897" w:rsidP="00FD23FE">
      <w:r>
        <w:separator/>
      </w:r>
    </w:p>
  </w:footnote>
  <w:footnote w:type="continuationSeparator" w:id="0">
    <w:p w:rsidR="00E32897" w:rsidRDefault="00E32897" w:rsidP="00FD2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E3266"/>
    <w:multiLevelType w:val="hybridMultilevel"/>
    <w:tmpl w:val="435C7F80"/>
    <w:lvl w:ilvl="0" w:tplc="56126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3FE"/>
    <w:rsid w:val="003C2A63"/>
    <w:rsid w:val="00404500"/>
    <w:rsid w:val="00417F3C"/>
    <w:rsid w:val="004F7EAF"/>
    <w:rsid w:val="005736BE"/>
    <w:rsid w:val="0059198A"/>
    <w:rsid w:val="00701792"/>
    <w:rsid w:val="008268D0"/>
    <w:rsid w:val="008B6C22"/>
    <w:rsid w:val="00B00C34"/>
    <w:rsid w:val="00C00BD2"/>
    <w:rsid w:val="00CA2B59"/>
    <w:rsid w:val="00D811AA"/>
    <w:rsid w:val="00E32897"/>
    <w:rsid w:val="00F57278"/>
    <w:rsid w:val="00F67395"/>
    <w:rsid w:val="00FD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3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3F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D23FE"/>
    <w:rPr>
      <w:color w:val="0000FF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FD23F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D23FE"/>
  </w:style>
  <w:style w:type="paragraph" w:styleId="a7">
    <w:name w:val="List Paragraph"/>
    <w:basedOn w:val="a"/>
    <w:uiPriority w:val="34"/>
    <w:qFormat/>
    <w:rsid w:val="00B00C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a57bbdd78798" TargetMode="External"/><Relationship Id="rId13" Type="http://schemas.openxmlformats.org/officeDocument/2006/relationships/hyperlink" Target="https://blog.csdn.net/w1072654398/article/details/8736947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singsee/EasyPlayerPro" TargetMode="External"/><Relationship Id="rId12" Type="http://schemas.openxmlformats.org/officeDocument/2006/relationships/hyperlink" Target="https://blog.csdn.net/w1072654398/article/details/8737278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ianshu.com/p/a346f93ddaf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google.cn/ndk/downloads/older_releases?hl=zh-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8078446fdbe6" TargetMode="External"/><Relationship Id="rId10" Type="http://schemas.openxmlformats.org/officeDocument/2006/relationships/hyperlink" Target="https://blog.csdn.net/u014192527/article/details/79424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3682769/article/details/86741356" TargetMode="External"/><Relationship Id="rId14" Type="http://schemas.openxmlformats.org/officeDocument/2006/relationships/hyperlink" Target="https://www.jianshu.com/p/7c16b52961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1</Pages>
  <Words>235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2019-12-03T03:08:00Z</dcterms:created>
  <dcterms:modified xsi:type="dcterms:W3CDTF">2019-12-06T04:02:00Z</dcterms:modified>
</cp:coreProperties>
</file>