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90" w:rsidRPr="00BF40D8" w:rsidRDefault="00395D90"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The necessary packages for R, used here are:</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library(caret)</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w:t>
      </w:r>
      <w:proofErr w:type="spellStart"/>
      <w:r w:rsidRPr="00BF40D8">
        <w:rPr>
          <w:rFonts w:eastAsia="Times New Roman" w:cs="Helvetica"/>
          <w:color w:val="333333"/>
          <w:sz w:val="21"/>
          <w:szCs w:val="21"/>
          <w:lang w:eastAsia="en-GB"/>
        </w:rPr>
        <w:t>rpart</w:t>
      </w:r>
      <w:proofErr w:type="spellEnd"/>
      <w:r w:rsidRPr="00BF40D8">
        <w:rPr>
          <w:rFonts w:eastAsia="Times New Roman" w:cs="Helvetica"/>
          <w:color w:val="333333"/>
          <w:sz w:val="21"/>
          <w:szCs w:val="21"/>
          <w:lang w:eastAsia="en-GB"/>
        </w:rPr>
        <w:t>)</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library(tree)</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w:t>
      </w:r>
      <w:proofErr w:type="spellStart"/>
      <w:r w:rsidRPr="00BF40D8">
        <w:rPr>
          <w:rFonts w:eastAsia="Times New Roman" w:cs="Helvetica"/>
          <w:color w:val="333333"/>
          <w:sz w:val="21"/>
          <w:szCs w:val="21"/>
          <w:lang w:eastAsia="en-GB"/>
        </w:rPr>
        <w:t>randomForest</w:t>
      </w:r>
      <w:proofErr w:type="spellEnd"/>
      <w:r w:rsidRPr="00BF40D8">
        <w:rPr>
          <w:rFonts w:eastAsia="Times New Roman" w:cs="Helvetica"/>
          <w:color w:val="333333"/>
          <w:sz w:val="21"/>
          <w:szCs w:val="21"/>
          <w:lang w:eastAsia="en-GB"/>
        </w:rPr>
        <w:t>)</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library(e1071)</w:t>
      </w:r>
    </w:p>
    <w:p w:rsidR="00395D90" w:rsidRPr="00BF40D8" w:rsidRDefault="00395D90" w:rsidP="00395D90">
      <w:pPr>
        <w:pStyle w:val="ListParagraph"/>
        <w:numPr>
          <w:ilvl w:val="0"/>
          <w:numId w:val="1"/>
        </w:num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library(ggplot2)</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1: Read and summarize the data</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Using R, read the file </w:t>
      </w:r>
      <w:r w:rsidRPr="00BF40D8">
        <w:rPr>
          <w:rFonts w:eastAsia="Times New Roman" w:cs="Consolas"/>
          <w:color w:val="DD1144"/>
          <w:sz w:val="18"/>
          <w:szCs w:val="18"/>
          <w:bdr w:val="single" w:sz="6" w:space="2" w:color="E1E1E8" w:frame="1"/>
          <w:shd w:val="clear" w:color="auto" w:fill="F7F7F9"/>
          <w:lang w:eastAsia="en-GB"/>
        </w:rPr>
        <w:t>seaflow_21min.csv</w:t>
      </w:r>
      <w:r w:rsidRPr="00BF40D8">
        <w:rPr>
          <w:rFonts w:eastAsia="Times New Roman" w:cs="Helvetica"/>
          <w:color w:val="333333"/>
          <w:sz w:val="21"/>
          <w:szCs w:val="21"/>
          <w:lang w:eastAsia="en-GB"/>
        </w:rPr>
        <w:t> and get the overall counts for each category of particle. You may consider using the functions </w:t>
      </w:r>
      <w:r w:rsidRPr="00BF40D8">
        <w:rPr>
          <w:rFonts w:eastAsia="Times New Roman" w:cs="Consolas"/>
          <w:color w:val="DD1144"/>
          <w:sz w:val="18"/>
          <w:szCs w:val="18"/>
          <w:bdr w:val="single" w:sz="6" w:space="2" w:color="E1E1E8" w:frame="1"/>
          <w:shd w:val="clear" w:color="auto" w:fill="F7F7F9"/>
          <w:lang w:eastAsia="en-GB"/>
        </w:rPr>
        <w:t>read.csv</w:t>
      </w:r>
      <w:r w:rsidRPr="00BF40D8">
        <w:rPr>
          <w:rFonts w:eastAsia="Times New Roman" w:cs="Helvetica"/>
          <w:color w:val="333333"/>
          <w:sz w:val="21"/>
          <w:szCs w:val="21"/>
          <w:lang w:eastAsia="en-GB"/>
        </w:rPr>
        <w:t> </w:t>
      </w:r>
      <w:proofErr w:type="spellStart"/>
      <w:r w:rsidRPr="00BF40D8">
        <w:rPr>
          <w:rFonts w:eastAsia="Times New Roman" w:cs="Helvetica"/>
          <w:color w:val="333333"/>
          <w:sz w:val="21"/>
          <w:szCs w:val="21"/>
          <w:lang w:eastAsia="en-GB"/>
        </w:rPr>
        <w:t>and</w:t>
      </w:r>
      <w:r w:rsidRPr="00BF40D8">
        <w:rPr>
          <w:rFonts w:eastAsia="Times New Roman" w:cs="Consolas"/>
          <w:color w:val="DD1144"/>
          <w:sz w:val="18"/>
          <w:szCs w:val="18"/>
          <w:bdr w:val="single" w:sz="6" w:space="2" w:color="E1E1E8" w:frame="1"/>
          <w:shd w:val="clear" w:color="auto" w:fill="F7F7F9"/>
          <w:lang w:eastAsia="en-GB"/>
        </w:rPr>
        <w:t>summary</w:t>
      </w:r>
      <w:proofErr w:type="spellEnd"/>
      <w:r w:rsidRPr="00BF40D8">
        <w:rPr>
          <w:rFonts w:eastAsia="Times New Roman" w:cs="Helvetica"/>
          <w:color w:val="333333"/>
          <w:sz w:val="21"/>
          <w:szCs w:val="21"/>
          <w:lang w:eastAsia="en-GB"/>
        </w:rPr>
        <w:t>.</w:t>
      </w:r>
    </w:p>
    <w:p w:rsidR="00BF40D8" w:rsidRPr="00BF40D8" w:rsidRDefault="00BF40D8" w:rsidP="00C76604">
      <w:pPr>
        <w:spacing w:after="158" w:line="315" w:lineRule="atLeast"/>
        <w:rPr>
          <w:rFonts w:eastAsia="Times New Roman" w:cs="Helvetica"/>
          <w:color w:val="333333"/>
          <w:sz w:val="21"/>
          <w:szCs w:val="21"/>
          <w:lang w:eastAsia="en-GB"/>
        </w:rPr>
      </w:pPr>
      <w:proofErr w:type="gramStart"/>
      <w:r w:rsidRPr="00BF40D8">
        <w:rPr>
          <w:rFonts w:eastAsia="Times New Roman" w:cs="Helvetica"/>
          <w:color w:val="333333"/>
          <w:sz w:val="21"/>
          <w:szCs w:val="21"/>
          <w:lang w:eastAsia="en-GB"/>
        </w:rPr>
        <w:t>data</w:t>
      </w:r>
      <w:proofErr w:type="gramEnd"/>
      <w:r w:rsidRPr="00BF40D8">
        <w:rPr>
          <w:rFonts w:eastAsia="Times New Roman" w:cs="Helvetica"/>
          <w:color w:val="333333"/>
          <w:sz w:val="21"/>
          <w:szCs w:val="21"/>
          <w:lang w:eastAsia="en-GB"/>
        </w:rPr>
        <w:t xml:space="preserve"> &lt;- read.csv("seaflow_21min.csv")</w:t>
      </w:r>
    </w:p>
    <w:p w:rsidR="00BF40D8" w:rsidRPr="00BF40D8" w:rsidRDefault="00BF40D8" w:rsidP="00BF40D8">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 </w:t>
      </w:r>
      <w:proofErr w:type="gramStart"/>
      <w:r w:rsidRPr="00BF40D8">
        <w:rPr>
          <w:rFonts w:eastAsia="Times New Roman" w:cs="Helvetica"/>
          <w:color w:val="333333"/>
          <w:sz w:val="21"/>
          <w:szCs w:val="21"/>
          <w:lang w:eastAsia="en-GB"/>
        </w:rPr>
        <w:t>Since</w:t>
      </w:r>
      <w:proofErr w:type="gramEnd"/>
      <w:r w:rsidRPr="00BF40D8">
        <w:rPr>
          <w:rFonts w:eastAsia="Times New Roman" w:cs="Helvetica"/>
          <w:color w:val="333333"/>
          <w:sz w:val="21"/>
          <w:szCs w:val="21"/>
          <w:lang w:eastAsia="en-GB"/>
        </w:rPr>
        <w:t xml:space="preserve"> there is no single identifier (we have composite of </w:t>
      </w:r>
      <w:proofErr w:type="spellStart"/>
      <w:r w:rsidRPr="00BF40D8">
        <w:rPr>
          <w:rFonts w:eastAsia="Times New Roman" w:cs="Helvetica"/>
          <w:color w:val="333333"/>
          <w:sz w:val="21"/>
          <w:szCs w:val="21"/>
          <w:lang w:eastAsia="en-GB"/>
        </w:rPr>
        <w:t>file_id</w:t>
      </w:r>
      <w:proofErr w:type="spellEnd"/>
      <w:r w:rsidRPr="00BF40D8">
        <w:rPr>
          <w:rFonts w:eastAsia="Times New Roman" w:cs="Helvetica"/>
          <w:color w:val="333333"/>
          <w:sz w:val="21"/>
          <w:szCs w:val="21"/>
          <w:lang w:eastAsia="en-GB"/>
        </w:rPr>
        <w:t xml:space="preserve"> and </w:t>
      </w:r>
      <w:proofErr w:type="spellStart"/>
      <w:r w:rsidRPr="00BF40D8">
        <w:rPr>
          <w:rFonts w:eastAsia="Times New Roman" w:cs="Helvetica"/>
          <w:color w:val="333333"/>
          <w:sz w:val="21"/>
          <w:szCs w:val="21"/>
          <w:lang w:eastAsia="en-GB"/>
        </w:rPr>
        <w:t>cell_id</w:t>
      </w:r>
      <w:proofErr w:type="spellEnd"/>
      <w:r w:rsidRPr="00BF40D8">
        <w:rPr>
          <w:rFonts w:eastAsia="Times New Roman" w:cs="Helvetica"/>
          <w:color w:val="333333"/>
          <w:sz w:val="21"/>
          <w:szCs w:val="21"/>
          <w:lang w:eastAsia="en-GB"/>
        </w:rPr>
        <w:t>), adding an id column</w:t>
      </w:r>
    </w:p>
    <w:p w:rsidR="00BF40D8" w:rsidRPr="00BF40D8" w:rsidRDefault="00BF40D8" w:rsidP="00BF40D8">
      <w:pPr>
        <w:spacing w:after="158" w:line="315" w:lineRule="atLeast"/>
        <w:rPr>
          <w:rFonts w:eastAsia="Times New Roman" w:cs="Helvetica"/>
          <w:color w:val="333333"/>
          <w:sz w:val="21"/>
          <w:szCs w:val="21"/>
          <w:lang w:eastAsia="en-GB"/>
        </w:rPr>
      </w:pPr>
      <w:proofErr w:type="gramStart"/>
      <w:r w:rsidRPr="00BF40D8">
        <w:rPr>
          <w:rFonts w:eastAsia="Times New Roman" w:cs="Helvetica"/>
          <w:color w:val="333333"/>
          <w:sz w:val="21"/>
          <w:szCs w:val="21"/>
          <w:lang w:eastAsia="en-GB"/>
        </w:rPr>
        <w:t>id</w:t>
      </w:r>
      <w:proofErr w:type="gramEnd"/>
      <w:r w:rsidRPr="00BF40D8">
        <w:rPr>
          <w:rFonts w:eastAsia="Times New Roman" w:cs="Helvetica"/>
          <w:color w:val="333333"/>
          <w:sz w:val="21"/>
          <w:szCs w:val="21"/>
          <w:lang w:eastAsia="en-GB"/>
        </w:rPr>
        <w:t xml:space="preserve"> &lt;- </w:t>
      </w:r>
      <w:proofErr w:type="spellStart"/>
      <w:r w:rsidRPr="00BF40D8">
        <w:rPr>
          <w:rFonts w:eastAsia="Times New Roman" w:cs="Helvetica"/>
          <w:color w:val="333333"/>
          <w:sz w:val="21"/>
          <w:szCs w:val="21"/>
          <w:lang w:eastAsia="en-GB"/>
        </w:rPr>
        <w:t>rownames</w:t>
      </w:r>
      <w:proofErr w:type="spellEnd"/>
      <w:r w:rsidRPr="00BF40D8">
        <w:rPr>
          <w:rFonts w:eastAsia="Times New Roman" w:cs="Helvetica"/>
          <w:color w:val="333333"/>
          <w:sz w:val="21"/>
          <w:szCs w:val="21"/>
          <w:lang w:eastAsia="en-GB"/>
        </w:rPr>
        <w:t>(data)</w:t>
      </w:r>
    </w:p>
    <w:p w:rsidR="00BF40D8" w:rsidRDefault="00BF40D8" w:rsidP="00BF40D8">
      <w:pPr>
        <w:spacing w:after="158" w:line="315" w:lineRule="atLeast"/>
        <w:rPr>
          <w:rFonts w:eastAsia="Times New Roman" w:cs="Helvetica"/>
          <w:color w:val="333333"/>
          <w:sz w:val="21"/>
          <w:szCs w:val="21"/>
          <w:lang w:eastAsia="en-GB"/>
        </w:rPr>
      </w:pPr>
      <w:proofErr w:type="gramStart"/>
      <w:r w:rsidRPr="00BF40D8">
        <w:rPr>
          <w:rFonts w:eastAsia="Times New Roman" w:cs="Helvetica"/>
          <w:color w:val="333333"/>
          <w:sz w:val="21"/>
          <w:szCs w:val="21"/>
          <w:lang w:eastAsia="en-GB"/>
        </w:rPr>
        <w:t>data</w:t>
      </w:r>
      <w:proofErr w:type="gramEnd"/>
      <w:r w:rsidRPr="00BF40D8">
        <w:rPr>
          <w:rFonts w:eastAsia="Times New Roman" w:cs="Helvetica"/>
          <w:color w:val="333333"/>
          <w:sz w:val="21"/>
          <w:szCs w:val="21"/>
          <w:lang w:eastAsia="en-GB"/>
        </w:rPr>
        <w:t xml:space="preserve"> &lt;- </w:t>
      </w:r>
      <w:proofErr w:type="spellStart"/>
      <w:r w:rsidRPr="00BF40D8">
        <w:rPr>
          <w:rFonts w:eastAsia="Times New Roman" w:cs="Helvetica"/>
          <w:color w:val="333333"/>
          <w:sz w:val="21"/>
          <w:szCs w:val="21"/>
          <w:lang w:eastAsia="en-GB"/>
        </w:rPr>
        <w:t>cbind</w:t>
      </w:r>
      <w:proofErr w:type="spellEnd"/>
      <w:r w:rsidRPr="00BF40D8">
        <w:rPr>
          <w:rFonts w:eastAsia="Times New Roman" w:cs="Helvetica"/>
          <w:color w:val="333333"/>
          <w:sz w:val="21"/>
          <w:szCs w:val="21"/>
          <w:lang w:eastAsia="en-GB"/>
        </w:rPr>
        <w:t>(id=id, data)</w:t>
      </w:r>
    </w:p>
    <w:p w:rsidR="00BF40D8" w:rsidRPr="00BF40D8" w:rsidRDefault="00BF40D8" w:rsidP="00BF40D8">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 Question 1: How many particles </w:t>
      </w:r>
      <w:proofErr w:type="spellStart"/>
      <w:r w:rsidRPr="00BF40D8">
        <w:rPr>
          <w:rFonts w:eastAsia="Times New Roman" w:cs="Helvetica"/>
          <w:color w:val="333333"/>
          <w:sz w:val="21"/>
          <w:szCs w:val="21"/>
          <w:lang w:eastAsia="en-GB"/>
        </w:rPr>
        <w:t>labeled</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synecho</w:t>
      </w:r>
      <w:proofErr w:type="spellEnd"/>
      <w:r w:rsidRPr="00BF40D8">
        <w:rPr>
          <w:rFonts w:eastAsia="Times New Roman" w:cs="Helvetica"/>
          <w:color w:val="333333"/>
          <w:sz w:val="21"/>
          <w:szCs w:val="21"/>
          <w:lang w:eastAsia="en-GB"/>
        </w:rPr>
        <w:t>" are in the file provided?</w:t>
      </w:r>
    </w:p>
    <w:p w:rsidR="00BF40D8" w:rsidRDefault="00BF40D8" w:rsidP="00BF40D8">
      <w:pPr>
        <w:spacing w:after="158" w:line="315" w:lineRule="atLeast"/>
        <w:rPr>
          <w:rFonts w:eastAsia="Times New Roman" w:cs="Helvetica"/>
          <w:color w:val="333333"/>
          <w:sz w:val="21"/>
          <w:szCs w:val="21"/>
          <w:lang w:eastAsia="en-GB"/>
        </w:rPr>
      </w:pPr>
      <w:proofErr w:type="gramStart"/>
      <w:r w:rsidRPr="00BF40D8">
        <w:rPr>
          <w:rFonts w:eastAsia="Times New Roman" w:cs="Helvetica"/>
          <w:color w:val="333333"/>
          <w:sz w:val="21"/>
          <w:szCs w:val="21"/>
          <w:lang w:eastAsia="en-GB"/>
        </w:rPr>
        <w:t>length(</w:t>
      </w:r>
      <w:proofErr w:type="spellStart"/>
      <w:proofErr w:type="gramEnd"/>
      <w:r w:rsidRPr="00BF40D8">
        <w:rPr>
          <w:rFonts w:eastAsia="Times New Roman" w:cs="Helvetica"/>
          <w:color w:val="333333"/>
          <w:sz w:val="21"/>
          <w:szCs w:val="21"/>
          <w:lang w:eastAsia="en-GB"/>
        </w:rPr>
        <w:t>data$id</w:t>
      </w:r>
      <w:proofErr w:type="spellEnd"/>
      <w:r w:rsidRPr="00BF40D8">
        <w:rPr>
          <w:rFonts w:eastAsia="Times New Roman" w:cs="Helvetica"/>
          <w:color w:val="333333"/>
          <w:sz w:val="21"/>
          <w:szCs w:val="21"/>
          <w:lang w:eastAsia="en-GB"/>
        </w:rPr>
        <w:t>[</w:t>
      </w:r>
      <w:proofErr w:type="spellStart"/>
      <w:r w:rsidRPr="00BF40D8">
        <w:rPr>
          <w:rFonts w:eastAsia="Times New Roman" w:cs="Helvetica"/>
          <w:color w:val="333333"/>
          <w:sz w:val="21"/>
          <w:szCs w:val="21"/>
          <w:lang w:eastAsia="en-GB"/>
        </w:rPr>
        <w:t>data$pop</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synecho</w:t>
      </w:r>
      <w:proofErr w:type="spellEnd"/>
      <w:r w:rsidRPr="00BF40D8">
        <w:rPr>
          <w:rFonts w:eastAsia="Times New Roman" w:cs="Helvetica"/>
          <w:color w:val="333333"/>
          <w:sz w:val="21"/>
          <w:szCs w:val="21"/>
          <w:lang w:eastAsia="en-GB"/>
        </w:rPr>
        <w:t>'])</w:t>
      </w:r>
    </w:p>
    <w:p w:rsidR="00BF40D8" w:rsidRPr="00BF40D8" w:rsidRDefault="00BF40D8" w:rsidP="00BF40D8">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 Question 2: What is the 3rd </w:t>
      </w:r>
      <w:proofErr w:type="spellStart"/>
      <w:r w:rsidRPr="00BF40D8">
        <w:rPr>
          <w:rFonts w:eastAsia="Times New Roman" w:cs="Helvetica"/>
          <w:color w:val="333333"/>
          <w:sz w:val="21"/>
          <w:szCs w:val="21"/>
          <w:lang w:eastAsia="en-GB"/>
        </w:rPr>
        <w:t>Quantile</w:t>
      </w:r>
      <w:proofErr w:type="spellEnd"/>
      <w:r w:rsidRPr="00BF40D8">
        <w:rPr>
          <w:rFonts w:eastAsia="Times New Roman" w:cs="Helvetica"/>
          <w:color w:val="333333"/>
          <w:sz w:val="21"/>
          <w:szCs w:val="21"/>
          <w:lang w:eastAsia="en-GB"/>
        </w:rPr>
        <w:t xml:space="preserve"> of the field </w:t>
      </w:r>
      <w:proofErr w:type="spellStart"/>
      <w:r w:rsidRPr="00BF40D8">
        <w:rPr>
          <w:rFonts w:eastAsia="Times New Roman" w:cs="Helvetica"/>
          <w:color w:val="333333"/>
          <w:sz w:val="21"/>
          <w:szCs w:val="21"/>
          <w:lang w:eastAsia="en-GB"/>
        </w:rPr>
        <w:t>fsc_small</w:t>
      </w:r>
      <w:proofErr w:type="spellEnd"/>
      <w:r w:rsidRPr="00BF40D8">
        <w:rPr>
          <w:rFonts w:eastAsia="Times New Roman" w:cs="Helvetica"/>
          <w:color w:val="333333"/>
          <w:sz w:val="21"/>
          <w:szCs w:val="21"/>
          <w:lang w:eastAsia="en-GB"/>
        </w:rPr>
        <w:t>?</w:t>
      </w:r>
    </w:p>
    <w:p w:rsidR="00BF40D8" w:rsidRPr="00BF40D8" w:rsidRDefault="00BF40D8" w:rsidP="00BF40D8">
      <w:pPr>
        <w:spacing w:after="158" w:line="315" w:lineRule="atLeast"/>
        <w:rPr>
          <w:rFonts w:eastAsia="Times New Roman" w:cs="Helvetica"/>
          <w:color w:val="333333"/>
          <w:sz w:val="21"/>
          <w:szCs w:val="21"/>
          <w:lang w:eastAsia="en-GB"/>
        </w:rPr>
      </w:pPr>
      <w:proofErr w:type="gramStart"/>
      <w:r w:rsidRPr="00BF40D8">
        <w:rPr>
          <w:rFonts w:eastAsia="Times New Roman" w:cs="Helvetica"/>
          <w:color w:val="333333"/>
          <w:sz w:val="21"/>
          <w:szCs w:val="21"/>
          <w:lang w:eastAsia="en-GB"/>
        </w:rPr>
        <w:t>summary(</w:t>
      </w:r>
      <w:proofErr w:type="spellStart"/>
      <w:proofErr w:type="gramEnd"/>
      <w:r w:rsidRPr="00BF40D8">
        <w:rPr>
          <w:rFonts w:eastAsia="Times New Roman" w:cs="Helvetica"/>
          <w:color w:val="333333"/>
          <w:sz w:val="21"/>
          <w:szCs w:val="21"/>
          <w:lang w:eastAsia="en-GB"/>
        </w:rPr>
        <w:t>data$fsc_small</w:t>
      </w:r>
      <w:proofErr w:type="spellEnd"/>
      <w:r w:rsidRPr="00BF40D8">
        <w:rPr>
          <w:rFonts w:eastAsia="Times New Roman" w:cs="Helvetica"/>
          <w:color w:val="333333"/>
          <w:sz w:val="21"/>
          <w:szCs w:val="21"/>
          <w:lang w:eastAsia="en-GB"/>
        </w:rPr>
        <w:t>)[5]</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2: Split the data into test and training sets</w:t>
      </w:r>
    </w:p>
    <w:p w:rsidR="00C76604" w:rsidRPr="00BF40D8" w:rsidRDefault="00C76604" w:rsidP="00C76604">
      <w:pPr>
        <w:spacing w:after="0" w:line="240" w:lineRule="auto"/>
        <w:rPr>
          <w:rFonts w:eastAsia="Times New Roman" w:cs="Times New Roman"/>
          <w:sz w:val="24"/>
          <w:szCs w:val="24"/>
          <w:lang w:eastAsia="en-GB"/>
        </w:rPr>
      </w:pPr>
      <w:r w:rsidRPr="00BF40D8">
        <w:rPr>
          <w:rFonts w:eastAsia="Times New Roman" w:cs="Helvetica"/>
          <w:color w:val="333333"/>
          <w:sz w:val="21"/>
          <w:szCs w:val="21"/>
          <w:shd w:val="clear" w:color="auto" w:fill="F2F2F2"/>
          <w:lang w:eastAsia="en-GB"/>
        </w:rPr>
        <w:t>Divide the data into two equal subsets, one for training and one for testing. Make sure to divide the data in an unbiased manner.</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You might consider using either the </w:t>
      </w:r>
      <w:proofErr w:type="spellStart"/>
      <w:r w:rsidRPr="00BF40D8">
        <w:rPr>
          <w:rFonts w:eastAsia="Times New Roman" w:cs="Consolas"/>
          <w:color w:val="DD1144"/>
          <w:sz w:val="18"/>
          <w:szCs w:val="18"/>
          <w:bdr w:val="single" w:sz="6" w:space="2" w:color="E1E1E8" w:frame="1"/>
          <w:shd w:val="clear" w:color="auto" w:fill="F7F7F9"/>
          <w:lang w:eastAsia="en-GB"/>
        </w:rPr>
        <w:t>createDataPartition</w:t>
      </w:r>
      <w:proofErr w:type="spellEnd"/>
      <w:r w:rsidRPr="00BF40D8">
        <w:rPr>
          <w:rFonts w:eastAsia="Times New Roman" w:cs="Helvetica"/>
          <w:color w:val="333333"/>
          <w:sz w:val="21"/>
          <w:szCs w:val="21"/>
          <w:lang w:eastAsia="en-GB"/>
        </w:rPr>
        <w:t> function or the </w:t>
      </w:r>
      <w:r w:rsidRPr="00BF40D8">
        <w:rPr>
          <w:rFonts w:eastAsia="Times New Roman" w:cs="Consolas"/>
          <w:color w:val="DD1144"/>
          <w:sz w:val="18"/>
          <w:szCs w:val="18"/>
          <w:bdr w:val="single" w:sz="6" w:space="2" w:color="E1E1E8" w:frame="1"/>
          <w:shd w:val="clear" w:color="auto" w:fill="F7F7F9"/>
          <w:lang w:eastAsia="en-GB"/>
        </w:rPr>
        <w:t>sample</w:t>
      </w:r>
      <w:r w:rsidRPr="00BF40D8">
        <w:rPr>
          <w:rFonts w:eastAsia="Times New Roman" w:cs="Helvetica"/>
          <w:color w:val="333333"/>
          <w:sz w:val="21"/>
          <w:szCs w:val="21"/>
          <w:lang w:eastAsia="en-GB"/>
        </w:rPr>
        <w:t> function, although there are many ways to achieve the goal.</w:t>
      </w:r>
    </w:p>
    <w:p w:rsidR="00E40A65" w:rsidRPr="00E40A65" w:rsidRDefault="00E40A65" w:rsidP="00E40A65">
      <w:pPr>
        <w:spacing w:after="158" w:line="315" w:lineRule="atLeast"/>
        <w:rPr>
          <w:rFonts w:eastAsia="Times New Roman" w:cs="Helvetica"/>
          <w:color w:val="333333"/>
          <w:sz w:val="21"/>
          <w:szCs w:val="21"/>
          <w:lang w:eastAsia="en-GB"/>
        </w:rPr>
      </w:pPr>
      <w:r w:rsidRPr="00E40A65">
        <w:rPr>
          <w:rFonts w:eastAsia="Times New Roman" w:cs="Helvetica"/>
          <w:color w:val="333333"/>
          <w:sz w:val="21"/>
          <w:szCs w:val="21"/>
          <w:lang w:eastAsia="en-GB"/>
        </w:rPr>
        <w:t># Question 3: What is the mean of the variable "time" for your training set?</w:t>
      </w:r>
    </w:p>
    <w:p w:rsidR="00C76604" w:rsidRPr="00BF40D8" w:rsidRDefault="00E40A65" w:rsidP="00E40A65">
      <w:pPr>
        <w:spacing w:after="158" w:line="315" w:lineRule="atLeast"/>
        <w:rPr>
          <w:rFonts w:eastAsia="Times New Roman" w:cs="Helvetica"/>
          <w:color w:val="333333"/>
          <w:sz w:val="21"/>
          <w:szCs w:val="21"/>
          <w:lang w:eastAsia="en-GB"/>
        </w:rPr>
      </w:pPr>
      <w:proofErr w:type="gramStart"/>
      <w:r w:rsidRPr="00E40A65">
        <w:rPr>
          <w:rFonts w:eastAsia="Times New Roman" w:cs="Helvetica"/>
          <w:color w:val="333333"/>
          <w:sz w:val="21"/>
          <w:szCs w:val="21"/>
          <w:lang w:eastAsia="en-GB"/>
        </w:rPr>
        <w:t>summary(</w:t>
      </w:r>
      <w:proofErr w:type="spellStart"/>
      <w:proofErr w:type="gramEnd"/>
      <w:r w:rsidRPr="00E40A65">
        <w:rPr>
          <w:rFonts w:eastAsia="Times New Roman" w:cs="Helvetica"/>
          <w:color w:val="333333"/>
          <w:sz w:val="21"/>
          <w:szCs w:val="21"/>
          <w:lang w:eastAsia="en-GB"/>
        </w:rPr>
        <w:t>train$time</w:t>
      </w:r>
      <w:proofErr w:type="spellEnd"/>
      <w:r w:rsidRPr="00E40A65">
        <w:rPr>
          <w:rFonts w:eastAsia="Times New Roman" w:cs="Helvetica"/>
          <w:color w:val="333333"/>
          <w:sz w:val="21"/>
          <w:szCs w:val="21"/>
          <w:lang w:eastAsia="en-GB"/>
        </w:rPr>
        <w:t>)[4]</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3: Plot the data</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Plot </w:t>
      </w:r>
      <w:proofErr w:type="spellStart"/>
      <w:r w:rsidRPr="00BF40D8">
        <w:rPr>
          <w:rFonts w:eastAsia="Times New Roman" w:cs="Consolas"/>
          <w:color w:val="DD1144"/>
          <w:sz w:val="18"/>
          <w:szCs w:val="18"/>
          <w:bdr w:val="single" w:sz="6" w:space="2" w:color="E1E1E8" w:frame="1"/>
          <w:shd w:val="clear" w:color="auto" w:fill="F7F7F9"/>
          <w:lang w:eastAsia="en-GB"/>
        </w:rPr>
        <w:t>pe</w:t>
      </w:r>
      <w:proofErr w:type="spellEnd"/>
      <w:r w:rsidRPr="00BF40D8">
        <w:rPr>
          <w:rFonts w:eastAsia="Times New Roman" w:cs="Helvetica"/>
          <w:color w:val="333333"/>
          <w:sz w:val="21"/>
          <w:szCs w:val="21"/>
          <w:lang w:eastAsia="en-GB"/>
        </w:rPr>
        <w:t> against </w:t>
      </w:r>
      <w:proofErr w:type="spellStart"/>
      <w:r w:rsidRPr="00BF40D8">
        <w:rPr>
          <w:rFonts w:eastAsia="Times New Roman" w:cs="Consolas"/>
          <w:color w:val="DD1144"/>
          <w:sz w:val="18"/>
          <w:szCs w:val="18"/>
          <w:bdr w:val="single" w:sz="6" w:space="2" w:color="E1E1E8" w:frame="1"/>
          <w:shd w:val="clear" w:color="auto" w:fill="F7F7F9"/>
          <w:lang w:eastAsia="en-GB"/>
        </w:rPr>
        <w:t>chl_small</w:t>
      </w:r>
      <w:proofErr w:type="spellEnd"/>
      <w:r w:rsidRPr="00BF40D8">
        <w:rPr>
          <w:rFonts w:eastAsia="Times New Roman" w:cs="Helvetica"/>
          <w:color w:val="333333"/>
          <w:sz w:val="21"/>
          <w:szCs w:val="21"/>
          <w:lang w:eastAsia="en-GB"/>
        </w:rPr>
        <w:t xml:space="preserve"> and </w:t>
      </w:r>
      <w:proofErr w:type="spellStart"/>
      <w:r w:rsidRPr="00BF40D8">
        <w:rPr>
          <w:rFonts w:eastAsia="Times New Roman" w:cs="Helvetica"/>
          <w:color w:val="333333"/>
          <w:sz w:val="21"/>
          <w:szCs w:val="21"/>
          <w:lang w:eastAsia="en-GB"/>
        </w:rPr>
        <w:t>color</w:t>
      </w:r>
      <w:proofErr w:type="spellEnd"/>
      <w:r w:rsidRPr="00BF40D8">
        <w:rPr>
          <w:rFonts w:eastAsia="Times New Roman" w:cs="Helvetica"/>
          <w:color w:val="333333"/>
          <w:sz w:val="21"/>
          <w:szCs w:val="21"/>
          <w:lang w:eastAsia="en-GB"/>
        </w:rPr>
        <w:t xml:space="preserve"> by </w:t>
      </w:r>
      <w:r w:rsidRPr="00BF40D8">
        <w:rPr>
          <w:rFonts w:eastAsia="Times New Roman" w:cs="Consolas"/>
          <w:color w:val="DD1144"/>
          <w:sz w:val="18"/>
          <w:szCs w:val="18"/>
          <w:bdr w:val="single" w:sz="6" w:space="2" w:color="E1E1E8" w:frame="1"/>
          <w:shd w:val="clear" w:color="auto" w:fill="F7F7F9"/>
          <w:lang w:eastAsia="en-GB"/>
        </w:rPr>
        <w:t>pop</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I recommend using the function </w:t>
      </w:r>
      <w:proofErr w:type="spellStart"/>
      <w:r w:rsidRPr="00BF40D8">
        <w:rPr>
          <w:rFonts w:eastAsia="Times New Roman" w:cs="Consolas"/>
          <w:color w:val="DD1144"/>
          <w:sz w:val="18"/>
          <w:szCs w:val="18"/>
          <w:bdr w:val="single" w:sz="6" w:space="2" w:color="E1E1E8" w:frame="1"/>
          <w:shd w:val="clear" w:color="auto" w:fill="F7F7F9"/>
          <w:lang w:eastAsia="en-GB"/>
        </w:rPr>
        <w:t>ggplot</w:t>
      </w:r>
      <w:proofErr w:type="spellEnd"/>
      <w:r w:rsidRPr="00BF40D8">
        <w:rPr>
          <w:rFonts w:eastAsia="Times New Roman" w:cs="Helvetica"/>
          <w:color w:val="333333"/>
          <w:sz w:val="21"/>
          <w:szCs w:val="21"/>
          <w:lang w:eastAsia="en-GB"/>
        </w:rPr>
        <w:t> in the library </w:t>
      </w:r>
      <w:r w:rsidRPr="00BF40D8">
        <w:rPr>
          <w:rFonts w:eastAsia="Times New Roman" w:cs="Consolas"/>
          <w:color w:val="DD1144"/>
          <w:sz w:val="18"/>
          <w:szCs w:val="18"/>
          <w:bdr w:val="single" w:sz="6" w:space="2" w:color="E1E1E8" w:frame="1"/>
          <w:shd w:val="clear" w:color="auto" w:fill="F7F7F9"/>
          <w:lang w:eastAsia="en-GB"/>
        </w:rPr>
        <w:t>ggpplot2</w:t>
      </w:r>
      <w:r w:rsidRPr="00BF40D8">
        <w:rPr>
          <w:rFonts w:eastAsia="Times New Roman" w:cs="Helvetica"/>
          <w:color w:val="333333"/>
          <w:sz w:val="21"/>
          <w:szCs w:val="21"/>
          <w:lang w:eastAsia="en-GB"/>
        </w:rPr>
        <w:t> rather than using base R functions, but this is not required.</w:t>
      </w:r>
    </w:p>
    <w:p w:rsidR="00700116" w:rsidRPr="00700116" w:rsidRDefault="00700116" w:rsidP="00700116">
      <w:pPr>
        <w:spacing w:after="158" w:line="315" w:lineRule="atLeast"/>
        <w:rPr>
          <w:rFonts w:eastAsia="Times New Roman" w:cs="Helvetica"/>
          <w:color w:val="333333"/>
          <w:sz w:val="21"/>
          <w:szCs w:val="21"/>
          <w:lang w:eastAsia="en-GB"/>
        </w:rPr>
      </w:pPr>
      <w:r w:rsidRPr="00700116">
        <w:rPr>
          <w:rFonts w:eastAsia="Times New Roman" w:cs="Helvetica"/>
          <w:color w:val="333333"/>
          <w:sz w:val="21"/>
          <w:szCs w:val="21"/>
          <w:lang w:eastAsia="en-GB"/>
        </w:rPr>
        <w:t xml:space="preserve"># Question 4: In the plot of </w:t>
      </w:r>
      <w:proofErr w:type="spellStart"/>
      <w:r w:rsidRPr="00700116">
        <w:rPr>
          <w:rFonts w:eastAsia="Times New Roman" w:cs="Helvetica"/>
          <w:color w:val="333333"/>
          <w:sz w:val="21"/>
          <w:szCs w:val="21"/>
          <w:lang w:eastAsia="en-GB"/>
        </w:rPr>
        <w:t>pe</w:t>
      </w:r>
      <w:proofErr w:type="spellEnd"/>
      <w:r w:rsidRPr="00700116">
        <w:rPr>
          <w:rFonts w:eastAsia="Times New Roman" w:cs="Helvetica"/>
          <w:color w:val="333333"/>
          <w:sz w:val="21"/>
          <w:szCs w:val="21"/>
          <w:lang w:eastAsia="en-GB"/>
        </w:rPr>
        <w:t xml:space="preserve"> vs. </w:t>
      </w:r>
      <w:proofErr w:type="spellStart"/>
      <w:r w:rsidRPr="00700116">
        <w:rPr>
          <w:rFonts w:eastAsia="Times New Roman" w:cs="Helvetica"/>
          <w:color w:val="333333"/>
          <w:sz w:val="21"/>
          <w:szCs w:val="21"/>
          <w:lang w:eastAsia="en-GB"/>
        </w:rPr>
        <w:t>chl_small</w:t>
      </w:r>
      <w:proofErr w:type="spellEnd"/>
      <w:r w:rsidRPr="00700116">
        <w:rPr>
          <w:rFonts w:eastAsia="Times New Roman" w:cs="Helvetica"/>
          <w:color w:val="333333"/>
          <w:sz w:val="21"/>
          <w:szCs w:val="21"/>
          <w:lang w:eastAsia="en-GB"/>
        </w:rPr>
        <w:t xml:space="preserve">, the particles </w:t>
      </w:r>
      <w:proofErr w:type="spellStart"/>
      <w:r w:rsidRPr="00700116">
        <w:rPr>
          <w:rFonts w:eastAsia="Times New Roman" w:cs="Helvetica"/>
          <w:color w:val="333333"/>
          <w:sz w:val="21"/>
          <w:szCs w:val="21"/>
          <w:lang w:eastAsia="en-GB"/>
        </w:rPr>
        <w:t>labeled</w:t>
      </w:r>
      <w:proofErr w:type="spellEnd"/>
      <w:r w:rsidRPr="00700116">
        <w:rPr>
          <w:rFonts w:eastAsia="Times New Roman" w:cs="Helvetica"/>
          <w:color w:val="333333"/>
          <w:sz w:val="21"/>
          <w:szCs w:val="21"/>
          <w:lang w:eastAsia="en-GB"/>
        </w:rPr>
        <w:t xml:space="preserve"> </w:t>
      </w:r>
      <w:proofErr w:type="spellStart"/>
      <w:r w:rsidRPr="00700116">
        <w:rPr>
          <w:rFonts w:eastAsia="Times New Roman" w:cs="Helvetica"/>
          <w:color w:val="333333"/>
          <w:sz w:val="21"/>
          <w:szCs w:val="21"/>
          <w:lang w:eastAsia="en-GB"/>
        </w:rPr>
        <w:t>ultra appear</w:t>
      </w:r>
      <w:proofErr w:type="spellEnd"/>
      <w:r w:rsidRPr="00700116">
        <w:rPr>
          <w:rFonts w:eastAsia="Times New Roman" w:cs="Helvetica"/>
          <w:color w:val="333333"/>
          <w:sz w:val="21"/>
          <w:szCs w:val="21"/>
          <w:lang w:eastAsia="en-GB"/>
        </w:rPr>
        <w:t xml:space="preserve"> to be somewhat "mixed" with which two other populations of particles?</w:t>
      </w:r>
    </w:p>
    <w:p w:rsidR="00C76604" w:rsidRPr="00BF40D8" w:rsidRDefault="00700116" w:rsidP="00700116">
      <w:pPr>
        <w:spacing w:after="158" w:line="315" w:lineRule="atLeast"/>
        <w:rPr>
          <w:rFonts w:eastAsia="Times New Roman" w:cs="Helvetica"/>
          <w:color w:val="333333"/>
          <w:sz w:val="21"/>
          <w:szCs w:val="21"/>
          <w:lang w:eastAsia="en-GB"/>
        </w:rPr>
      </w:pPr>
      <w:proofErr w:type="gramStart"/>
      <w:r w:rsidRPr="00700116">
        <w:rPr>
          <w:rFonts w:eastAsia="Times New Roman" w:cs="Helvetica"/>
          <w:color w:val="333333"/>
          <w:sz w:val="21"/>
          <w:szCs w:val="21"/>
          <w:lang w:eastAsia="en-GB"/>
        </w:rPr>
        <w:lastRenderedPageBreak/>
        <w:t>plot(</w:t>
      </w:r>
      <w:proofErr w:type="gramEnd"/>
      <w:r w:rsidRPr="00700116">
        <w:rPr>
          <w:rFonts w:eastAsia="Times New Roman" w:cs="Helvetica"/>
          <w:color w:val="333333"/>
          <w:sz w:val="21"/>
          <w:szCs w:val="21"/>
          <w:lang w:eastAsia="en-GB"/>
        </w:rPr>
        <w:t>x=</w:t>
      </w:r>
      <w:proofErr w:type="spellStart"/>
      <w:r w:rsidRPr="00700116">
        <w:rPr>
          <w:rFonts w:eastAsia="Times New Roman" w:cs="Helvetica"/>
          <w:color w:val="333333"/>
          <w:sz w:val="21"/>
          <w:szCs w:val="21"/>
          <w:lang w:eastAsia="en-GB"/>
        </w:rPr>
        <w:t>data$pe</w:t>
      </w:r>
      <w:proofErr w:type="spellEnd"/>
      <w:r w:rsidRPr="00700116">
        <w:rPr>
          <w:rFonts w:eastAsia="Times New Roman" w:cs="Helvetica"/>
          <w:color w:val="333333"/>
          <w:sz w:val="21"/>
          <w:szCs w:val="21"/>
          <w:lang w:eastAsia="en-GB"/>
        </w:rPr>
        <w:t>, y=</w:t>
      </w:r>
      <w:proofErr w:type="spellStart"/>
      <w:r w:rsidRPr="00700116">
        <w:rPr>
          <w:rFonts w:eastAsia="Times New Roman" w:cs="Helvetica"/>
          <w:color w:val="333333"/>
          <w:sz w:val="21"/>
          <w:szCs w:val="21"/>
          <w:lang w:eastAsia="en-GB"/>
        </w:rPr>
        <w:t>data$chl_small</w:t>
      </w:r>
      <w:proofErr w:type="spellEnd"/>
      <w:r w:rsidR="00AC7F4F">
        <w:rPr>
          <w:rFonts w:eastAsia="Times New Roman" w:cs="Helvetica"/>
          <w:color w:val="333333"/>
          <w:sz w:val="21"/>
          <w:szCs w:val="21"/>
          <w:lang w:eastAsia="en-GB"/>
        </w:rPr>
        <w:t xml:space="preserve">, </w:t>
      </w:r>
      <w:r w:rsidRPr="00700116">
        <w:rPr>
          <w:rFonts w:eastAsia="Times New Roman" w:cs="Helvetica"/>
          <w:color w:val="333333"/>
          <w:sz w:val="21"/>
          <w:szCs w:val="21"/>
          <w:lang w:eastAsia="en-GB"/>
        </w:rPr>
        <w:t>col=</w:t>
      </w:r>
      <w:proofErr w:type="spellStart"/>
      <w:r w:rsidRPr="00700116">
        <w:rPr>
          <w:rFonts w:eastAsia="Times New Roman" w:cs="Helvetica"/>
          <w:color w:val="333333"/>
          <w:sz w:val="21"/>
          <w:szCs w:val="21"/>
          <w:lang w:eastAsia="en-GB"/>
        </w:rPr>
        <w:t>data$pop</w:t>
      </w:r>
      <w:proofErr w:type="spellEnd"/>
      <w:r w:rsidRPr="00700116">
        <w:rPr>
          <w:rFonts w:eastAsia="Times New Roman" w:cs="Helvetica"/>
          <w:color w:val="333333"/>
          <w:sz w:val="21"/>
          <w:szCs w:val="21"/>
          <w:lang w:eastAsia="en-GB"/>
        </w:rPr>
        <w:t xml:space="preserve">, </w:t>
      </w:r>
      <w:proofErr w:type="spellStart"/>
      <w:r w:rsidRPr="00700116">
        <w:rPr>
          <w:rFonts w:eastAsia="Times New Roman" w:cs="Helvetica"/>
          <w:color w:val="333333"/>
          <w:sz w:val="21"/>
          <w:szCs w:val="21"/>
          <w:lang w:eastAsia="en-GB"/>
        </w:rPr>
        <w:t>pch</w:t>
      </w:r>
      <w:proofErr w:type="spellEnd"/>
      <w:r w:rsidRPr="00700116">
        <w:rPr>
          <w:rFonts w:eastAsia="Times New Roman" w:cs="Helvetica"/>
          <w:color w:val="333333"/>
          <w:sz w:val="21"/>
          <w:szCs w:val="21"/>
          <w:lang w:eastAsia="en-GB"/>
        </w:rPr>
        <w:t>=substring(</w:t>
      </w:r>
      <w:proofErr w:type="spellStart"/>
      <w:r w:rsidRPr="00700116">
        <w:rPr>
          <w:rFonts w:eastAsia="Times New Roman" w:cs="Helvetica"/>
          <w:color w:val="333333"/>
          <w:sz w:val="21"/>
          <w:szCs w:val="21"/>
          <w:lang w:eastAsia="en-GB"/>
        </w:rPr>
        <w:t>data$pop</w:t>
      </w:r>
      <w:proofErr w:type="spellEnd"/>
      <w:r w:rsidRPr="00700116">
        <w:rPr>
          <w:rFonts w:eastAsia="Times New Roman" w:cs="Helvetica"/>
          <w:color w:val="333333"/>
          <w:sz w:val="21"/>
          <w:szCs w:val="21"/>
          <w:lang w:eastAsia="en-GB"/>
        </w:rPr>
        <w:t>, 1, 1))</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4: Train a decision tree.</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Install the </w:t>
      </w:r>
      <w:proofErr w:type="spellStart"/>
      <w:r w:rsidRPr="00BF40D8">
        <w:rPr>
          <w:rFonts w:eastAsia="Times New Roman" w:cs="Helvetica"/>
          <w:color w:val="333333"/>
          <w:sz w:val="21"/>
          <w:szCs w:val="21"/>
          <w:lang w:eastAsia="en-GB"/>
        </w:rPr>
        <w:t>rpart</w:t>
      </w:r>
      <w:proofErr w:type="spellEnd"/>
      <w:r w:rsidRPr="00BF40D8">
        <w:rPr>
          <w:rFonts w:eastAsia="Times New Roman" w:cs="Helvetica"/>
          <w:color w:val="333333"/>
          <w:sz w:val="21"/>
          <w:szCs w:val="21"/>
          <w:lang w:eastAsia="en-GB"/>
        </w:rPr>
        <w:t xml:space="preserve"> library if you do not have it, and load the library.</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Many statistical models in R provide an interface of the form</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model</w:t>
      </w:r>
      <w:proofErr w:type="gramEnd"/>
      <w:r w:rsidRPr="00BF40D8">
        <w:rPr>
          <w:rFonts w:eastAsia="Times New Roman" w:cs="Consolas"/>
          <w:color w:val="333333"/>
          <w:sz w:val="20"/>
          <w:szCs w:val="20"/>
          <w:lang w:eastAsia="en-GB"/>
        </w:rPr>
        <w:t xml:space="preserve"> &lt;- train(formula, </w:t>
      </w:r>
      <w:proofErr w:type="spellStart"/>
      <w:r w:rsidRPr="00BF40D8">
        <w:rPr>
          <w:rFonts w:eastAsia="Times New Roman" w:cs="Consolas"/>
          <w:color w:val="333333"/>
          <w:sz w:val="20"/>
          <w:szCs w:val="20"/>
          <w:lang w:eastAsia="en-GB"/>
        </w:rPr>
        <w:t>dataframe</w:t>
      </w:r>
      <w:proofErr w:type="spellEnd"/>
      <w:r w:rsidRPr="00BF40D8">
        <w:rPr>
          <w:rFonts w:eastAsia="Times New Roman" w:cs="Consolas"/>
          <w:color w:val="333333"/>
          <w:sz w:val="20"/>
          <w:szCs w:val="20"/>
          <w:lang w:eastAsia="en-GB"/>
        </w:rPr>
        <w: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You can then use the </w:t>
      </w:r>
      <w:r w:rsidRPr="00BF40D8">
        <w:rPr>
          <w:rFonts w:eastAsia="Times New Roman" w:cs="Consolas"/>
          <w:color w:val="DD1144"/>
          <w:sz w:val="18"/>
          <w:szCs w:val="18"/>
          <w:bdr w:val="single" w:sz="6" w:space="2" w:color="E1E1E8" w:frame="1"/>
          <w:shd w:val="clear" w:color="auto" w:fill="F7F7F9"/>
          <w:lang w:eastAsia="en-GB"/>
        </w:rPr>
        <w:t>model</w:t>
      </w:r>
      <w:r w:rsidRPr="00BF40D8">
        <w:rPr>
          <w:rFonts w:eastAsia="Times New Roman" w:cs="Helvetica"/>
          <w:color w:val="333333"/>
          <w:sz w:val="21"/>
          <w:szCs w:val="21"/>
          <w:lang w:eastAsia="en-GB"/>
        </w:rPr>
        <w:t> object to make predictions by passing it to the </w:t>
      </w:r>
      <w:r w:rsidRPr="00BF40D8">
        <w:rPr>
          <w:rFonts w:eastAsia="Times New Roman" w:cs="Consolas"/>
          <w:color w:val="DD1144"/>
          <w:sz w:val="18"/>
          <w:szCs w:val="18"/>
          <w:bdr w:val="single" w:sz="6" w:space="2" w:color="E1E1E8" w:frame="1"/>
          <w:shd w:val="clear" w:color="auto" w:fill="F7F7F9"/>
          <w:lang w:eastAsia="en-GB"/>
        </w:rPr>
        <w:t>predict</w:t>
      </w:r>
      <w:r w:rsidRPr="00BF40D8">
        <w:rPr>
          <w:rFonts w:eastAsia="Times New Roman" w:cs="Helvetica"/>
          <w:color w:val="333333"/>
          <w:sz w:val="21"/>
          <w:szCs w:val="21"/>
          <w:lang w:eastAsia="en-GB"/>
        </w:rPr>
        <w:t> function.</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 formula object describes the relationship between the independent variables and the response variable, and can be expressed with the syntax</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response</w:t>
      </w:r>
      <w:proofErr w:type="gramEnd"/>
      <w:r w:rsidRPr="00BF40D8">
        <w:rPr>
          <w:rFonts w:eastAsia="Times New Roman" w:cs="Consolas"/>
          <w:color w:val="333333"/>
          <w:sz w:val="20"/>
          <w:szCs w:val="20"/>
          <w:lang w:eastAsia="en-GB"/>
        </w:rPr>
        <w:t xml:space="preserve"> ~ var1 + var2 + var3</w:t>
      </w:r>
    </w:p>
    <w:p w:rsidR="00C76604" w:rsidRPr="00BF40D8" w:rsidRDefault="00C76604" w:rsidP="00C76604">
      <w:pPr>
        <w:spacing w:after="0" w:line="240" w:lineRule="auto"/>
        <w:rPr>
          <w:rFonts w:eastAsia="Times New Roman" w:cs="Times New Roman"/>
          <w:sz w:val="24"/>
          <w:szCs w:val="24"/>
          <w:lang w:eastAsia="en-GB"/>
        </w:rPr>
      </w:pPr>
      <w:proofErr w:type="gramStart"/>
      <w:r w:rsidRPr="00BF40D8">
        <w:rPr>
          <w:rFonts w:eastAsia="Times New Roman" w:cs="Helvetica"/>
          <w:color w:val="333333"/>
          <w:sz w:val="21"/>
          <w:szCs w:val="21"/>
          <w:shd w:val="clear" w:color="auto" w:fill="F2F2F2"/>
          <w:lang w:eastAsia="en-GB"/>
        </w:rPr>
        <w:t>and</w:t>
      </w:r>
      <w:proofErr w:type="gramEnd"/>
      <w:r w:rsidRPr="00BF40D8">
        <w:rPr>
          <w:rFonts w:eastAsia="Times New Roman" w:cs="Helvetica"/>
          <w:color w:val="333333"/>
          <w:sz w:val="21"/>
          <w:szCs w:val="21"/>
          <w:shd w:val="clear" w:color="auto" w:fill="F2F2F2"/>
          <w:lang w:eastAsia="en-GB"/>
        </w:rPr>
        <w:t xml:space="preserve"> used with the </w:t>
      </w:r>
      <w:r w:rsidRPr="00BF40D8">
        <w:rPr>
          <w:rFonts w:eastAsia="Times New Roman" w:cs="Consolas"/>
          <w:color w:val="DD1144"/>
          <w:sz w:val="18"/>
          <w:szCs w:val="18"/>
          <w:bdr w:val="single" w:sz="6" w:space="2" w:color="E1E1E8" w:frame="1"/>
          <w:shd w:val="clear" w:color="auto" w:fill="F7F7F9"/>
          <w:lang w:eastAsia="en-GB"/>
        </w:rPr>
        <w:t>formula</w:t>
      </w:r>
      <w:r w:rsidRPr="00BF40D8">
        <w:rPr>
          <w:rFonts w:eastAsia="Times New Roman" w:cs="Helvetica"/>
          <w:color w:val="333333"/>
          <w:sz w:val="21"/>
          <w:szCs w:val="21"/>
          <w:shd w:val="clear" w:color="auto" w:fill="F2F2F2"/>
          <w:lang w:eastAsia="en-GB"/>
        </w:rPr>
        <w:t> function to construct the formula object itself:</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spellStart"/>
      <w:proofErr w:type="gramStart"/>
      <w:r w:rsidRPr="00BF40D8">
        <w:rPr>
          <w:rFonts w:eastAsia="Times New Roman" w:cs="Consolas"/>
          <w:color w:val="333333"/>
          <w:sz w:val="20"/>
          <w:szCs w:val="20"/>
          <w:lang w:eastAsia="en-GB"/>
        </w:rPr>
        <w:t>fol</w:t>
      </w:r>
      <w:proofErr w:type="spellEnd"/>
      <w:proofErr w:type="gramEnd"/>
      <w:r w:rsidRPr="00BF40D8">
        <w:rPr>
          <w:rFonts w:eastAsia="Times New Roman" w:cs="Consolas"/>
          <w:color w:val="333333"/>
          <w:sz w:val="20"/>
          <w:szCs w:val="20"/>
          <w:lang w:eastAsia="en-GB"/>
        </w:rPr>
        <w:t xml:space="preserve"> &lt;- formula(response ~ var1 + var2 + var3)</w:t>
      </w:r>
    </w:p>
    <w:p w:rsidR="00C76604" w:rsidRPr="00BF40D8" w:rsidRDefault="00C76604" w:rsidP="007D2D53">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The </w:t>
      </w:r>
      <w:proofErr w:type="spellStart"/>
      <w:r w:rsidRPr="00BF40D8">
        <w:rPr>
          <w:rFonts w:eastAsia="Times New Roman" w:cs="Helvetica"/>
          <w:color w:val="333333"/>
          <w:sz w:val="21"/>
          <w:szCs w:val="21"/>
          <w:lang w:eastAsia="en-GB"/>
        </w:rPr>
        <w:t>rpart</w:t>
      </w:r>
      <w:proofErr w:type="spellEnd"/>
      <w:r w:rsidRPr="00BF40D8">
        <w:rPr>
          <w:rFonts w:eastAsia="Times New Roman" w:cs="Helvetica"/>
          <w:color w:val="333333"/>
          <w:sz w:val="21"/>
          <w:szCs w:val="21"/>
          <w:lang w:eastAsia="en-GB"/>
        </w:rPr>
        <w:t xml:space="preserve"> library uses this convention. Assuming your training data is in a data frame called </w:t>
      </w:r>
      <w:r w:rsidRPr="00BF40D8">
        <w:rPr>
          <w:rFonts w:eastAsia="Times New Roman" w:cs="Consolas"/>
          <w:color w:val="DD1144"/>
          <w:sz w:val="18"/>
          <w:szCs w:val="18"/>
          <w:bdr w:val="single" w:sz="6" w:space="2" w:color="E1E1E8" w:frame="1"/>
          <w:shd w:val="clear" w:color="auto" w:fill="F7F7F9"/>
          <w:lang w:eastAsia="en-GB"/>
        </w:rPr>
        <w:t>training</w:t>
      </w:r>
      <w:r w:rsidRPr="00BF40D8">
        <w:rPr>
          <w:rFonts w:eastAsia="Times New Roman" w:cs="Helvetica"/>
          <w:color w:val="333333"/>
          <w:sz w:val="21"/>
          <w:szCs w:val="21"/>
          <w:lang w:eastAsia="en-GB"/>
        </w:rPr>
        <w:t> and you have constructed a formula object</w:t>
      </w:r>
      <w:r w:rsidR="007D2D53">
        <w:rPr>
          <w:rFonts w:eastAsia="Times New Roman" w:cs="Helvetica"/>
          <w:color w:val="333333"/>
          <w:sz w:val="21"/>
          <w:szCs w:val="21"/>
          <w:lang w:eastAsia="en-GB"/>
        </w:rPr>
        <w:t xml:space="preserve"> </w:t>
      </w:r>
      <w:r w:rsidRPr="00BF40D8">
        <w:rPr>
          <w:rFonts w:eastAsia="Times New Roman" w:cs="Helvetica"/>
          <w:color w:val="333333"/>
          <w:sz w:val="21"/>
          <w:szCs w:val="21"/>
          <w:lang w:eastAsia="en-GB"/>
        </w:rPr>
        <w:t>called</w:t>
      </w:r>
      <w:r w:rsidR="007D2D53">
        <w:rPr>
          <w:rFonts w:eastAsia="Times New Roman" w:cs="Helvetica"/>
          <w:color w:val="333333"/>
          <w:sz w:val="21"/>
          <w:szCs w:val="21"/>
          <w:lang w:eastAsia="en-GB"/>
        </w:rPr>
        <w:t xml:space="preserve"> </w:t>
      </w:r>
      <w:proofErr w:type="spellStart"/>
      <w:r w:rsidRPr="00BF40D8">
        <w:rPr>
          <w:rFonts w:eastAsia="Times New Roman" w:cs="Consolas"/>
          <w:color w:val="DD1144"/>
          <w:sz w:val="18"/>
          <w:szCs w:val="18"/>
          <w:bdr w:val="single" w:sz="6" w:space="2" w:color="E1E1E8" w:frame="1"/>
          <w:shd w:val="clear" w:color="auto" w:fill="F7F7F9"/>
          <w:lang w:eastAsia="en-GB"/>
        </w:rPr>
        <w:t>fol</w:t>
      </w:r>
      <w:proofErr w:type="spellEnd"/>
      <w:r w:rsidRPr="00BF40D8">
        <w:rPr>
          <w:rFonts w:eastAsia="Times New Roman" w:cs="Helvetica"/>
          <w:color w:val="333333"/>
          <w:sz w:val="21"/>
          <w:szCs w:val="21"/>
          <w:lang w:eastAsia="en-GB"/>
        </w:rPr>
        <w:t>, you can construct a decision tree using the following syntax (included here to avoid you struggling with a couple of unusual aspects of R):</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model</w:t>
      </w:r>
      <w:proofErr w:type="gramEnd"/>
      <w:r w:rsidRPr="00BF40D8">
        <w:rPr>
          <w:rFonts w:eastAsia="Times New Roman" w:cs="Consolas"/>
          <w:color w:val="333333"/>
          <w:sz w:val="20"/>
          <w:szCs w:val="20"/>
          <w:lang w:eastAsia="en-GB"/>
        </w:rPr>
        <w:t xml:space="preserve"> &lt;- </w:t>
      </w:r>
      <w:proofErr w:type="spellStart"/>
      <w:r w:rsidRPr="00BF40D8">
        <w:rPr>
          <w:rFonts w:eastAsia="Times New Roman" w:cs="Consolas"/>
          <w:color w:val="333333"/>
          <w:sz w:val="20"/>
          <w:szCs w:val="20"/>
          <w:lang w:eastAsia="en-GB"/>
        </w:rPr>
        <w:t>rpart</w:t>
      </w:r>
      <w:proofErr w:type="spellEnd"/>
      <w:r w:rsidRPr="00BF40D8">
        <w:rPr>
          <w:rFonts w:eastAsia="Times New Roman" w:cs="Consolas"/>
          <w:color w:val="333333"/>
          <w:sz w:val="20"/>
          <w:szCs w:val="20"/>
          <w:lang w:eastAsia="en-GB"/>
        </w:rPr>
        <w:t>(</w:t>
      </w:r>
      <w:proofErr w:type="spellStart"/>
      <w:r w:rsidRPr="00BF40D8">
        <w:rPr>
          <w:rFonts w:eastAsia="Times New Roman" w:cs="Consolas"/>
          <w:color w:val="333333"/>
          <w:sz w:val="20"/>
          <w:szCs w:val="20"/>
          <w:lang w:eastAsia="en-GB"/>
        </w:rPr>
        <w:t>fol</w:t>
      </w:r>
      <w:proofErr w:type="spellEnd"/>
      <w:r w:rsidRPr="00BF40D8">
        <w:rPr>
          <w:rFonts w:eastAsia="Times New Roman" w:cs="Consolas"/>
          <w:color w:val="333333"/>
          <w:sz w:val="20"/>
          <w:szCs w:val="20"/>
          <w:lang w:eastAsia="en-GB"/>
        </w:rPr>
        <w:t>, method="class", data=training)</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Train a tree as a function of the sensor measurements: </w:t>
      </w:r>
      <w:proofErr w:type="spellStart"/>
      <w:r w:rsidRPr="00BF40D8">
        <w:rPr>
          <w:rFonts w:eastAsia="Times New Roman" w:cs="Helvetica"/>
          <w:color w:val="333333"/>
          <w:sz w:val="21"/>
          <w:szCs w:val="21"/>
          <w:lang w:eastAsia="en-GB"/>
        </w:rPr>
        <w:t>fsc_small</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fsc_perp</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fsc_big</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pe</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chl_big</w:t>
      </w:r>
      <w:proofErr w:type="spellEnd"/>
      <w:r w:rsidRPr="00BF40D8">
        <w:rPr>
          <w:rFonts w:eastAsia="Times New Roman" w:cs="Helvetica"/>
          <w:color w:val="333333"/>
          <w:sz w:val="21"/>
          <w:szCs w:val="21"/>
          <w:lang w:eastAsia="en-GB"/>
        </w:rPr>
        <w:t xml:space="preserve"> + </w:t>
      </w:r>
      <w:proofErr w:type="spellStart"/>
      <w:r w:rsidRPr="00BF40D8">
        <w:rPr>
          <w:rFonts w:eastAsia="Times New Roman" w:cs="Helvetica"/>
          <w:color w:val="333333"/>
          <w:sz w:val="21"/>
          <w:szCs w:val="21"/>
          <w:lang w:eastAsia="en-GB"/>
        </w:rPr>
        <w:t>chl_small</w:t>
      </w:r>
      <w:proofErr w:type="spellEnd"/>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Print the model object using the print function </w:t>
      </w:r>
      <w:proofErr w:type="gramStart"/>
      <w:r w:rsidRPr="00BF40D8">
        <w:rPr>
          <w:rFonts w:eastAsia="Times New Roman" w:cs="Consolas"/>
          <w:color w:val="DD1144"/>
          <w:sz w:val="18"/>
          <w:szCs w:val="18"/>
          <w:bdr w:val="single" w:sz="6" w:space="2" w:color="E1E1E8" w:frame="1"/>
          <w:shd w:val="clear" w:color="auto" w:fill="F7F7F9"/>
          <w:lang w:eastAsia="en-GB"/>
        </w:rPr>
        <w:t>print(</w:t>
      </w:r>
      <w:proofErr w:type="gramEnd"/>
      <w:r w:rsidRPr="00BF40D8">
        <w:rPr>
          <w:rFonts w:eastAsia="Times New Roman" w:cs="Consolas"/>
          <w:color w:val="DD1144"/>
          <w:sz w:val="18"/>
          <w:szCs w:val="18"/>
          <w:bdr w:val="single" w:sz="6" w:space="2" w:color="E1E1E8" w:frame="1"/>
          <w:shd w:val="clear" w:color="auto" w:fill="F7F7F9"/>
          <w:lang w:eastAsia="en-GB"/>
        </w:rPr>
        <w:t>model)</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The output is a set of decision nodes, one node per line. Each line is indented indicating the height of the tree. Her</w:t>
      </w:r>
      <w:bookmarkStart w:id="0" w:name="_GoBack"/>
      <w:bookmarkEnd w:id="0"/>
      <w:r w:rsidRPr="00BF40D8">
        <w:rPr>
          <w:rFonts w:eastAsia="Times New Roman" w:cs="Helvetica"/>
          <w:color w:val="333333"/>
          <w:sz w:val="21"/>
          <w:szCs w:val="21"/>
          <w:lang w:eastAsia="en-GB"/>
        </w:rPr>
        <w:t>e is a bogus example of a tree:</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1) </w:t>
      </w:r>
      <w:proofErr w:type="gramStart"/>
      <w:r w:rsidRPr="00BF40D8">
        <w:rPr>
          <w:rFonts w:eastAsia="Times New Roman" w:cs="Consolas"/>
          <w:color w:val="333333"/>
          <w:sz w:val="20"/>
          <w:szCs w:val="20"/>
          <w:lang w:eastAsia="en-GB"/>
        </w:rPr>
        <w:t>root</w:t>
      </w:r>
      <w:proofErr w:type="gramEnd"/>
      <w:r w:rsidRPr="00BF40D8">
        <w:rPr>
          <w:rFonts w:eastAsia="Times New Roman" w:cs="Consolas"/>
          <w:color w:val="333333"/>
          <w:sz w:val="20"/>
          <w:szCs w:val="20"/>
          <w:lang w:eastAsia="en-GB"/>
        </w:rPr>
        <w:t xml:space="preserve"> 33456 22345 </w:t>
      </w:r>
      <w:proofErr w:type="spellStart"/>
      <w:r w:rsidRPr="00BF40D8">
        <w:rPr>
          <w:rFonts w:eastAsia="Times New Roman" w:cs="Consolas"/>
          <w:color w:val="333333"/>
          <w:sz w:val="20"/>
          <w:szCs w:val="20"/>
          <w:lang w:eastAsia="en-GB"/>
        </w:rPr>
        <w:t>nano</w:t>
      </w:r>
      <w:proofErr w:type="spellEnd"/>
      <w:r w:rsidRPr="00BF40D8">
        <w:rPr>
          <w:rFonts w:eastAsia="Times New Roman" w:cs="Consolas"/>
          <w:color w:val="333333"/>
          <w:sz w:val="20"/>
          <w:szCs w:val="20"/>
          <w:lang w:eastAsia="en-GB"/>
        </w:rPr>
        <w:t xml:space="preserve"> (0.0016 0.17 0.29 0.25 0.28)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2) </w:t>
      </w:r>
      <w:proofErr w:type="spellStart"/>
      <w:proofErr w:type="gramStart"/>
      <w:r w:rsidRPr="00BF40D8">
        <w:rPr>
          <w:rFonts w:eastAsia="Times New Roman" w:cs="Consolas"/>
          <w:color w:val="333333"/>
          <w:sz w:val="20"/>
          <w:szCs w:val="20"/>
          <w:lang w:eastAsia="en-GB"/>
        </w:rPr>
        <w:t>chl_small</w:t>
      </w:r>
      <w:proofErr w:type="spellEnd"/>
      <w:proofErr w:type="gramEnd"/>
      <w:r w:rsidRPr="00BF40D8">
        <w:rPr>
          <w:rFonts w:eastAsia="Times New Roman" w:cs="Consolas"/>
          <w:color w:val="333333"/>
          <w:sz w:val="20"/>
          <w:szCs w:val="20"/>
          <w:lang w:eastAsia="en-GB"/>
        </w:rPr>
        <w:t xml:space="preserve">&lt; 31000 26238 15772 </w:t>
      </w:r>
      <w:proofErr w:type="spellStart"/>
      <w:r w:rsidRPr="00BF40D8">
        <w:rPr>
          <w:rFonts w:eastAsia="Times New Roman" w:cs="Consolas"/>
          <w:color w:val="333333"/>
          <w:sz w:val="20"/>
          <w:szCs w:val="20"/>
          <w:lang w:eastAsia="en-GB"/>
        </w:rPr>
        <w:t>pico</w:t>
      </w:r>
      <w:proofErr w:type="spellEnd"/>
      <w:r w:rsidRPr="00BF40D8">
        <w:rPr>
          <w:rFonts w:eastAsia="Times New Roman" w:cs="Consolas"/>
          <w:color w:val="333333"/>
          <w:sz w:val="20"/>
          <w:szCs w:val="20"/>
          <w:lang w:eastAsia="en-GB"/>
        </w:rPr>
        <w:t xml:space="preserve"> (0 0.22 0.4 3.8e-05 0.38)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4) </w:t>
      </w:r>
      <w:proofErr w:type="spellStart"/>
      <w:proofErr w:type="gramStart"/>
      <w:r w:rsidRPr="00BF40D8">
        <w:rPr>
          <w:rFonts w:eastAsia="Times New Roman" w:cs="Consolas"/>
          <w:color w:val="333333"/>
          <w:sz w:val="20"/>
          <w:szCs w:val="20"/>
          <w:lang w:eastAsia="en-GB"/>
        </w:rPr>
        <w:t>fsc_perp</w:t>
      </w:r>
      <w:proofErr w:type="spellEnd"/>
      <w:proofErr w:type="gramEnd"/>
      <w:r w:rsidRPr="00BF40D8">
        <w:rPr>
          <w:rFonts w:eastAsia="Times New Roman" w:cs="Consolas"/>
          <w:color w:val="333333"/>
          <w:sz w:val="20"/>
          <w:szCs w:val="20"/>
          <w:lang w:eastAsia="en-GB"/>
        </w:rPr>
        <w:t xml:space="preserve">&lt; 2040 11430  1913 </w:t>
      </w:r>
      <w:proofErr w:type="spellStart"/>
      <w:r w:rsidRPr="00BF40D8">
        <w:rPr>
          <w:rFonts w:eastAsia="Times New Roman" w:cs="Consolas"/>
          <w:color w:val="333333"/>
          <w:sz w:val="20"/>
          <w:szCs w:val="20"/>
          <w:lang w:eastAsia="en-GB"/>
        </w:rPr>
        <w:t>pico</w:t>
      </w:r>
      <w:proofErr w:type="spellEnd"/>
      <w:r w:rsidRPr="00BF40D8">
        <w:rPr>
          <w:rFonts w:eastAsia="Times New Roman" w:cs="Consolas"/>
          <w:color w:val="333333"/>
          <w:sz w:val="20"/>
          <w:szCs w:val="20"/>
          <w:lang w:eastAsia="en-GB"/>
        </w:rPr>
        <w:t xml:space="preserve"> (0 8.7e-05 0.83 8.7e-05 0.17)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10) </w:t>
      </w:r>
      <w:proofErr w:type="spellStart"/>
      <w:proofErr w:type="gramStart"/>
      <w:r w:rsidRPr="00BF40D8">
        <w:rPr>
          <w:rFonts w:eastAsia="Times New Roman" w:cs="Consolas"/>
          <w:color w:val="333333"/>
          <w:sz w:val="20"/>
          <w:szCs w:val="20"/>
          <w:lang w:eastAsia="en-GB"/>
        </w:rPr>
        <w:t>chl_small</w:t>
      </w:r>
      <w:proofErr w:type="spellEnd"/>
      <w:proofErr w:type="gramEnd"/>
      <w:r w:rsidRPr="00BF40D8">
        <w:rPr>
          <w:rFonts w:eastAsia="Times New Roman" w:cs="Consolas"/>
          <w:color w:val="333333"/>
          <w:sz w:val="20"/>
          <w:szCs w:val="20"/>
          <w:lang w:eastAsia="en-GB"/>
        </w:rPr>
        <w:t xml:space="preserve">&gt;=12000 7065   628 </w:t>
      </w:r>
      <w:proofErr w:type="spellStart"/>
      <w:r w:rsidRPr="00BF40D8">
        <w:rPr>
          <w:rFonts w:eastAsia="Times New Roman" w:cs="Consolas"/>
          <w:color w:val="333333"/>
          <w:sz w:val="20"/>
          <w:szCs w:val="20"/>
          <w:lang w:eastAsia="en-GB"/>
        </w:rPr>
        <w:t>nano</w:t>
      </w:r>
      <w:proofErr w:type="spellEnd"/>
      <w:r w:rsidRPr="00BF40D8">
        <w:rPr>
          <w:rFonts w:eastAsia="Times New Roman" w:cs="Consolas"/>
          <w:color w:val="333333"/>
          <w:sz w:val="20"/>
          <w:szCs w:val="20"/>
          <w:lang w:eastAsia="en-GB"/>
        </w:rPr>
        <w:t xml:space="preserve"> (0 0.88 0 0 0.12)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11) </w:t>
      </w:r>
      <w:proofErr w:type="spellStart"/>
      <w:proofErr w:type="gramStart"/>
      <w:r w:rsidRPr="00BF40D8">
        <w:rPr>
          <w:rFonts w:eastAsia="Times New Roman" w:cs="Consolas"/>
          <w:color w:val="333333"/>
          <w:sz w:val="20"/>
          <w:szCs w:val="20"/>
          <w:lang w:eastAsia="en-GB"/>
        </w:rPr>
        <w:t>chl_small</w:t>
      </w:r>
      <w:proofErr w:type="spellEnd"/>
      <w:proofErr w:type="gramEnd"/>
      <w:r w:rsidRPr="00BF40D8">
        <w:rPr>
          <w:rFonts w:eastAsia="Times New Roman" w:cs="Consolas"/>
          <w:color w:val="333333"/>
          <w:sz w:val="20"/>
          <w:szCs w:val="20"/>
          <w:lang w:eastAsia="en-GB"/>
        </w:rPr>
        <w:t>&lt; 12000 9000  2232 ultra (0 0.13 0.097 0 0.77)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5) </w:t>
      </w:r>
      <w:proofErr w:type="spellStart"/>
      <w:proofErr w:type="gramStart"/>
      <w:r w:rsidRPr="00BF40D8">
        <w:rPr>
          <w:rFonts w:eastAsia="Times New Roman" w:cs="Consolas"/>
          <w:color w:val="333333"/>
          <w:sz w:val="20"/>
          <w:szCs w:val="20"/>
          <w:lang w:eastAsia="en-GB"/>
        </w:rPr>
        <w:t>fsc_perp</w:t>
      </w:r>
      <w:proofErr w:type="spellEnd"/>
      <w:proofErr w:type="gramEnd"/>
      <w:r w:rsidRPr="00BF40D8">
        <w:rPr>
          <w:rFonts w:eastAsia="Times New Roman" w:cs="Consolas"/>
          <w:color w:val="333333"/>
          <w:sz w:val="20"/>
          <w:szCs w:val="20"/>
          <w:lang w:eastAsia="en-GB"/>
        </w:rPr>
        <w:t xml:space="preserve">&gt;=2040 14808  5500 ultra (0 0.39 0.064 0 0.55)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3) </w:t>
      </w:r>
      <w:proofErr w:type="spellStart"/>
      <w:proofErr w:type="gramStart"/>
      <w:r w:rsidRPr="00BF40D8">
        <w:rPr>
          <w:rFonts w:eastAsia="Times New Roman" w:cs="Consolas"/>
          <w:color w:val="333333"/>
          <w:sz w:val="20"/>
          <w:szCs w:val="20"/>
          <w:lang w:eastAsia="en-GB"/>
        </w:rPr>
        <w:t>chl_small</w:t>
      </w:r>
      <w:proofErr w:type="spellEnd"/>
      <w:proofErr w:type="gramEnd"/>
      <w:r w:rsidRPr="00BF40D8">
        <w:rPr>
          <w:rFonts w:eastAsia="Times New Roman" w:cs="Consolas"/>
          <w:color w:val="333333"/>
          <w:sz w:val="20"/>
          <w:szCs w:val="20"/>
          <w:lang w:eastAsia="en-GB"/>
        </w:rPr>
        <w:t xml:space="preserve">&gt;=31000 9933   780 </w:t>
      </w:r>
      <w:proofErr w:type="spellStart"/>
      <w:r w:rsidRPr="00BF40D8">
        <w:rPr>
          <w:rFonts w:eastAsia="Times New Roman" w:cs="Consolas"/>
          <w:color w:val="333333"/>
          <w:sz w:val="20"/>
          <w:szCs w:val="20"/>
          <w:lang w:eastAsia="en-GB"/>
        </w:rPr>
        <w:t>synecho</w:t>
      </w:r>
      <w:proofErr w:type="spellEnd"/>
      <w:r w:rsidRPr="00BF40D8">
        <w:rPr>
          <w:rFonts w:eastAsia="Times New Roman" w:cs="Consolas"/>
          <w:color w:val="333333"/>
          <w:sz w:val="20"/>
          <w:szCs w:val="20"/>
          <w:lang w:eastAsia="en-GB"/>
        </w:rPr>
        <w:t xml:space="preserve"> (0.0058 0.054 0.0044 0.92 0.014)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6) </w:t>
      </w:r>
      <w:proofErr w:type="spellStart"/>
      <w:proofErr w:type="gramStart"/>
      <w:r w:rsidRPr="00BF40D8">
        <w:rPr>
          <w:rFonts w:eastAsia="Times New Roman" w:cs="Consolas"/>
          <w:color w:val="333333"/>
          <w:sz w:val="20"/>
          <w:szCs w:val="20"/>
          <w:lang w:eastAsia="en-GB"/>
        </w:rPr>
        <w:t>pe</w:t>
      </w:r>
      <w:proofErr w:type="spellEnd"/>
      <w:proofErr w:type="gramEnd"/>
      <w:r w:rsidRPr="00BF40D8">
        <w:rPr>
          <w:rFonts w:eastAsia="Times New Roman" w:cs="Consolas"/>
          <w:color w:val="333333"/>
          <w:sz w:val="20"/>
          <w:szCs w:val="20"/>
          <w:lang w:eastAsia="en-GB"/>
        </w:rPr>
        <w:t xml:space="preserve">&gt;=17532 681   156 </w:t>
      </w:r>
      <w:proofErr w:type="spellStart"/>
      <w:r w:rsidRPr="00BF40D8">
        <w:rPr>
          <w:rFonts w:eastAsia="Times New Roman" w:cs="Consolas"/>
          <w:color w:val="333333"/>
          <w:sz w:val="20"/>
          <w:szCs w:val="20"/>
          <w:lang w:eastAsia="en-GB"/>
        </w:rPr>
        <w:t>nano</w:t>
      </w:r>
      <w:proofErr w:type="spellEnd"/>
      <w:r w:rsidRPr="00BF40D8">
        <w:rPr>
          <w:rFonts w:eastAsia="Times New Roman" w:cs="Consolas"/>
          <w:color w:val="333333"/>
          <w:sz w:val="20"/>
          <w:szCs w:val="20"/>
          <w:lang w:eastAsia="en-GB"/>
        </w:rPr>
        <w:t xml:space="preserve"> (0.085 0.77 0 0.069 0.075) *</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r w:rsidRPr="00BF40D8">
        <w:rPr>
          <w:rFonts w:eastAsia="Times New Roman" w:cs="Consolas"/>
          <w:color w:val="333333"/>
          <w:sz w:val="20"/>
          <w:szCs w:val="20"/>
          <w:lang w:eastAsia="en-GB"/>
        </w:rPr>
        <w:t xml:space="preserve">     7) </w:t>
      </w:r>
      <w:proofErr w:type="spellStart"/>
      <w:proofErr w:type="gramStart"/>
      <w:r w:rsidRPr="00BF40D8">
        <w:rPr>
          <w:rFonts w:eastAsia="Times New Roman" w:cs="Consolas"/>
          <w:color w:val="333333"/>
          <w:sz w:val="20"/>
          <w:szCs w:val="20"/>
          <w:lang w:eastAsia="en-GB"/>
        </w:rPr>
        <w:t>pe</w:t>
      </w:r>
      <w:proofErr w:type="spellEnd"/>
      <w:proofErr w:type="gramEnd"/>
      <w:r w:rsidRPr="00BF40D8">
        <w:rPr>
          <w:rFonts w:eastAsia="Times New Roman" w:cs="Consolas"/>
          <w:color w:val="333333"/>
          <w:sz w:val="20"/>
          <w:szCs w:val="20"/>
          <w:lang w:eastAsia="en-GB"/>
        </w:rPr>
        <w:t xml:space="preserve">&lt; 17532 9252   146 </w:t>
      </w:r>
      <w:proofErr w:type="spellStart"/>
      <w:r w:rsidRPr="00BF40D8">
        <w:rPr>
          <w:rFonts w:eastAsia="Times New Roman" w:cs="Consolas"/>
          <w:color w:val="333333"/>
          <w:sz w:val="20"/>
          <w:szCs w:val="20"/>
          <w:lang w:eastAsia="en-GB"/>
        </w:rPr>
        <w:t>synecho</w:t>
      </w:r>
      <w:proofErr w:type="spellEnd"/>
      <w:r w:rsidRPr="00BF40D8">
        <w:rPr>
          <w:rFonts w:eastAsia="Times New Roman" w:cs="Consolas"/>
          <w:color w:val="333333"/>
          <w:sz w:val="20"/>
          <w:szCs w:val="20"/>
          <w:lang w:eastAsia="en-GB"/>
        </w:rPr>
        <w:t xml:space="preserve"> (0 0.0014 0.0048 0.98 0.0096) *</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lastRenderedPageBreak/>
        <w:t xml:space="preserve">To make a prediction, walk down the tree applying the predicates to determine which branch to take. For example, in this bogus tree, a particle with </w:t>
      </w:r>
      <w:proofErr w:type="spellStart"/>
      <w:r w:rsidRPr="00BF40D8">
        <w:rPr>
          <w:rFonts w:eastAsia="Times New Roman" w:cs="Helvetica"/>
          <w:color w:val="333333"/>
          <w:sz w:val="21"/>
          <w:szCs w:val="21"/>
          <w:lang w:eastAsia="en-GB"/>
        </w:rPr>
        <w:t>chl_small</w:t>
      </w:r>
      <w:proofErr w:type="spellEnd"/>
      <w:r w:rsidRPr="00BF40D8">
        <w:rPr>
          <w:rFonts w:eastAsia="Times New Roman" w:cs="Helvetica"/>
          <w:color w:val="333333"/>
          <w:sz w:val="21"/>
          <w:szCs w:val="21"/>
          <w:lang w:eastAsia="en-GB"/>
        </w:rPr>
        <w:t xml:space="preserve">=25000 and </w:t>
      </w:r>
      <w:proofErr w:type="spellStart"/>
      <w:r w:rsidRPr="00BF40D8">
        <w:rPr>
          <w:rFonts w:eastAsia="Times New Roman" w:cs="Helvetica"/>
          <w:color w:val="333333"/>
          <w:sz w:val="21"/>
          <w:szCs w:val="21"/>
          <w:lang w:eastAsia="en-GB"/>
        </w:rPr>
        <w:t>fsc_perp</w:t>
      </w:r>
      <w:proofErr w:type="spellEnd"/>
      <w:r w:rsidRPr="00BF40D8">
        <w:rPr>
          <w:rFonts w:eastAsia="Times New Roman" w:cs="Helvetica"/>
          <w:color w:val="333333"/>
          <w:sz w:val="21"/>
          <w:szCs w:val="21"/>
          <w:lang w:eastAsia="en-GB"/>
        </w:rPr>
        <w:t xml:space="preserve">=1000 would take branch 2, branch 4, then branch 10, and be classified as </w:t>
      </w:r>
      <w:proofErr w:type="spellStart"/>
      <w:r w:rsidRPr="00BF40D8">
        <w:rPr>
          <w:rFonts w:eastAsia="Times New Roman" w:cs="Helvetica"/>
          <w:color w:val="333333"/>
          <w:sz w:val="21"/>
          <w:szCs w:val="21"/>
          <w:lang w:eastAsia="en-GB"/>
        </w:rPr>
        <w:t>nano</w:t>
      </w:r>
      <w:proofErr w:type="spellEnd"/>
      <w:r w:rsidRPr="00BF40D8">
        <w:rPr>
          <w:rFonts w:eastAsia="Times New Roman" w:cs="Helvetica"/>
          <w:color w:val="333333"/>
          <w:sz w:val="21"/>
          <w:szCs w:val="21"/>
          <w:lang w:eastAsia="en-GB"/>
        </w:rPr>
        <w: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Questions 5, 6, 7.</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5: Evaluate the decision tree on the test data.</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Use the </w:t>
      </w:r>
      <w:r w:rsidRPr="00BF40D8">
        <w:rPr>
          <w:rFonts w:eastAsia="Times New Roman" w:cs="Consolas"/>
          <w:color w:val="DD1144"/>
          <w:sz w:val="18"/>
          <w:szCs w:val="18"/>
          <w:bdr w:val="single" w:sz="6" w:space="2" w:color="E1E1E8" w:frame="1"/>
          <w:shd w:val="clear" w:color="auto" w:fill="F7F7F9"/>
          <w:lang w:eastAsia="en-GB"/>
        </w:rPr>
        <w:t>predict</w:t>
      </w:r>
      <w:r w:rsidRPr="00BF40D8">
        <w:rPr>
          <w:rFonts w:eastAsia="Times New Roman" w:cs="Helvetica"/>
          <w:color w:val="333333"/>
          <w:sz w:val="21"/>
          <w:szCs w:val="21"/>
          <w:lang w:eastAsia="en-GB"/>
        </w:rPr>
        <w:t> function to generate predictions on your test data. Then, compare these predictions with the class labels in the test data itself.</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In R, if you write </w:t>
      </w:r>
      <w:r w:rsidRPr="00BF40D8">
        <w:rPr>
          <w:rFonts w:eastAsia="Times New Roman" w:cs="Consolas"/>
          <w:color w:val="DD1144"/>
          <w:sz w:val="18"/>
          <w:szCs w:val="18"/>
          <w:bdr w:val="single" w:sz="6" w:space="2" w:color="E1E1E8" w:frame="1"/>
          <w:shd w:val="clear" w:color="auto" w:fill="F7F7F9"/>
          <w:lang w:eastAsia="en-GB"/>
        </w:rPr>
        <w:t>A==B</w:t>
      </w:r>
      <w:r w:rsidRPr="00BF40D8">
        <w:rPr>
          <w:rFonts w:eastAsia="Times New Roman" w:cs="Helvetica"/>
          <w:color w:val="333333"/>
          <w:sz w:val="21"/>
          <w:szCs w:val="21"/>
          <w:lang w:eastAsia="en-GB"/>
        </w:rPr>
        <w:t> and </w:t>
      </w:r>
      <w:proofErr w:type="gramStart"/>
      <w:r w:rsidRPr="00BF40D8">
        <w:rPr>
          <w:rFonts w:eastAsia="Times New Roman" w:cs="Consolas"/>
          <w:color w:val="DD1144"/>
          <w:sz w:val="18"/>
          <w:szCs w:val="18"/>
          <w:bdr w:val="single" w:sz="6" w:space="2" w:color="E1E1E8" w:frame="1"/>
          <w:shd w:val="clear" w:color="auto" w:fill="F7F7F9"/>
          <w:lang w:eastAsia="en-GB"/>
        </w:rPr>
        <w:t>A</w:t>
      </w:r>
      <w:r w:rsidRPr="00BF40D8">
        <w:rPr>
          <w:rFonts w:eastAsia="Times New Roman" w:cs="Helvetica"/>
          <w:color w:val="333333"/>
          <w:sz w:val="21"/>
          <w:szCs w:val="21"/>
          <w:lang w:eastAsia="en-GB"/>
        </w:rPr>
        <w:t> and</w:t>
      </w:r>
      <w:proofErr w:type="gramEnd"/>
      <w:r w:rsidRPr="00BF40D8">
        <w:rPr>
          <w:rFonts w:eastAsia="Times New Roman" w:cs="Helvetica"/>
          <w:color w:val="333333"/>
          <w:sz w:val="21"/>
          <w:szCs w:val="21"/>
          <w:lang w:eastAsia="en-GB"/>
        </w:rPr>
        <w:t> </w:t>
      </w:r>
      <w:r w:rsidRPr="00BF40D8">
        <w:rPr>
          <w:rFonts w:eastAsia="Times New Roman" w:cs="Consolas"/>
          <w:color w:val="DD1144"/>
          <w:sz w:val="18"/>
          <w:szCs w:val="18"/>
          <w:bdr w:val="single" w:sz="6" w:space="2" w:color="E1E1E8" w:frame="1"/>
          <w:shd w:val="clear" w:color="auto" w:fill="F7F7F9"/>
          <w:lang w:eastAsia="en-GB"/>
        </w:rPr>
        <w:t>B</w:t>
      </w:r>
      <w:r w:rsidRPr="00BF40D8">
        <w:rPr>
          <w:rFonts w:eastAsia="Times New Roman" w:cs="Helvetica"/>
          <w:color w:val="333333"/>
          <w:sz w:val="21"/>
          <w:szCs w:val="21"/>
          <w:lang w:eastAsia="en-GB"/>
        </w:rPr>
        <w:t> are vectors, the result is a vector of 1s and 0s. The sum of this vector will be the number of correct predictions. Dividing this sum by the size of the test dataset will give you the accuracy.</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8.</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6: Build and evaluate a random forest.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Load the </w:t>
      </w:r>
      <w:proofErr w:type="spellStart"/>
      <w:r w:rsidRPr="00BF40D8">
        <w:rPr>
          <w:rFonts w:eastAsia="Times New Roman" w:cs="Consolas"/>
          <w:color w:val="DD1144"/>
          <w:sz w:val="18"/>
          <w:szCs w:val="18"/>
          <w:bdr w:val="single" w:sz="6" w:space="2" w:color="E1E1E8" w:frame="1"/>
          <w:shd w:val="clear" w:color="auto" w:fill="F7F7F9"/>
          <w:lang w:eastAsia="en-GB"/>
        </w:rPr>
        <w:t>randomForest</w:t>
      </w:r>
      <w:proofErr w:type="spellEnd"/>
      <w:r w:rsidRPr="00BF40D8">
        <w:rPr>
          <w:rFonts w:eastAsia="Times New Roman" w:cs="Helvetica"/>
          <w:color w:val="333333"/>
          <w:sz w:val="21"/>
          <w:szCs w:val="21"/>
          <w:lang w:eastAsia="en-GB"/>
        </w:rPr>
        <w:t> library, then call </w:t>
      </w:r>
      <w:proofErr w:type="spellStart"/>
      <w:r w:rsidRPr="00BF40D8">
        <w:rPr>
          <w:rFonts w:eastAsia="Times New Roman" w:cs="Consolas"/>
          <w:color w:val="DD1144"/>
          <w:sz w:val="18"/>
          <w:szCs w:val="18"/>
          <w:bdr w:val="single" w:sz="6" w:space="2" w:color="E1E1E8" w:frame="1"/>
          <w:shd w:val="clear" w:color="auto" w:fill="F7F7F9"/>
          <w:lang w:eastAsia="en-GB"/>
        </w:rPr>
        <w:t>randomForest</w:t>
      </w:r>
      <w:proofErr w:type="spellEnd"/>
      <w:r w:rsidRPr="00BF40D8">
        <w:rPr>
          <w:rFonts w:eastAsia="Times New Roman" w:cs="Helvetica"/>
          <w:color w:val="333333"/>
          <w:sz w:val="21"/>
          <w:szCs w:val="21"/>
          <w:lang w:eastAsia="en-GB"/>
        </w:rPr>
        <w:t> using the formula object and the data, as you did to build a single tree:</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library(</w:t>
      </w:r>
      <w:proofErr w:type="spellStart"/>
      <w:proofErr w:type="gramEnd"/>
      <w:r w:rsidRPr="00BF40D8">
        <w:rPr>
          <w:rFonts w:eastAsia="Times New Roman" w:cs="Consolas"/>
          <w:color w:val="333333"/>
          <w:sz w:val="20"/>
          <w:szCs w:val="20"/>
          <w:lang w:eastAsia="en-GB"/>
        </w:rPr>
        <w:t>randomforest</w:t>
      </w:r>
      <w:proofErr w:type="spellEnd"/>
      <w:r w:rsidRPr="00BF40D8">
        <w:rPr>
          <w:rFonts w:eastAsia="Times New Roman" w:cs="Consolas"/>
          <w:color w:val="333333"/>
          <w:sz w:val="20"/>
          <w:szCs w:val="20"/>
          <w:lang w:eastAsia="en-GB"/>
        </w:rPr>
        <w:t>)</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model</w:t>
      </w:r>
      <w:proofErr w:type="gramEnd"/>
      <w:r w:rsidRPr="00BF40D8">
        <w:rPr>
          <w:rFonts w:eastAsia="Times New Roman" w:cs="Consolas"/>
          <w:color w:val="333333"/>
          <w:sz w:val="20"/>
          <w:szCs w:val="20"/>
          <w:lang w:eastAsia="en-GB"/>
        </w:rPr>
        <w:t xml:space="preserve"> &lt;- </w:t>
      </w:r>
      <w:proofErr w:type="spellStart"/>
      <w:r w:rsidRPr="00BF40D8">
        <w:rPr>
          <w:rFonts w:eastAsia="Times New Roman" w:cs="Consolas"/>
          <w:color w:val="333333"/>
          <w:sz w:val="20"/>
          <w:szCs w:val="20"/>
          <w:lang w:eastAsia="en-GB"/>
        </w:rPr>
        <w:t>randomForest</w:t>
      </w:r>
      <w:proofErr w:type="spellEnd"/>
      <w:r w:rsidRPr="00BF40D8">
        <w:rPr>
          <w:rFonts w:eastAsia="Times New Roman" w:cs="Consolas"/>
          <w:color w:val="333333"/>
          <w:sz w:val="20"/>
          <w:szCs w:val="20"/>
          <w:lang w:eastAsia="en-GB"/>
        </w:rPr>
        <w:t>(</w:t>
      </w:r>
      <w:proofErr w:type="spellStart"/>
      <w:r w:rsidRPr="00BF40D8">
        <w:rPr>
          <w:rFonts w:eastAsia="Times New Roman" w:cs="Consolas"/>
          <w:color w:val="333333"/>
          <w:sz w:val="20"/>
          <w:szCs w:val="20"/>
          <w:lang w:eastAsia="en-GB"/>
        </w:rPr>
        <w:t>fol</w:t>
      </w:r>
      <w:proofErr w:type="spellEnd"/>
      <w:r w:rsidRPr="00BF40D8">
        <w:rPr>
          <w:rFonts w:eastAsia="Times New Roman" w:cs="Consolas"/>
          <w:color w:val="333333"/>
          <w:sz w:val="20"/>
          <w:szCs w:val="20"/>
          <w:lang w:eastAsia="en-GB"/>
        </w:rPr>
        <w:t>, data=</w:t>
      </w:r>
      <w:proofErr w:type="spellStart"/>
      <w:r w:rsidRPr="00BF40D8">
        <w:rPr>
          <w:rFonts w:eastAsia="Times New Roman" w:cs="Consolas"/>
          <w:color w:val="333333"/>
          <w:sz w:val="20"/>
          <w:szCs w:val="20"/>
          <w:lang w:eastAsia="en-GB"/>
        </w:rPr>
        <w:t>trainingdata</w:t>
      </w:r>
      <w:proofErr w:type="spellEnd"/>
      <w:r w:rsidRPr="00BF40D8">
        <w:rPr>
          <w:rFonts w:eastAsia="Times New Roman" w:cs="Consolas"/>
          <w:color w:val="333333"/>
          <w:sz w:val="20"/>
          <w:szCs w:val="20"/>
          <w:lang w:eastAsia="en-GB"/>
        </w:rPr>
        <w: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Evaluate this model on the test data the same way you did for the tree.</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9.</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Random forests can automatically generate an estimate of variable importance during training by permuting the values in a given variable and measuring the effect on classification. If scrambling the values has little effect on the model's ability to make predictions, then the variable must not be very important.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A random forest can obtain another estimate of variable importance based on the Gini impurity that we discussed in the lecture. The </w:t>
      </w:r>
      <w:proofErr w:type="spellStart"/>
      <w:proofErr w:type="gramStart"/>
      <w:r w:rsidRPr="00BF40D8">
        <w:rPr>
          <w:rFonts w:eastAsia="Times New Roman" w:cs="Helvetica"/>
          <w:color w:val="333333"/>
          <w:sz w:val="21"/>
          <w:szCs w:val="21"/>
          <w:lang w:eastAsia="en-GB"/>
        </w:rPr>
        <w:t>function</w:t>
      </w:r>
      <w:r w:rsidRPr="00BF40D8">
        <w:rPr>
          <w:rFonts w:eastAsia="Times New Roman" w:cs="Consolas"/>
          <w:color w:val="DD1144"/>
          <w:sz w:val="18"/>
          <w:szCs w:val="18"/>
          <w:bdr w:val="single" w:sz="6" w:space="2" w:color="E1E1E8" w:frame="1"/>
          <w:shd w:val="clear" w:color="auto" w:fill="F7F7F9"/>
          <w:lang w:eastAsia="en-GB"/>
        </w:rPr>
        <w:t>importance</w:t>
      </w:r>
      <w:proofErr w:type="spellEnd"/>
      <w:r w:rsidRPr="00BF40D8">
        <w:rPr>
          <w:rFonts w:eastAsia="Times New Roman" w:cs="Consolas"/>
          <w:color w:val="DD1144"/>
          <w:sz w:val="18"/>
          <w:szCs w:val="18"/>
          <w:bdr w:val="single" w:sz="6" w:space="2" w:color="E1E1E8" w:frame="1"/>
          <w:shd w:val="clear" w:color="auto" w:fill="F7F7F9"/>
          <w:lang w:eastAsia="en-GB"/>
        </w:rPr>
        <w:t>(</w:t>
      </w:r>
      <w:proofErr w:type="gramEnd"/>
      <w:r w:rsidRPr="00BF40D8">
        <w:rPr>
          <w:rFonts w:eastAsia="Times New Roman" w:cs="Consolas"/>
          <w:color w:val="DD1144"/>
          <w:sz w:val="18"/>
          <w:szCs w:val="18"/>
          <w:bdr w:val="single" w:sz="6" w:space="2" w:color="E1E1E8" w:frame="1"/>
          <w:shd w:val="clear" w:color="auto" w:fill="F7F7F9"/>
          <w:lang w:eastAsia="en-GB"/>
        </w:rPr>
        <w:t>model)</w:t>
      </w:r>
      <w:r w:rsidRPr="00BF40D8">
        <w:rPr>
          <w:rFonts w:eastAsia="Times New Roman" w:cs="Helvetica"/>
          <w:color w:val="333333"/>
          <w:sz w:val="21"/>
          <w:szCs w:val="21"/>
          <w:lang w:eastAsia="en-GB"/>
        </w:rPr>
        <w:t xml:space="preserve"> prints the mean decrease in </w:t>
      </w:r>
      <w:proofErr w:type="spellStart"/>
      <w:r w:rsidRPr="00BF40D8">
        <w:rPr>
          <w:rFonts w:eastAsia="Times New Roman" w:cs="Helvetica"/>
          <w:color w:val="333333"/>
          <w:sz w:val="21"/>
          <w:szCs w:val="21"/>
          <w:lang w:eastAsia="en-GB"/>
        </w:rPr>
        <w:t>gini</w:t>
      </w:r>
      <w:proofErr w:type="spellEnd"/>
      <w:r w:rsidRPr="00BF40D8">
        <w:rPr>
          <w:rFonts w:eastAsia="Times New Roman" w:cs="Helvetica"/>
          <w:color w:val="333333"/>
          <w:sz w:val="21"/>
          <w:szCs w:val="21"/>
          <w:lang w:eastAsia="en-GB"/>
        </w:rPr>
        <w:t xml:space="preserve"> importance for each variable. The higher the number, the more the </w:t>
      </w:r>
      <w:proofErr w:type="spellStart"/>
      <w:r w:rsidRPr="00BF40D8">
        <w:rPr>
          <w:rFonts w:eastAsia="Times New Roman" w:cs="Helvetica"/>
          <w:color w:val="333333"/>
          <w:sz w:val="21"/>
          <w:szCs w:val="21"/>
          <w:lang w:eastAsia="en-GB"/>
        </w:rPr>
        <w:t>gini</w:t>
      </w:r>
      <w:proofErr w:type="spellEnd"/>
      <w:r w:rsidRPr="00BF40D8">
        <w:rPr>
          <w:rFonts w:eastAsia="Times New Roman" w:cs="Helvetica"/>
          <w:color w:val="333333"/>
          <w:sz w:val="21"/>
          <w:szCs w:val="21"/>
          <w:lang w:eastAsia="en-GB"/>
        </w:rPr>
        <w:t xml:space="preserve"> impurity score decreases by branching on this variable, indicating that the variable is more important.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Call this function and answer Question 10.</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7: Train a support vector machine model and compare results.</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Use the </w:t>
      </w:r>
      <w:r w:rsidRPr="00BF40D8">
        <w:rPr>
          <w:rFonts w:eastAsia="Times New Roman" w:cs="Consolas"/>
          <w:color w:val="DD1144"/>
          <w:sz w:val="18"/>
          <w:szCs w:val="18"/>
          <w:bdr w:val="single" w:sz="6" w:space="2" w:color="E1E1E8" w:frame="1"/>
          <w:shd w:val="clear" w:color="auto" w:fill="F7F7F9"/>
          <w:lang w:eastAsia="en-GB"/>
        </w:rPr>
        <w:t>e1071</w:t>
      </w:r>
      <w:r w:rsidRPr="00BF40D8">
        <w:rPr>
          <w:rFonts w:eastAsia="Times New Roman" w:cs="Helvetica"/>
          <w:color w:val="333333"/>
          <w:sz w:val="21"/>
          <w:szCs w:val="21"/>
          <w:lang w:eastAsia="en-GB"/>
        </w:rPr>
        <w:t> library and call </w:t>
      </w:r>
      <w:r w:rsidRPr="00BF40D8">
        <w:rPr>
          <w:rFonts w:eastAsia="Times New Roman" w:cs="Consolas"/>
          <w:color w:val="DD1144"/>
          <w:sz w:val="18"/>
          <w:szCs w:val="18"/>
          <w:bdr w:val="single" w:sz="6" w:space="2" w:color="E1E1E8" w:frame="1"/>
          <w:shd w:val="clear" w:color="auto" w:fill="F7F7F9"/>
          <w:lang w:eastAsia="en-GB"/>
        </w:rPr>
        <w:t xml:space="preserve">model &lt;- </w:t>
      </w:r>
      <w:proofErr w:type="spellStart"/>
      <w:proofErr w:type="gramStart"/>
      <w:r w:rsidRPr="00BF40D8">
        <w:rPr>
          <w:rFonts w:eastAsia="Times New Roman" w:cs="Consolas"/>
          <w:color w:val="DD1144"/>
          <w:sz w:val="18"/>
          <w:szCs w:val="18"/>
          <w:bdr w:val="single" w:sz="6" w:space="2" w:color="E1E1E8" w:frame="1"/>
          <w:shd w:val="clear" w:color="auto" w:fill="F7F7F9"/>
          <w:lang w:eastAsia="en-GB"/>
        </w:rPr>
        <w:t>svm</w:t>
      </w:r>
      <w:proofErr w:type="spellEnd"/>
      <w:r w:rsidRPr="00BF40D8">
        <w:rPr>
          <w:rFonts w:eastAsia="Times New Roman" w:cs="Consolas"/>
          <w:color w:val="DD1144"/>
          <w:sz w:val="18"/>
          <w:szCs w:val="18"/>
          <w:bdr w:val="single" w:sz="6" w:space="2" w:color="E1E1E8" w:frame="1"/>
          <w:shd w:val="clear" w:color="auto" w:fill="F7F7F9"/>
          <w:lang w:eastAsia="en-GB"/>
        </w:rPr>
        <w:t>(</w:t>
      </w:r>
      <w:proofErr w:type="spellStart"/>
      <w:proofErr w:type="gramEnd"/>
      <w:r w:rsidRPr="00BF40D8">
        <w:rPr>
          <w:rFonts w:eastAsia="Times New Roman" w:cs="Consolas"/>
          <w:color w:val="DD1144"/>
          <w:sz w:val="18"/>
          <w:szCs w:val="18"/>
          <w:bdr w:val="single" w:sz="6" w:space="2" w:color="E1E1E8" w:frame="1"/>
          <w:shd w:val="clear" w:color="auto" w:fill="F7F7F9"/>
          <w:lang w:eastAsia="en-GB"/>
        </w:rPr>
        <w:t>fol</w:t>
      </w:r>
      <w:proofErr w:type="spellEnd"/>
      <w:r w:rsidRPr="00BF40D8">
        <w:rPr>
          <w:rFonts w:eastAsia="Times New Roman" w:cs="Consolas"/>
          <w:color w:val="DD1144"/>
          <w:sz w:val="18"/>
          <w:szCs w:val="18"/>
          <w:bdr w:val="single" w:sz="6" w:space="2" w:color="E1E1E8" w:frame="1"/>
          <w:shd w:val="clear" w:color="auto" w:fill="F7F7F9"/>
          <w:lang w:eastAsia="en-GB"/>
        </w:rPr>
        <w:t>, data=</w:t>
      </w:r>
      <w:proofErr w:type="spellStart"/>
      <w:r w:rsidRPr="00BF40D8">
        <w:rPr>
          <w:rFonts w:eastAsia="Times New Roman" w:cs="Consolas"/>
          <w:color w:val="DD1144"/>
          <w:sz w:val="18"/>
          <w:szCs w:val="18"/>
          <w:bdr w:val="single" w:sz="6" w:space="2" w:color="E1E1E8" w:frame="1"/>
          <w:shd w:val="clear" w:color="auto" w:fill="F7F7F9"/>
          <w:lang w:eastAsia="en-GB"/>
        </w:rPr>
        <w:t>trainingdata</w:t>
      </w:r>
      <w:proofErr w:type="spellEnd"/>
      <w:r w:rsidRPr="00BF40D8">
        <w:rPr>
          <w:rFonts w:eastAsia="Times New Roman" w:cs="Consolas"/>
          <w:color w:val="DD1144"/>
          <w:sz w:val="18"/>
          <w:szCs w:val="18"/>
          <w:bdr w:val="single" w:sz="6" w:space="2" w:color="E1E1E8" w:frame="1"/>
          <w:shd w:val="clear" w:color="auto" w:fill="F7F7F9"/>
          <w:lang w:eastAsia="en-GB"/>
        </w:rPr>
        <w:t>)</w:t>
      </w:r>
      <w:r w:rsidRPr="00BF40D8">
        <w:rPr>
          <w:rFonts w:eastAsia="Times New Roman" w:cs="Helvetica"/>
          <w:color w:val="333333"/>
          <w:sz w:val="21"/>
          <w:szCs w:val="21"/>
          <w:lang w:eastAsia="en-GB"/>
        </w:rPr>
        <w: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11.</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8: Construct confusion matrices</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lastRenderedPageBreak/>
        <w:t>Use the </w:t>
      </w:r>
      <w:r w:rsidRPr="00BF40D8">
        <w:rPr>
          <w:rFonts w:eastAsia="Times New Roman" w:cs="Consolas"/>
          <w:color w:val="DD1144"/>
          <w:sz w:val="18"/>
          <w:szCs w:val="18"/>
          <w:bdr w:val="single" w:sz="6" w:space="2" w:color="E1E1E8" w:frame="1"/>
          <w:shd w:val="clear" w:color="auto" w:fill="F7F7F9"/>
          <w:lang w:eastAsia="en-GB"/>
        </w:rPr>
        <w:t>table</w:t>
      </w:r>
      <w:r w:rsidRPr="00BF40D8">
        <w:rPr>
          <w:rFonts w:eastAsia="Times New Roman" w:cs="Helvetica"/>
          <w:color w:val="333333"/>
          <w:sz w:val="21"/>
          <w:szCs w:val="21"/>
          <w:lang w:eastAsia="en-GB"/>
        </w:rPr>
        <w:t> function to generate a confusion matrix for each of your three methods. Generate predictions using the predict function, then call the table functions like this:</w:t>
      </w:r>
    </w:p>
    <w:p w:rsidR="00C76604" w:rsidRPr="00BF40D8" w:rsidRDefault="00C76604" w:rsidP="00C7660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eastAsia="Times New Roman" w:cs="Consolas"/>
          <w:color w:val="333333"/>
          <w:sz w:val="20"/>
          <w:szCs w:val="20"/>
          <w:lang w:eastAsia="en-GB"/>
        </w:rPr>
      </w:pPr>
      <w:proofErr w:type="gramStart"/>
      <w:r w:rsidRPr="00BF40D8">
        <w:rPr>
          <w:rFonts w:eastAsia="Times New Roman" w:cs="Consolas"/>
          <w:color w:val="333333"/>
          <w:sz w:val="20"/>
          <w:szCs w:val="20"/>
          <w:lang w:eastAsia="en-GB"/>
        </w:rPr>
        <w:t>table(</w:t>
      </w:r>
      <w:proofErr w:type="spellStart"/>
      <w:proofErr w:type="gramEnd"/>
      <w:r w:rsidRPr="00BF40D8">
        <w:rPr>
          <w:rFonts w:eastAsia="Times New Roman" w:cs="Consolas"/>
          <w:color w:val="333333"/>
          <w:sz w:val="20"/>
          <w:szCs w:val="20"/>
          <w:lang w:eastAsia="en-GB"/>
        </w:rPr>
        <w:t>pred</w:t>
      </w:r>
      <w:proofErr w:type="spellEnd"/>
      <w:r w:rsidRPr="00BF40D8">
        <w:rPr>
          <w:rFonts w:eastAsia="Times New Roman" w:cs="Consolas"/>
          <w:color w:val="333333"/>
          <w:sz w:val="20"/>
          <w:szCs w:val="20"/>
          <w:lang w:eastAsia="en-GB"/>
        </w:rPr>
        <w:t xml:space="preserve"> = predictions, true = </w:t>
      </w:r>
      <w:proofErr w:type="spellStart"/>
      <w:r w:rsidRPr="00BF40D8">
        <w:rPr>
          <w:rFonts w:eastAsia="Times New Roman" w:cs="Consolas"/>
          <w:color w:val="333333"/>
          <w:sz w:val="20"/>
          <w:szCs w:val="20"/>
          <w:lang w:eastAsia="en-GB"/>
        </w:rPr>
        <w:t>testingdata$pop</w:t>
      </w:r>
      <w:proofErr w:type="spellEnd"/>
      <w:r w:rsidRPr="00BF40D8">
        <w:rPr>
          <w:rFonts w:eastAsia="Times New Roman" w:cs="Consolas"/>
          <w:color w:val="333333"/>
          <w:sz w:val="20"/>
          <w:szCs w:val="20"/>
          <w:lang w:eastAsia="en-GB"/>
        </w:rPr>
        <w:t>)</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12.</w:t>
      </w:r>
    </w:p>
    <w:p w:rsidR="00C76604" w:rsidRPr="00BF40D8" w:rsidRDefault="00C76604" w:rsidP="00395D90">
      <w:pPr>
        <w:spacing w:before="158" w:after="158" w:line="630" w:lineRule="atLeast"/>
        <w:outlineLvl w:val="2"/>
        <w:rPr>
          <w:rFonts w:eastAsia="Times New Roman" w:cs="Helvetica"/>
          <w:b/>
          <w:bCs/>
          <w:color w:val="333333"/>
          <w:sz w:val="28"/>
          <w:szCs w:val="28"/>
          <w:lang w:eastAsia="en-GB"/>
        </w:rPr>
      </w:pPr>
      <w:r w:rsidRPr="00BF40D8">
        <w:rPr>
          <w:rFonts w:eastAsia="Times New Roman" w:cs="Helvetica"/>
          <w:b/>
          <w:bCs/>
          <w:color w:val="333333"/>
          <w:sz w:val="28"/>
          <w:szCs w:val="28"/>
          <w:lang w:eastAsia="en-GB"/>
        </w:rPr>
        <w:t>Step 8: Sanity check the data</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As a data scientist, you should never trust the data, especially if you did not collect it yourself. There is no such thing as clean data. You should always be trying to prove your results wrong by finding problems with the data. Richard Feynman calls it "bending over backwards to show how you're maybe wrong." This is even more critical in data science, because almost by definition you are using someone else's data that was collected for some other purpose rather than the experiment you want to do. So of course it's going to have problems.</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The measurements in this dataset are all supposed to be continuous (</w:t>
      </w:r>
      <w:proofErr w:type="spellStart"/>
      <w:r w:rsidRPr="00BF40D8">
        <w:rPr>
          <w:rFonts w:eastAsia="Times New Roman" w:cs="Helvetica"/>
          <w:color w:val="333333"/>
          <w:sz w:val="21"/>
          <w:szCs w:val="21"/>
          <w:lang w:eastAsia="en-GB"/>
        </w:rPr>
        <w:t>fsc_small</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fsc_perp</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fsc_big</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pe</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chl_small</w:t>
      </w:r>
      <w:proofErr w:type="spellEnd"/>
      <w:r w:rsidRPr="00BF40D8">
        <w:rPr>
          <w:rFonts w:eastAsia="Times New Roman" w:cs="Helvetica"/>
          <w:color w:val="333333"/>
          <w:sz w:val="21"/>
          <w:szCs w:val="21"/>
          <w:lang w:eastAsia="en-GB"/>
        </w:rPr>
        <w:t xml:space="preserve">, </w:t>
      </w:r>
      <w:proofErr w:type="spellStart"/>
      <w:r w:rsidRPr="00BF40D8">
        <w:rPr>
          <w:rFonts w:eastAsia="Times New Roman" w:cs="Helvetica"/>
          <w:color w:val="333333"/>
          <w:sz w:val="21"/>
          <w:szCs w:val="21"/>
          <w:lang w:eastAsia="en-GB"/>
        </w:rPr>
        <w:t>chl_big</w:t>
      </w:r>
      <w:proofErr w:type="spellEnd"/>
      <w:r w:rsidRPr="00BF40D8">
        <w:rPr>
          <w:rFonts w:eastAsia="Times New Roman" w:cs="Helvetica"/>
          <w:color w:val="333333"/>
          <w:sz w:val="21"/>
          <w:szCs w:val="21"/>
          <w:lang w:eastAsia="en-GB"/>
        </w:rPr>
        <w:t>), but one is not. Using plots or R code, figure out which field is corrupted.</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13</w:t>
      </w:r>
    </w:p>
    <w:p w:rsidR="00C76604" w:rsidRPr="00BF40D8"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 xml:space="preserve">There is more subtle issue with data as well. Plot time vs. </w:t>
      </w:r>
      <w:proofErr w:type="spellStart"/>
      <w:r w:rsidRPr="00BF40D8">
        <w:rPr>
          <w:rFonts w:eastAsia="Times New Roman" w:cs="Helvetica"/>
          <w:color w:val="333333"/>
          <w:sz w:val="21"/>
          <w:szCs w:val="21"/>
          <w:lang w:eastAsia="en-GB"/>
        </w:rPr>
        <w:t>chl_big</w:t>
      </w:r>
      <w:proofErr w:type="spellEnd"/>
      <w:r w:rsidRPr="00BF40D8">
        <w:rPr>
          <w:rFonts w:eastAsia="Times New Roman" w:cs="Helvetica"/>
          <w:color w:val="333333"/>
          <w:sz w:val="21"/>
          <w:szCs w:val="21"/>
          <w:lang w:eastAsia="en-GB"/>
        </w:rPr>
        <w:t xml:space="preserve">, and you will notice a band of the data looks out of place. This band corresponds to data from a particular file for which the sensor may have been </w:t>
      </w:r>
      <w:proofErr w:type="spellStart"/>
      <w:r w:rsidRPr="00BF40D8">
        <w:rPr>
          <w:rFonts w:eastAsia="Times New Roman" w:cs="Helvetica"/>
          <w:color w:val="333333"/>
          <w:sz w:val="21"/>
          <w:szCs w:val="21"/>
          <w:lang w:eastAsia="en-GB"/>
        </w:rPr>
        <w:t>miscalibrated</w:t>
      </w:r>
      <w:proofErr w:type="spellEnd"/>
      <w:r w:rsidRPr="00BF40D8">
        <w:rPr>
          <w:rFonts w:eastAsia="Times New Roman" w:cs="Helvetica"/>
          <w:color w:val="333333"/>
          <w:sz w:val="21"/>
          <w:szCs w:val="21"/>
          <w:lang w:eastAsia="en-GB"/>
        </w:rPr>
        <w:t xml:space="preserve">. Remove this data from the dataset by filtering out all data associated with </w:t>
      </w:r>
      <w:proofErr w:type="spellStart"/>
      <w:r w:rsidRPr="00BF40D8">
        <w:rPr>
          <w:rFonts w:eastAsia="Times New Roman" w:cs="Helvetica"/>
          <w:color w:val="333333"/>
          <w:sz w:val="21"/>
          <w:szCs w:val="21"/>
          <w:lang w:eastAsia="en-GB"/>
        </w:rPr>
        <w:t>file_id</w:t>
      </w:r>
      <w:proofErr w:type="spellEnd"/>
      <w:r w:rsidRPr="00BF40D8">
        <w:rPr>
          <w:rFonts w:eastAsia="Times New Roman" w:cs="Helvetica"/>
          <w:color w:val="333333"/>
          <w:sz w:val="21"/>
          <w:szCs w:val="21"/>
          <w:lang w:eastAsia="en-GB"/>
        </w:rPr>
        <w:t xml:space="preserve"> 208, then repeat the experiment for all three methods, making sure to split the dataset into training and test sets after filtering out the bad data.</w:t>
      </w:r>
    </w:p>
    <w:p w:rsidR="00C76604" w:rsidRPr="00395D90" w:rsidRDefault="00C76604" w:rsidP="00C76604">
      <w:pPr>
        <w:spacing w:after="158" w:line="315" w:lineRule="atLeast"/>
        <w:rPr>
          <w:rFonts w:eastAsia="Times New Roman" w:cs="Helvetica"/>
          <w:color w:val="333333"/>
          <w:sz w:val="21"/>
          <w:szCs w:val="21"/>
          <w:lang w:eastAsia="en-GB"/>
        </w:rPr>
      </w:pPr>
      <w:r w:rsidRPr="00BF40D8">
        <w:rPr>
          <w:rFonts w:eastAsia="Times New Roman" w:cs="Helvetica"/>
          <w:color w:val="333333"/>
          <w:sz w:val="21"/>
          <w:szCs w:val="21"/>
          <w:lang w:eastAsia="en-GB"/>
        </w:rPr>
        <w:t>Answer Question 14</w:t>
      </w:r>
    </w:p>
    <w:p w:rsidR="00C76604" w:rsidRPr="00395D90" w:rsidRDefault="00C76604"/>
    <w:sectPr w:rsidR="00C76604" w:rsidRPr="00395D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E30EF"/>
    <w:multiLevelType w:val="hybridMultilevel"/>
    <w:tmpl w:val="1034D7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604"/>
    <w:rsid w:val="00087ED3"/>
    <w:rsid w:val="001C6A4D"/>
    <w:rsid w:val="00395D90"/>
    <w:rsid w:val="005B26F4"/>
    <w:rsid w:val="005B6636"/>
    <w:rsid w:val="00700116"/>
    <w:rsid w:val="007D2D53"/>
    <w:rsid w:val="00AC7F4F"/>
    <w:rsid w:val="00BF40D8"/>
    <w:rsid w:val="00C1231B"/>
    <w:rsid w:val="00C76604"/>
    <w:rsid w:val="00E40A65"/>
    <w:rsid w:val="00E675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BE666-0190-4DD2-84B8-1219A037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766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66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766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76604"/>
  </w:style>
  <w:style w:type="character" w:styleId="Hyperlink">
    <w:name w:val="Hyperlink"/>
    <w:basedOn w:val="DefaultParagraphFont"/>
    <w:uiPriority w:val="99"/>
    <w:semiHidden/>
    <w:unhideWhenUsed/>
    <w:rsid w:val="00C76604"/>
    <w:rPr>
      <w:color w:val="0000FF"/>
      <w:u w:val="single"/>
    </w:rPr>
  </w:style>
  <w:style w:type="character" w:styleId="HTMLCode">
    <w:name w:val="HTML Code"/>
    <w:basedOn w:val="DefaultParagraphFont"/>
    <w:uiPriority w:val="99"/>
    <w:semiHidden/>
    <w:unhideWhenUsed/>
    <w:rsid w:val="00C766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6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6604"/>
    <w:rPr>
      <w:rFonts w:ascii="Courier New" w:eastAsia="Times New Roman" w:hAnsi="Courier New" w:cs="Courier New"/>
      <w:sz w:val="20"/>
      <w:szCs w:val="20"/>
      <w:lang w:eastAsia="en-GB"/>
    </w:rPr>
  </w:style>
  <w:style w:type="paragraph" w:styleId="ListParagraph">
    <w:name w:val="List Paragraph"/>
    <w:basedOn w:val="Normal"/>
    <w:uiPriority w:val="34"/>
    <w:qFormat/>
    <w:rsid w:val="00395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576264">
      <w:bodyDiv w:val="1"/>
      <w:marLeft w:val="0"/>
      <w:marRight w:val="0"/>
      <w:marTop w:val="0"/>
      <w:marBottom w:val="0"/>
      <w:divBdr>
        <w:top w:val="none" w:sz="0" w:space="0" w:color="auto"/>
        <w:left w:val="none" w:sz="0" w:space="0" w:color="auto"/>
        <w:bottom w:val="none" w:sz="0" w:space="0" w:color="auto"/>
        <w:right w:val="none" w:sz="0" w:space="0" w:color="auto"/>
      </w:divBdr>
      <w:divsChild>
        <w:div w:id="13214699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59907698">
              <w:marLeft w:val="0"/>
              <w:marRight w:val="0"/>
              <w:marTop w:val="0"/>
              <w:marBottom w:val="0"/>
              <w:divBdr>
                <w:top w:val="none" w:sz="0" w:space="0" w:color="auto"/>
                <w:left w:val="none" w:sz="0" w:space="0" w:color="auto"/>
                <w:bottom w:val="none" w:sz="0" w:space="0" w:color="auto"/>
                <w:right w:val="none" w:sz="0" w:space="0" w:color="auto"/>
              </w:divBdr>
              <w:divsChild>
                <w:div w:id="1922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825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10681176">
              <w:marLeft w:val="0"/>
              <w:marRight w:val="0"/>
              <w:marTop w:val="0"/>
              <w:marBottom w:val="0"/>
              <w:divBdr>
                <w:top w:val="none" w:sz="0" w:space="0" w:color="auto"/>
                <w:left w:val="none" w:sz="0" w:space="0" w:color="auto"/>
                <w:bottom w:val="none" w:sz="0" w:space="0" w:color="auto"/>
                <w:right w:val="none" w:sz="0" w:space="0" w:color="auto"/>
              </w:divBdr>
              <w:divsChild>
                <w:div w:id="15428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377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56977481">
              <w:marLeft w:val="0"/>
              <w:marRight w:val="0"/>
              <w:marTop w:val="0"/>
              <w:marBottom w:val="0"/>
              <w:divBdr>
                <w:top w:val="none" w:sz="0" w:space="0" w:color="auto"/>
                <w:left w:val="none" w:sz="0" w:space="0" w:color="auto"/>
                <w:bottom w:val="none" w:sz="0" w:space="0" w:color="auto"/>
                <w:right w:val="none" w:sz="0" w:space="0" w:color="auto"/>
              </w:divBdr>
              <w:divsChild>
                <w:div w:id="13682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328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781799317">
              <w:marLeft w:val="0"/>
              <w:marRight w:val="0"/>
              <w:marTop w:val="0"/>
              <w:marBottom w:val="0"/>
              <w:divBdr>
                <w:top w:val="none" w:sz="0" w:space="0" w:color="auto"/>
                <w:left w:val="none" w:sz="0" w:space="0" w:color="auto"/>
                <w:bottom w:val="none" w:sz="0" w:space="0" w:color="auto"/>
                <w:right w:val="none" w:sz="0" w:space="0" w:color="auto"/>
              </w:divBdr>
            </w:div>
            <w:div w:id="1323118566">
              <w:marLeft w:val="0"/>
              <w:marRight w:val="0"/>
              <w:marTop w:val="0"/>
              <w:marBottom w:val="0"/>
              <w:divBdr>
                <w:top w:val="none" w:sz="0" w:space="0" w:color="auto"/>
                <w:left w:val="none" w:sz="0" w:space="0" w:color="auto"/>
                <w:bottom w:val="none" w:sz="0" w:space="0" w:color="auto"/>
                <w:right w:val="none" w:sz="0" w:space="0" w:color="auto"/>
              </w:divBdr>
              <w:divsChild>
                <w:div w:id="785275178">
                  <w:marLeft w:val="0"/>
                  <w:marRight w:val="0"/>
                  <w:marTop w:val="0"/>
                  <w:marBottom w:val="0"/>
                  <w:divBdr>
                    <w:top w:val="none" w:sz="0" w:space="0" w:color="auto"/>
                    <w:left w:val="none" w:sz="0" w:space="0" w:color="auto"/>
                    <w:bottom w:val="none" w:sz="0" w:space="0" w:color="auto"/>
                    <w:right w:val="none" w:sz="0" w:space="0" w:color="auto"/>
                  </w:divBdr>
                </w:div>
                <w:div w:id="1373993719">
                  <w:marLeft w:val="0"/>
                  <w:marRight w:val="0"/>
                  <w:marTop w:val="0"/>
                  <w:marBottom w:val="0"/>
                  <w:divBdr>
                    <w:top w:val="none" w:sz="0" w:space="0" w:color="auto"/>
                    <w:left w:val="none" w:sz="0" w:space="0" w:color="auto"/>
                    <w:bottom w:val="none" w:sz="0" w:space="0" w:color="auto"/>
                    <w:right w:val="none" w:sz="0" w:space="0" w:color="auto"/>
                  </w:divBdr>
                </w:div>
                <w:div w:id="2143569250">
                  <w:marLeft w:val="0"/>
                  <w:marRight w:val="0"/>
                  <w:marTop w:val="0"/>
                  <w:marBottom w:val="0"/>
                  <w:divBdr>
                    <w:top w:val="none" w:sz="0" w:space="0" w:color="auto"/>
                    <w:left w:val="none" w:sz="0" w:space="0" w:color="auto"/>
                    <w:bottom w:val="none" w:sz="0" w:space="0" w:color="auto"/>
                    <w:right w:val="none" w:sz="0" w:space="0" w:color="auto"/>
                  </w:divBdr>
                </w:div>
                <w:div w:id="13057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649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93076270">
              <w:marLeft w:val="0"/>
              <w:marRight w:val="0"/>
              <w:marTop w:val="0"/>
              <w:marBottom w:val="0"/>
              <w:divBdr>
                <w:top w:val="none" w:sz="0" w:space="0" w:color="auto"/>
                <w:left w:val="none" w:sz="0" w:space="0" w:color="auto"/>
                <w:bottom w:val="none" w:sz="0" w:space="0" w:color="auto"/>
                <w:right w:val="none" w:sz="0" w:space="0" w:color="auto"/>
              </w:divBdr>
            </w:div>
            <w:div w:id="9963097">
              <w:marLeft w:val="0"/>
              <w:marRight w:val="0"/>
              <w:marTop w:val="0"/>
              <w:marBottom w:val="0"/>
              <w:divBdr>
                <w:top w:val="none" w:sz="0" w:space="0" w:color="auto"/>
                <w:left w:val="none" w:sz="0" w:space="0" w:color="auto"/>
                <w:bottom w:val="none" w:sz="0" w:space="0" w:color="auto"/>
                <w:right w:val="none" w:sz="0" w:space="0" w:color="auto"/>
              </w:divBdr>
              <w:divsChild>
                <w:div w:id="815530449">
                  <w:marLeft w:val="0"/>
                  <w:marRight w:val="0"/>
                  <w:marTop w:val="0"/>
                  <w:marBottom w:val="0"/>
                  <w:divBdr>
                    <w:top w:val="none" w:sz="0" w:space="0" w:color="auto"/>
                    <w:left w:val="none" w:sz="0" w:space="0" w:color="auto"/>
                    <w:bottom w:val="none" w:sz="0" w:space="0" w:color="auto"/>
                    <w:right w:val="none" w:sz="0" w:space="0" w:color="auto"/>
                  </w:divBdr>
                </w:div>
                <w:div w:id="1093748145">
                  <w:marLeft w:val="0"/>
                  <w:marRight w:val="0"/>
                  <w:marTop w:val="0"/>
                  <w:marBottom w:val="0"/>
                  <w:divBdr>
                    <w:top w:val="none" w:sz="0" w:space="0" w:color="auto"/>
                    <w:left w:val="none" w:sz="0" w:space="0" w:color="auto"/>
                    <w:bottom w:val="none" w:sz="0" w:space="0" w:color="auto"/>
                    <w:right w:val="none" w:sz="0" w:space="0" w:color="auto"/>
                  </w:divBdr>
                </w:div>
                <w:div w:id="654265736">
                  <w:marLeft w:val="0"/>
                  <w:marRight w:val="0"/>
                  <w:marTop w:val="0"/>
                  <w:marBottom w:val="0"/>
                  <w:divBdr>
                    <w:top w:val="none" w:sz="0" w:space="0" w:color="auto"/>
                    <w:left w:val="none" w:sz="0" w:space="0" w:color="auto"/>
                    <w:bottom w:val="none" w:sz="0" w:space="0" w:color="auto"/>
                    <w:right w:val="none" w:sz="0" w:space="0" w:color="auto"/>
                  </w:divBdr>
                </w:div>
                <w:div w:id="2063016948">
                  <w:marLeft w:val="0"/>
                  <w:marRight w:val="0"/>
                  <w:marTop w:val="0"/>
                  <w:marBottom w:val="0"/>
                  <w:divBdr>
                    <w:top w:val="none" w:sz="0" w:space="0" w:color="auto"/>
                    <w:left w:val="none" w:sz="0" w:space="0" w:color="auto"/>
                    <w:bottom w:val="none" w:sz="0" w:space="0" w:color="auto"/>
                    <w:right w:val="none" w:sz="0" w:space="0" w:color="auto"/>
                  </w:divBdr>
                </w:div>
                <w:div w:id="13547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7421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49408411">
              <w:marLeft w:val="0"/>
              <w:marRight w:val="0"/>
              <w:marTop w:val="0"/>
              <w:marBottom w:val="0"/>
              <w:divBdr>
                <w:top w:val="none" w:sz="0" w:space="0" w:color="auto"/>
                <w:left w:val="none" w:sz="0" w:space="0" w:color="auto"/>
                <w:bottom w:val="none" w:sz="0" w:space="0" w:color="auto"/>
                <w:right w:val="none" w:sz="0" w:space="0" w:color="auto"/>
              </w:divBdr>
              <w:divsChild>
                <w:div w:id="16627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00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53289156">
              <w:marLeft w:val="0"/>
              <w:marRight w:val="0"/>
              <w:marTop w:val="0"/>
              <w:marBottom w:val="0"/>
              <w:divBdr>
                <w:top w:val="none" w:sz="0" w:space="0" w:color="auto"/>
                <w:left w:val="none" w:sz="0" w:space="0" w:color="auto"/>
                <w:bottom w:val="none" w:sz="0" w:space="0" w:color="auto"/>
                <w:right w:val="none" w:sz="0" w:space="0" w:color="auto"/>
              </w:divBdr>
            </w:div>
            <w:div w:id="1090157868">
              <w:marLeft w:val="0"/>
              <w:marRight w:val="0"/>
              <w:marTop w:val="0"/>
              <w:marBottom w:val="0"/>
              <w:divBdr>
                <w:top w:val="none" w:sz="0" w:space="0" w:color="auto"/>
                <w:left w:val="none" w:sz="0" w:space="0" w:color="auto"/>
                <w:bottom w:val="none" w:sz="0" w:space="0" w:color="auto"/>
                <w:right w:val="none" w:sz="0" w:space="0" w:color="auto"/>
              </w:divBdr>
              <w:divsChild>
                <w:div w:id="1957984184">
                  <w:marLeft w:val="0"/>
                  <w:marRight w:val="0"/>
                  <w:marTop w:val="0"/>
                  <w:marBottom w:val="0"/>
                  <w:divBdr>
                    <w:top w:val="none" w:sz="0" w:space="0" w:color="auto"/>
                    <w:left w:val="none" w:sz="0" w:space="0" w:color="auto"/>
                    <w:bottom w:val="none" w:sz="0" w:space="0" w:color="auto"/>
                    <w:right w:val="none" w:sz="0" w:space="0" w:color="auto"/>
                  </w:divBdr>
                </w:div>
                <w:div w:id="161556122">
                  <w:marLeft w:val="0"/>
                  <w:marRight w:val="0"/>
                  <w:marTop w:val="0"/>
                  <w:marBottom w:val="0"/>
                  <w:divBdr>
                    <w:top w:val="none" w:sz="0" w:space="0" w:color="auto"/>
                    <w:left w:val="none" w:sz="0" w:space="0" w:color="auto"/>
                    <w:bottom w:val="none" w:sz="0" w:space="0" w:color="auto"/>
                    <w:right w:val="none" w:sz="0" w:space="0" w:color="auto"/>
                  </w:divBdr>
                </w:div>
                <w:div w:id="1974746970">
                  <w:marLeft w:val="0"/>
                  <w:marRight w:val="0"/>
                  <w:marTop w:val="0"/>
                  <w:marBottom w:val="0"/>
                  <w:divBdr>
                    <w:top w:val="none" w:sz="0" w:space="0" w:color="auto"/>
                    <w:left w:val="none" w:sz="0" w:space="0" w:color="auto"/>
                    <w:bottom w:val="none" w:sz="0" w:space="0" w:color="auto"/>
                    <w:right w:val="none" w:sz="0" w:space="0" w:color="auto"/>
                  </w:divBdr>
                </w:div>
                <w:div w:id="2082170515">
                  <w:marLeft w:val="0"/>
                  <w:marRight w:val="0"/>
                  <w:marTop w:val="0"/>
                  <w:marBottom w:val="0"/>
                  <w:divBdr>
                    <w:top w:val="none" w:sz="0" w:space="0" w:color="auto"/>
                    <w:left w:val="none" w:sz="0" w:space="0" w:color="auto"/>
                    <w:bottom w:val="none" w:sz="0" w:space="0" w:color="auto"/>
                    <w:right w:val="none" w:sz="0" w:space="0" w:color="auto"/>
                  </w:divBdr>
                </w:div>
                <w:div w:id="902836150">
                  <w:marLeft w:val="0"/>
                  <w:marRight w:val="0"/>
                  <w:marTop w:val="0"/>
                  <w:marBottom w:val="0"/>
                  <w:divBdr>
                    <w:top w:val="none" w:sz="0" w:space="0" w:color="auto"/>
                    <w:left w:val="none" w:sz="0" w:space="0" w:color="auto"/>
                    <w:bottom w:val="none" w:sz="0" w:space="0" w:color="auto"/>
                    <w:right w:val="none" w:sz="0" w:space="0" w:color="auto"/>
                  </w:divBdr>
                </w:div>
                <w:div w:id="17837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17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00557153">
              <w:marLeft w:val="0"/>
              <w:marRight w:val="0"/>
              <w:marTop w:val="0"/>
              <w:marBottom w:val="0"/>
              <w:divBdr>
                <w:top w:val="none" w:sz="0" w:space="0" w:color="auto"/>
                <w:left w:val="none" w:sz="0" w:space="0" w:color="auto"/>
                <w:bottom w:val="none" w:sz="0" w:space="0" w:color="auto"/>
                <w:right w:val="none" w:sz="0" w:space="0" w:color="auto"/>
              </w:divBdr>
              <w:divsChild>
                <w:div w:id="56433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612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83656161">
              <w:marLeft w:val="0"/>
              <w:marRight w:val="0"/>
              <w:marTop w:val="0"/>
              <w:marBottom w:val="0"/>
              <w:divBdr>
                <w:top w:val="none" w:sz="0" w:space="0" w:color="auto"/>
                <w:left w:val="none" w:sz="0" w:space="0" w:color="auto"/>
                <w:bottom w:val="none" w:sz="0" w:space="0" w:color="auto"/>
                <w:right w:val="none" w:sz="0" w:space="0" w:color="auto"/>
              </w:divBdr>
              <w:divsChild>
                <w:div w:id="2942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58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15427586">
              <w:marLeft w:val="0"/>
              <w:marRight w:val="0"/>
              <w:marTop w:val="0"/>
              <w:marBottom w:val="0"/>
              <w:divBdr>
                <w:top w:val="none" w:sz="0" w:space="0" w:color="auto"/>
                <w:left w:val="none" w:sz="0" w:space="0" w:color="auto"/>
                <w:bottom w:val="none" w:sz="0" w:space="0" w:color="auto"/>
                <w:right w:val="none" w:sz="0" w:space="0" w:color="auto"/>
              </w:divBdr>
            </w:div>
            <w:div w:id="549459480">
              <w:marLeft w:val="0"/>
              <w:marRight w:val="0"/>
              <w:marTop w:val="0"/>
              <w:marBottom w:val="0"/>
              <w:divBdr>
                <w:top w:val="none" w:sz="0" w:space="0" w:color="auto"/>
                <w:left w:val="none" w:sz="0" w:space="0" w:color="auto"/>
                <w:bottom w:val="none" w:sz="0" w:space="0" w:color="auto"/>
                <w:right w:val="none" w:sz="0" w:space="0" w:color="auto"/>
              </w:divBdr>
              <w:divsChild>
                <w:div w:id="1352026387">
                  <w:marLeft w:val="0"/>
                  <w:marRight w:val="0"/>
                  <w:marTop w:val="0"/>
                  <w:marBottom w:val="0"/>
                  <w:divBdr>
                    <w:top w:val="none" w:sz="0" w:space="0" w:color="auto"/>
                    <w:left w:val="none" w:sz="0" w:space="0" w:color="auto"/>
                    <w:bottom w:val="none" w:sz="0" w:space="0" w:color="auto"/>
                    <w:right w:val="none" w:sz="0" w:space="0" w:color="auto"/>
                  </w:divBdr>
                </w:div>
                <w:div w:id="1863202874">
                  <w:marLeft w:val="0"/>
                  <w:marRight w:val="0"/>
                  <w:marTop w:val="0"/>
                  <w:marBottom w:val="0"/>
                  <w:divBdr>
                    <w:top w:val="none" w:sz="0" w:space="0" w:color="auto"/>
                    <w:left w:val="none" w:sz="0" w:space="0" w:color="auto"/>
                    <w:bottom w:val="none" w:sz="0" w:space="0" w:color="auto"/>
                    <w:right w:val="none" w:sz="0" w:space="0" w:color="auto"/>
                  </w:divBdr>
                </w:div>
                <w:div w:id="655183067">
                  <w:marLeft w:val="0"/>
                  <w:marRight w:val="0"/>
                  <w:marTop w:val="0"/>
                  <w:marBottom w:val="0"/>
                  <w:divBdr>
                    <w:top w:val="none" w:sz="0" w:space="0" w:color="auto"/>
                    <w:left w:val="none" w:sz="0" w:space="0" w:color="auto"/>
                    <w:bottom w:val="none" w:sz="0" w:space="0" w:color="auto"/>
                    <w:right w:val="none" w:sz="0" w:space="0" w:color="auto"/>
                  </w:divBdr>
                </w:div>
                <w:div w:id="2107075959">
                  <w:marLeft w:val="0"/>
                  <w:marRight w:val="0"/>
                  <w:marTop w:val="0"/>
                  <w:marBottom w:val="0"/>
                  <w:divBdr>
                    <w:top w:val="none" w:sz="0" w:space="0" w:color="auto"/>
                    <w:left w:val="none" w:sz="0" w:space="0" w:color="auto"/>
                    <w:bottom w:val="none" w:sz="0" w:space="0" w:color="auto"/>
                    <w:right w:val="none" w:sz="0" w:space="0" w:color="auto"/>
                  </w:divBdr>
                </w:div>
                <w:div w:id="561871664">
                  <w:marLeft w:val="0"/>
                  <w:marRight w:val="0"/>
                  <w:marTop w:val="0"/>
                  <w:marBottom w:val="0"/>
                  <w:divBdr>
                    <w:top w:val="none" w:sz="0" w:space="0" w:color="auto"/>
                    <w:left w:val="none" w:sz="0" w:space="0" w:color="auto"/>
                    <w:bottom w:val="none" w:sz="0" w:space="0" w:color="auto"/>
                    <w:right w:val="none" w:sz="0" w:space="0" w:color="auto"/>
                  </w:divBdr>
                </w:div>
                <w:div w:id="460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6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33868205">
              <w:marLeft w:val="0"/>
              <w:marRight w:val="0"/>
              <w:marTop w:val="0"/>
              <w:marBottom w:val="0"/>
              <w:divBdr>
                <w:top w:val="none" w:sz="0" w:space="0" w:color="auto"/>
                <w:left w:val="none" w:sz="0" w:space="0" w:color="auto"/>
                <w:bottom w:val="none" w:sz="0" w:space="0" w:color="auto"/>
                <w:right w:val="none" w:sz="0" w:space="0" w:color="auto"/>
              </w:divBdr>
              <w:divsChild>
                <w:div w:id="59074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996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0176355">
              <w:marLeft w:val="0"/>
              <w:marRight w:val="0"/>
              <w:marTop w:val="0"/>
              <w:marBottom w:val="0"/>
              <w:divBdr>
                <w:top w:val="none" w:sz="0" w:space="0" w:color="auto"/>
                <w:left w:val="none" w:sz="0" w:space="0" w:color="auto"/>
                <w:bottom w:val="none" w:sz="0" w:space="0" w:color="auto"/>
                <w:right w:val="none" w:sz="0" w:space="0" w:color="auto"/>
              </w:divBdr>
            </w:div>
            <w:div w:id="864487603">
              <w:marLeft w:val="0"/>
              <w:marRight w:val="0"/>
              <w:marTop w:val="0"/>
              <w:marBottom w:val="0"/>
              <w:divBdr>
                <w:top w:val="none" w:sz="0" w:space="0" w:color="auto"/>
                <w:left w:val="none" w:sz="0" w:space="0" w:color="auto"/>
                <w:bottom w:val="none" w:sz="0" w:space="0" w:color="auto"/>
                <w:right w:val="none" w:sz="0" w:space="0" w:color="auto"/>
              </w:divBdr>
              <w:divsChild>
                <w:div w:id="709887170">
                  <w:marLeft w:val="0"/>
                  <w:marRight w:val="0"/>
                  <w:marTop w:val="0"/>
                  <w:marBottom w:val="0"/>
                  <w:divBdr>
                    <w:top w:val="none" w:sz="0" w:space="0" w:color="auto"/>
                    <w:left w:val="none" w:sz="0" w:space="0" w:color="auto"/>
                    <w:bottom w:val="none" w:sz="0" w:space="0" w:color="auto"/>
                    <w:right w:val="none" w:sz="0" w:space="0" w:color="auto"/>
                  </w:divBdr>
                </w:div>
                <w:div w:id="494415167">
                  <w:marLeft w:val="0"/>
                  <w:marRight w:val="0"/>
                  <w:marTop w:val="0"/>
                  <w:marBottom w:val="0"/>
                  <w:divBdr>
                    <w:top w:val="none" w:sz="0" w:space="0" w:color="auto"/>
                    <w:left w:val="none" w:sz="0" w:space="0" w:color="auto"/>
                    <w:bottom w:val="none" w:sz="0" w:space="0" w:color="auto"/>
                    <w:right w:val="none" w:sz="0" w:space="0" w:color="auto"/>
                  </w:divBdr>
                </w:div>
                <w:div w:id="1812479696">
                  <w:marLeft w:val="0"/>
                  <w:marRight w:val="0"/>
                  <w:marTop w:val="0"/>
                  <w:marBottom w:val="0"/>
                  <w:divBdr>
                    <w:top w:val="none" w:sz="0" w:space="0" w:color="auto"/>
                    <w:left w:val="none" w:sz="0" w:space="0" w:color="auto"/>
                    <w:bottom w:val="none" w:sz="0" w:space="0" w:color="auto"/>
                    <w:right w:val="none" w:sz="0" w:space="0" w:color="auto"/>
                  </w:divBdr>
                </w:div>
                <w:div w:id="1576430885">
                  <w:marLeft w:val="0"/>
                  <w:marRight w:val="0"/>
                  <w:marTop w:val="0"/>
                  <w:marBottom w:val="0"/>
                  <w:divBdr>
                    <w:top w:val="none" w:sz="0" w:space="0" w:color="auto"/>
                    <w:left w:val="none" w:sz="0" w:space="0" w:color="auto"/>
                    <w:bottom w:val="none" w:sz="0" w:space="0" w:color="auto"/>
                    <w:right w:val="none" w:sz="0" w:space="0" w:color="auto"/>
                  </w:divBdr>
                </w:div>
                <w:div w:id="1548030945">
                  <w:marLeft w:val="0"/>
                  <w:marRight w:val="0"/>
                  <w:marTop w:val="0"/>
                  <w:marBottom w:val="0"/>
                  <w:divBdr>
                    <w:top w:val="none" w:sz="0" w:space="0" w:color="auto"/>
                    <w:left w:val="none" w:sz="0" w:space="0" w:color="auto"/>
                    <w:bottom w:val="none" w:sz="0" w:space="0" w:color="auto"/>
                    <w:right w:val="none" w:sz="0" w:space="0" w:color="auto"/>
                  </w:divBdr>
                </w:div>
                <w:div w:id="8323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3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80599885">
              <w:marLeft w:val="0"/>
              <w:marRight w:val="0"/>
              <w:marTop w:val="0"/>
              <w:marBottom w:val="0"/>
              <w:divBdr>
                <w:top w:val="none" w:sz="0" w:space="0" w:color="auto"/>
                <w:left w:val="none" w:sz="0" w:space="0" w:color="auto"/>
                <w:bottom w:val="none" w:sz="0" w:space="0" w:color="auto"/>
                <w:right w:val="none" w:sz="0" w:space="0" w:color="auto"/>
              </w:divBdr>
            </w:div>
            <w:div w:id="1894391416">
              <w:marLeft w:val="0"/>
              <w:marRight w:val="0"/>
              <w:marTop w:val="0"/>
              <w:marBottom w:val="0"/>
              <w:divBdr>
                <w:top w:val="none" w:sz="0" w:space="0" w:color="auto"/>
                <w:left w:val="none" w:sz="0" w:space="0" w:color="auto"/>
                <w:bottom w:val="none" w:sz="0" w:space="0" w:color="auto"/>
                <w:right w:val="none" w:sz="0" w:space="0" w:color="auto"/>
              </w:divBdr>
              <w:divsChild>
                <w:div w:id="721830358">
                  <w:marLeft w:val="0"/>
                  <w:marRight w:val="0"/>
                  <w:marTop w:val="0"/>
                  <w:marBottom w:val="0"/>
                  <w:divBdr>
                    <w:top w:val="none" w:sz="0" w:space="0" w:color="auto"/>
                    <w:left w:val="none" w:sz="0" w:space="0" w:color="auto"/>
                    <w:bottom w:val="none" w:sz="0" w:space="0" w:color="auto"/>
                    <w:right w:val="none" w:sz="0" w:space="0" w:color="auto"/>
                  </w:divBdr>
                </w:div>
                <w:div w:id="1341197351">
                  <w:marLeft w:val="0"/>
                  <w:marRight w:val="0"/>
                  <w:marTop w:val="0"/>
                  <w:marBottom w:val="0"/>
                  <w:divBdr>
                    <w:top w:val="none" w:sz="0" w:space="0" w:color="auto"/>
                    <w:left w:val="none" w:sz="0" w:space="0" w:color="auto"/>
                    <w:bottom w:val="none" w:sz="0" w:space="0" w:color="auto"/>
                    <w:right w:val="none" w:sz="0" w:space="0" w:color="auto"/>
                  </w:divBdr>
                </w:div>
                <w:div w:id="882909952">
                  <w:marLeft w:val="0"/>
                  <w:marRight w:val="0"/>
                  <w:marTop w:val="0"/>
                  <w:marBottom w:val="0"/>
                  <w:divBdr>
                    <w:top w:val="none" w:sz="0" w:space="0" w:color="auto"/>
                    <w:left w:val="none" w:sz="0" w:space="0" w:color="auto"/>
                    <w:bottom w:val="none" w:sz="0" w:space="0" w:color="auto"/>
                    <w:right w:val="none" w:sz="0" w:space="0" w:color="auto"/>
                  </w:divBdr>
                </w:div>
                <w:div w:id="1332951475">
                  <w:marLeft w:val="0"/>
                  <w:marRight w:val="0"/>
                  <w:marTop w:val="0"/>
                  <w:marBottom w:val="0"/>
                  <w:divBdr>
                    <w:top w:val="none" w:sz="0" w:space="0" w:color="auto"/>
                    <w:left w:val="none" w:sz="0" w:space="0" w:color="auto"/>
                    <w:bottom w:val="none" w:sz="0" w:space="0" w:color="auto"/>
                    <w:right w:val="none" w:sz="0" w:space="0" w:color="auto"/>
                  </w:divBdr>
                </w:div>
                <w:div w:id="811823603">
                  <w:marLeft w:val="0"/>
                  <w:marRight w:val="0"/>
                  <w:marTop w:val="0"/>
                  <w:marBottom w:val="0"/>
                  <w:divBdr>
                    <w:top w:val="none" w:sz="0" w:space="0" w:color="auto"/>
                    <w:left w:val="none" w:sz="0" w:space="0" w:color="auto"/>
                    <w:bottom w:val="none" w:sz="0" w:space="0" w:color="auto"/>
                    <w:right w:val="none" w:sz="0" w:space="0" w:color="auto"/>
                  </w:divBdr>
                </w:div>
                <w:div w:id="6356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9400">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52662915">
              <w:marLeft w:val="0"/>
              <w:marRight w:val="0"/>
              <w:marTop w:val="0"/>
              <w:marBottom w:val="0"/>
              <w:divBdr>
                <w:top w:val="none" w:sz="0" w:space="0" w:color="auto"/>
                <w:left w:val="none" w:sz="0" w:space="0" w:color="auto"/>
                <w:bottom w:val="none" w:sz="0" w:space="0" w:color="auto"/>
                <w:right w:val="none" w:sz="0" w:space="0" w:color="auto"/>
              </w:divBdr>
              <w:divsChild>
                <w:div w:id="9749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4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Ahmed</dc:creator>
  <cp:keywords/>
  <dc:description/>
  <cp:lastModifiedBy>Owais Ahmed</cp:lastModifiedBy>
  <cp:revision>9</cp:revision>
  <dcterms:created xsi:type="dcterms:W3CDTF">2014-08-26T13:43:00Z</dcterms:created>
  <dcterms:modified xsi:type="dcterms:W3CDTF">2014-08-26T20:41:00Z</dcterms:modified>
</cp:coreProperties>
</file>