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68AE4" w14:textId="77777777" w:rsidR="00971DAA" w:rsidRDefault="00971DAA" w:rsidP="00971DAA">
      <w:r w:rsidRPr="00971DAA">
        <w:t>一开始觉得有点水。老师讲的快如闪电又不知何云，只能记录下要点。后来在实践中逐渐去理解了老师的观点，从批判性思维到十三种创新方式。让我感到很有意思。</w:t>
      </w:r>
      <w:r w:rsidRPr="00971DAA">
        <w:rPr>
          <w:rFonts w:hint="eastAsia"/>
        </w:rPr>
        <w:drawing>
          <wp:inline distT="0" distB="0" distL="0" distR="0" wp14:anchorId="256DAFCB" wp14:editId="15092D26">
            <wp:extent cx="5274310" cy="4945380"/>
            <wp:effectExtent l="0" t="0" r="2540" b="7620"/>
            <wp:docPr id="205965631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AA">
        <w:t>这些思维方法全面而且数量很多，其中很多观点都和我以前看过的书不谋而合，比如说聚合思维和毛选实践论中的人的正确知识是从哪里来的</w:t>
      </w:r>
      <w:proofErr w:type="gramStart"/>
      <w:r w:rsidRPr="00971DAA">
        <w:t>的</w:t>
      </w:r>
      <w:proofErr w:type="gramEnd"/>
      <w:r w:rsidRPr="00971DAA">
        <w:t>手段是相似的。并且这些方法数量很多。也就是想创新的时候可以一个个用，直到完成。之后就是分析鼠标，分析黑板</w:t>
      </w:r>
      <w:proofErr w:type="gramStart"/>
      <w:r w:rsidRPr="00971DAA">
        <w:t>檫</w:t>
      </w:r>
      <w:proofErr w:type="gramEnd"/>
      <w:r w:rsidRPr="00971DAA">
        <w:t>。分析输入和输出。让我意识到这些简单的东西实际上实现了一些有趣的信息的转化。最后就是分析面单。通过</w:t>
      </w:r>
      <w:proofErr w:type="gramStart"/>
      <w:r w:rsidRPr="00971DAA">
        <w:t>猜测面单</w:t>
      </w:r>
      <w:proofErr w:type="gramEnd"/>
      <w:r w:rsidRPr="00971DAA">
        <w:t>信息，验证，以及讨论。我觉得很兴奋。学会了如何去根据各种需求来设计转化目标，也就是那个function。具体方法就是不去关注</w:t>
      </w:r>
      <w:proofErr w:type="gramStart"/>
      <w:r w:rsidRPr="00971DAA">
        <w:t>最</w:t>
      </w:r>
      <w:proofErr w:type="gramEnd"/>
      <w:r w:rsidRPr="00971DAA">
        <w:t>底层的基本架构，而是关注第三层或者第四层的各种模块，把这些模块有机的结合起来。就可以实现一种创新的设计出function。</w:t>
      </w:r>
      <w:proofErr w:type="gramStart"/>
      <w:r w:rsidRPr="00971DAA">
        <w:t>分析面单的</w:t>
      </w:r>
      <w:proofErr w:type="gramEnd"/>
      <w:r w:rsidRPr="00971DAA">
        <w:t>方法很简单。就是猜，然后去验证。去找找更多的样本去验证。也就是不完全归纳法。</w:t>
      </w:r>
      <w:r w:rsidRPr="00971DAA">
        <w:br/>
        <w:t>接下来是总结文章的内容</w:t>
      </w:r>
    </w:p>
    <w:p w14:paraId="7BFDC926" w14:textId="343B1021" w:rsidR="00971DAA" w:rsidRPr="00971DAA" w:rsidRDefault="00971DAA" w:rsidP="00971DAA">
      <w:r w:rsidRPr="00971DAA">
        <w:t>这些文章主要讲了要通过大量的身体力行才能获得知识。而不是简单的听和做</w:t>
      </w:r>
    </w:p>
    <w:p w14:paraId="181E2882" w14:textId="77777777" w:rsidR="007753B1" w:rsidRDefault="007753B1">
      <w:pPr>
        <w:rPr>
          <w:rFonts w:hint="eastAsia"/>
        </w:rPr>
      </w:pPr>
    </w:p>
    <w:sectPr w:rsidR="00775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0F"/>
    <w:rsid w:val="0004490F"/>
    <w:rsid w:val="00324ABC"/>
    <w:rsid w:val="007753B1"/>
    <w:rsid w:val="00971DAA"/>
    <w:rsid w:val="00D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CC8AA"/>
  <w15:chartTrackingRefBased/>
  <w15:docId w15:val="{0897B278-15BA-4D2B-A63B-8EE3C309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9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9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9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9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90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9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9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9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9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4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4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49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490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49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49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49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49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49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4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9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49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49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49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49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49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4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49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4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 王</dc:creator>
  <cp:keywords/>
  <dc:description/>
  <cp:lastModifiedBy>子 王</cp:lastModifiedBy>
  <cp:revision>2</cp:revision>
  <dcterms:created xsi:type="dcterms:W3CDTF">2025-03-22T04:32:00Z</dcterms:created>
  <dcterms:modified xsi:type="dcterms:W3CDTF">2025-03-22T04:36:00Z</dcterms:modified>
</cp:coreProperties>
</file>