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0EBC" w14:textId="77777777" w:rsidR="00E227B2" w:rsidRDefault="004D50E8">
      <w:pPr>
        <w:spacing w:before="1400"/>
        <w:jc w:val="center"/>
      </w:pPr>
      <w:r>
        <w:rPr>
          <w:b/>
          <w:bCs/>
          <w:color w:val="1B2A4A"/>
          <w:sz w:val="64"/>
          <w:szCs w:val="64"/>
        </w:rPr>
        <w:t>VANTARA</w:t>
      </w:r>
    </w:p>
    <w:p w14:paraId="19E944FA" w14:textId="77777777" w:rsidR="00E227B2" w:rsidRDefault="004D50E8">
      <w:pPr>
        <w:spacing w:after="100"/>
        <w:jc w:val="center"/>
      </w:pPr>
      <w:r>
        <w:rPr>
          <w:i/>
          <w:iCs/>
          <w:color w:val="2E8B8B"/>
          <w:sz w:val="28"/>
          <w:szCs w:val="28"/>
        </w:rPr>
        <w:t>Smart Supply Chain Intelligence Platform</w:t>
      </w:r>
    </w:p>
    <w:p w14:paraId="2507ECFC" w14:textId="77777777" w:rsidR="00E227B2" w:rsidRDefault="004D50E8">
      <w:pPr>
        <w:spacing w:before="600"/>
        <w:jc w:val="center"/>
      </w:pPr>
      <w:r>
        <w:rPr>
          <w:b/>
          <w:bCs/>
          <w:sz w:val="30"/>
          <w:szCs w:val="30"/>
        </w:rPr>
        <w:t>BUSINESS REQUIREMENT DOCUMENT (BRD)</w:t>
      </w:r>
    </w:p>
    <w:p w14:paraId="3C1B41EF" w14:textId="77777777" w:rsidR="00E227B2" w:rsidRDefault="004D50E8">
      <w:pPr>
        <w:spacing w:after="600"/>
        <w:jc w:val="center"/>
      </w:pPr>
      <w:r>
        <w:rPr>
          <w:color w:val="595959"/>
        </w:rPr>
        <w:t>Revenue, Delivery &amp; Customer Performance Analysis</w:t>
      </w:r>
    </w:p>
    <w:p w14:paraId="7CBD451D" w14:textId="77777777" w:rsidR="00E227B2" w:rsidRDefault="004D50E8">
      <w:pPr>
        <w:spacing w:before="1200"/>
        <w:jc w:val="center"/>
      </w:pPr>
      <w:r>
        <w:rPr>
          <w:color w:val="595959"/>
          <w:sz w:val="20"/>
          <w:szCs w:val="20"/>
        </w:rPr>
        <w:t>Prepared by: Seema Kumari | Business Analyst</w:t>
      </w:r>
    </w:p>
    <w:p w14:paraId="04115AD5" w14:textId="77777777" w:rsidR="00E227B2" w:rsidRDefault="004D50E8">
      <w:pPr>
        <w:jc w:val="center"/>
      </w:pPr>
      <w:r>
        <w:rPr>
          <w:color w:val="595959"/>
          <w:sz w:val="20"/>
          <w:szCs w:val="20"/>
        </w:rPr>
        <w:t>Date: June 2026   |   Version 2.0 (</w:t>
      </w:r>
      <w:proofErr w:type="gramStart"/>
      <w:r>
        <w:rPr>
          <w:color w:val="595959"/>
          <w:sz w:val="20"/>
          <w:szCs w:val="20"/>
        </w:rPr>
        <w:t xml:space="preserve">Final)   </w:t>
      </w:r>
      <w:proofErr w:type="gramEnd"/>
      <w:r>
        <w:rPr>
          <w:color w:val="595959"/>
          <w:sz w:val="20"/>
          <w:szCs w:val="20"/>
        </w:rPr>
        <w:t>|   Status: Complete</w:t>
      </w:r>
    </w:p>
    <w:p w14:paraId="28D64312" w14:textId="77777777" w:rsidR="00E227B2" w:rsidRDefault="004D50E8">
      <w:r>
        <w:br w:type="page"/>
      </w:r>
    </w:p>
    <w:p w14:paraId="3ED7CB07" w14:textId="77777777" w:rsidR="00E227B2" w:rsidRDefault="004D50E8">
      <w:pPr>
        <w:pStyle w:val="Heading1"/>
      </w:pPr>
      <w:r>
        <w:lastRenderedPageBreak/>
        <w:t>1. Introduction</w:t>
      </w:r>
    </w:p>
    <w:p w14:paraId="77949BF0" w14:textId="77777777" w:rsidR="00E227B2" w:rsidRDefault="004D50E8">
      <w:pPr>
        <w:spacing w:after="160"/>
      </w:pPr>
      <w:r>
        <w:t>Vantara is a supply chain and logistics company that sells products across multiple regions, including USCA, Europe, LATAM, Africa, and Pacific Asia. The company has grown its order volume year over year, but leadership noticed that growth has not always translated into more profit. Some years also show drops in repeat customers and inconsistent delivery performance.</w:t>
      </w:r>
    </w:p>
    <w:p w14:paraId="1B2F4292" w14:textId="77777777" w:rsidR="00E227B2" w:rsidRDefault="004D50E8">
      <w:pPr>
        <w:spacing w:after="160"/>
      </w:pPr>
      <w:r>
        <w:t>This document explains why this analysis was carried out, what business questions it set out to answer, what data was used, and what was ultimately delivered. It is written for both business stakeholders and technical reviewers, so the project plan and outcomes are clear to anyone reading it, including on GitHub.</w:t>
      </w:r>
    </w:p>
    <w:p w14:paraId="7F19A298" w14:textId="77777777" w:rsidR="00E227B2" w:rsidRDefault="004D50E8">
      <w:pPr>
        <w:pStyle w:val="Heading1"/>
      </w:pPr>
      <w:r>
        <w:t>2. Business Problem</w:t>
      </w:r>
    </w:p>
    <w:p w14:paraId="157F8CF8" w14:textId="77777777" w:rsidR="00E227B2" w:rsidRDefault="004D50E8">
      <w:pPr>
        <w:spacing w:after="160"/>
      </w:pPr>
      <w:r>
        <w:t>Leadership at Vantara observed the following pattern over the past three years (2015–2017):</w:t>
      </w:r>
    </w:p>
    <w:p w14:paraId="594FC15C" w14:textId="77777777" w:rsidR="00E227B2" w:rsidRDefault="004D50E8">
      <w:pPr>
        <w:pStyle w:val="ListParagraph"/>
        <w:numPr>
          <w:ilvl w:val="0"/>
          <w:numId w:val="2"/>
        </w:numPr>
        <w:spacing w:after="80"/>
      </w:pPr>
      <w:r>
        <w:t xml:space="preserve">Order volume kept increasing, but revenue growth slowed </w:t>
      </w:r>
      <w:proofErr w:type="gramStart"/>
      <w:r>
        <w:t>and in some months</w:t>
      </w:r>
      <w:proofErr w:type="gramEnd"/>
      <w:r>
        <w:t xml:space="preserve"> reversed sharply.</w:t>
      </w:r>
    </w:p>
    <w:p w14:paraId="63B9DA42" w14:textId="77777777" w:rsidR="00E227B2" w:rsidRDefault="004D50E8">
      <w:pPr>
        <w:pStyle w:val="ListParagraph"/>
        <w:numPr>
          <w:ilvl w:val="0"/>
          <w:numId w:val="2"/>
        </w:numPr>
        <w:spacing w:after="80"/>
      </w:pPr>
      <w:r>
        <w:t>Delivery times were inconsistent across shipping modes, with a high share of orders arriving late.</w:t>
      </w:r>
    </w:p>
    <w:p w14:paraId="6BF70F22" w14:textId="77777777" w:rsidR="00E227B2" w:rsidRDefault="004D50E8">
      <w:pPr>
        <w:pStyle w:val="ListParagraph"/>
        <w:numPr>
          <w:ilvl w:val="0"/>
          <w:numId w:val="2"/>
        </w:numPr>
        <w:spacing w:after="80"/>
      </w:pPr>
      <w:r>
        <w:t>It was unclear how loyal the customer base really was, or which segments deserved more investment.</w:t>
      </w:r>
    </w:p>
    <w:p w14:paraId="000C808B" w14:textId="77777777" w:rsidR="00E227B2" w:rsidRDefault="004D50E8">
      <w:pPr>
        <w:pStyle w:val="ListParagraph"/>
        <w:numPr>
          <w:ilvl w:val="0"/>
          <w:numId w:val="2"/>
        </w:numPr>
        <w:spacing w:after="80"/>
      </w:pPr>
      <w:r>
        <w:t>A large share of orders sat in unresolved statuses (pending payment, on hold, fraud review), making true revenue hard to pin down.</w:t>
      </w:r>
    </w:p>
    <w:p w14:paraId="7AAC0B44" w14:textId="77777777" w:rsidR="00E227B2" w:rsidRDefault="004D50E8">
      <w:pPr>
        <w:spacing w:after="160"/>
      </w:pPr>
      <w:r>
        <w:t>As Business Analyst, the task was to dig into the order, customer, product, and delivery data, uncover what was really happening, and turn it into clear, practical recommendations leadership could act on.</w:t>
      </w:r>
    </w:p>
    <w:p w14:paraId="35392771" w14:textId="77777777" w:rsidR="00E227B2" w:rsidRDefault="004D50E8">
      <w:pPr>
        <w:pStyle w:val="Heading1"/>
      </w:pPr>
      <w:r>
        <w:t>3. Objective of This Project</w:t>
      </w:r>
    </w:p>
    <w:p w14:paraId="6CAAE55A" w14:textId="77777777" w:rsidR="00E227B2" w:rsidRDefault="004D50E8">
      <w:pPr>
        <w:spacing w:after="160"/>
      </w:pPr>
      <w:r>
        <w:t>The objective was to study Vantara's order, customer, product, and shipping data and answer one core question:</w:t>
      </w:r>
    </w:p>
    <w:p w14:paraId="732D9C96" w14:textId="77777777" w:rsidR="00E227B2" w:rsidRDefault="004D50E8">
      <w:pPr>
        <w:spacing w:after="200"/>
        <w:jc w:val="center"/>
      </w:pPr>
      <w:r>
        <w:rPr>
          <w:b/>
          <w:bCs/>
          <w:i/>
          <w:iCs/>
          <w:color w:val="1B2A4A"/>
          <w:sz w:val="24"/>
          <w:szCs w:val="24"/>
        </w:rPr>
        <w:t>“Where is Vantara losing money and customers, and what should be done about it?”</w:t>
      </w:r>
    </w:p>
    <w:p w14:paraId="37DD201A" w14:textId="77777777" w:rsidR="00E227B2" w:rsidRDefault="004D50E8">
      <w:pPr>
        <w:spacing w:after="160"/>
      </w:pPr>
      <w:r>
        <w:t>This was done by building a complete, end-to-end data analysis and reporting solution — covering data cleaning, a relational database, SQL analysis, an Excel working model, and an interactive Power BI dashboard — backed by documentation explaining every step and decision.</w:t>
      </w:r>
    </w:p>
    <w:p w14:paraId="392557CB" w14:textId="77777777" w:rsidR="00E227B2" w:rsidRDefault="004D50E8">
      <w:pPr>
        <w:pStyle w:val="Heading1"/>
      </w:pPr>
      <w:r>
        <w:t>4.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27B2" w14:paraId="51B4CB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8A5D21F" w14:textId="77777777" w:rsidR="00E227B2" w:rsidRDefault="004D50E8">
            <w:r>
              <w:rPr>
                <w:b/>
                <w:bCs/>
                <w:color w:val="FFFFFF"/>
              </w:rPr>
              <w:t>Stakeholder</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C7AE520" w14:textId="77777777" w:rsidR="00E227B2" w:rsidRDefault="004D50E8">
            <w:r>
              <w:rPr>
                <w:b/>
                <w:bCs/>
                <w:color w:val="FFFFFF"/>
              </w:rPr>
              <w:t>What They Care About</w:t>
            </w:r>
          </w:p>
        </w:tc>
      </w:tr>
      <w:tr w:rsidR="00E227B2" w14:paraId="36B69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F95766" w14:textId="77777777" w:rsidR="00E227B2" w:rsidRDefault="004D50E8">
            <w:r>
              <w:t>CEO</w:t>
            </w:r>
          </w:p>
        </w:tc>
        <w:tc>
          <w:tcPr>
            <w:tcW w:w="65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9AA4F1" w14:textId="77777777" w:rsidR="00E227B2" w:rsidRDefault="004D50E8">
            <w:r>
              <w:t>Overall company growth and whether the business is heading in the right direction</w:t>
            </w:r>
          </w:p>
        </w:tc>
      </w:tr>
      <w:tr w:rsidR="00E227B2" w14:paraId="13F85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C8F916" w14:textId="77777777" w:rsidR="00E227B2" w:rsidRDefault="004D50E8">
            <w:r>
              <w:t>CFO</w:t>
            </w:r>
          </w:p>
        </w:tc>
        <w:tc>
          <w:tcPr>
            <w:tcW w:w="65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08858D" w14:textId="77777777" w:rsidR="00E227B2" w:rsidRDefault="004D50E8">
            <w:r>
              <w:t>Revenue, profit margin, and how much revenue is actually confirmed vs at risk</w:t>
            </w:r>
          </w:p>
        </w:tc>
      </w:tr>
      <w:tr w:rsidR="00E227B2" w14:paraId="7A577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B2E62A" w14:textId="77777777" w:rsidR="00E227B2" w:rsidRDefault="004D50E8">
            <w:r>
              <w:t>VP of Operations</w:t>
            </w:r>
          </w:p>
        </w:tc>
        <w:tc>
          <w:tcPr>
            <w:tcW w:w="65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34B02D" w14:textId="77777777" w:rsidR="00E227B2" w:rsidRDefault="004D50E8">
            <w:r>
              <w:t>Delivery speed, late shipments, and shipping mode reliability</w:t>
            </w:r>
          </w:p>
        </w:tc>
      </w:tr>
      <w:tr w:rsidR="00E227B2" w14:paraId="268E85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5B7EC5" w14:textId="77777777" w:rsidR="00E227B2" w:rsidRDefault="004D50E8">
            <w:r>
              <w:lastRenderedPageBreak/>
              <w:t>VP of Customer Success</w:t>
            </w:r>
          </w:p>
        </w:tc>
        <w:tc>
          <w:tcPr>
            <w:tcW w:w="65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1B0B55" w14:textId="77777777" w:rsidR="00E227B2" w:rsidRDefault="004D50E8">
            <w:r>
              <w:t xml:space="preserve">Customer retention, repeat purchase rate, and segment </w:t>
            </w:r>
            <w:proofErr w:type="spellStart"/>
            <w:r>
              <w:t>behavior</w:t>
            </w:r>
            <w:proofErr w:type="spellEnd"/>
          </w:p>
        </w:tc>
      </w:tr>
      <w:tr w:rsidR="00E227B2" w14:paraId="36E5EC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A2C194" w14:textId="77777777" w:rsidR="00E227B2" w:rsidRDefault="004D50E8">
            <w:r>
              <w:t>Marketing Team</w:t>
            </w:r>
          </w:p>
        </w:tc>
        <w:tc>
          <w:tcPr>
            <w:tcW w:w="65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E93012" w14:textId="77777777" w:rsidR="00E227B2" w:rsidRDefault="004D50E8">
            <w:r>
              <w:t>Which regions, products, and segments to prioritize for growth</w:t>
            </w:r>
          </w:p>
        </w:tc>
      </w:tr>
    </w:tbl>
    <w:p w14:paraId="2DA302D9" w14:textId="77777777" w:rsidR="00E227B2" w:rsidRDefault="004D50E8">
      <w:pPr>
        <w:pStyle w:val="Heading1"/>
      </w:pPr>
      <w:r>
        <w:t>5. Key Business Questions</w:t>
      </w:r>
    </w:p>
    <w:p w14:paraId="61B0F9A6" w14:textId="77777777" w:rsidR="00E227B2" w:rsidRDefault="004D50E8">
      <w:pPr>
        <w:pStyle w:val="ListParagraph"/>
        <w:numPr>
          <w:ilvl w:val="0"/>
          <w:numId w:val="3"/>
        </w:numPr>
        <w:spacing w:after="80"/>
      </w:pPr>
      <w:r>
        <w:t>Why did revenue drop sharply in late 2017 despite order volume staying high?</w:t>
      </w:r>
    </w:p>
    <w:p w14:paraId="5D6645B2" w14:textId="77777777" w:rsidR="00E227B2" w:rsidRDefault="004D50E8">
      <w:pPr>
        <w:pStyle w:val="ListParagraph"/>
        <w:numPr>
          <w:ilvl w:val="0"/>
          <w:numId w:val="3"/>
        </w:numPr>
        <w:spacing w:after="80"/>
      </w:pPr>
      <w:r>
        <w:t>Which product categories and regions bring the most and least profit?</w:t>
      </w:r>
    </w:p>
    <w:p w14:paraId="378CA930" w14:textId="77777777" w:rsidR="00E227B2" w:rsidRDefault="004D50E8">
      <w:pPr>
        <w:pStyle w:val="ListParagraph"/>
        <w:numPr>
          <w:ilvl w:val="0"/>
          <w:numId w:val="3"/>
        </w:numPr>
        <w:spacing w:after="80"/>
      </w:pPr>
      <w:r>
        <w:t>How reliable is the delivery process, and which shipping modes have the highest late-delivery rates?</w:t>
      </w:r>
    </w:p>
    <w:p w14:paraId="2A436304" w14:textId="77777777" w:rsidR="00E227B2" w:rsidRDefault="004D50E8">
      <w:pPr>
        <w:pStyle w:val="ListParagraph"/>
        <w:numPr>
          <w:ilvl w:val="0"/>
          <w:numId w:val="3"/>
        </w:numPr>
        <w:spacing w:after="80"/>
      </w:pPr>
      <w:r>
        <w:t>How much of total revenue is actually confirmed (Complete/Closed) versus still pending, on hold, or flagged as fraud risk?</w:t>
      </w:r>
    </w:p>
    <w:p w14:paraId="763A5C5A" w14:textId="77777777" w:rsidR="00E227B2" w:rsidRDefault="004D50E8">
      <w:pPr>
        <w:pStyle w:val="ListParagraph"/>
        <w:numPr>
          <w:ilvl w:val="0"/>
          <w:numId w:val="3"/>
        </w:numPr>
        <w:spacing w:after="80"/>
      </w:pPr>
      <w:r>
        <w:t>How loyal are Vantara's customers, and does loyalty differ by segment?</w:t>
      </w:r>
    </w:p>
    <w:p w14:paraId="37F5E8F9" w14:textId="77777777" w:rsidR="00E227B2" w:rsidRDefault="004D50E8">
      <w:pPr>
        <w:pStyle w:val="ListParagraph"/>
        <w:numPr>
          <w:ilvl w:val="0"/>
          <w:numId w:val="3"/>
        </w:numPr>
        <w:spacing w:after="80"/>
      </w:pPr>
      <w:r>
        <w:t>What specific, data-backed actions can Vantara take to protect profit and improve customer retention?</w:t>
      </w:r>
    </w:p>
    <w:p w14:paraId="6FF77118" w14:textId="77777777" w:rsidR="00E227B2" w:rsidRDefault="004D50E8">
      <w:pPr>
        <w:pStyle w:val="Heading1"/>
      </w:pPr>
      <w:r>
        <w:t>6. Project Scope</w:t>
      </w:r>
    </w:p>
    <w:p w14:paraId="02BAA15B" w14:textId="77777777" w:rsidR="00E227B2" w:rsidRDefault="004D50E8">
      <w:pPr>
        <w:pStyle w:val="Heading2"/>
      </w:pPr>
      <w:r>
        <w:t>In Scope</w:t>
      </w:r>
    </w:p>
    <w:p w14:paraId="4CCCC872" w14:textId="77777777" w:rsidR="00E227B2" w:rsidRDefault="004D50E8">
      <w:pPr>
        <w:pStyle w:val="ListParagraph"/>
        <w:numPr>
          <w:ilvl w:val="0"/>
          <w:numId w:val="2"/>
        </w:numPr>
        <w:spacing w:after="80"/>
      </w:pPr>
      <w:r>
        <w:t>Analysis of historical order, customer, product, shipping, and payment data (2015–2017, with partial 2018 data noted separately)</w:t>
      </w:r>
    </w:p>
    <w:p w14:paraId="67329395" w14:textId="77777777" w:rsidR="00E227B2" w:rsidRDefault="004D50E8">
      <w:pPr>
        <w:pStyle w:val="ListParagraph"/>
        <w:numPr>
          <w:ilvl w:val="0"/>
          <w:numId w:val="2"/>
        </w:numPr>
        <w:spacing w:after="80"/>
      </w:pPr>
      <w:r>
        <w:t>Year-over-year and month-over-month performance comparison</w:t>
      </w:r>
    </w:p>
    <w:p w14:paraId="1A54A7A1" w14:textId="77777777" w:rsidR="00E227B2" w:rsidRDefault="004D50E8">
      <w:pPr>
        <w:pStyle w:val="ListParagraph"/>
        <w:numPr>
          <w:ilvl w:val="0"/>
          <w:numId w:val="2"/>
        </w:numPr>
        <w:spacing w:after="80"/>
      </w:pPr>
      <w:r>
        <w:t>Profitability analysis by region, category, and customer segment</w:t>
      </w:r>
    </w:p>
    <w:p w14:paraId="3CAF7F90" w14:textId="77777777" w:rsidR="00E227B2" w:rsidRDefault="004D50E8">
      <w:pPr>
        <w:pStyle w:val="ListParagraph"/>
        <w:numPr>
          <w:ilvl w:val="0"/>
          <w:numId w:val="2"/>
        </w:numPr>
        <w:spacing w:after="80"/>
      </w:pPr>
      <w:r>
        <w:t>Delivery performance analysis by shipping mode and order status</w:t>
      </w:r>
    </w:p>
    <w:p w14:paraId="33BD9A5E" w14:textId="77777777" w:rsidR="00E227B2" w:rsidRDefault="004D50E8">
      <w:pPr>
        <w:pStyle w:val="ListParagraph"/>
        <w:numPr>
          <w:ilvl w:val="0"/>
          <w:numId w:val="2"/>
        </w:numPr>
        <w:spacing w:after="80"/>
      </w:pPr>
      <w:r>
        <w:t xml:space="preserve">Customer retention and segment-level </w:t>
      </w:r>
      <w:proofErr w:type="spellStart"/>
      <w:r>
        <w:t>behavior</w:t>
      </w:r>
      <w:proofErr w:type="spellEnd"/>
      <w:r>
        <w:t xml:space="preserve"> analysis</w:t>
      </w:r>
    </w:p>
    <w:p w14:paraId="0BD7E6F0" w14:textId="77777777" w:rsidR="00E227B2" w:rsidRDefault="004D50E8">
      <w:pPr>
        <w:pStyle w:val="ListParagraph"/>
        <w:numPr>
          <w:ilvl w:val="0"/>
          <w:numId w:val="2"/>
        </w:numPr>
        <w:spacing w:after="80"/>
      </w:pPr>
      <w:r>
        <w:t>Building a relational PostgreSQL database, SQL analysis queries, an Excel model, and a Power BI dashboard</w:t>
      </w:r>
    </w:p>
    <w:p w14:paraId="74C3300B" w14:textId="77777777" w:rsidR="00E227B2" w:rsidRDefault="004D50E8">
      <w:pPr>
        <w:pStyle w:val="ListParagraph"/>
        <w:numPr>
          <w:ilvl w:val="0"/>
          <w:numId w:val="2"/>
        </w:numPr>
        <w:spacing w:after="80"/>
      </w:pPr>
      <w:r>
        <w:t>A findings and recommendations report for leadership</w:t>
      </w:r>
    </w:p>
    <w:p w14:paraId="7F17124C" w14:textId="77777777" w:rsidR="00E227B2" w:rsidRDefault="004D50E8">
      <w:pPr>
        <w:pStyle w:val="Heading2"/>
      </w:pPr>
      <w:r>
        <w:t>Out of Scope</w:t>
      </w:r>
    </w:p>
    <w:p w14:paraId="3325FB00" w14:textId="77777777" w:rsidR="00E227B2" w:rsidRDefault="004D50E8">
      <w:pPr>
        <w:pStyle w:val="ListParagraph"/>
        <w:numPr>
          <w:ilvl w:val="0"/>
          <w:numId w:val="2"/>
        </w:numPr>
        <w:spacing w:after="80"/>
      </w:pPr>
      <w:r>
        <w:t>Real-time / live data tracking (this is a historical analysis, not a live system)</w:t>
      </w:r>
    </w:p>
    <w:p w14:paraId="531AFF8C" w14:textId="77777777" w:rsidR="00E227B2" w:rsidRDefault="004D50E8">
      <w:pPr>
        <w:pStyle w:val="ListParagraph"/>
        <w:numPr>
          <w:ilvl w:val="0"/>
          <w:numId w:val="2"/>
        </w:numPr>
        <w:spacing w:after="80"/>
      </w:pPr>
      <w:r>
        <w:t xml:space="preserve">Direct changes to Vantara's operations, pricing, or systems (this project recommends; operations </w:t>
      </w:r>
      <w:proofErr w:type="gramStart"/>
      <w:r>
        <w:t>decides</w:t>
      </w:r>
      <w:proofErr w:type="gramEnd"/>
      <w:r>
        <w:t xml:space="preserve"> and executes)</w:t>
      </w:r>
    </w:p>
    <w:p w14:paraId="4DCA81D0" w14:textId="77777777" w:rsidR="00E227B2" w:rsidRDefault="004D50E8">
      <w:pPr>
        <w:pStyle w:val="ListParagraph"/>
        <w:numPr>
          <w:ilvl w:val="0"/>
          <w:numId w:val="2"/>
        </w:numPr>
        <w:spacing w:after="80"/>
      </w:pPr>
      <w:r>
        <w:t>Customer-level personal targeting (analysis stays at segment and aggregate level)</w:t>
      </w:r>
    </w:p>
    <w:p w14:paraId="6CE2EE3D" w14:textId="77777777" w:rsidR="00E227B2" w:rsidRDefault="004D50E8">
      <w:pPr>
        <w:pStyle w:val="Heading1"/>
      </w:pPr>
      <w:r>
        <w:t>7. Data Source</w:t>
      </w:r>
    </w:p>
    <w:p w14:paraId="58DA86A8" w14:textId="77777777" w:rsidR="00E227B2" w:rsidRDefault="004D50E8">
      <w:pPr>
        <w:spacing w:after="160"/>
      </w:pPr>
      <w:r>
        <w:t>The analysis uses Vantara's order management data (180,519 order-line records), covering:</w:t>
      </w:r>
    </w:p>
    <w:p w14:paraId="526CB578" w14:textId="77777777" w:rsidR="00E227B2" w:rsidRDefault="004D50E8">
      <w:pPr>
        <w:pStyle w:val="ListParagraph"/>
        <w:numPr>
          <w:ilvl w:val="0"/>
          <w:numId w:val="2"/>
        </w:numPr>
        <w:spacing w:after="80"/>
      </w:pPr>
      <w:r>
        <w:t>Order details — order date, ship date, sales, profit, discount, quantity, order status</w:t>
      </w:r>
    </w:p>
    <w:p w14:paraId="2F7A9FA6" w14:textId="77777777" w:rsidR="00E227B2" w:rsidRDefault="004D50E8">
      <w:pPr>
        <w:pStyle w:val="ListParagraph"/>
        <w:numPr>
          <w:ilvl w:val="0"/>
          <w:numId w:val="2"/>
        </w:numPr>
        <w:spacing w:after="80"/>
      </w:pPr>
      <w:r>
        <w:lastRenderedPageBreak/>
        <w:t>Customer details — customer ID, segment (Consumer / Corporate / Home Office), city, state, country</w:t>
      </w:r>
    </w:p>
    <w:p w14:paraId="0E4B8218" w14:textId="77777777" w:rsidR="00E227B2" w:rsidRDefault="004D50E8">
      <w:pPr>
        <w:pStyle w:val="ListParagraph"/>
        <w:numPr>
          <w:ilvl w:val="0"/>
          <w:numId w:val="2"/>
        </w:numPr>
        <w:spacing w:after="80"/>
      </w:pPr>
      <w:r>
        <w:t>Product details — category, department, price, name</w:t>
      </w:r>
    </w:p>
    <w:p w14:paraId="01CA7D95" w14:textId="77777777" w:rsidR="00E227B2" w:rsidRDefault="004D50E8">
      <w:pPr>
        <w:pStyle w:val="ListParagraph"/>
        <w:numPr>
          <w:ilvl w:val="0"/>
          <w:numId w:val="2"/>
        </w:numPr>
        <w:spacing w:after="80"/>
      </w:pPr>
      <w:r>
        <w:t>Shipping details — shipping mode, delivery status, late delivery flag, fulfilment time</w:t>
      </w:r>
    </w:p>
    <w:p w14:paraId="50406CB5" w14:textId="77777777" w:rsidR="00E227B2" w:rsidRDefault="004D50E8">
      <w:pPr>
        <w:pStyle w:val="ListParagraph"/>
        <w:numPr>
          <w:ilvl w:val="0"/>
          <w:numId w:val="2"/>
        </w:numPr>
        <w:spacing w:after="80"/>
      </w:pPr>
      <w:r>
        <w:t>Payment details — payment type (Debit, Transfer, Payment, Cash)</w:t>
      </w:r>
    </w:p>
    <w:p w14:paraId="529742B5" w14:textId="77777777" w:rsidR="00E227B2" w:rsidRDefault="004D50E8">
      <w:pPr>
        <w:pStyle w:val="ListParagraph"/>
        <w:numPr>
          <w:ilvl w:val="0"/>
          <w:numId w:val="2"/>
        </w:numPr>
        <w:spacing w:after="80"/>
      </w:pPr>
      <w:r>
        <w:t>Location details — city, state, country, market, region</w:t>
      </w:r>
    </w:p>
    <w:p w14:paraId="0FE6FA44" w14:textId="77777777" w:rsidR="00E227B2" w:rsidRDefault="004D50E8">
      <w:pPr>
        <w:spacing w:after="160"/>
      </w:pPr>
      <w:r>
        <w:t xml:space="preserve">The raw data arrived as a single flat table and was cleaned, validated, and restructured into a proper relational model (one fact table and </w:t>
      </w:r>
      <w:proofErr w:type="gramStart"/>
      <w:r>
        <w:t>four dimension</w:t>
      </w:r>
      <w:proofErr w:type="gramEnd"/>
      <w:r>
        <w:t xml:space="preserve"> tables) before analysis.</w:t>
      </w:r>
    </w:p>
    <w:p w14:paraId="2B1BB462" w14:textId="77777777" w:rsidR="00E227B2" w:rsidRDefault="004D50E8">
      <w:pPr>
        <w:spacing w:after="160"/>
      </w:pPr>
      <w:r>
        <w:rPr>
          <w:i/>
          <w:iCs/>
          <w:color w:val="595959"/>
          <w:sz w:val="20"/>
          <w:szCs w:val="20"/>
        </w:rPr>
        <w:t xml:space="preserve">Source dataset: </w:t>
      </w:r>
      <w:proofErr w:type="spellStart"/>
      <w:r>
        <w:rPr>
          <w:i/>
          <w:iCs/>
          <w:color w:val="595959"/>
          <w:sz w:val="20"/>
          <w:szCs w:val="20"/>
        </w:rPr>
        <w:t>DataCo</w:t>
      </w:r>
      <w:proofErr w:type="spellEnd"/>
      <w:r>
        <w:rPr>
          <w:i/>
          <w:iCs/>
          <w:color w:val="595959"/>
          <w:sz w:val="20"/>
          <w:szCs w:val="20"/>
        </w:rPr>
        <w:t xml:space="preserve"> Smart Supply Chain for Big Data Analysis (Kaggle).</w:t>
      </w:r>
    </w:p>
    <w:p w14:paraId="60E3D77C" w14:textId="77777777" w:rsidR="00E227B2" w:rsidRDefault="004D50E8">
      <w:pPr>
        <w:spacing w:after="160"/>
      </w:pPr>
      <w:r>
        <w:rPr>
          <w:i/>
          <w:iCs/>
          <w:color w:val="2E8B8B"/>
          <w:sz w:val="20"/>
          <w:szCs w:val="20"/>
        </w:rPr>
        <w:t>https://www.kaggle.com/datasets/shashwatwork/dataco-smart-supply-chain-for-big-data-analysis</w:t>
      </w:r>
    </w:p>
    <w:p w14:paraId="1FCE9F9E" w14:textId="77777777" w:rsidR="00E227B2" w:rsidRDefault="004D50E8">
      <w:pPr>
        <w:pStyle w:val="Heading1"/>
      </w:pPr>
      <w:r>
        <w:t>8. Methodology</w:t>
      </w:r>
    </w:p>
    <w:p w14:paraId="54CE35A2" w14:textId="77777777" w:rsidR="00E227B2" w:rsidRDefault="004D50E8">
      <w:pPr>
        <w:pStyle w:val="ListParagraph"/>
        <w:numPr>
          <w:ilvl w:val="0"/>
          <w:numId w:val="3"/>
        </w:numPr>
        <w:spacing w:after="80"/>
      </w:pPr>
      <w:r>
        <w:t>Data Cleaning (Python/Pandas) — fixed data types, removed irrelevant/sensitive columns, standardized text formatting, corrected a small number of malformed records.</w:t>
      </w:r>
    </w:p>
    <w:p w14:paraId="05EC5B67" w14:textId="77777777" w:rsidR="00E227B2" w:rsidRDefault="004D50E8">
      <w:pPr>
        <w:pStyle w:val="ListParagraph"/>
        <w:numPr>
          <w:ilvl w:val="0"/>
          <w:numId w:val="3"/>
        </w:numPr>
        <w:spacing w:after="80"/>
      </w:pPr>
      <w:r>
        <w:t xml:space="preserve">Data </w:t>
      </w:r>
      <w:proofErr w:type="spellStart"/>
      <w:r>
        <w:t>Modeling</w:t>
      </w:r>
      <w:proofErr w:type="spellEnd"/>
      <w:r>
        <w:t xml:space="preserve"> — split the single table into a star schema: </w:t>
      </w:r>
      <w:proofErr w:type="spellStart"/>
      <w:r>
        <w:t>fact_orders</w:t>
      </w:r>
      <w:proofErr w:type="spellEnd"/>
      <w:r>
        <w:t xml:space="preserve"> plus </w:t>
      </w:r>
      <w:proofErr w:type="spellStart"/>
      <w:r>
        <w:t>dim_customers</w:t>
      </w:r>
      <w:proofErr w:type="spellEnd"/>
      <w:r>
        <w:t xml:space="preserve">, </w:t>
      </w:r>
      <w:proofErr w:type="spellStart"/>
      <w:r>
        <w:t>dim_products</w:t>
      </w:r>
      <w:proofErr w:type="spellEnd"/>
      <w:r>
        <w:t xml:space="preserve">, </w:t>
      </w:r>
      <w:proofErr w:type="spellStart"/>
      <w:r>
        <w:t>dim_location</w:t>
      </w:r>
      <w:proofErr w:type="spellEnd"/>
      <w:r>
        <w:t xml:space="preserve">, and </w:t>
      </w:r>
      <w:proofErr w:type="spellStart"/>
      <w:r>
        <w:t>dim_date</w:t>
      </w:r>
      <w:proofErr w:type="spellEnd"/>
      <w:r>
        <w:t>, connected by primary/foreign keys.</w:t>
      </w:r>
    </w:p>
    <w:p w14:paraId="577B1FD6" w14:textId="77777777" w:rsidR="00E227B2" w:rsidRDefault="004D50E8">
      <w:pPr>
        <w:pStyle w:val="ListParagraph"/>
        <w:numPr>
          <w:ilvl w:val="0"/>
          <w:numId w:val="3"/>
        </w:numPr>
        <w:spacing w:after="80"/>
      </w:pPr>
      <w:r>
        <w:t>Database (PostgreSQL) — built the schema, loaded all five tables, and enforced referential integrity.</w:t>
      </w:r>
    </w:p>
    <w:p w14:paraId="29812F08" w14:textId="77777777" w:rsidR="00E227B2" w:rsidRDefault="004D50E8">
      <w:pPr>
        <w:pStyle w:val="ListParagraph"/>
        <w:numPr>
          <w:ilvl w:val="0"/>
          <w:numId w:val="3"/>
        </w:numPr>
        <w:spacing w:after="80"/>
      </w:pPr>
      <w:r>
        <w:t>SQL Analysis — wrote queries covering revenue trends, profit by category, late delivery rate, repeat customer rate, payment type breakdown, and order status distribution.</w:t>
      </w:r>
    </w:p>
    <w:p w14:paraId="5BF61B06" w14:textId="77777777" w:rsidR="00E227B2" w:rsidRDefault="004D50E8">
      <w:pPr>
        <w:pStyle w:val="ListParagraph"/>
        <w:numPr>
          <w:ilvl w:val="0"/>
          <w:numId w:val="3"/>
        </w:numPr>
        <w:spacing w:after="80"/>
      </w:pPr>
      <w:r>
        <w:t xml:space="preserve">Excel </w:t>
      </w:r>
      <w:proofErr w:type="spellStart"/>
      <w:r>
        <w:t>Modeling</w:t>
      </w:r>
      <w:proofErr w:type="spellEnd"/>
      <w:r>
        <w:t xml:space="preserve"> — built pivot tables mirroring the SQL findings, plus a what-if scenario model estimating the revenue impact of reducing late deliveries.</w:t>
      </w:r>
    </w:p>
    <w:p w14:paraId="0B779C36" w14:textId="77777777" w:rsidR="00E227B2" w:rsidRDefault="004D50E8">
      <w:pPr>
        <w:pStyle w:val="ListParagraph"/>
        <w:numPr>
          <w:ilvl w:val="0"/>
          <w:numId w:val="3"/>
        </w:numPr>
        <w:spacing w:after="80"/>
      </w:pPr>
      <w:r>
        <w:t>Power BI Dashboard — built a three-page interactive dashboard (Overview, Delivery Performance, Customer Insights) on a consistent Vantara brand theme.</w:t>
      </w:r>
    </w:p>
    <w:p w14:paraId="06B06DBB" w14:textId="77777777" w:rsidR="00E227B2" w:rsidRDefault="004D50E8">
      <w:pPr>
        <w:pStyle w:val="ListParagraph"/>
        <w:numPr>
          <w:ilvl w:val="0"/>
          <w:numId w:val="3"/>
        </w:numPr>
        <w:spacing w:after="80"/>
      </w:pPr>
      <w:r>
        <w:t>Findings &amp; Recommendations — summarized insights in plain English with clear, actionable recommendations for leadership.</w:t>
      </w:r>
    </w:p>
    <w:p w14:paraId="396E558F" w14:textId="77777777" w:rsidR="00E227B2" w:rsidRDefault="004D50E8">
      <w:pPr>
        <w:pStyle w:val="Heading1"/>
      </w:pPr>
      <w:r>
        <w:t>9.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227B2" w14:paraId="08C708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8D51262" w14:textId="77777777" w:rsidR="00E227B2" w:rsidRDefault="004D50E8">
            <w:r>
              <w:rPr>
                <w:b/>
                <w:bCs/>
                <w:color w:val="FFFFFF"/>
              </w:rPr>
              <w:t>KPI</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12F25BA" w14:textId="77777777" w:rsidR="00E227B2" w:rsidRDefault="004D50E8">
            <w:r>
              <w:rPr>
                <w:b/>
                <w:bCs/>
                <w:color w:val="FFFFFF"/>
              </w:rPr>
              <w:t>Why It Matters</w:t>
            </w:r>
          </w:p>
        </w:tc>
      </w:tr>
      <w:tr w:rsidR="00E227B2" w14:paraId="1A3C27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912AEB" w14:textId="77777777" w:rsidR="00E227B2" w:rsidRDefault="004D50E8">
            <w:r>
              <w:t>Total Revenue</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A2861C9" w14:textId="77777777" w:rsidR="00E227B2" w:rsidRDefault="004D50E8">
            <w:r>
              <w:t>Shows overall financial performance and growth</w:t>
            </w:r>
          </w:p>
        </w:tc>
      </w:tr>
      <w:tr w:rsidR="00E227B2" w14:paraId="0E0870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B4C413" w14:textId="77777777" w:rsidR="00E227B2" w:rsidRDefault="004D50E8">
            <w:r>
              <w:t>Profit Margin %</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D2C627" w14:textId="77777777" w:rsidR="00E227B2" w:rsidRDefault="004D50E8">
            <w:r>
              <w:t>Shows how much of revenue actually becomes profit</w:t>
            </w:r>
          </w:p>
        </w:tc>
      </w:tr>
      <w:tr w:rsidR="00E227B2" w14:paraId="3F3DA49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E20F9D" w14:textId="77777777" w:rsidR="00E227B2" w:rsidRDefault="004D50E8">
            <w:r>
              <w:t>Late Delivery Rate</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7DFC1D" w14:textId="77777777" w:rsidR="00E227B2" w:rsidRDefault="004D50E8">
            <w:r>
              <w:t>Shows how reliable the shipping process is</w:t>
            </w:r>
          </w:p>
        </w:tc>
      </w:tr>
      <w:tr w:rsidR="00E227B2" w14:paraId="49B12D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E06709" w14:textId="77777777" w:rsidR="00E227B2" w:rsidRDefault="004D50E8">
            <w:r>
              <w:t>Average Fulfilment Time</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DD9BDC" w14:textId="77777777" w:rsidR="00E227B2" w:rsidRDefault="004D50E8">
            <w:r>
              <w:t>Shows how fast orders reach customers</w:t>
            </w:r>
          </w:p>
        </w:tc>
      </w:tr>
      <w:tr w:rsidR="00E227B2" w14:paraId="07866A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33F424" w14:textId="77777777" w:rsidR="00E227B2" w:rsidRDefault="004D50E8">
            <w:r>
              <w:t>Repeat Customer Rate</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29CC11" w14:textId="77777777" w:rsidR="00E227B2" w:rsidRDefault="004D50E8">
            <w:r>
              <w:t>Shows customer loyalty and retention</w:t>
            </w:r>
          </w:p>
        </w:tc>
      </w:tr>
      <w:tr w:rsidR="00E227B2" w14:paraId="5F1286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B00DBC" w14:textId="77777777" w:rsidR="00E227B2" w:rsidRDefault="004D50E8">
            <w:r>
              <w:t>Order Status Mix</w:t>
            </w:r>
          </w:p>
        </w:tc>
        <w:tc>
          <w:tcPr>
            <w:tcW w:w="5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0BB458" w14:textId="77777777" w:rsidR="00E227B2" w:rsidRDefault="004D50E8">
            <w:r>
              <w:t>Shows how much revenue is confirmed vs still at risk</w:t>
            </w:r>
          </w:p>
        </w:tc>
      </w:tr>
    </w:tbl>
    <w:p w14:paraId="64ABE619" w14:textId="77777777" w:rsidR="00E227B2" w:rsidRDefault="004D50E8">
      <w:pPr>
        <w:pStyle w:val="Heading1"/>
      </w:pPr>
      <w:r>
        <w:lastRenderedPageBreak/>
        <w:t>10. Deliverables</w:t>
      </w:r>
    </w:p>
    <w:p w14:paraId="31A73216" w14:textId="77777777" w:rsidR="00E227B2" w:rsidRDefault="004D50E8">
      <w:pPr>
        <w:pStyle w:val="ListParagraph"/>
        <w:numPr>
          <w:ilvl w:val="0"/>
          <w:numId w:val="2"/>
        </w:numPr>
        <w:spacing w:after="80"/>
      </w:pPr>
      <w:r>
        <w:t>Cleaned, structured dataset (</w:t>
      </w:r>
      <w:proofErr w:type="spellStart"/>
      <w:r>
        <w:t>fact_orders</w:t>
      </w:r>
      <w:proofErr w:type="spellEnd"/>
      <w:r>
        <w:t xml:space="preserve">, </w:t>
      </w:r>
      <w:proofErr w:type="spellStart"/>
      <w:r>
        <w:t>dim_customers</w:t>
      </w:r>
      <w:proofErr w:type="spellEnd"/>
      <w:r>
        <w:t xml:space="preserve">, </w:t>
      </w:r>
      <w:proofErr w:type="spellStart"/>
      <w:r>
        <w:t>dim_products</w:t>
      </w:r>
      <w:proofErr w:type="spellEnd"/>
      <w:r>
        <w:t xml:space="preserve">, </w:t>
      </w:r>
      <w:proofErr w:type="spellStart"/>
      <w:r>
        <w:t>dim_location</w:t>
      </w:r>
      <w:proofErr w:type="spellEnd"/>
      <w:r>
        <w:t xml:space="preserve">, </w:t>
      </w:r>
      <w:proofErr w:type="spellStart"/>
      <w:r>
        <w:t>dim_date</w:t>
      </w:r>
      <w:proofErr w:type="spellEnd"/>
      <w:r>
        <w:t>)</w:t>
      </w:r>
    </w:p>
    <w:p w14:paraId="76394A22" w14:textId="77777777" w:rsidR="00E227B2" w:rsidRDefault="004D50E8">
      <w:pPr>
        <w:pStyle w:val="ListParagraph"/>
        <w:numPr>
          <w:ilvl w:val="0"/>
          <w:numId w:val="2"/>
        </w:numPr>
        <w:spacing w:after="80"/>
      </w:pPr>
      <w:r>
        <w:t>PostgreSQL database with full schema and referential integrity</w:t>
      </w:r>
    </w:p>
    <w:p w14:paraId="0EDDF9E2" w14:textId="77777777" w:rsidR="00E227B2" w:rsidRDefault="004D50E8">
      <w:pPr>
        <w:pStyle w:val="ListParagraph"/>
        <w:numPr>
          <w:ilvl w:val="0"/>
          <w:numId w:val="2"/>
        </w:numPr>
        <w:spacing w:after="80"/>
      </w:pPr>
      <w:r>
        <w:t>SQL query file with all analysis queries</w:t>
      </w:r>
    </w:p>
    <w:p w14:paraId="74C80C92" w14:textId="77777777" w:rsidR="00E227B2" w:rsidRDefault="004D50E8">
      <w:pPr>
        <w:pStyle w:val="ListParagraph"/>
        <w:numPr>
          <w:ilvl w:val="0"/>
          <w:numId w:val="2"/>
        </w:numPr>
        <w:spacing w:after="80"/>
      </w:pPr>
      <w:r>
        <w:t>Excel workbook with pivot tables, scenario model, and executive summary</w:t>
      </w:r>
    </w:p>
    <w:p w14:paraId="39972318" w14:textId="77777777" w:rsidR="00E227B2" w:rsidRDefault="004D50E8">
      <w:pPr>
        <w:pStyle w:val="ListParagraph"/>
        <w:numPr>
          <w:ilvl w:val="0"/>
          <w:numId w:val="2"/>
        </w:numPr>
        <w:spacing w:after="80"/>
      </w:pPr>
      <w:r>
        <w:t>Power BI dashboard (Overview, Delivery Performance, Customer Insights)</w:t>
      </w:r>
    </w:p>
    <w:p w14:paraId="762A127A" w14:textId="77777777" w:rsidR="00E227B2" w:rsidRDefault="004D50E8">
      <w:pPr>
        <w:pStyle w:val="ListParagraph"/>
        <w:numPr>
          <w:ilvl w:val="0"/>
          <w:numId w:val="2"/>
        </w:numPr>
        <w:spacing w:after="80"/>
      </w:pPr>
      <w:r>
        <w:t>Assumptions &amp; Decisions Log</w:t>
      </w:r>
    </w:p>
    <w:p w14:paraId="4713CC74" w14:textId="77777777" w:rsidR="00E227B2" w:rsidRDefault="004D50E8">
      <w:pPr>
        <w:pStyle w:val="ListParagraph"/>
        <w:numPr>
          <w:ilvl w:val="0"/>
          <w:numId w:val="2"/>
        </w:numPr>
        <w:spacing w:after="80"/>
      </w:pPr>
      <w:r>
        <w:t>Findings &amp; Recommendations Report</w:t>
      </w:r>
    </w:p>
    <w:p w14:paraId="5D975AFA" w14:textId="77777777" w:rsidR="00E227B2" w:rsidRDefault="004D50E8">
      <w:pPr>
        <w:pStyle w:val="Heading1"/>
      </w:pPr>
      <w:r>
        <w:t>11. Success Criteria</w:t>
      </w:r>
    </w:p>
    <w:p w14:paraId="128A04AF" w14:textId="77777777" w:rsidR="00E227B2" w:rsidRDefault="004D50E8">
      <w:pPr>
        <w:pStyle w:val="ListParagraph"/>
        <w:numPr>
          <w:ilvl w:val="0"/>
          <w:numId w:val="2"/>
        </w:numPr>
        <w:spacing w:after="80"/>
      </w:pPr>
      <w:r>
        <w:t>A clear, data-backed explanation of where revenue and profit came under pressure</w:t>
      </w:r>
    </w:p>
    <w:p w14:paraId="53E27B93" w14:textId="77777777" w:rsidR="00E227B2" w:rsidRDefault="004D50E8">
      <w:pPr>
        <w:pStyle w:val="ListParagraph"/>
        <w:numPr>
          <w:ilvl w:val="0"/>
          <w:numId w:val="2"/>
        </w:numPr>
        <w:spacing w:after="80"/>
      </w:pPr>
      <w:r>
        <w:t>At least five concrete, actionable recommendations for leadership</w:t>
      </w:r>
    </w:p>
    <w:p w14:paraId="32AB939D" w14:textId="77777777" w:rsidR="00E227B2" w:rsidRDefault="004D50E8">
      <w:pPr>
        <w:pStyle w:val="ListParagraph"/>
        <w:numPr>
          <w:ilvl w:val="0"/>
          <w:numId w:val="2"/>
        </w:numPr>
        <w:spacing w:after="80"/>
      </w:pPr>
      <w:r>
        <w:t>A working, easy-to-use Power BI dashboard that leadership can explore independently</w:t>
      </w:r>
    </w:p>
    <w:p w14:paraId="7B4AC65F" w14:textId="77777777" w:rsidR="00E227B2" w:rsidRDefault="004D50E8">
      <w:pPr>
        <w:pStyle w:val="ListParagraph"/>
        <w:numPr>
          <w:ilvl w:val="0"/>
          <w:numId w:val="2"/>
        </w:numPr>
        <w:spacing w:after="80"/>
      </w:pPr>
      <w:r>
        <w:t>Documentation clear enough that a new analyst could understand the project without additional explanation</w:t>
      </w:r>
    </w:p>
    <w:p w14:paraId="7EA930A1" w14:textId="77777777" w:rsidR="00E227B2" w:rsidRDefault="00E227B2">
      <w:pPr>
        <w:pBdr>
          <w:bottom w:val="single" w:sz="6" w:space="1" w:color="2E8B8B"/>
        </w:pBdr>
        <w:spacing w:before="100" w:after="200"/>
      </w:pPr>
    </w:p>
    <w:p w14:paraId="3BBB9616" w14:textId="77777777" w:rsidR="00E227B2" w:rsidRDefault="004D50E8">
      <w:pPr>
        <w:spacing w:after="160"/>
      </w:pPr>
      <w:r>
        <w:rPr>
          <w:i/>
          <w:iCs/>
          <w:color w:val="595959"/>
          <w:sz w:val="18"/>
          <w:szCs w:val="18"/>
        </w:rPr>
        <w:t>End of Document — Vantara Business Requirement Document v2.0 (Final)</w:t>
      </w:r>
    </w:p>
    <w:sectPr w:rsidR="00E227B2">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87F7B" w14:textId="77777777" w:rsidR="004D50E8" w:rsidRDefault="004D50E8">
      <w:r>
        <w:separator/>
      </w:r>
    </w:p>
  </w:endnote>
  <w:endnote w:type="continuationSeparator" w:id="0">
    <w:p w14:paraId="700AC79B" w14:textId="77777777" w:rsidR="004D50E8" w:rsidRDefault="004D5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6691" w14:textId="77777777" w:rsidR="00E227B2" w:rsidRDefault="004D50E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754A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469EB" w14:textId="77777777" w:rsidR="004D50E8" w:rsidRDefault="004D50E8">
      <w:r>
        <w:separator/>
      </w:r>
    </w:p>
  </w:footnote>
  <w:footnote w:type="continuationSeparator" w:id="0">
    <w:p w14:paraId="2B2B589F" w14:textId="77777777" w:rsidR="004D50E8" w:rsidRDefault="004D5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7B5B" w14:textId="77777777" w:rsidR="00E227B2" w:rsidRDefault="004D50E8">
    <w:pPr>
      <w:tabs>
        <w:tab w:val="right" w:pos="9026"/>
      </w:tabs>
    </w:pPr>
    <w:r>
      <w:rPr>
        <w:b/>
        <w:bCs/>
        <w:color w:val="1B2A4A"/>
        <w:sz w:val="20"/>
        <w:szCs w:val="20"/>
      </w:rPr>
      <w:t>VANTARA</w:t>
    </w:r>
    <w:r>
      <w:rPr>
        <w:color w:val="595959"/>
        <w:sz w:val="18"/>
        <w:szCs w:val="18"/>
      </w:rPr>
      <w:tab/>
      <w:t>Business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2822"/>
    <w:multiLevelType w:val="hybridMultilevel"/>
    <w:tmpl w:val="ADA2A27C"/>
    <w:lvl w:ilvl="0" w:tplc="16C4DCB4">
      <w:start w:val="1"/>
      <w:numFmt w:val="decimal"/>
      <w:lvlText w:val="%1."/>
      <w:lvlJc w:val="left"/>
      <w:pPr>
        <w:ind w:left="720" w:hanging="360"/>
      </w:pPr>
    </w:lvl>
    <w:lvl w:ilvl="1" w:tplc="7688DC36">
      <w:numFmt w:val="decimal"/>
      <w:lvlText w:val=""/>
      <w:lvlJc w:val="left"/>
    </w:lvl>
    <w:lvl w:ilvl="2" w:tplc="A57882EE">
      <w:numFmt w:val="decimal"/>
      <w:lvlText w:val=""/>
      <w:lvlJc w:val="left"/>
    </w:lvl>
    <w:lvl w:ilvl="3" w:tplc="727C9AC4">
      <w:numFmt w:val="decimal"/>
      <w:lvlText w:val=""/>
      <w:lvlJc w:val="left"/>
    </w:lvl>
    <w:lvl w:ilvl="4" w:tplc="DBBC39B2">
      <w:numFmt w:val="decimal"/>
      <w:lvlText w:val=""/>
      <w:lvlJc w:val="left"/>
    </w:lvl>
    <w:lvl w:ilvl="5" w:tplc="E6C82DE8">
      <w:numFmt w:val="decimal"/>
      <w:lvlText w:val=""/>
      <w:lvlJc w:val="left"/>
    </w:lvl>
    <w:lvl w:ilvl="6" w:tplc="94A85B4A">
      <w:numFmt w:val="decimal"/>
      <w:lvlText w:val=""/>
      <w:lvlJc w:val="left"/>
    </w:lvl>
    <w:lvl w:ilvl="7" w:tplc="956A95C0">
      <w:numFmt w:val="decimal"/>
      <w:lvlText w:val=""/>
      <w:lvlJc w:val="left"/>
    </w:lvl>
    <w:lvl w:ilvl="8" w:tplc="8FCE55A8">
      <w:numFmt w:val="decimal"/>
      <w:lvlText w:val=""/>
      <w:lvlJc w:val="left"/>
    </w:lvl>
  </w:abstractNum>
  <w:abstractNum w:abstractNumId="1" w15:restartNumberingAfterBreak="0">
    <w:nsid w:val="333D7BA1"/>
    <w:multiLevelType w:val="hybridMultilevel"/>
    <w:tmpl w:val="939C73F0"/>
    <w:lvl w:ilvl="0" w:tplc="47CA7114">
      <w:start w:val="1"/>
      <w:numFmt w:val="bullet"/>
      <w:lvlText w:val="●"/>
      <w:lvlJc w:val="left"/>
      <w:pPr>
        <w:ind w:left="720" w:hanging="360"/>
      </w:pPr>
    </w:lvl>
    <w:lvl w:ilvl="1" w:tplc="A94A1F00">
      <w:start w:val="1"/>
      <w:numFmt w:val="bullet"/>
      <w:lvlText w:val="○"/>
      <w:lvlJc w:val="left"/>
      <w:pPr>
        <w:ind w:left="1440" w:hanging="360"/>
      </w:pPr>
    </w:lvl>
    <w:lvl w:ilvl="2" w:tplc="B46AB55E">
      <w:start w:val="1"/>
      <w:numFmt w:val="bullet"/>
      <w:lvlText w:val="■"/>
      <w:lvlJc w:val="left"/>
      <w:pPr>
        <w:ind w:left="2160" w:hanging="360"/>
      </w:pPr>
    </w:lvl>
    <w:lvl w:ilvl="3" w:tplc="69A8CF54">
      <w:start w:val="1"/>
      <w:numFmt w:val="bullet"/>
      <w:lvlText w:val="●"/>
      <w:lvlJc w:val="left"/>
      <w:pPr>
        <w:ind w:left="2880" w:hanging="360"/>
      </w:pPr>
    </w:lvl>
    <w:lvl w:ilvl="4" w:tplc="6464C7AC">
      <w:start w:val="1"/>
      <w:numFmt w:val="bullet"/>
      <w:lvlText w:val="○"/>
      <w:lvlJc w:val="left"/>
      <w:pPr>
        <w:ind w:left="3600" w:hanging="360"/>
      </w:pPr>
    </w:lvl>
    <w:lvl w:ilvl="5" w:tplc="C6AAFB3C">
      <w:start w:val="1"/>
      <w:numFmt w:val="bullet"/>
      <w:lvlText w:val="■"/>
      <w:lvlJc w:val="left"/>
      <w:pPr>
        <w:ind w:left="4320" w:hanging="360"/>
      </w:pPr>
    </w:lvl>
    <w:lvl w:ilvl="6" w:tplc="CA442436">
      <w:start w:val="1"/>
      <w:numFmt w:val="bullet"/>
      <w:lvlText w:val="●"/>
      <w:lvlJc w:val="left"/>
      <w:pPr>
        <w:ind w:left="5040" w:hanging="360"/>
      </w:pPr>
    </w:lvl>
    <w:lvl w:ilvl="7" w:tplc="8B0004CE">
      <w:start w:val="1"/>
      <w:numFmt w:val="bullet"/>
      <w:lvlText w:val="●"/>
      <w:lvlJc w:val="left"/>
      <w:pPr>
        <w:ind w:left="5760" w:hanging="360"/>
      </w:pPr>
    </w:lvl>
    <w:lvl w:ilvl="8" w:tplc="C534D740">
      <w:start w:val="1"/>
      <w:numFmt w:val="bullet"/>
      <w:lvlText w:val="●"/>
      <w:lvlJc w:val="left"/>
      <w:pPr>
        <w:ind w:left="6480" w:hanging="360"/>
      </w:pPr>
    </w:lvl>
  </w:abstractNum>
  <w:abstractNum w:abstractNumId="2" w15:restartNumberingAfterBreak="0">
    <w:nsid w:val="33E225F1"/>
    <w:multiLevelType w:val="hybridMultilevel"/>
    <w:tmpl w:val="726E72E0"/>
    <w:lvl w:ilvl="0" w:tplc="7CC8807A">
      <w:start w:val="1"/>
      <w:numFmt w:val="bullet"/>
      <w:lvlText w:val="•"/>
      <w:lvlJc w:val="left"/>
      <w:pPr>
        <w:ind w:left="720" w:hanging="360"/>
      </w:pPr>
    </w:lvl>
    <w:lvl w:ilvl="1" w:tplc="4F04D09E">
      <w:numFmt w:val="decimal"/>
      <w:lvlText w:val=""/>
      <w:lvlJc w:val="left"/>
    </w:lvl>
    <w:lvl w:ilvl="2" w:tplc="C8F61ED2">
      <w:numFmt w:val="decimal"/>
      <w:lvlText w:val=""/>
      <w:lvlJc w:val="left"/>
    </w:lvl>
    <w:lvl w:ilvl="3" w:tplc="E8025108">
      <w:numFmt w:val="decimal"/>
      <w:lvlText w:val=""/>
      <w:lvlJc w:val="left"/>
    </w:lvl>
    <w:lvl w:ilvl="4" w:tplc="F40029F4">
      <w:numFmt w:val="decimal"/>
      <w:lvlText w:val=""/>
      <w:lvlJc w:val="left"/>
    </w:lvl>
    <w:lvl w:ilvl="5" w:tplc="CFD4B680">
      <w:numFmt w:val="decimal"/>
      <w:lvlText w:val=""/>
      <w:lvlJc w:val="left"/>
    </w:lvl>
    <w:lvl w:ilvl="6" w:tplc="02E8BFFC">
      <w:numFmt w:val="decimal"/>
      <w:lvlText w:val=""/>
      <w:lvlJc w:val="left"/>
    </w:lvl>
    <w:lvl w:ilvl="7" w:tplc="D5E8DA7E">
      <w:numFmt w:val="decimal"/>
      <w:lvlText w:val=""/>
      <w:lvlJc w:val="left"/>
    </w:lvl>
    <w:lvl w:ilvl="8" w:tplc="C686A184">
      <w:numFmt w:val="decimal"/>
      <w:lvlText w:val=""/>
      <w:lvlJc w:val="left"/>
    </w:lvl>
  </w:abstractNum>
  <w:num w:numId="1" w16cid:durableId="1437142430">
    <w:abstractNumId w:val="1"/>
    <w:lvlOverride w:ilvl="0">
      <w:startOverride w:val="1"/>
    </w:lvlOverride>
  </w:num>
  <w:num w:numId="2" w16cid:durableId="1102842313">
    <w:abstractNumId w:val="2"/>
    <w:lvlOverride w:ilvl="0">
      <w:startOverride w:val="1"/>
    </w:lvlOverride>
  </w:num>
  <w:num w:numId="3" w16cid:durableId="262230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B2"/>
    <w:rsid w:val="000754A1"/>
    <w:rsid w:val="004C73E1"/>
    <w:rsid w:val="004D50E8"/>
    <w:rsid w:val="00E22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56ED"/>
  <w15:docId w15:val="{1946F6A4-444C-49E0-B6ED-86451493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B8B"/>
      </w:pBdr>
      <w:spacing w:before="320" w:after="200"/>
      <w:outlineLvl w:val="0"/>
    </w:pPr>
    <w:rPr>
      <w:b/>
      <w:bCs/>
      <w:color w:val="1B2A4A"/>
      <w:sz w:val="30"/>
      <w:szCs w:val="30"/>
    </w:rPr>
  </w:style>
  <w:style w:type="paragraph" w:styleId="Heading2">
    <w:name w:val="heading 2"/>
    <w:uiPriority w:val="9"/>
    <w:unhideWhenUsed/>
    <w:qFormat/>
    <w:pPr>
      <w:spacing w:before="220" w:after="140"/>
      <w:outlineLvl w:val="1"/>
    </w:pPr>
    <w:rPr>
      <w:b/>
      <w:bCs/>
      <w:color w:val="2E8B8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2</cp:revision>
  <dcterms:created xsi:type="dcterms:W3CDTF">2026-06-30T04:51:00Z</dcterms:created>
  <dcterms:modified xsi:type="dcterms:W3CDTF">2026-06-30T04:51:00Z</dcterms:modified>
</cp:coreProperties>
</file>