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02A0" w:rsidRDefault="00FF02A0" w:rsidP="00AF2048">
      <w:pPr>
        <w:shd w:val="clear" w:color="auto" w:fill="FFFFFF"/>
        <w:spacing w:before="300" w:after="150"/>
        <w:outlineLvl w:val="1"/>
        <w:rPr>
          <w:rFonts w:ascii="Nunito Sans" w:hAnsi="Nunito Sans"/>
          <w:b/>
          <w:bCs/>
          <w:color w:val="000000"/>
          <w:spacing w:val="6"/>
          <w:sz w:val="36"/>
          <w:szCs w:val="36"/>
        </w:rPr>
      </w:pPr>
    </w:p>
    <w:p w:rsidR="00FF02A0" w:rsidRDefault="00FF02A0" w:rsidP="00AF2048">
      <w:pPr>
        <w:shd w:val="clear" w:color="auto" w:fill="FFFFFF"/>
        <w:spacing w:before="300" w:after="150"/>
        <w:outlineLvl w:val="1"/>
        <w:rPr>
          <w:rFonts w:ascii="Nunito Sans" w:hAnsi="Nunito Sans"/>
          <w:b/>
          <w:bCs/>
          <w:color w:val="000000"/>
          <w:spacing w:val="6"/>
          <w:sz w:val="36"/>
          <w:szCs w:val="36"/>
        </w:rPr>
      </w:pPr>
      <w:r>
        <w:rPr>
          <w:rFonts w:ascii="Nunito Sans" w:hAnsi="Nunito Sans"/>
          <w:b/>
          <w:bCs/>
          <w:color w:val="000000"/>
          <w:spacing w:val="6"/>
          <w:sz w:val="36"/>
          <w:szCs w:val="36"/>
        </w:rPr>
        <w:t>EFFECTIVE PROMPTING:</w:t>
      </w:r>
    </w:p>
    <w:p w:rsidR="00AF2048" w:rsidRPr="00AF2048" w:rsidRDefault="00AF2048" w:rsidP="00AF2048">
      <w:pPr>
        <w:shd w:val="clear" w:color="auto" w:fill="FFFFFF"/>
        <w:spacing w:before="300" w:after="150"/>
        <w:outlineLvl w:val="1"/>
        <w:rPr>
          <w:rFonts w:ascii="Nunito Sans" w:hAnsi="Nunito Sans"/>
          <w:b/>
          <w:bCs/>
          <w:color w:val="000000"/>
          <w:spacing w:val="6"/>
          <w:sz w:val="36"/>
          <w:szCs w:val="36"/>
        </w:rPr>
      </w:pPr>
      <w:r w:rsidRPr="00AF2048">
        <w:rPr>
          <w:rFonts w:ascii="Nunito Sans" w:hAnsi="Nunito Sans"/>
          <w:b/>
          <w:bCs/>
          <w:color w:val="000000"/>
          <w:spacing w:val="6"/>
          <w:sz w:val="36"/>
          <w:szCs w:val="36"/>
        </w:rPr>
        <w:t>What is ChatGPT?</w:t>
      </w:r>
    </w:p>
    <w:p w:rsidR="00AF2048" w:rsidRPr="00AF2048" w:rsidRDefault="00AF2048" w:rsidP="00AF2048">
      <w:r w:rsidRPr="00AF2048">
        <w:rPr>
          <w:rFonts w:ascii="Nunito Sans" w:hAnsi="Nunito Sans"/>
          <w:color w:val="000000"/>
          <w:sz w:val="21"/>
          <w:szCs w:val="21"/>
        </w:rPr>
        <w:t>Language is essential for communication. Recent advances in the field of natural language processing (NLP) with advanced deep-learning concepts make it possible for machines to understand and generate human-like responses. Among the growing numbers of popular LLMs, one of the most employed language models is ChatGPT, developed by OpenAI.</w:t>
      </w:r>
      <w:r>
        <w:rPr>
          <w:rFonts w:ascii="Nunito Sans" w:hAnsi="Nunito Sans"/>
          <w:color w:val="000000"/>
          <w:sz w:val="21"/>
          <w:szCs w:val="21"/>
        </w:rPr>
        <w:t xml:space="preserve"> </w:t>
      </w:r>
      <w:r w:rsidRPr="00AF2048">
        <w:rPr>
          <w:rFonts w:ascii="IBM Plex Sans" w:hAnsi="IBM Plex Sans"/>
          <w:color w:val="374151"/>
          <w:shd w:val="clear" w:color="auto" w:fill="FFFFFF"/>
        </w:rPr>
        <w:t>It is specifically designed to generate human-like responses to text-based conversations/prompts.</w:t>
      </w:r>
    </w:p>
    <w:p w:rsidR="00AF2048" w:rsidRDefault="00AF2048" w:rsidP="00AF2048">
      <w:pPr>
        <w:shd w:val="clear" w:color="auto" w:fill="FFFFFF"/>
        <w:spacing w:before="240" w:after="240"/>
        <w:rPr>
          <w:rFonts w:ascii="Nunito Sans" w:hAnsi="Nunito Sans"/>
          <w:color w:val="000000"/>
          <w:sz w:val="21"/>
          <w:szCs w:val="21"/>
        </w:rPr>
      </w:pPr>
    </w:p>
    <w:p w:rsidR="00AF2048" w:rsidRDefault="00AF2048" w:rsidP="00AF2048">
      <w:pPr>
        <w:shd w:val="clear" w:color="auto" w:fill="FFFFFF"/>
        <w:spacing w:before="240" w:after="240"/>
        <w:rPr>
          <w:rFonts w:ascii="Nunito Sans" w:hAnsi="Nunito Sans"/>
          <w:color w:val="000000"/>
          <w:sz w:val="21"/>
          <w:szCs w:val="21"/>
        </w:rPr>
      </w:pPr>
      <w:r w:rsidRPr="00AF2048">
        <w:rPr>
          <w:rFonts w:ascii="Nunito Sans" w:hAnsi="Nunito Sans"/>
          <w:noProof/>
          <w:color w:val="000000"/>
          <w:sz w:val="21"/>
          <w:szCs w:val="21"/>
        </w:rPr>
        <w:drawing>
          <wp:inline distT="0" distB="0" distL="0" distR="0" wp14:anchorId="539B83EA" wp14:editId="6378F638">
            <wp:extent cx="5943600" cy="3427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27095"/>
                    </a:xfrm>
                    <a:prstGeom prst="rect">
                      <a:avLst/>
                    </a:prstGeom>
                  </pic:spPr>
                </pic:pic>
              </a:graphicData>
            </a:graphic>
          </wp:inline>
        </w:drawing>
      </w:r>
    </w:p>
    <w:p w:rsidR="00AF2048" w:rsidRDefault="00AF2048" w:rsidP="00AF2048">
      <w:pPr>
        <w:shd w:val="clear" w:color="auto" w:fill="FFFFFF"/>
        <w:spacing w:before="240" w:after="240"/>
        <w:rPr>
          <w:rFonts w:ascii="Nunito Sans" w:hAnsi="Nunito Sans"/>
          <w:color w:val="000000"/>
          <w:sz w:val="21"/>
          <w:szCs w:val="21"/>
        </w:rPr>
      </w:pPr>
      <w:r w:rsidRPr="00AF2048">
        <w:rPr>
          <w:rFonts w:ascii="Nunito Sans" w:hAnsi="Nunito Sans"/>
          <w:noProof/>
          <w:color w:val="000000"/>
          <w:sz w:val="21"/>
          <w:szCs w:val="21"/>
        </w:rPr>
        <w:lastRenderedPageBreak/>
        <w:drawing>
          <wp:inline distT="0" distB="0" distL="0" distR="0" wp14:anchorId="5C80F472" wp14:editId="62D4EC94">
            <wp:extent cx="5943600" cy="3472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72180"/>
                    </a:xfrm>
                    <a:prstGeom prst="rect">
                      <a:avLst/>
                    </a:prstGeom>
                  </pic:spPr>
                </pic:pic>
              </a:graphicData>
            </a:graphic>
          </wp:inline>
        </w:drawing>
      </w:r>
    </w:p>
    <w:p w:rsidR="00AF2048" w:rsidRDefault="00AF2048" w:rsidP="00AF2048">
      <w:pPr>
        <w:shd w:val="clear" w:color="auto" w:fill="FFFFFF"/>
        <w:spacing w:before="240" w:after="240"/>
        <w:rPr>
          <w:rFonts w:ascii="Nunito Sans" w:hAnsi="Nunito Sans"/>
          <w:color w:val="000000"/>
          <w:sz w:val="21"/>
          <w:szCs w:val="21"/>
        </w:rPr>
      </w:pPr>
      <w:r w:rsidRPr="00AF2048">
        <w:rPr>
          <w:rFonts w:ascii="Nunito Sans" w:hAnsi="Nunito Sans"/>
          <w:noProof/>
          <w:color w:val="000000"/>
          <w:sz w:val="21"/>
          <w:szCs w:val="21"/>
        </w:rPr>
        <w:drawing>
          <wp:inline distT="0" distB="0" distL="0" distR="0" wp14:anchorId="4AD7702C" wp14:editId="10761A6B">
            <wp:extent cx="5943600" cy="638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8175"/>
                    </a:xfrm>
                    <a:prstGeom prst="rect">
                      <a:avLst/>
                    </a:prstGeom>
                  </pic:spPr>
                </pic:pic>
              </a:graphicData>
            </a:graphic>
          </wp:inline>
        </w:drawing>
      </w:r>
    </w:p>
    <w:p w:rsidR="00AF2048" w:rsidRDefault="00420965" w:rsidP="00AF2048">
      <w:pPr>
        <w:shd w:val="clear" w:color="auto" w:fill="FFFFFF"/>
        <w:spacing w:before="240" w:after="240"/>
        <w:rPr>
          <w:rFonts w:ascii="Nunito Sans" w:hAnsi="Nunito Sans"/>
          <w:color w:val="000000"/>
          <w:sz w:val="21"/>
          <w:szCs w:val="21"/>
        </w:rPr>
      </w:pPr>
      <w:r w:rsidRPr="00420965">
        <w:rPr>
          <w:rFonts w:ascii="Nunito Sans" w:hAnsi="Nunito Sans"/>
          <w:noProof/>
          <w:color w:val="000000"/>
          <w:sz w:val="21"/>
          <w:szCs w:val="21"/>
        </w:rPr>
        <w:drawing>
          <wp:inline distT="0" distB="0" distL="0" distR="0" wp14:anchorId="6539BABA" wp14:editId="07F54AD0">
            <wp:extent cx="5943600" cy="302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29585"/>
                    </a:xfrm>
                    <a:prstGeom prst="rect">
                      <a:avLst/>
                    </a:prstGeom>
                  </pic:spPr>
                </pic:pic>
              </a:graphicData>
            </a:graphic>
          </wp:inline>
        </w:drawing>
      </w:r>
    </w:p>
    <w:p w:rsidR="00420965" w:rsidRPr="00420965" w:rsidRDefault="00420965" w:rsidP="00420965">
      <w:pPr>
        <w:shd w:val="clear" w:color="auto" w:fill="FFFFFF"/>
        <w:spacing w:before="240" w:after="240"/>
        <w:rPr>
          <w:rFonts w:ascii="Nunito Sans" w:hAnsi="Nunito Sans"/>
          <w:color w:val="000000"/>
          <w:sz w:val="21"/>
          <w:szCs w:val="21"/>
        </w:rPr>
      </w:pPr>
      <w:r w:rsidRPr="00420965">
        <w:rPr>
          <w:rFonts w:ascii="Nunito Sans" w:hAnsi="Nunito Sans"/>
          <w:color w:val="000000"/>
          <w:sz w:val="21"/>
          <w:szCs w:val="21"/>
        </w:rPr>
        <w:t xml:space="preserve">The training data used for ChatGPT includes over 45 terabytes of text. The data was collected from various sources, including publicly available books, articles from the internet, and text from online forums. The data was carefully selected to include texts from different genres, languages, and periods to </w:t>
      </w:r>
      <w:r w:rsidRPr="00420965">
        <w:rPr>
          <w:rFonts w:ascii="Nunito Sans" w:hAnsi="Nunito Sans"/>
          <w:color w:val="000000"/>
          <w:sz w:val="21"/>
          <w:szCs w:val="21"/>
        </w:rPr>
        <w:lastRenderedPageBreak/>
        <w:t>ensure that the training data was diverse and representative of human language. This allowed the model to learn and create contextually appropriate responses following almost all rules of human language.</w:t>
      </w:r>
    </w:p>
    <w:p w:rsidR="00420965" w:rsidRPr="00420965" w:rsidRDefault="00420965" w:rsidP="00420965">
      <w:pPr>
        <w:shd w:val="clear" w:color="auto" w:fill="FFFFFF"/>
        <w:rPr>
          <w:rFonts w:ascii="Nunito Sans" w:hAnsi="Nunito Sans"/>
          <w:color w:val="000000"/>
          <w:sz w:val="21"/>
          <w:szCs w:val="21"/>
        </w:rPr>
      </w:pPr>
    </w:p>
    <w:p w:rsidR="00465B05" w:rsidRDefault="00465B05" w:rsidP="00465B05">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ChatGPT features</w:t>
      </w:r>
    </w:p>
    <w:p w:rsidR="00465B05" w:rsidRDefault="00465B05" w:rsidP="00465B0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Here are some of the notable features of ChatGPT:</w:t>
      </w:r>
    </w:p>
    <w:p w:rsidR="00465B05" w:rsidRDefault="00465B05" w:rsidP="00465B05">
      <w:pPr>
        <w:numPr>
          <w:ilvl w:val="0"/>
          <w:numId w:val="1"/>
        </w:numPr>
        <w:shd w:val="clear" w:color="auto" w:fill="FFFFFF"/>
        <w:spacing w:before="100" w:beforeAutospacing="1" w:after="100" w:afterAutospacing="1"/>
        <w:rPr>
          <w:rFonts w:ascii="Nunito Sans" w:hAnsi="Nunito Sans"/>
          <w:color w:val="000000"/>
          <w:sz w:val="21"/>
          <w:szCs w:val="21"/>
        </w:rPr>
      </w:pPr>
      <w:r>
        <w:rPr>
          <w:rStyle w:val="Strong"/>
          <w:rFonts w:ascii="Nunito Sans" w:hAnsi="Nunito Sans"/>
          <w:color w:val="000000"/>
          <w:sz w:val="21"/>
          <w:szCs w:val="21"/>
        </w:rPr>
        <w:t>Versatility:</w:t>
      </w:r>
      <w:r>
        <w:rPr>
          <w:rFonts w:ascii="Nunito Sans" w:hAnsi="Nunito Sans"/>
          <w:color w:val="000000"/>
          <w:sz w:val="21"/>
          <w:szCs w:val="21"/>
        </w:rPr>
        <w:t> ChatGPT is a versatile language model used for various NLP tasks, including language translation, summarization, and text generation. The model can also be fine-tuned for domain-specific requirements, making it a popular choice for many NLP applications.</w:t>
      </w:r>
    </w:p>
    <w:p w:rsidR="00465B05" w:rsidRDefault="00465B05" w:rsidP="00465B05">
      <w:pPr>
        <w:numPr>
          <w:ilvl w:val="0"/>
          <w:numId w:val="1"/>
        </w:numPr>
        <w:shd w:val="clear" w:color="auto" w:fill="FFFFFF"/>
        <w:spacing w:before="100" w:beforeAutospacing="1" w:after="100" w:afterAutospacing="1"/>
        <w:rPr>
          <w:rFonts w:ascii="Nunito Sans" w:hAnsi="Nunito Sans"/>
          <w:color w:val="000000"/>
          <w:sz w:val="21"/>
          <w:szCs w:val="21"/>
        </w:rPr>
      </w:pPr>
      <w:r>
        <w:rPr>
          <w:rStyle w:val="Strong"/>
          <w:rFonts w:ascii="Nunito Sans" w:hAnsi="Nunito Sans"/>
          <w:color w:val="000000"/>
          <w:sz w:val="21"/>
          <w:szCs w:val="21"/>
        </w:rPr>
        <w:t>Accuracy:</w:t>
      </w:r>
      <w:r>
        <w:rPr>
          <w:rFonts w:ascii="Nunito Sans" w:hAnsi="Nunito Sans"/>
          <w:color w:val="000000"/>
          <w:sz w:val="21"/>
          <w:szCs w:val="21"/>
        </w:rPr>
        <w:t> ChatGPT has achieved state-of-the-art performance on several NLP benchmarks, indicating its high accuracy. The model has been shown to generate human-like responses with relatively high accuracy and has outperformed many other NLP models in terms of language understanding and generation.</w:t>
      </w:r>
    </w:p>
    <w:p w:rsidR="00465B05" w:rsidRDefault="00465B05" w:rsidP="00465B05">
      <w:pPr>
        <w:numPr>
          <w:ilvl w:val="0"/>
          <w:numId w:val="1"/>
        </w:numPr>
        <w:shd w:val="clear" w:color="auto" w:fill="FFFFFF"/>
        <w:spacing w:before="100" w:beforeAutospacing="1" w:after="100" w:afterAutospacing="1"/>
        <w:rPr>
          <w:rFonts w:ascii="Nunito Sans" w:hAnsi="Nunito Sans"/>
          <w:color w:val="000000"/>
          <w:sz w:val="21"/>
          <w:szCs w:val="21"/>
        </w:rPr>
      </w:pPr>
      <w:r>
        <w:rPr>
          <w:rStyle w:val="Strong"/>
          <w:rFonts w:ascii="Nunito Sans" w:hAnsi="Nunito Sans"/>
          <w:color w:val="000000"/>
          <w:sz w:val="21"/>
          <w:szCs w:val="21"/>
        </w:rPr>
        <w:t>Human-like responses:</w:t>
      </w:r>
      <w:r>
        <w:rPr>
          <w:rFonts w:ascii="Nunito Sans" w:hAnsi="Nunito Sans"/>
          <w:color w:val="000000"/>
          <w:sz w:val="21"/>
          <w:szCs w:val="21"/>
        </w:rPr>
        <w:t> ChatGPT’s ability to generate human-like responses makes it an ideal model for chatbot development and other conversational AI applications. The model can learn the inner context of a conversation and create appropriate responses similar to human-like responses, making it an excellent tool for building chatbots that can converse with humans.</w:t>
      </w:r>
    </w:p>
    <w:p w:rsidR="00465B05" w:rsidRDefault="00465B05" w:rsidP="00465B05">
      <w:pPr>
        <w:numPr>
          <w:ilvl w:val="0"/>
          <w:numId w:val="1"/>
        </w:numPr>
        <w:shd w:val="clear" w:color="auto" w:fill="FFFFFF"/>
        <w:spacing w:before="100" w:beforeAutospacing="1" w:after="100" w:afterAutospacing="1"/>
        <w:rPr>
          <w:rFonts w:ascii="Nunito Sans" w:hAnsi="Nunito Sans"/>
          <w:color w:val="000000"/>
          <w:sz w:val="21"/>
          <w:szCs w:val="21"/>
        </w:rPr>
      </w:pPr>
      <w:r>
        <w:rPr>
          <w:rStyle w:val="Strong"/>
          <w:rFonts w:ascii="Nunito Sans" w:hAnsi="Nunito Sans"/>
          <w:color w:val="000000"/>
          <w:sz w:val="21"/>
          <w:szCs w:val="21"/>
        </w:rPr>
        <w:t>Large model size:</w:t>
      </w:r>
      <w:r>
        <w:rPr>
          <w:rFonts w:ascii="Nunito Sans" w:hAnsi="Nunito Sans"/>
          <w:color w:val="000000"/>
          <w:sz w:val="21"/>
          <w:szCs w:val="21"/>
        </w:rPr>
        <w:t> ChatGPT’s large model size, with over 6 billion parameters, allows it to understand the context of a text accurately and generate appropriate responses. The model’s large size has also enabled it to perform well.</w:t>
      </w:r>
    </w:p>
    <w:p w:rsidR="00465B05" w:rsidRDefault="00465B05" w:rsidP="00465B05">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ChatGPT 3.5 vs. ChatGPT 4.0</w:t>
      </w:r>
      <w:hyperlink r:id="rId9" w:anchor="ChatGPT-35-vs-ChatGPT-40" w:history="1"/>
    </w:p>
    <w:p w:rsidR="00465B05" w:rsidRPr="00465B05" w:rsidRDefault="00465B05" w:rsidP="00465B05">
      <w:pPr>
        <w:shd w:val="clear" w:color="auto" w:fill="FFFFFF"/>
        <w:spacing w:before="240" w:after="240"/>
        <w:rPr>
          <w:rFonts w:ascii="Nunito Sans" w:hAnsi="Nunito Sans"/>
          <w:color w:val="000000"/>
          <w:sz w:val="21"/>
          <w:szCs w:val="21"/>
        </w:rPr>
      </w:pPr>
      <w:r w:rsidRPr="00465B05">
        <w:rPr>
          <w:rFonts w:ascii="Nunito Sans" w:hAnsi="Nunito Sans"/>
          <w:color w:val="000000"/>
          <w:sz w:val="21"/>
          <w:szCs w:val="21"/>
        </w:rPr>
        <w:t>While both ChatGPT 3.5 Turbo and ChatGPT 4 are advanced language models with impressive capabilities, the two have some key differences. ChatGPT 3.5 Turbo is faster and more efficient than ChatGPT 3, while ChatGPT 4 is better suited for generating long-form text and features improved accuracy and naturalness in its responses. Ultimately, the choice between ChatGPT 3.5 Turbo and ChatGPT 4 will depend on the project’s specific use case and requirements. For applications that require real-time responses, ChatGPT 3.5 Turbo may be the better choice, while for applications that require the generation of longer-sequence-form text, ChatGPT 4 may be more suitable.</w:t>
      </w:r>
    </w:p>
    <w:p w:rsidR="00465B05" w:rsidRPr="00465B05" w:rsidRDefault="00465B05" w:rsidP="00465B05">
      <w:pPr>
        <w:shd w:val="clear" w:color="auto" w:fill="FFFFFF"/>
        <w:spacing w:before="240" w:after="240"/>
        <w:rPr>
          <w:rFonts w:ascii="Nunito Sans" w:hAnsi="Nunito Sans"/>
          <w:color w:val="000000"/>
          <w:sz w:val="21"/>
          <w:szCs w:val="21"/>
        </w:rPr>
      </w:pPr>
      <w:r w:rsidRPr="00465B05">
        <w:rPr>
          <w:rFonts w:ascii="Nunito Sans" w:hAnsi="Nunito Sans"/>
          <w:color w:val="000000"/>
          <w:sz w:val="21"/>
          <w:szCs w:val="21"/>
        </w:rPr>
        <w:t>ChatGPT is a powerful, large language model designed for creating and responding to text-based conversations. It uses advanced deep-learning architecture and is trained on a massive corpus of diverse text sources—making it an ideal choice for chatbot development and other conversational AI applications.</w:t>
      </w:r>
    </w:p>
    <w:p w:rsidR="000042C2" w:rsidRDefault="000042C2" w:rsidP="000042C2">
      <w:pPr>
        <w:pStyle w:val="Heading2"/>
        <w:shd w:val="clear" w:color="auto" w:fill="FFFFFF"/>
        <w:spacing w:before="300" w:beforeAutospacing="0" w:after="150" w:afterAutospacing="0"/>
        <w:rPr>
          <w:rFonts w:ascii="IBM Plex Sans" w:hAnsi="IBM Plex Sans"/>
          <w:spacing w:val="6"/>
        </w:rPr>
      </w:pPr>
    </w:p>
    <w:p w:rsidR="000042C2" w:rsidRDefault="000042C2" w:rsidP="000042C2">
      <w:pPr>
        <w:pStyle w:val="Heading2"/>
        <w:shd w:val="clear" w:color="auto" w:fill="FFFFFF"/>
        <w:spacing w:before="300" w:beforeAutospacing="0" w:after="150" w:afterAutospacing="0"/>
        <w:rPr>
          <w:rFonts w:ascii="IBM Plex Sans" w:hAnsi="IBM Plex Sans"/>
          <w:spacing w:val="6"/>
        </w:rPr>
      </w:pPr>
    </w:p>
    <w:p w:rsidR="000042C2" w:rsidRDefault="000042C2" w:rsidP="000042C2">
      <w:pPr>
        <w:pStyle w:val="Heading2"/>
        <w:shd w:val="clear" w:color="auto" w:fill="FFFFFF"/>
        <w:spacing w:before="300" w:beforeAutospacing="0" w:after="150" w:afterAutospacing="0"/>
        <w:rPr>
          <w:rFonts w:ascii="IBM Plex Sans" w:hAnsi="IBM Plex Sans"/>
          <w:spacing w:val="6"/>
        </w:rPr>
      </w:pPr>
    </w:p>
    <w:p w:rsidR="000042C2" w:rsidRDefault="000042C2" w:rsidP="000042C2">
      <w:pPr>
        <w:pStyle w:val="Heading2"/>
        <w:shd w:val="clear" w:color="auto" w:fill="FFFFFF"/>
        <w:spacing w:before="300" w:beforeAutospacing="0" w:after="150" w:afterAutospacing="0"/>
        <w:rPr>
          <w:rFonts w:ascii="IBM Plex Sans" w:hAnsi="IBM Plex Sans"/>
          <w:spacing w:val="6"/>
        </w:rPr>
      </w:pPr>
    </w:p>
    <w:p w:rsidR="000042C2" w:rsidRDefault="000042C2" w:rsidP="000042C2">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lastRenderedPageBreak/>
        <w:t>ChatGPT Usage:</w:t>
      </w:r>
    </w:p>
    <w:p w:rsidR="000042C2" w:rsidRDefault="000042C2" w:rsidP="000042C2">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drawing>
          <wp:inline distT="0" distB="0" distL="0" distR="0" wp14:anchorId="3F440CFA" wp14:editId="516E62E0">
            <wp:extent cx="35433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300" cy="3124200"/>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drawing>
          <wp:inline distT="0" distB="0" distL="0" distR="0" wp14:anchorId="77D840D8" wp14:editId="277FA3E9">
            <wp:extent cx="5943600" cy="1838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38960"/>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lastRenderedPageBreak/>
        <w:drawing>
          <wp:inline distT="0" distB="0" distL="0" distR="0" wp14:anchorId="44317B54" wp14:editId="100B69F8">
            <wp:extent cx="5715000" cy="260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2603500"/>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drawing>
          <wp:inline distT="0" distB="0" distL="0" distR="0" wp14:anchorId="7EB7F670" wp14:editId="4F80B33C">
            <wp:extent cx="5943600" cy="1438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38275"/>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drawing>
          <wp:inline distT="0" distB="0" distL="0" distR="0" wp14:anchorId="5371C383" wp14:editId="4707B109">
            <wp:extent cx="56261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6100" cy="2209800"/>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lastRenderedPageBreak/>
        <w:drawing>
          <wp:inline distT="0" distB="0" distL="0" distR="0" wp14:anchorId="77C26111" wp14:editId="54FA7D21">
            <wp:extent cx="5943600" cy="302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2600"/>
                    </a:xfrm>
                    <a:prstGeom prst="rect">
                      <a:avLst/>
                    </a:prstGeom>
                  </pic:spPr>
                </pic:pic>
              </a:graphicData>
            </a:graphic>
          </wp:inline>
        </w:drawing>
      </w:r>
    </w:p>
    <w:p w:rsidR="000042C2" w:rsidRDefault="000042C2" w:rsidP="000042C2">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Generating structured output</w:t>
      </w:r>
    </w:p>
    <w:p w:rsidR="000042C2" w:rsidRPr="000042C2" w:rsidRDefault="000042C2" w:rsidP="000042C2">
      <w:r>
        <w:rPr>
          <w:rFonts w:ascii="IBM Plex Sans" w:hAnsi="IBM Plex Sans"/>
          <w:color w:val="374151"/>
          <w:shd w:val="clear" w:color="auto" w:fill="FFFFFF"/>
        </w:rPr>
        <w:t>W</w:t>
      </w:r>
      <w:r w:rsidRPr="000042C2">
        <w:rPr>
          <w:rFonts w:ascii="IBM Plex Sans" w:hAnsi="IBM Plex Sans"/>
          <w:color w:val="374151"/>
          <w:shd w:val="clear" w:color="auto" w:fill="FFFFFF"/>
        </w:rPr>
        <w:t>e can prompt the model to produce responses that adhere to a specific format or template.</w:t>
      </w:r>
    </w:p>
    <w:p w:rsidR="00420965" w:rsidRDefault="000042C2" w:rsidP="00AF2048">
      <w:pPr>
        <w:shd w:val="clear" w:color="auto" w:fill="FFFFFF"/>
        <w:spacing w:before="240" w:after="240"/>
        <w:rPr>
          <w:rFonts w:ascii="Nunito Sans" w:hAnsi="Nunito Sans"/>
          <w:color w:val="000000"/>
          <w:sz w:val="21"/>
          <w:szCs w:val="21"/>
        </w:rPr>
      </w:pPr>
      <w:r w:rsidRPr="000042C2">
        <w:rPr>
          <w:rFonts w:ascii="Nunito Sans" w:hAnsi="Nunito Sans"/>
          <w:noProof/>
          <w:color w:val="000000"/>
          <w:sz w:val="21"/>
          <w:szCs w:val="21"/>
        </w:rPr>
        <w:drawing>
          <wp:inline distT="0" distB="0" distL="0" distR="0" wp14:anchorId="57716240" wp14:editId="4196EBF3">
            <wp:extent cx="55880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8000" cy="1714500"/>
                    </a:xfrm>
                    <a:prstGeom prst="rect">
                      <a:avLst/>
                    </a:prstGeom>
                  </pic:spPr>
                </pic:pic>
              </a:graphicData>
            </a:graphic>
          </wp:inline>
        </w:drawing>
      </w:r>
    </w:p>
    <w:p w:rsidR="000042C2" w:rsidRPr="000042C2" w:rsidRDefault="000042C2" w:rsidP="000042C2">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Creative writing</w:t>
      </w:r>
    </w:p>
    <w:p w:rsidR="000042C2" w:rsidRPr="000042C2" w:rsidRDefault="000042C2" w:rsidP="000042C2">
      <w:r w:rsidRPr="000042C2">
        <w:rPr>
          <w:rFonts w:ascii="IBM Plex Sans" w:hAnsi="IBM Plex Sans"/>
          <w:color w:val="374151"/>
          <w:shd w:val="clear" w:color="auto" w:fill="FFFFFF"/>
        </w:rPr>
        <w:t>ChatGPT can also be used for creative writing. We can engage the model in creative storytelling, generate poetry, or even collaborate with it to generate ideas for creative projects.</w:t>
      </w:r>
    </w:p>
    <w:p w:rsidR="000042C2" w:rsidRDefault="000042C2" w:rsidP="00AF2048">
      <w:pPr>
        <w:shd w:val="clear" w:color="auto" w:fill="FFFFFF"/>
        <w:spacing w:before="240" w:after="240"/>
        <w:rPr>
          <w:rFonts w:ascii="Nunito Sans" w:hAnsi="Nunito Sans"/>
          <w:color w:val="000000"/>
          <w:sz w:val="21"/>
          <w:szCs w:val="21"/>
        </w:rPr>
      </w:pPr>
      <w:r w:rsidRPr="000042C2">
        <w:rPr>
          <w:rFonts w:ascii="Nunito Sans" w:hAnsi="Nunito Sans"/>
          <w:noProof/>
          <w:color w:val="000000"/>
          <w:sz w:val="21"/>
          <w:szCs w:val="21"/>
        </w:rPr>
        <w:lastRenderedPageBreak/>
        <w:drawing>
          <wp:inline distT="0" distB="0" distL="0" distR="0" wp14:anchorId="60102FA7" wp14:editId="07AA327B">
            <wp:extent cx="5600700" cy="168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1689100"/>
                    </a:xfrm>
                    <a:prstGeom prst="rect">
                      <a:avLst/>
                    </a:prstGeom>
                  </pic:spPr>
                </pic:pic>
              </a:graphicData>
            </a:graphic>
          </wp:inline>
        </w:drawing>
      </w:r>
    </w:p>
    <w:p w:rsidR="003D79D0" w:rsidRDefault="003D79D0" w:rsidP="00AF2048">
      <w:pPr>
        <w:shd w:val="clear" w:color="auto" w:fill="FFFFFF"/>
        <w:spacing w:before="240" w:after="240"/>
        <w:rPr>
          <w:rFonts w:ascii="Nunito Sans" w:hAnsi="Nunito Sans"/>
          <w:color w:val="000000"/>
          <w:sz w:val="21"/>
          <w:szCs w:val="21"/>
        </w:rPr>
      </w:pPr>
    </w:p>
    <w:p w:rsidR="003D79D0" w:rsidRDefault="003D79D0" w:rsidP="00AF2048">
      <w:pPr>
        <w:shd w:val="clear" w:color="auto" w:fill="FFFFFF"/>
        <w:spacing w:before="240" w:after="240"/>
        <w:rPr>
          <w:rFonts w:ascii="Nunito Sans" w:hAnsi="Nunito Sans"/>
          <w:color w:val="000000"/>
          <w:sz w:val="21"/>
          <w:szCs w:val="21"/>
        </w:rPr>
      </w:pPr>
      <w:r w:rsidRPr="003D79D0">
        <w:rPr>
          <w:rFonts w:ascii="Nunito Sans" w:hAnsi="Nunito Sans"/>
          <w:noProof/>
          <w:color w:val="000000"/>
          <w:sz w:val="21"/>
          <w:szCs w:val="21"/>
        </w:rPr>
        <w:drawing>
          <wp:inline distT="0" distB="0" distL="0" distR="0" wp14:anchorId="1BB51454" wp14:editId="606E2E9D">
            <wp:extent cx="5943600" cy="2212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12975"/>
                    </a:xfrm>
                    <a:prstGeom prst="rect">
                      <a:avLst/>
                    </a:prstGeom>
                  </pic:spPr>
                </pic:pic>
              </a:graphicData>
            </a:graphic>
          </wp:inline>
        </w:drawing>
      </w:r>
    </w:p>
    <w:p w:rsidR="003D79D0" w:rsidRPr="003D79D0" w:rsidRDefault="003D79D0" w:rsidP="003D79D0">
      <w:pPr>
        <w:shd w:val="clear" w:color="auto" w:fill="FFFFFF"/>
        <w:spacing w:before="300" w:after="150"/>
        <w:outlineLvl w:val="1"/>
        <w:rPr>
          <w:rFonts w:ascii="Nunito Sans" w:hAnsi="Nunito Sans"/>
          <w:b/>
          <w:bCs/>
          <w:color w:val="000000"/>
          <w:spacing w:val="6"/>
          <w:sz w:val="36"/>
          <w:szCs w:val="36"/>
        </w:rPr>
      </w:pPr>
      <w:r w:rsidRPr="003D79D0">
        <w:rPr>
          <w:rFonts w:ascii="Nunito Sans" w:hAnsi="Nunito Sans"/>
          <w:b/>
          <w:bCs/>
          <w:color w:val="000000"/>
          <w:spacing w:val="6"/>
          <w:sz w:val="36"/>
          <w:szCs w:val="36"/>
        </w:rPr>
        <w:t>Use cases of inference</w:t>
      </w:r>
    </w:p>
    <w:p w:rsidR="003D79D0" w:rsidRPr="003D79D0" w:rsidRDefault="003D79D0" w:rsidP="003D79D0">
      <w:pPr>
        <w:shd w:val="clear" w:color="auto" w:fill="FFFFFF"/>
        <w:spacing w:before="240" w:after="240"/>
        <w:rPr>
          <w:rFonts w:ascii="Nunito Sans" w:hAnsi="Nunito Sans"/>
          <w:color w:val="000000"/>
          <w:sz w:val="21"/>
          <w:szCs w:val="21"/>
        </w:rPr>
      </w:pPr>
      <w:r w:rsidRPr="003D79D0">
        <w:rPr>
          <w:rFonts w:ascii="Nunito Sans" w:hAnsi="Nunito Sans"/>
          <w:color w:val="000000"/>
          <w:sz w:val="21"/>
          <w:szCs w:val="21"/>
        </w:rPr>
        <w:t>Here are some of the use cases in which ChatGPT can be used for inference:</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Enhancing responses by considering conversation history and contextual cues.</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Understanding user intents even when explicit details are missing.</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Offering tailored suggestions based on inferred preferences.</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Adapting responses to maintain coherence and relevance within a conversation.</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Interpreting implicit clues to provide clarification and resolve uncertainty.</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Engaging in more contextually appropriate conversations.</w:t>
      </w:r>
    </w:p>
    <w:p w:rsidR="003D79D0" w:rsidRDefault="003D79D0" w:rsidP="00AF2048">
      <w:pPr>
        <w:shd w:val="clear" w:color="auto" w:fill="FFFFFF"/>
        <w:spacing w:before="240" w:after="240"/>
        <w:rPr>
          <w:rFonts w:ascii="Nunito Sans" w:hAnsi="Nunito Sans"/>
          <w:color w:val="000000"/>
          <w:sz w:val="21"/>
          <w:szCs w:val="21"/>
        </w:rPr>
      </w:pPr>
    </w:p>
    <w:p w:rsidR="003D79D0" w:rsidRDefault="003D79D0" w:rsidP="00AF2048">
      <w:pPr>
        <w:shd w:val="clear" w:color="auto" w:fill="FFFFFF"/>
        <w:spacing w:before="240" w:after="240"/>
        <w:rPr>
          <w:rFonts w:ascii="Nunito Sans" w:hAnsi="Nunito Sans"/>
          <w:color w:val="000000"/>
          <w:sz w:val="21"/>
          <w:szCs w:val="21"/>
        </w:rPr>
      </w:pPr>
      <w:r w:rsidRPr="003D79D0">
        <w:rPr>
          <w:rFonts w:ascii="Nunito Sans" w:hAnsi="Nunito Sans"/>
          <w:noProof/>
          <w:color w:val="000000"/>
          <w:sz w:val="21"/>
          <w:szCs w:val="21"/>
        </w:rPr>
        <w:lastRenderedPageBreak/>
        <w:drawing>
          <wp:inline distT="0" distB="0" distL="0" distR="0" wp14:anchorId="76825C05" wp14:editId="487F15A8">
            <wp:extent cx="5943600" cy="4283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83075"/>
                    </a:xfrm>
                    <a:prstGeom prst="rect">
                      <a:avLst/>
                    </a:prstGeom>
                  </pic:spPr>
                </pic:pic>
              </a:graphicData>
            </a:graphic>
          </wp:inline>
        </w:drawing>
      </w:r>
    </w:p>
    <w:p w:rsidR="003D79D0" w:rsidRDefault="003D79D0" w:rsidP="00AF2048">
      <w:pPr>
        <w:shd w:val="clear" w:color="auto" w:fill="FFFFFF"/>
        <w:spacing w:before="240" w:after="240"/>
        <w:rPr>
          <w:rFonts w:ascii="Nunito Sans" w:hAnsi="Nunito Sans"/>
          <w:color w:val="000000"/>
          <w:sz w:val="21"/>
          <w:szCs w:val="21"/>
        </w:rPr>
      </w:pPr>
    </w:p>
    <w:p w:rsidR="003D79D0" w:rsidRDefault="003D79D0" w:rsidP="003D79D0">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Strategies for leveraging inferring</w:t>
      </w:r>
    </w:p>
    <w:p w:rsidR="003D79D0" w:rsidRPr="003D79D0" w:rsidRDefault="003D79D0" w:rsidP="003D79D0">
      <w:pPr>
        <w:shd w:val="clear" w:color="auto" w:fill="FFFFFF"/>
        <w:spacing w:before="240" w:after="240"/>
        <w:rPr>
          <w:rFonts w:ascii="IBM Plex Sans" w:hAnsi="IBM Plex Sans"/>
          <w:color w:val="374151"/>
        </w:rPr>
      </w:pPr>
      <w:r w:rsidRPr="003D79D0">
        <w:rPr>
          <w:rFonts w:ascii="IBM Plex Sans" w:hAnsi="IBM Plex Sans"/>
          <w:b/>
          <w:bCs/>
          <w:color w:val="374151"/>
        </w:rPr>
        <w:t>Context awareness:</w:t>
      </w:r>
      <w:r w:rsidRPr="003D79D0">
        <w:rPr>
          <w:rFonts w:ascii="IBM Plex Sans" w:hAnsi="IBM Plex Sans"/>
          <w:color w:val="374151"/>
        </w:rPr>
        <w:t> Provide relevant context or refer back to previous statements to help ChatGPT infer implicit information and understand user queries in the appropriate context.</w:t>
      </w:r>
    </w:p>
    <w:p w:rsidR="003D79D0" w:rsidRPr="003D79D0" w:rsidRDefault="003D79D0" w:rsidP="003D79D0">
      <w:pPr>
        <w:shd w:val="clear" w:color="auto" w:fill="FFFFFF"/>
        <w:spacing w:before="240" w:after="240"/>
        <w:rPr>
          <w:rFonts w:ascii="IBM Plex Sans" w:hAnsi="IBM Plex Sans"/>
          <w:color w:val="374151"/>
        </w:rPr>
      </w:pPr>
      <w:r w:rsidRPr="003D79D0">
        <w:rPr>
          <w:rFonts w:ascii="IBM Plex Sans" w:hAnsi="IBM Plex Sans"/>
          <w:b/>
          <w:bCs/>
          <w:color w:val="374151"/>
        </w:rPr>
        <w:t>Clarity in prompts:</w:t>
      </w:r>
      <w:r w:rsidRPr="003D79D0">
        <w:rPr>
          <w:rFonts w:ascii="IBM Plex Sans" w:hAnsi="IBM Plex Sans"/>
          <w:color w:val="374151"/>
        </w:rPr>
        <w:t> Craft prompts that provide clear cues or hints to aid ChatGPT in inferring missing details or intentions.</w:t>
      </w:r>
    </w:p>
    <w:p w:rsidR="003D79D0" w:rsidRPr="003D79D0" w:rsidRDefault="003D79D0" w:rsidP="003D79D0">
      <w:pPr>
        <w:shd w:val="clear" w:color="auto" w:fill="FFFFFF"/>
        <w:spacing w:before="240" w:after="240"/>
        <w:rPr>
          <w:rFonts w:ascii="IBM Plex Sans" w:hAnsi="IBM Plex Sans"/>
          <w:color w:val="374151"/>
        </w:rPr>
      </w:pPr>
      <w:r w:rsidRPr="003D79D0">
        <w:rPr>
          <w:rFonts w:ascii="IBM Plex Sans" w:hAnsi="IBM Plex Sans"/>
          <w:b/>
          <w:bCs/>
          <w:color w:val="374151"/>
        </w:rPr>
        <w:t>Test and iterate:</w:t>
      </w:r>
      <w:r w:rsidRPr="003D79D0">
        <w:rPr>
          <w:rFonts w:ascii="IBM Plex Sans" w:hAnsi="IBM Plex Sans"/>
          <w:color w:val="374151"/>
        </w:rPr>
        <w:t> Evaluate the responses generated by ChatGPT to identify any misinferences and iteratively refine prompts or provide additional context for better results.</w:t>
      </w:r>
    </w:p>
    <w:p w:rsidR="00824587" w:rsidRDefault="00824587" w:rsidP="00824587">
      <w:pPr>
        <w:pStyle w:val="Heading1"/>
        <w:shd w:val="clear" w:color="auto" w:fill="FFFFFF"/>
        <w:rPr>
          <w:rFonts w:ascii="IBM Plex Sans" w:hAnsi="IBM Plex Sans"/>
          <w:spacing w:val="-6"/>
        </w:rPr>
      </w:pPr>
      <w:r>
        <w:rPr>
          <w:rFonts w:ascii="IBM Plex Sans" w:hAnsi="IBM Plex Sans"/>
          <w:spacing w:val="-6"/>
        </w:rPr>
        <w:t>Transforming with ChatGPT</w:t>
      </w:r>
    </w:p>
    <w:p w:rsidR="00824587" w:rsidRPr="00824587" w:rsidRDefault="00824587" w:rsidP="00824587">
      <w:r w:rsidRPr="00824587">
        <w:rPr>
          <w:rFonts w:ascii="IBM Plex Sans" w:hAnsi="IBM Plex Sans"/>
          <w:color w:val="374151"/>
          <w:shd w:val="clear" w:color="auto" w:fill="FFFFFF"/>
        </w:rPr>
        <w:t>ChatGPT’s ability to transform data is powerful. In this lesson, we explore how to harness ChatGPT to transform text. Through examples, we showcase how ChatGPT rewrites text, reframes ideas, summarizes information, translates languages, and even generates new content.</w:t>
      </w:r>
    </w:p>
    <w:p w:rsidR="00206FA8" w:rsidRPr="00206FA8" w:rsidRDefault="00206FA8" w:rsidP="00206FA8">
      <w:pPr>
        <w:shd w:val="clear" w:color="auto" w:fill="FFFFFF"/>
        <w:spacing w:before="300" w:after="150"/>
        <w:outlineLvl w:val="1"/>
        <w:rPr>
          <w:rFonts w:ascii="Nunito Sans" w:hAnsi="Nunito Sans"/>
          <w:b/>
          <w:bCs/>
          <w:color w:val="000000"/>
          <w:spacing w:val="6"/>
          <w:sz w:val="36"/>
          <w:szCs w:val="36"/>
        </w:rPr>
      </w:pPr>
      <w:r w:rsidRPr="00206FA8">
        <w:rPr>
          <w:rFonts w:ascii="Nunito Sans" w:hAnsi="Nunito Sans"/>
          <w:b/>
          <w:bCs/>
          <w:color w:val="000000"/>
          <w:spacing w:val="6"/>
          <w:sz w:val="36"/>
          <w:szCs w:val="36"/>
        </w:rPr>
        <w:lastRenderedPageBreak/>
        <w:t>Significance of transforming</w:t>
      </w:r>
    </w:p>
    <w:p w:rsidR="00206FA8" w:rsidRPr="00206FA8" w:rsidRDefault="00206FA8" w:rsidP="00206FA8">
      <w:pPr>
        <w:shd w:val="clear" w:color="auto" w:fill="FFFFFF"/>
        <w:spacing w:before="240" w:after="240"/>
        <w:rPr>
          <w:rFonts w:ascii="Nunito Sans" w:hAnsi="Nunito Sans"/>
          <w:color w:val="000000"/>
          <w:sz w:val="21"/>
          <w:szCs w:val="21"/>
        </w:rPr>
      </w:pPr>
      <w:r w:rsidRPr="00206FA8">
        <w:rPr>
          <w:rFonts w:ascii="Nunito Sans" w:hAnsi="Nunito Sans"/>
          <w:color w:val="000000"/>
          <w:sz w:val="21"/>
          <w:szCs w:val="21"/>
        </w:rPr>
        <w:t>Here are some key benefits of transforming:</w:t>
      </w:r>
    </w:p>
    <w:p w:rsidR="00206FA8" w:rsidRPr="00206FA8" w:rsidRDefault="00206FA8" w:rsidP="00206FA8">
      <w:pPr>
        <w:numPr>
          <w:ilvl w:val="0"/>
          <w:numId w:val="3"/>
        </w:numPr>
        <w:shd w:val="clear" w:color="auto" w:fill="FFFFFF"/>
        <w:spacing w:before="100" w:beforeAutospacing="1" w:after="100" w:afterAutospacing="1"/>
        <w:rPr>
          <w:rFonts w:ascii="Nunito Sans" w:hAnsi="Nunito Sans"/>
          <w:color w:val="000000"/>
          <w:sz w:val="21"/>
          <w:szCs w:val="21"/>
        </w:rPr>
      </w:pPr>
      <w:r w:rsidRPr="00206FA8">
        <w:rPr>
          <w:rFonts w:ascii="Nunito Sans" w:hAnsi="Nunito Sans"/>
          <w:color w:val="000000"/>
          <w:sz w:val="21"/>
          <w:szCs w:val="21"/>
        </w:rPr>
        <w:t>Transforming empowers users to explore different perspectives, reframe ideas, and generate unique text variations, fostering creativity and providing new insights.</w:t>
      </w:r>
    </w:p>
    <w:p w:rsidR="00206FA8" w:rsidRPr="00206FA8" w:rsidRDefault="00206FA8" w:rsidP="00206FA8">
      <w:pPr>
        <w:numPr>
          <w:ilvl w:val="0"/>
          <w:numId w:val="3"/>
        </w:numPr>
        <w:shd w:val="clear" w:color="auto" w:fill="FFFFFF"/>
        <w:spacing w:before="100" w:beforeAutospacing="1" w:after="100" w:afterAutospacing="1"/>
        <w:rPr>
          <w:rFonts w:ascii="Nunito Sans" w:hAnsi="Nunito Sans"/>
          <w:color w:val="000000"/>
          <w:sz w:val="21"/>
          <w:szCs w:val="21"/>
        </w:rPr>
      </w:pPr>
      <w:r w:rsidRPr="00206FA8">
        <w:rPr>
          <w:rFonts w:ascii="Nunito Sans" w:hAnsi="Nunito Sans"/>
          <w:color w:val="000000"/>
          <w:sz w:val="21"/>
          <w:szCs w:val="21"/>
        </w:rPr>
        <w:t>By transforming text, ChatGPT can adapt its responses to suit specific contexts, target different audiences, or meet formatting requirements, enhancing its versatility and utility in various scenarios.</w:t>
      </w:r>
    </w:p>
    <w:p w:rsidR="00206FA8" w:rsidRDefault="00206FA8" w:rsidP="00206FA8">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Applications and examples of transforming in ChatGPT</w:t>
      </w:r>
    </w:p>
    <w:p w:rsidR="000042C2" w:rsidRDefault="00206FA8" w:rsidP="00206FA8">
      <w:r>
        <w:rPr>
          <w:rFonts w:ascii="Nunito Sans" w:hAnsi="Nunito Sans"/>
          <w:color w:val="000000"/>
          <w:sz w:val="21"/>
          <w:szCs w:val="21"/>
        </w:rPr>
        <w:t xml:space="preserve">1. </w:t>
      </w:r>
      <w:r w:rsidRPr="00206FA8">
        <w:rPr>
          <w:rFonts w:ascii="IBM Plex Sans" w:hAnsi="IBM Plex Sans"/>
          <w:b/>
          <w:bCs/>
          <w:color w:val="374151"/>
          <w:shd w:val="clear" w:color="auto" w:fill="FFFFFF"/>
        </w:rPr>
        <w:t>Text rewriting</w:t>
      </w:r>
    </w:p>
    <w:p w:rsidR="00206FA8" w:rsidRPr="00206FA8" w:rsidRDefault="00206FA8" w:rsidP="00206FA8">
      <w:pPr>
        <w:pStyle w:val="NormalWeb"/>
        <w:spacing w:before="240" w:beforeAutospacing="0" w:after="240" w:afterAutospacing="0"/>
      </w:pPr>
      <w:r>
        <w:t>2.</w:t>
      </w:r>
      <w:r w:rsidRPr="00206FA8">
        <w:t xml:space="preserve"> </w:t>
      </w:r>
      <w:r w:rsidRPr="00206FA8">
        <w:rPr>
          <w:b/>
          <w:bCs/>
        </w:rPr>
        <w:t>Idea reframing:</w:t>
      </w:r>
      <w:r w:rsidRPr="00206FA8">
        <w:t> ChatGPT can help reframe ideas or express them from different perspectives, enabling users to explore alternative viewpoints or communicate concepts more compellingly.</w:t>
      </w:r>
    </w:p>
    <w:p w:rsidR="00206FA8" w:rsidRDefault="00206FA8" w:rsidP="00206FA8">
      <w:pPr>
        <w:rPr>
          <w:rFonts w:ascii="IBM Plex Sans" w:hAnsi="IBM Plex Sans"/>
          <w:b/>
          <w:bCs/>
          <w:color w:val="374151"/>
          <w:shd w:val="clear" w:color="auto" w:fill="FFFFFF"/>
        </w:rPr>
      </w:pPr>
      <w:r>
        <w:t>3.</w:t>
      </w:r>
      <w:r w:rsidRPr="00206FA8">
        <w:rPr>
          <w:rStyle w:val="Heading2Char"/>
          <w:rFonts w:ascii="IBM Plex Sans" w:eastAsiaTheme="minorHAnsi" w:hAnsi="IBM Plex Sans"/>
          <w:color w:val="374151"/>
          <w:shd w:val="clear" w:color="auto" w:fill="FFFFFF"/>
        </w:rPr>
        <w:t xml:space="preserve"> </w:t>
      </w:r>
      <w:r w:rsidRPr="00206FA8">
        <w:rPr>
          <w:rFonts w:ascii="IBM Plex Sans" w:hAnsi="IBM Plex Sans"/>
          <w:b/>
          <w:bCs/>
          <w:color w:val="374151"/>
          <w:shd w:val="clear" w:color="auto" w:fill="FFFFFF"/>
        </w:rPr>
        <w:t>Summarization</w:t>
      </w:r>
    </w:p>
    <w:p w:rsidR="00206FA8" w:rsidRDefault="00206FA8" w:rsidP="00206FA8"/>
    <w:p w:rsidR="00206FA8" w:rsidRPr="00206FA8" w:rsidRDefault="00206FA8" w:rsidP="00206FA8">
      <w:r>
        <w:t>4.</w:t>
      </w:r>
      <w:r w:rsidRPr="00206FA8">
        <w:rPr>
          <w:rStyle w:val="Heading2Char"/>
          <w:rFonts w:ascii="IBM Plex Sans" w:eastAsiaTheme="minorHAnsi" w:hAnsi="IBM Plex Sans"/>
          <w:color w:val="374151"/>
          <w:shd w:val="clear" w:color="auto" w:fill="FFFFFF"/>
        </w:rPr>
        <w:t xml:space="preserve"> </w:t>
      </w:r>
      <w:r w:rsidRPr="00206FA8">
        <w:rPr>
          <w:rFonts w:ascii="IBM Plex Sans" w:hAnsi="IBM Plex Sans"/>
          <w:b/>
          <w:bCs/>
          <w:color w:val="374151"/>
          <w:shd w:val="clear" w:color="auto" w:fill="FFFFFF"/>
        </w:rPr>
        <w:t>Language translation</w:t>
      </w:r>
    </w:p>
    <w:p w:rsidR="00206FA8" w:rsidRDefault="00206FA8" w:rsidP="00206FA8"/>
    <w:p w:rsidR="00206FA8" w:rsidRPr="00206FA8" w:rsidRDefault="00206FA8" w:rsidP="00206FA8">
      <w:r>
        <w:t>5.</w:t>
      </w:r>
      <w:r w:rsidRPr="00206FA8">
        <w:rPr>
          <w:rStyle w:val="Heading2Char"/>
          <w:rFonts w:ascii="IBM Plex Sans" w:eastAsiaTheme="minorHAnsi" w:hAnsi="IBM Plex Sans"/>
          <w:color w:val="374151"/>
          <w:shd w:val="clear" w:color="auto" w:fill="FFFFFF"/>
        </w:rPr>
        <w:t xml:space="preserve"> </w:t>
      </w:r>
      <w:r w:rsidRPr="00206FA8">
        <w:rPr>
          <w:rFonts w:ascii="IBM Plex Sans" w:hAnsi="IBM Plex Sans"/>
          <w:b/>
          <w:bCs/>
          <w:color w:val="374151"/>
          <w:shd w:val="clear" w:color="auto" w:fill="FFFFFF"/>
        </w:rPr>
        <w:t>Content generation:</w:t>
      </w:r>
      <w:r w:rsidRPr="00206FA8">
        <w:rPr>
          <w:rFonts w:ascii="IBM Plex Sans" w:hAnsi="IBM Plex Sans"/>
          <w:color w:val="374151"/>
          <w:shd w:val="clear" w:color="auto" w:fill="FFFFFF"/>
        </w:rPr>
        <w:t> ChatGPT’s transforming ability extends to generating new content, such as story continuations, creative writing prompts, or product descriptions. One example is transforming an initial story snippet into a full-fledged narrative and expanding on the characters, plot, and setting.</w:t>
      </w:r>
    </w:p>
    <w:p w:rsidR="00206FA8" w:rsidRDefault="00206FA8" w:rsidP="00206FA8"/>
    <w:p w:rsidR="00206FA8" w:rsidRDefault="00206FA8" w:rsidP="00206FA8">
      <w:r w:rsidRPr="00206FA8">
        <w:rPr>
          <w:noProof/>
        </w:rPr>
        <w:lastRenderedPageBreak/>
        <w:drawing>
          <wp:inline distT="0" distB="0" distL="0" distR="0" wp14:anchorId="224D5C1B" wp14:editId="45DBC1F2">
            <wp:extent cx="5943600" cy="3547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47110"/>
                    </a:xfrm>
                    <a:prstGeom prst="rect">
                      <a:avLst/>
                    </a:prstGeom>
                  </pic:spPr>
                </pic:pic>
              </a:graphicData>
            </a:graphic>
          </wp:inline>
        </w:drawing>
      </w:r>
    </w:p>
    <w:p w:rsidR="00206FA8" w:rsidRDefault="00206FA8" w:rsidP="00206FA8"/>
    <w:p w:rsidR="00206FA8" w:rsidRDefault="002911E9" w:rsidP="00206FA8">
      <w:r w:rsidRPr="002911E9">
        <w:rPr>
          <w:noProof/>
        </w:rPr>
        <w:drawing>
          <wp:inline distT="0" distB="0" distL="0" distR="0" wp14:anchorId="019EA3AE" wp14:editId="0540B9ED">
            <wp:extent cx="5943600" cy="4282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82440"/>
                    </a:xfrm>
                    <a:prstGeom prst="rect">
                      <a:avLst/>
                    </a:prstGeom>
                  </pic:spPr>
                </pic:pic>
              </a:graphicData>
            </a:graphic>
          </wp:inline>
        </w:drawing>
      </w:r>
    </w:p>
    <w:p w:rsidR="002911E9" w:rsidRDefault="002911E9" w:rsidP="00206FA8">
      <w:r w:rsidRPr="002911E9">
        <w:rPr>
          <w:noProof/>
        </w:rPr>
        <w:lastRenderedPageBreak/>
        <w:drawing>
          <wp:inline distT="0" distB="0" distL="0" distR="0" wp14:anchorId="73051BF2" wp14:editId="000E6334">
            <wp:extent cx="5947367" cy="28072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367" cy="2807208"/>
                    </a:xfrm>
                    <a:prstGeom prst="rect">
                      <a:avLst/>
                    </a:prstGeom>
                  </pic:spPr>
                </pic:pic>
              </a:graphicData>
            </a:graphic>
          </wp:inline>
        </w:drawing>
      </w:r>
    </w:p>
    <w:p w:rsidR="00FF02A0" w:rsidRDefault="00FF02A0" w:rsidP="00FF02A0">
      <w:pPr>
        <w:pStyle w:val="Heading1"/>
        <w:shd w:val="clear" w:color="auto" w:fill="FFFFFF"/>
        <w:rPr>
          <w:rFonts w:ascii="IBM Plex Sans" w:hAnsi="IBM Plex Sans"/>
          <w:color w:val="000000"/>
          <w:spacing w:val="-6"/>
        </w:rPr>
      </w:pPr>
      <w:r>
        <w:rPr>
          <w:rFonts w:ascii="IBM Plex Sans" w:hAnsi="IBM Plex Sans"/>
          <w:color w:val="000000"/>
          <w:spacing w:val="-6"/>
        </w:rPr>
        <w:t>Expanding with ChatGPT</w:t>
      </w:r>
    </w:p>
    <w:p w:rsidR="00FF02A0" w:rsidRDefault="00FF02A0" w:rsidP="00FF02A0">
      <w:pPr>
        <w:rPr>
          <w:rFonts w:ascii="IBM Plex Sans" w:hAnsi="IBM Plex Sans"/>
          <w:color w:val="374151"/>
          <w:shd w:val="clear" w:color="auto" w:fill="FFFFFF"/>
        </w:rPr>
      </w:pPr>
      <w:r w:rsidRPr="00FF02A0">
        <w:rPr>
          <w:rFonts w:ascii="IBM Plex Sans" w:hAnsi="IBM Plex Sans"/>
          <w:color w:val="374151"/>
          <w:shd w:val="clear" w:color="auto" w:fill="FFFFFF"/>
        </w:rPr>
        <w:t>Expanding with ChatGPT refers to elaborating on ideas, adding more details, and providing comprehensive responses.</w:t>
      </w:r>
    </w:p>
    <w:p w:rsidR="00FF02A0" w:rsidRDefault="00FF02A0" w:rsidP="00FF02A0">
      <w:pPr>
        <w:rPr>
          <w:rFonts w:ascii="IBM Plex Sans" w:hAnsi="IBM Plex Sans"/>
          <w:spacing w:val="6"/>
        </w:rPr>
      </w:pPr>
    </w:p>
    <w:p w:rsidR="00FF02A0" w:rsidRPr="00FF02A0" w:rsidRDefault="00FF02A0" w:rsidP="00FF02A0">
      <w:pPr>
        <w:rPr>
          <w:b/>
        </w:rPr>
      </w:pPr>
      <w:r w:rsidRPr="00FF02A0">
        <w:rPr>
          <w:rFonts w:ascii="IBM Plex Sans" w:hAnsi="IBM Plex Sans"/>
          <w:b/>
          <w:spacing w:val="6"/>
        </w:rPr>
        <w:t>Importance of expanding</w:t>
      </w:r>
    </w:p>
    <w:p w:rsidR="00FF02A0" w:rsidRPr="00FF02A0" w:rsidRDefault="00FF02A0" w:rsidP="00FF02A0">
      <w:pPr>
        <w:numPr>
          <w:ilvl w:val="0"/>
          <w:numId w:val="5"/>
        </w:numPr>
        <w:shd w:val="clear" w:color="auto" w:fill="FFFFFF"/>
        <w:spacing w:before="100" w:beforeAutospacing="1" w:after="100" w:afterAutospacing="1"/>
        <w:rPr>
          <w:rFonts w:ascii="IBM Plex Sans" w:hAnsi="IBM Plex Sans"/>
          <w:color w:val="374151"/>
        </w:rPr>
      </w:pPr>
      <w:r w:rsidRPr="00FF02A0">
        <w:rPr>
          <w:rFonts w:ascii="IBM Plex Sans" w:hAnsi="IBM Plex Sans"/>
          <w:color w:val="374151"/>
        </w:rPr>
        <w:t>It allows for a more thorough exploration of concepts, enabling ChatGPT to provide detailed explanations and engage in meaningful discussions.</w:t>
      </w:r>
    </w:p>
    <w:p w:rsidR="00FF02A0" w:rsidRPr="00FF02A0" w:rsidRDefault="00FF02A0" w:rsidP="00FF02A0">
      <w:pPr>
        <w:numPr>
          <w:ilvl w:val="0"/>
          <w:numId w:val="5"/>
        </w:numPr>
        <w:shd w:val="clear" w:color="auto" w:fill="FFFFFF"/>
        <w:spacing w:before="100" w:beforeAutospacing="1" w:after="100" w:afterAutospacing="1"/>
        <w:rPr>
          <w:rFonts w:ascii="IBM Plex Sans" w:hAnsi="IBM Plex Sans"/>
          <w:color w:val="374151"/>
        </w:rPr>
      </w:pPr>
      <w:r w:rsidRPr="00FF02A0">
        <w:rPr>
          <w:rFonts w:ascii="IBM Plex Sans" w:hAnsi="IBM Plex Sans"/>
          <w:color w:val="374151"/>
        </w:rPr>
        <w:t>It ensures that ChatGPT’s responses are well-rounded, offering background information, examples, and supporting details.</w:t>
      </w:r>
    </w:p>
    <w:p w:rsidR="00FF02A0" w:rsidRPr="00FF02A0" w:rsidRDefault="00FF02A0" w:rsidP="00FF02A0">
      <w:pPr>
        <w:numPr>
          <w:ilvl w:val="0"/>
          <w:numId w:val="5"/>
        </w:numPr>
        <w:shd w:val="clear" w:color="auto" w:fill="FFFFFF"/>
        <w:spacing w:before="100" w:beforeAutospacing="1" w:after="100" w:afterAutospacing="1"/>
        <w:rPr>
          <w:rFonts w:ascii="IBM Plex Sans" w:hAnsi="IBM Plex Sans"/>
          <w:color w:val="374151"/>
        </w:rPr>
      </w:pPr>
      <w:r w:rsidRPr="00FF02A0">
        <w:rPr>
          <w:rFonts w:ascii="IBM Plex Sans" w:hAnsi="IBM Plex Sans"/>
          <w:color w:val="374151"/>
        </w:rPr>
        <w:t>Expanded responses provide a more informative and satisfying conversational experience, as users receive comprehensive and thoughtful answers.</w:t>
      </w:r>
    </w:p>
    <w:p w:rsidR="00FF02A0" w:rsidRDefault="00FF02A0" w:rsidP="00FF02A0">
      <w:pPr>
        <w:rPr>
          <w:rFonts w:ascii="IBM Plex Sans" w:hAnsi="IBM Plex Sans"/>
          <w:b/>
          <w:spacing w:val="6"/>
        </w:rPr>
      </w:pPr>
      <w:r w:rsidRPr="00FF02A0">
        <w:rPr>
          <w:rFonts w:ascii="IBM Plex Sans" w:hAnsi="IBM Plex Sans"/>
          <w:b/>
          <w:spacing w:val="6"/>
        </w:rPr>
        <w:t>Use cases and examples of expanding in ChatGPT</w:t>
      </w:r>
    </w:p>
    <w:p w:rsidR="00FF02A0" w:rsidRPr="00FF02A0" w:rsidRDefault="00FF02A0" w:rsidP="00FF02A0">
      <w:r>
        <w:rPr>
          <w:rFonts w:ascii="IBM Plex Sans" w:hAnsi="IBM Plex Sans"/>
          <w:b/>
          <w:spacing w:val="6"/>
        </w:rPr>
        <w:t xml:space="preserve">1. </w:t>
      </w:r>
      <w:r w:rsidRPr="00FF02A0">
        <w:rPr>
          <w:rFonts w:ascii="IBM Plex Sans" w:hAnsi="IBM Plex Sans"/>
          <w:b/>
          <w:bCs/>
          <w:color w:val="374151"/>
          <w:shd w:val="clear" w:color="auto" w:fill="FFFFFF"/>
        </w:rPr>
        <w:t>Detailed explanations:</w:t>
      </w:r>
      <w:r w:rsidRPr="00FF02A0">
        <w:rPr>
          <w:rFonts w:ascii="IBM Plex Sans" w:hAnsi="IBM Plex Sans"/>
          <w:color w:val="374151"/>
          <w:shd w:val="clear" w:color="auto" w:fill="FFFFFF"/>
        </w:rPr>
        <w:t> ChatGPT can expand on complex concepts by breaking them down into simpler terms, providing step-by-step explanations, or offering relevant examples.</w:t>
      </w:r>
    </w:p>
    <w:p w:rsidR="00FF02A0" w:rsidRPr="00FF02A0" w:rsidRDefault="00FF02A0" w:rsidP="00FF02A0">
      <w:r w:rsidRPr="00FF02A0">
        <w:rPr>
          <w:rFonts w:ascii="IBM Plex Sans" w:hAnsi="IBM Plex Sans"/>
          <w:b/>
          <w:bCs/>
          <w:color w:val="374151"/>
          <w:shd w:val="clear" w:color="auto" w:fill="FFFFFF"/>
        </w:rPr>
        <w:t>Example:</w:t>
      </w:r>
      <w:r w:rsidRPr="00FF02A0">
        <w:rPr>
          <w:rFonts w:ascii="IBM Plex Sans" w:hAnsi="IBM Plex Sans"/>
          <w:color w:val="374151"/>
          <w:shd w:val="clear" w:color="auto" w:fill="FFFFFF"/>
        </w:rPr>
        <w:t> Expanding on the concept of neural networks, describing their layers, activation functions, and training process.</w:t>
      </w:r>
    </w:p>
    <w:p w:rsidR="00FF02A0" w:rsidRDefault="00FF02A0" w:rsidP="00FF02A0">
      <w:r w:rsidRPr="00FF02A0">
        <w:rPr>
          <w:noProof/>
        </w:rPr>
        <w:lastRenderedPageBreak/>
        <w:drawing>
          <wp:inline distT="0" distB="0" distL="0" distR="0" wp14:anchorId="28DAB7DE" wp14:editId="66E47C34">
            <wp:extent cx="44577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700" cy="2286000"/>
                    </a:xfrm>
                    <a:prstGeom prst="rect">
                      <a:avLst/>
                    </a:prstGeom>
                  </pic:spPr>
                </pic:pic>
              </a:graphicData>
            </a:graphic>
          </wp:inline>
        </w:drawing>
      </w:r>
    </w:p>
    <w:p w:rsidR="00FF02A0" w:rsidRDefault="00FF02A0" w:rsidP="00FF02A0">
      <w:pPr>
        <w:pStyle w:val="NormalWeb"/>
        <w:shd w:val="clear" w:color="auto" w:fill="FFFFFF"/>
        <w:spacing w:before="240" w:beforeAutospacing="0" w:after="240" w:afterAutospacing="0"/>
        <w:rPr>
          <w:rFonts w:ascii="IBM Plex Sans" w:hAnsi="IBM Plex Sans"/>
          <w:color w:val="374151"/>
        </w:rPr>
      </w:pPr>
      <w:r>
        <w:t xml:space="preserve">2. </w:t>
      </w:r>
      <w:r w:rsidRPr="00FF02A0">
        <w:rPr>
          <w:rFonts w:ascii="IBM Plex Sans" w:hAnsi="IBM Plex Sans"/>
          <w:b/>
          <w:bCs/>
          <w:color w:val="374151"/>
        </w:rPr>
        <w:t>Supporting evidence</w:t>
      </w:r>
      <w:r w:rsidRPr="00FF02A0">
        <w:rPr>
          <w:rFonts w:ascii="IBM Plex Sans" w:hAnsi="IBM Plex Sans"/>
          <w:color w:val="374151"/>
        </w:rPr>
        <w:t>: ChatGPT can present additional evidence or facts to support its responses, strengthening the credibility and reliability of the information provided.</w:t>
      </w:r>
    </w:p>
    <w:p w:rsidR="00FF02A0" w:rsidRDefault="00FF02A0" w:rsidP="00FF02A0">
      <w:pPr>
        <w:pStyle w:val="NormalWeb"/>
        <w:shd w:val="clear" w:color="auto" w:fill="FFFFFF"/>
        <w:spacing w:before="240" w:beforeAutospacing="0" w:after="240" w:afterAutospacing="0"/>
        <w:rPr>
          <w:rFonts w:ascii="IBM Plex Sans" w:hAnsi="IBM Plex Sans"/>
          <w:color w:val="374151"/>
          <w:shd w:val="clear" w:color="auto" w:fill="FFFFFF"/>
        </w:rPr>
      </w:pPr>
      <w:r w:rsidRPr="00FF02A0">
        <w:rPr>
          <w:rFonts w:ascii="IBM Plex Sans" w:hAnsi="IBM Plex Sans"/>
          <w:b/>
          <w:bCs/>
          <w:color w:val="374151"/>
          <w:shd w:val="clear" w:color="auto" w:fill="FFFFFF"/>
        </w:rPr>
        <w:t>Example: </w:t>
      </w:r>
      <w:r w:rsidRPr="00FF02A0">
        <w:rPr>
          <w:rFonts w:ascii="IBM Plex Sans" w:hAnsi="IBM Plex Sans"/>
          <w:color w:val="374151"/>
          <w:shd w:val="clear" w:color="auto" w:fill="FFFFFF"/>
        </w:rPr>
        <w:t>Expanding on a statement about climate change by citing scientific studies, statistics, or expert opinions.</w:t>
      </w:r>
    </w:p>
    <w:p w:rsidR="00FF02A0" w:rsidRDefault="004B5E01" w:rsidP="00FF02A0">
      <w:pPr>
        <w:pStyle w:val="NormalWeb"/>
        <w:shd w:val="clear" w:color="auto" w:fill="FFFFFF"/>
        <w:spacing w:before="240" w:beforeAutospacing="0" w:after="240" w:afterAutospacing="0"/>
        <w:rPr>
          <w:rFonts w:ascii="IBM Plex Sans" w:hAnsi="IBM Plex Sans"/>
          <w:color w:val="374151"/>
        </w:rPr>
      </w:pPr>
      <w:r w:rsidRPr="004B5E01">
        <w:rPr>
          <w:rFonts w:ascii="IBM Plex Sans" w:hAnsi="IBM Plex Sans"/>
          <w:noProof/>
          <w:color w:val="374151"/>
        </w:rPr>
        <w:drawing>
          <wp:inline distT="0" distB="0" distL="0" distR="0" wp14:anchorId="5B81F6C9" wp14:editId="323910F6">
            <wp:extent cx="4279900" cy="2349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9900" cy="2349500"/>
                    </a:xfrm>
                    <a:prstGeom prst="rect">
                      <a:avLst/>
                    </a:prstGeom>
                  </pic:spPr>
                </pic:pic>
              </a:graphicData>
            </a:graphic>
          </wp:inline>
        </w:drawing>
      </w:r>
    </w:p>
    <w:p w:rsidR="004B5E01" w:rsidRPr="004B5E01" w:rsidRDefault="004B5E01" w:rsidP="004B5E01">
      <w:pPr>
        <w:pStyle w:val="NormalWeb"/>
        <w:shd w:val="clear" w:color="auto" w:fill="FFFFFF"/>
        <w:spacing w:before="240" w:beforeAutospacing="0" w:after="240" w:afterAutospacing="0"/>
        <w:rPr>
          <w:rFonts w:ascii="IBM Plex Sans" w:hAnsi="IBM Plex Sans"/>
          <w:color w:val="374151"/>
        </w:rPr>
      </w:pPr>
      <w:r>
        <w:rPr>
          <w:rFonts w:ascii="IBM Plex Sans" w:hAnsi="IBM Plex Sans"/>
          <w:color w:val="374151"/>
        </w:rPr>
        <w:t xml:space="preserve">3. </w:t>
      </w:r>
      <w:r w:rsidRPr="004B5E01">
        <w:rPr>
          <w:rFonts w:ascii="IBM Plex Sans" w:hAnsi="IBM Plex Sans"/>
          <w:b/>
          <w:bCs/>
          <w:color w:val="374151"/>
        </w:rPr>
        <w:t>Elaborating on examples:</w:t>
      </w:r>
      <w:r w:rsidRPr="004B5E01">
        <w:rPr>
          <w:rFonts w:ascii="IBM Plex Sans" w:hAnsi="IBM Plex Sans"/>
          <w:color w:val="374151"/>
        </w:rPr>
        <w:t> ChatGPT can expand on provided examples by offering more details, analyzing implications, or discussing related scenarios.</w:t>
      </w:r>
    </w:p>
    <w:p w:rsidR="004B5E01" w:rsidRPr="004B5E01" w:rsidRDefault="004B5E01" w:rsidP="004B5E01">
      <w:pPr>
        <w:shd w:val="clear" w:color="auto" w:fill="FFFFFF"/>
        <w:spacing w:before="240" w:after="240"/>
        <w:rPr>
          <w:rFonts w:ascii="IBM Plex Sans" w:hAnsi="IBM Plex Sans"/>
          <w:color w:val="374151"/>
        </w:rPr>
      </w:pPr>
      <w:r w:rsidRPr="004B5E01">
        <w:rPr>
          <w:rFonts w:ascii="IBM Plex Sans" w:hAnsi="IBM Plex Sans"/>
          <w:b/>
          <w:bCs/>
          <w:color w:val="374151"/>
        </w:rPr>
        <w:t>Example:</w:t>
      </w:r>
      <w:r w:rsidRPr="004B5E01">
        <w:rPr>
          <w:rFonts w:ascii="IBM Plex Sans" w:hAnsi="IBM Plex Sans"/>
          <w:color w:val="374151"/>
        </w:rPr>
        <w:t> Expanding on an example of a self-driving car by describing its sensor technologies, navigation algorithms, and safety measures.</w:t>
      </w: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Pr="00FF02A0" w:rsidRDefault="004B5E01" w:rsidP="00FF02A0">
      <w:pPr>
        <w:pStyle w:val="NormalWeb"/>
        <w:shd w:val="clear" w:color="auto" w:fill="FFFFFF"/>
        <w:spacing w:before="240" w:beforeAutospacing="0" w:after="240" w:afterAutospacing="0"/>
        <w:rPr>
          <w:rFonts w:ascii="IBM Plex Sans" w:hAnsi="IBM Plex Sans"/>
          <w:color w:val="374151"/>
        </w:rPr>
      </w:pPr>
      <w:r w:rsidRPr="004B5E01">
        <w:rPr>
          <w:rFonts w:ascii="IBM Plex Sans" w:hAnsi="IBM Plex Sans"/>
          <w:noProof/>
          <w:color w:val="374151"/>
        </w:rPr>
        <w:drawing>
          <wp:inline distT="0" distB="0" distL="0" distR="0" wp14:anchorId="03035610" wp14:editId="29895907">
            <wp:extent cx="44577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7700" cy="2692400"/>
                    </a:xfrm>
                    <a:prstGeom prst="rect">
                      <a:avLst/>
                    </a:prstGeom>
                  </pic:spPr>
                </pic:pic>
              </a:graphicData>
            </a:graphic>
          </wp:inline>
        </w:drawing>
      </w:r>
    </w:p>
    <w:p w:rsidR="00FF02A0" w:rsidRPr="00FF02A0" w:rsidRDefault="00FF02A0" w:rsidP="00FF02A0"/>
    <w:p w:rsidR="004B5E01" w:rsidRPr="004B5E01" w:rsidRDefault="004B5E01" w:rsidP="004B5E01">
      <w:pPr>
        <w:pStyle w:val="NormalWeb"/>
        <w:shd w:val="clear" w:color="auto" w:fill="FFFFFF"/>
        <w:spacing w:before="240" w:beforeAutospacing="0" w:after="240" w:afterAutospacing="0"/>
        <w:rPr>
          <w:rFonts w:ascii="IBM Plex Sans" w:hAnsi="IBM Plex Sans"/>
          <w:color w:val="374151"/>
        </w:rPr>
      </w:pPr>
      <w:r>
        <w:rPr>
          <w:rFonts w:ascii="IBM Plex Sans" w:hAnsi="IBM Plex Sans"/>
          <w:color w:val="374151"/>
        </w:rPr>
        <w:t>4.</w:t>
      </w:r>
      <w:r w:rsidRPr="004B5E01">
        <w:rPr>
          <w:rFonts w:ascii="IBM Plex Sans" w:hAnsi="IBM Plex Sans"/>
          <w:color w:val="374151"/>
        </w:rPr>
        <w:t xml:space="preserve"> </w:t>
      </w:r>
      <w:r w:rsidRPr="004B5E01">
        <w:rPr>
          <w:rFonts w:ascii="IBM Plex Sans" w:hAnsi="IBM Plex Sans"/>
          <w:b/>
          <w:bCs/>
          <w:color w:val="374151"/>
        </w:rPr>
        <w:t>Providing historical context:</w:t>
      </w:r>
      <w:r w:rsidRPr="004B5E01">
        <w:rPr>
          <w:rFonts w:ascii="IBM Plex Sans" w:hAnsi="IBM Plex Sans"/>
          <w:color w:val="374151"/>
        </w:rPr>
        <w:t> ChatGPT can offer historical background or context to understand a topic or event comprehensively.</w:t>
      </w:r>
    </w:p>
    <w:p w:rsidR="004B5E01" w:rsidRPr="004B5E01" w:rsidRDefault="004B5E01" w:rsidP="004B5E01">
      <w:pPr>
        <w:shd w:val="clear" w:color="auto" w:fill="FFFFFF"/>
        <w:spacing w:before="240" w:after="240"/>
        <w:rPr>
          <w:rFonts w:ascii="IBM Plex Sans" w:hAnsi="IBM Plex Sans"/>
          <w:color w:val="374151"/>
        </w:rPr>
      </w:pPr>
      <w:r w:rsidRPr="004B5E01">
        <w:rPr>
          <w:rFonts w:ascii="IBM Plex Sans" w:hAnsi="IBM Plex Sans"/>
          <w:b/>
          <w:bCs/>
          <w:color w:val="374151"/>
        </w:rPr>
        <w:t>Example: </w:t>
      </w:r>
      <w:r w:rsidRPr="004B5E01">
        <w:rPr>
          <w:rFonts w:ascii="IBM Plex Sans" w:hAnsi="IBM Plex Sans"/>
          <w:color w:val="374151"/>
        </w:rPr>
        <w:t>Expanding on a question about a historical figure by discussing their contributions, historical context, and impact on society.</w:t>
      </w:r>
    </w:p>
    <w:p w:rsidR="00FF02A0" w:rsidRPr="00FF02A0" w:rsidRDefault="004B5E01" w:rsidP="00FF02A0">
      <w:pPr>
        <w:rPr>
          <w:rFonts w:ascii="IBM Plex Sans" w:hAnsi="IBM Plex Sans"/>
          <w:b/>
          <w:spacing w:val="6"/>
        </w:rPr>
      </w:pPr>
      <w:r w:rsidRPr="004B5E01">
        <w:rPr>
          <w:rFonts w:ascii="IBM Plex Sans" w:hAnsi="IBM Plex Sans"/>
          <w:b/>
          <w:noProof/>
          <w:spacing w:val="6"/>
        </w:rPr>
        <w:drawing>
          <wp:inline distT="0" distB="0" distL="0" distR="0" wp14:anchorId="7B1A7D38" wp14:editId="15BABDB8">
            <wp:extent cx="4724400" cy="199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1993900"/>
                    </a:xfrm>
                    <a:prstGeom prst="rect">
                      <a:avLst/>
                    </a:prstGeom>
                  </pic:spPr>
                </pic:pic>
              </a:graphicData>
            </a:graphic>
          </wp:inline>
        </w:drawing>
      </w:r>
    </w:p>
    <w:p w:rsidR="00FF02A0" w:rsidRDefault="00FF02A0" w:rsidP="00FF02A0"/>
    <w:p w:rsidR="004B5E01" w:rsidRPr="004B5E01" w:rsidRDefault="004B5E01" w:rsidP="004B5E01">
      <w:pPr>
        <w:rPr>
          <w:rFonts w:ascii="IBM Plex Sans" w:hAnsi="IBM Plex Sans"/>
          <w:b/>
          <w:spacing w:val="6"/>
        </w:rPr>
      </w:pPr>
      <w:r w:rsidRPr="004B5E01">
        <w:rPr>
          <w:rFonts w:ascii="IBM Plex Sans" w:hAnsi="IBM Plex Sans"/>
          <w:b/>
          <w:spacing w:val="6"/>
        </w:rPr>
        <w:t>Strategies for effective expansion</w:t>
      </w:r>
    </w:p>
    <w:p w:rsidR="004B5E01" w:rsidRPr="004B5E01" w:rsidRDefault="004B5E01" w:rsidP="004B5E01">
      <w:pPr>
        <w:numPr>
          <w:ilvl w:val="0"/>
          <w:numId w:val="6"/>
        </w:numPr>
        <w:shd w:val="clear" w:color="auto" w:fill="FFFFFF"/>
        <w:spacing w:before="100" w:beforeAutospacing="1" w:after="100" w:afterAutospacing="1"/>
        <w:rPr>
          <w:rFonts w:ascii="Nunito Sans" w:hAnsi="Nunito Sans"/>
          <w:color w:val="000000"/>
          <w:sz w:val="21"/>
          <w:szCs w:val="21"/>
        </w:rPr>
      </w:pPr>
      <w:r w:rsidRPr="004B5E01">
        <w:rPr>
          <w:rFonts w:ascii="Nunito Sans" w:hAnsi="Nunito Sans"/>
          <w:color w:val="000000"/>
          <w:sz w:val="21"/>
          <w:szCs w:val="21"/>
        </w:rPr>
        <w:t>Provide specific prompts that request expanded responses or encourage ChatGPT to provide more details.</w:t>
      </w:r>
    </w:p>
    <w:p w:rsidR="004B5E01" w:rsidRPr="004B5E01" w:rsidRDefault="004B5E01" w:rsidP="004B5E01">
      <w:pPr>
        <w:numPr>
          <w:ilvl w:val="0"/>
          <w:numId w:val="6"/>
        </w:numPr>
        <w:shd w:val="clear" w:color="auto" w:fill="FFFFFF"/>
        <w:spacing w:before="100" w:beforeAutospacing="1" w:after="100" w:afterAutospacing="1"/>
        <w:rPr>
          <w:rFonts w:ascii="Nunito Sans" w:hAnsi="Nunito Sans"/>
          <w:color w:val="000000"/>
          <w:sz w:val="21"/>
          <w:szCs w:val="21"/>
        </w:rPr>
      </w:pPr>
      <w:r w:rsidRPr="004B5E01">
        <w:rPr>
          <w:rFonts w:ascii="Nunito Sans" w:hAnsi="Nunito Sans"/>
          <w:color w:val="000000"/>
          <w:sz w:val="21"/>
          <w:szCs w:val="21"/>
        </w:rPr>
        <w:t>Consider the context and purpose of the expansion, ensuring that ChatGPT’s responses align with the desired level of elaboration.</w:t>
      </w:r>
    </w:p>
    <w:p w:rsidR="004B5E01" w:rsidRDefault="004B5E01" w:rsidP="004B5E01">
      <w:pPr>
        <w:numPr>
          <w:ilvl w:val="0"/>
          <w:numId w:val="6"/>
        </w:numPr>
        <w:shd w:val="clear" w:color="auto" w:fill="FFFFFF"/>
        <w:spacing w:before="100" w:beforeAutospacing="1" w:after="100" w:afterAutospacing="1"/>
        <w:rPr>
          <w:rFonts w:ascii="Nunito Sans" w:hAnsi="Nunito Sans"/>
          <w:color w:val="000000"/>
          <w:sz w:val="21"/>
          <w:szCs w:val="21"/>
        </w:rPr>
      </w:pPr>
      <w:r w:rsidRPr="004B5E01">
        <w:rPr>
          <w:rFonts w:ascii="Nunito Sans" w:hAnsi="Nunito Sans"/>
          <w:color w:val="000000"/>
          <w:sz w:val="21"/>
          <w:szCs w:val="21"/>
        </w:rPr>
        <w:t>Iterate and refine prompts and instructions to guide ChatGPT toward more comprehensive and accurate expansions.</w:t>
      </w:r>
    </w:p>
    <w:p w:rsidR="00414D53" w:rsidRDefault="00414D53" w:rsidP="00414D53">
      <w:pPr>
        <w:shd w:val="clear" w:color="auto" w:fill="FFFFFF"/>
        <w:spacing w:before="100" w:beforeAutospacing="1" w:after="100" w:afterAutospacing="1"/>
        <w:ind w:left="360"/>
        <w:rPr>
          <w:rFonts w:ascii="Nunito Sans" w:hAnsi="Nunito Sans"/>
          <w:color w:val="000000"/>
          <w:sz w:val="21"/>
          <w:szCs w:val="21"/>
        </w:rPr>
      </w:pPr>
    </w:p>
    <w:p w:rsidR="00414D53" w:rsidRDefault="00414D53" w:rsidP="00414D53">
      <w:pPr>
        <w:pStyle w:val="Heading1"/>
        <w:shd w:val="clear" w:color="auto" w:fill="FFFFFF"/>
        <w:rPr>
          <w:rFonts w:ascii="IBM Plex Sans" w:hAnsi="IBM Plex Sans"/>
          <w:spacing w:val="-6"/>
        </w:rPr>
      </w:pPr>
      <w:r>
        <w:rPr>
          <w:rFonts w:ascii="IBM Plex Sans" w:hAnsi="IBM Plex Sans"/>
          <w:spacing w:val="-6"/>
        </w:rPr>
        <w:t>Formatting Output with ChatGPT</w:t>
      </w:r>
    </w:p>
    <w:p w:rsidR="00414D53" w:rsidRPr="00414D53" w:rsidRDefault="00414D53" w:rsidP="00414D53">
      <w:pPr>
        <w:rPr>
          <w:rFonts w:ascii="IBM Plex Sans" w:hAnsi="IBM Plex Sans"/>
          <w:b/>
          <w:spacing w:val="6"/>
        </w:rPr>
      </w:pPr>
      <w:r w:rsidRPr="00414D53">
        <w:rPr>
          <w:rFonts w:ascii="IBM Plex Sans" w:hAnsi="IBM Plex Sans"/>
          <w:b/>
          <w:spacing w:val="6"/>
        </w:rPr>
        <w:t>Understanding format and sequence requirements</w:t>
      </w:r>
    </w:p>
    <w:p w:rsid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 xml:space="preserve">1. </w:t>
      </w:r>
      <w:r w:rsidRPr="00414D53">
        <w:rPr>
          <w:rFonts w:ascii="IBM Plex Sans" w:eastAsiaTheme="minorHAnsi" w:hAnsi="IBM Plex Sans" w:cstheme="minorBidi"/>
          <w:bCs w:val="0"/>
          <w:spacing w:val="6"/>
          <w:sz w:val="24"/>
          <w:szCs w:val="24"/>
        </w:rPr>
        <w:t>Adapting output to tabular formats</w:t>
      </w:r>
    </w:p>
    <w:p w:rsid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414D53">
        <w:rPr>
          <w:rFonts w:ascii="IBM Plex Sans" w:eastAsiaTheme="minorHAnsi" w:hAnsi="IBM Plex Sans" w:cstheme="minorBidi"/>
          <w:bCs w:val="0"/>
          <w:noProof/>
          <w:spacing w:val="6"/>
          <w:sz w:val="24"/>
          <w:szCs w:val="24"/>
        </w:rPr>
        <w:drawing>
          <wp:inline distT="0" distB="0" distL="0" distR="0" wp14:anchorId="04855E65" wp14:editId="3CFF390D">
            <wp:extent cx="4203700" cy="261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3700" cy="2616200"/>
                    </a:xfrm>
                    <a:prstGeom prst="rect">
                      <a:avLst/>
                    </a:prstGeom>
                  </pic:spPr>
                </pic:pic>
              </a:graphicData>
            </a:graphic>
          </wp:inline>
        </w:drawing>
      </w:r>
    </w:p>
    <w:p w:rsidR="00414D53" w:rsidRDefault="00414D53" w:rsidP="00414D53">
      <w:pPr>
        <w:pStyle w:val="Heading2"/>
        <w:shd w:val="clear" w:color="auto" w:fill="FFFFFF"/>
        <w:spacing w:before="300" w:beforeAutospacing="0" w:after="150" w:afterAutospacing="0"/>
        <w:rPr>
          <w:rFonts w:ascii="IBM Plex Sans" w:hAnsi="IBM Plex Sans"/>
          <w:spacing w:val="6"/>
        </w:rPr>
      </w:pPr>
      <w:r>
        <w:rPr>
          <w:rFonts w:ascii="IBM Plex Sans" w:eastAsiaTheme="minorHAnsi" w:hAnsi="IBM Plex Sans" w:cstheme="minorBidi"/>
          <w:bCs w:val="0"/>
          <w:spacing w:val="6"/>
          <w:sz w:val="24"/>
          <w:szCs w:val="24"/>
        </w:rPr>
        <w:t xml:space="preserve">2. </w:t>
      </w:r>
      <w:r w:rsidRPr="00414D53">
        <w:rPr>
          <w:rFonts w:ascii="IBM Plex Sans" w:eastAsiaTheme="minorHAnsi" w:hAnsi="IBM Plex Sans" w:cstheme="minorBidi"/>
          <w:bCs w:val="0"/>
          <w:spacing w:val="6"/>
          <w:sz w:val="24"/>
          <w:szCs w:val="24"/>
        </w:rPr>
        <w:t>Handling sequential output</w:t>
      </w:r>
    </w:p>
    <w:p w:rsid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414D53">
        <w:rPr>
          <w:rFonts w:ascii="IBM Plex Sans" w:eastAsiaTheme="minorHAnsi" w:hAnsi="IBM Plex Sans" w:cstheme="minorBidi"/>
          <w:bCs w:val="0"/>
          <w:noProof/>
          <w:spacing w:val="6"/>
          <w:sz w:val="24"/>
          <w:szCs w:val="24"/>
        </w:rPr>
        <w:drawing>
          <wp:inline distT="0" distB="0" distL="0" distR="0" wp14:anchorId="00279984" wp14:editId="49214A2E">
            <wp:extent cx="4165600" cy="177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5600" cy="1778000"/>
                    </a:xfrm>
                    <a:prstGeom prst="rect">
                      <a:avLst/>
                    </a:prstGeom>
                  </pic:spPr>
                </pic:pic>
              </a:graphicData>
            </a:graphic>
          </wp:inline>
        </w:drawing>
      </w:r>
    </w:p>
    <w:p w:rsid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 xml:space="preserve">3. </w:t>
      </w:r>
      <w:r w:rsidRPr="00414D53">
        <w:rPr>
          <w:rFonts w:ascii="IBM Plex Sans" w:eastAsiaTheme="minorHAnsi" w:hAnsi="IBM Plex Sans" w:cstheme="minorBidi"/>
          <w:bCs w:val="0"/>
          <w:spacing w:val="6"/>
          <w:sz w:val="24"/>
          <w:szCs w:val="24"/>
        </w:rPr>
        <w:t>Incorporating headers or titles</w:t>
      </w:r>
    </w:p>
    <w:p w:rsidR="00414D53" w:rsidRDefault="00414D53" w:rsidP="00414D53">
      <w:pPr>
        <w:pStyle w:val="Heading2"/>
        <w:shd w:val="clear" w:color="auto" w:fill="FFFFFF"/>
        <w:spacing w:before="300" w:beforeAutospacing="0" w:after="150" w:afterAutospacing="0"/>
        <w:rPr>
          <w:rFonts w:ascii="IBM Plex Sans" w:hAnsi="IBM Plex Sans"/>
          <w:spacing w:val="6"/>
        </w:rPr>
      </w:pPr>
      <w:r w:rsidRPr="00414D53">
        <w:rPr>
          <w:rFonts w:ascii="IBM Plex Sans" w:hAnsi="IBM Plex Sans"/>
          <w:noProof/>
          <w:spacing w:val="6"/>
        </w:rPr>
        <w:lastRenderedPageBreak/>
        <w:drawing>
          <wp:inline distT="0" distB="0" distL="0" distR="0" wp14:anchorId="77F993F8" wp14:editId="0C658C43">
            <wp:extent cx="4254500" cy="416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4500" cy="4165600"/>
                    </a:xfrm>
                    <a:prstGeom prst="rect">
                      <a:avLst/>
                    </a:prstGeom>
                  </pic:spPr>
                </pic:pic>
              </a:graphicData>
            </a:graphic>
          </wp:inline>
        </w:drawing>
      </w:r>
    </w:p>
    <w:p w:rsidR="00414D53" w:rsidRDefault="00414D53" w:rsidP="00414D53">
      <w:pPr>
        <w:pStyle w:val="Heading2"/>
        <w:shd w:val="clear" w:color="auto" w:fill="FFFFFF"/>
        <w:spacing w:before="300" w:beforeAutospacing="0" w:after="150" w:afterAutospacing="0"/>
        <w:rPr>
          <w:rFonts w:ascii="IBM Plex Sans" w:hAnsi="IBM Plex Sans"/>
          <w:spacing w:val="6"/>
        </w:rPr>
      </w:pPr>
      <w:r w:rsidRPr="00414D53">
        <w:rPr>
          <w:rFonts w:ascii="IBM Plex Sans" w:hAnsi="IBM Plex Sans"/>
          <w:noProof/>
          <w:spacing w:val="6"/>
        </w:rPr>
        <w:drawing>
          <wp:inline distT="0" distB="0" distL="0" distR="0" wp14:anchorId="3088720C" wp14:editId="00595196">
            <wp:extent cx="4292600" cy="351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2600" cy="3517900"/>
                    </a:xfrm>
                    <a:prstGeom prst="rect">
                      <a:avLst/>
                    </a:prstGeom>
                  </pic:spPr>
                </pic:pic>
              </a:graphicData>
            </a:graphic>
          </wp:inline>
        </w:drawing>
      </w:r>
    </w:p>
    <w:p w:rsid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9A5263">
        <w:rPr>
          <w:rFonts w:ascii="IBM Plex Sans" w:eastAsiaTheme="minorHAnsi" w:hAnsi="IBM Plex Sans" w:cstheme="minorBidi"/>
          <w:bCs w:val="0"/>
          <w:spacing w:val="6"/>
          <w:sz w:val="24"/>
          <w:szCs w:val="24"/>
        </w:rPr>
        <w:lastRenderedPageBreak/>
        <w:t>4. Formatting lists or bullet points</w:t>
      </w:r>
    </w:p>
    <w:p w:rsid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9A5263">
        <w:rPr>
          <w:rFonts w:ascii="IBM Plex Sans" w:eastAsiaTheme="minorHAnsi" w:hAnsi="IBM Plex Sans" w:cstheme="minorBidi"/>
          <w:bCs w:val="0"/>
          <w:noProof/>
          <w:spacing w:val="6"/>
          <w:sz w:val="24"/>
          <w:szCs w:val="24"/>
        </w:rPr>
        <w:drawing>
          <wp:inline distT="0" distB="0" distL="0" distR="0" wp14:anchorId="2984DDFF" wp14:editId="21A96FF9">
            <wp:extent cx="4292600"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2600" cy="2552700"/>
                    </a:xfrm>
                    <a:prstGeom prst="rect">
                      <a:avLst/>
                    </a:prstGeom>
                  </pic:spPr>
                </pic:pic>
              </a:graphicData>
            </a:graphic>
          </wp:inline>
        </w:drawing>
      </w:r>
    </w:p>
    <w:p w:rsid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 xml:space="preserve">5. </w:t>
      </w:r>
      <w:r w:rsidRPr="009A5263">
        <w:rPr>
          <w:rFonts w:ascii="IBM Plex Sans" w:eastAsiaTheme="minorHAnsi" w:hAnsi="IBM Plex Sans" w:cstheme="minorBidi"/>
          <w:bCs w:val="0"/>
          <w:spacing w:val="6"/>
          <w:sz w:val="24"/>
          <w:szCs w:val="24"/>
        </w:rPr>
        <w:t>Incorporating emphasis or styling</w:t>
      </w:r>
    </w:p>
    <w:p w:rsidR="009A5263" w:rsidRPr="009A5263" w:rsidRDefault="009A5263" w:rsidP="009A5263">
      <w:r>
        <w:rPr>
          <w:rFonts w:ascii="IBM Plex Sans" w:hAnsi="IBM Plex Sans"/>
          <w:color w:val="374151"/>
          <w:shd w:val="clear" w:color="auto" w:fill="FFFFFF"/>
        </w:rPr>
        <w:t>I</w:t>
      </w:r>
      <w:r w:rsidRPr="009A5263">
        <w:rPr>
          <w:rFonts w:ascii="IBM Plex Sans" w:hAnsi="IBM Plex Sans"/>
          <w:color w:val="374151"/>
          <w:shd w:val="clear" w:color="auto" w:fill="FFFFFF"/>
        </w:rPr>
        <w:t>f the prompt requires certain elements to be emphasized, use formatting techniques like bold, italics, or underline to highlight those portions within the generated output.</w:t>
      </w:r>
    </w:p>
    <w:p w:rsid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9A5263">
        <w:rPr>
          <w:rFonts w:ascii="IBM Plex Sans" w:eastAsiaTheme="minorHAnsi" w:hAnsi="IBM Plex Sans" w:cstheme="minorBidi"/>
          <w:bCs w:val="0"/>
          <w:noProof/>
          <w:spacing w:val="6"/>
          <w:sz w:val="24"/>
          <w:szCs w:val="24"/>
        </w:rPr>
        <w:drawing>
          <wp:inline distT="0" distB="0" distL="0" distR="0" wp14:anchorId="26AF33AB" wp14:editId="7174C4C3">
            <wp:extent cx="4191000" cy="226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0" cy="2260600"/>
                    </a:xfrm>
                    <a:prstGeom prst="rect">
                      <a:avLst/>
                    </a:prstGeom>
                  </pic:spPr>
                </pic:pic>
              </a:graphicData>
            </a:graphic>
          </wp:inline>
        </w:drawing>
      </w:r>
    </w:p>
    <w:p w:rsidR="009A5263" w:rsidRP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414D53" w:rsidRDefault="00414D53" w:rsidP="00414D53">
      <w:pPr>
        <w:pStyle w:val="Heading2"/>
        <w:shd w:val="clear" w:color="auto" w:fill="FFFFFF"/>
        <w:spacing w:before="300" w:beforeAutospacing="0" w:after="150" w:afterAutospacing="0"/>
        <w:rPr>
          <w:rFonts w:ascii="IBM Plex Sans" w:hAnsi="IBM Plex Sans"/>
          <w:spacing w:val="6"/>
        </w:rPr>
      </w:pPr>
    </w:p>
    <w:p w:rsidR="00414D53" w:rsidRP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414D53" w:rsidRPr="004B5E01" w:rsidRDefault="00414D53" w:rsidP="00414D53">
      <w:pPr>
        <w:shd w:val="clear" w:color="auto" w:fill="FFFFFF"/>
        <w:spacing w:before="100" w:beforeAutospacing="1" w:after="100" w:afterAutospacing="1"/>
        <w:ind w:left="360"/>
        <w:rPr>
          <w:rFonts w:ascii="IBM Plex Sans" w:eastAsiaTheme="minorHAnsi" w:hAnsi="IBM Plex Sans" w:cstheme="minorBidi"/>
          <w:b/>
          <w:spacing w:val="6"/>
        </w:rPr>
      </w:pPr>
    </w:p>
    <w:p w:rsidR="004B5E01" w:rsidRPr="004B5E01" w:rsidRDefault="004B5E01" w:rsidP="004B5E01">
      <w:pPr>
        <w:shd w:val="clear" w:color="auto" w:fill="FFFFFF"/>
        <w:rPr>
          <w:rFonts w:ascii="Nunito Sans" w:hAnsi="Nunito Sans"/>
          <w:color w:val="000000"/>
          <w:sz w:val="21"/>
          <w:szCs w:val="21"/>
        </w:rPr>
      </w:pPr>
    </w:p>
    <w:p w:rsidR="00FF02A0" w:rsidRPr="00FF02A0" w:rsidRDefault="00ED2A81" w:rsidP="00FF02A0">
      <w:r w:rsidRPr="00ED2A81">
        <w:rPr>
          <w:rFonts w:ascii="IBM Plex Sans" w:eastAsiaTheme="majorEastAsia" w:hAnsi="IBM Plex Sans" w:cstheme="majorBidi"/>
          <w:color w:val="2F5496" w:themeColor="accent1" w:themeShade="BF"/>
          <w:spacing w:val="-6"/>
          <w:sz w:val="32"/>
          <w:szCs w:val="32"/>
        </w:rPr>
        <w:lastRenderedPageBreak/>
        <w:t>BEST PRACTICES FOR EFFECTIVE PROMPTING</w:t>
      </w:r>
      <w:r>
        <w:t>:</w:t>
      </w:r>
    </w:p>
    <w:p w:rsidR="00ED2A81" w:rsidRDefault="00ED2A81"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1.</w:t>
      </w:r>
      <w:r w:rsidRPr="00ED2A81">
        <w:rPr>
          <w:rFonts w:ascii="IBM Plex Sans" w:eastAsiaTheme="minorHAnsi" w:hAnsi="IBM Plex Sans" w:cstheme="minorBidi"/>
          <w:bCs w:val="0"/>
          <w:spacing w:val="6"/>
          <w:sz w:val="24"/>
          <w:szCs w:val="24"/>
        </w:rPr>
        <w:t>Provide detailed description</w:t>
      </w:r>
    </w:p>
    <w:p w:rsidR="00ED2A81" w:rsidRDefault="00ED2A81"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ED2A81">
        <w:rPr>
          <w:rFonts w:ascii="IBM Plex Sans" w:eastAsiaTheme="minorHAnsi" w:hAnsi="IBM Plex Sans" w:cstheme="minorBidi"/>
          <w:bCs w:val="0"/>
          <w:noProof/>
          <w:spacing w:val="6"/>
          <w:sz w:val="24"/>
          <w:szCs w:val="24"/>
        </w:rPr>
        <w:drawing>
          <wp:inline distT="0" distB="0" distL="0" distR="0" wp14:anchorId="270EAD0C" wp14:editId="2A1994F3">
            <wp:extent cx="4584700" cy="472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4700" cy="4724400"/>
                    </a:xfrm>
                    <a:prstGeom prst="rect">
                      <a:avLst/>
                    </a:prstGeom>
                  </pic:spPr>
                </pic:pic>
              </a:graphicData>
            </a:graphic>
          </wp:inline>
        </w:drawing>
      </w:r>
    </w:p>
    <w:p w:rsidR="00ED2A81" w:rsidRPr="00C94A75" w:rsidRDefault="00ED2A81" w:rsidP="00C94A75">
      <w:r w:rsidRPr="00C94A75">
        <w:rPr>
          <w:rFonts w:ascii="IBM Plex Sans" w:eastAsiaTheme="minorHAnsi" w:hAnsi="IBM Plex Sans" w:cstheme="minorBidi"/>
          <w:b/>
          <w:spacing w:val="6"/>
        </w:rPr>
        <w:t>2. Contextual understanding in ChatGPT interactions:</w:t>
      </w:r>
      <w:r>
        <w:rPr>
          <w:rFonts w:ascii="IBM Plex Sans" w:eastAsiaTheme="minorHAnsi" w:hAnsi="IBM Plex Sans" w:cstheme="minorBidi"/>
          <w:bCs/>
          <w:spacing w:val="6"/>
        </w:rPr>
        <w:t xml:space="preserve"> </w:t>
      </w:r>
      <w:r>
        <w:rPr>
          <w:rFonts w:ascii="IBM Plex Sans" w:hAnsi="IBM Plex Sans"/>
          <w:color w:val="374151"/>
          <w:shd w:val="clear" w:color="auto" w:fill="FFFFFF"/>
        </w:rPr>
        <w:t>Providing necessary background information with contextual details helps ChatGPT understand the specific domain, topic, or situation, allowing them to generate coherent responses that align with the given context. </w:t>
      </w:r>
    </w:p>
    <w:p w:rsidR="00ED2A81" w:rsidRDefault="00C94A75"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C94A75">
        <w:rPr>
          <w:rFonts w:ascii="IBM Plex Sans" w:eastAsiaTheme="minorHAnsi" w:hAnsi="IBM Plex Sans" w:cstheme="minorBidi"/>
          <w:bCs w:val="0"/>
          <w:noProof/>
          <w:spacing w:val="6"/>
          <w:sz w:val="24"/>
          <w:szCs w:val="24"/>
        </w:rPr>
        <w:lastRenderedPageBreak/>
        <w:drawing>
          <wp:inline distT="0" distB="0" distL="0" distR="0" wp14:anchorId="7AE15028" wp14:editId="46170FE8">
            <wp:extent cx="4356100"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6100" cy="2794000"/>
                    </a:xfrm>
                    <a:prstGeom prst="rect">
                      <a:avLst/>
                    </a:prstGeom>
                  </pic:spPr>
                </pic:pic>
              </a:graphicData>
            </a:graphic>
          </wp:inline>
        </w:drawing>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 xml:space="preserve">3. </w:t>
      </w:r>
      <w:r w:rsidRPr="00C94A75">
        <w:rPr>
          <w:rFonts w:ascii="IBM Plex Sans" w:eastAsiaTheme="minorHAnsi" w:hAnsi="IBM Plex Sans" w:cstheme="minorBidi"/>
          <w:bCs w:val="0"/>
          <w:spacing w:val="6"/>
          <w:sz w:val="24"/>
          <w:szCs w:val="24"/>
        </w:rPr>
        <w:t>Incorporating specific examples</w:t>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C94A75">
        <w:rPr>
          <w:rFonts w:ascii="IBM Plex Sans" w:eastAsiaTheme="minorHAnsi" w:hAnsi="IBM Plex Sans" w:cstheme="minorBidi"/>
          <w:bCs w:val="0"/>
          <w:noProof/>
          <w:spacing w:val="6"/>
          <w:sz w:val="24"/>
          <w:szCs w:val="24"/>
        </w:rPr>
        <w:drawing>
          <wp:inline distT="0" distB="0" distL="0" distR="0" wp14:anchorId="030DE4D3" wp14:editId="50C49AF9">
            <wp:extent cx="4533900" cy="3733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3733800"/>
                    </a:xfrm>
                    <a:prstGeom prst="rect">
                      <a:avLst/>
                    </a:prstGeom>
                  </pic:spPr>
                </pic:pic>
              </a:graphicData>
            </a:graphic>
          </wp:inline>
        </w:drawing>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lastRenderedPageBreak/>
        <w:t xml:space="preserve">4. </w:t>
      </w:r>
      <w:r w:rsidRPr="00C94A75">
        <w:rPr>
          <w:rFonts w:ascii="IBM Plex Sans" w:eastAsiaTheme="minorHAnsi" w:hAnsi="IBM Plex Sans" w:cstheme="minorBidi"/>
          <w:bCs w:val="0"/>
          <w:spacing w:val="6"/>
          <w:sz w:val="24"/>
          <w:szCs w:val="24"/>
        </w:rPr>
        <w:t>Using rich language and providing sensory details</w:t>
      </w:r>
    </w:p>
    <w:p w:rsidR="00C94A75" w:rsidRDefault="00C94A75" w:rsidP="00C94A75">
      <w:pPr>
        <w:rPr>
          <w:rFonts w:ascii="IBM Plex Sans" w:hAnsi="IBM Plex Sans"/>
          <w:color w:val="374151"/>
          <w:sz w:val="21"/>
          <w:szCs w:val="21"/>
          <w:shd w:val="clear" w:color="auto" w:fill="FFFFFF"/>
        </w:rPr>
      </w:pPr>
      <w:r>
        <w:rPr>
          <w:rStyle w:val="Strong"/>
          <w:rFonts w:ascii="IBM Plex Sans" w:hAnsi="IBM Plex Sans"/>
          <w:color w:val="374151"/>
          <w:sz w:val="21"/>
          <w:szCs w:val="21"/>
          <w:shd w:val="clear" w:color="auto" w:fill="FFFFFF"/>
        </w:rPr>
        <w:t>Prompt:</w:t>
      </w:r>
      <w:r>
        <w:rPr>
          <w:rFonts w:ascii="IBM Plex Sans" w:hAnsi="IBM Plex Sans"/>
          <w:color w:val="374151"/>
          <w:sz w:val="21"/>
          <w:szCs w:val="21"/>
          <w:shd w:val="clear" w:color="auto" w:fill="FFFFFF"/>
        </w:rPr>
        <w:t xml:space="preserve"> Suggest a recipe to cook potatoes.</w:t>
      </w:r>
    </w:p>
    <w:p w:rsidR="00C94A75" w:rsidRDefault="00C94A75" w:rsidP="00C94A75">
      <w:r>
        <w:rPr>
          <w:rStyle w:val="Strong"/>
          <w:rFonts w:ascii="IBM Plex Sans" w:hAnsi="IBM Plex Sans"/>
          <w:color w:val="374151"/>
          <w:sz w:val="21"/>
          <w:szCs w:val="21"/>
          <w:shd w:val="clear" w:color="auto" w:fill="FFFFFF"/>
        </w:rPr>
        <w:t>Rich Description:</w:t>
      </w:r>
      <w:r>
        <w:rPr>
          <w:rFonts w:ascii="IBM Plex Sans" w:hAnsi="IBM Plex Sans"/>
          <w:color w:val="374151"/>
          <w:sz w:val="21"/>
          <w:szCs w:val="21"/>
          <w:shd w:val="clear" w:color="auto" w:fill="FFFFFF"/>
        </w:rPr>
        <w:t xml:space="preserve"> Suggest a recipe to cook jacket potato. I like them crispier and properly cooked.</w:t>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C94A75">
        <w:rPr>
          <w:rFonts w:ascii="IBM Plex Sans" w:eastAsiaTheme="minorHAnsi" w:hAnsi="IBM Plex Sans" w:cstheme="minorBidi"/>
          <w:bCs w:val="0"/>
          <w:spacing w:val="6"/>
          <w:sz w:val="24"/>
          <w:szCs w:val="24"/>
        </w:rPr>
        <w:t>5. Iterative prompt refinement</w:t>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C94A75">
        <w:rPr>
          <w:rFonts w:ascii="IBM Plex Sans" w:eastAsiaTheme="minorHAnsi" w:hAnsi="IBM Plex Sans" w:cstheme="minorBidi"/>
          <w:bCs w:val="0"/>
          <w:noProof/>
          <w:spacing w:val="6"/>
          <w:sz w:val="24"/>
          <w:szCs w:val="24"/>
        </w:rPr>
        <w:drawing>
          <wp:inline distT="0" distB="0" distL="0" distR="0" wp14:anchorId="6E42D9B2" wp14:editId="2B75A593">
            <wp:extent cx="4406900" cy="332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6900" cy="3327400"/>
                    </a:xfrm>
                    <a:prstGeom prst="rect">
                      <a:avLst/>
                    </a:prstGeom>
                  </pic:spPr>
                </pic:pic>
              </a:graphicData>
            </a:graphic>
          </wp:inline>
        </w:drawing>
      </w:r>
    </w:p>
    <w:p w:rsidR="00C94A75" w:rsidRP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7F0D5D" w:rsidRDefault="007F0D5D" w:rsidP="007F0D5D">
      <w:pPr>
        <w:pStyle w:val="Heading1"/>
        <w:shd w:val="clear" w:color="auto" w:fill="FFFFFF"/>
        <w:rPr>
          <w:rFonts w:ascii="IBM Plex Sans" w:hAnsi="IBM Plex Sans"/>
          <w:spacing w:val="-6"/>
        </w:rPr>
      </w:pPr>
      <w:r>
        <w:rPr>
          <w:rFonts w:ascii="IBM Plex Sans" w:hAnsi="IBM Plex Sans"/>
          <w:spacing w:val="-6"/>
        </w:rPr>
        <w:t>For Effective Human Resource Management</w:t>
      </w:r>
    </w:p>
    <w:p w:rsidR="007F0D5D" w:rsidRPr="007F0D5D" w:rsidRDefault="007F0D5D" w:rsidP="007F0D5D">
      <w:r w:rsidRPr="007F0D5D">
        <w:rPr>
          <w:rFonts w:ascii="IBM Plex Sans" w:hAnsi="IBM Plex Sans"/>
          <w:b/>
          <w:bCs/>
          <w:color w:val="374151"/>
          <w:shd w:val="clear" w:color="auto" w:fill="FFFFFF"/>
        </w:rPr>
        <w:t>Email communication and professional etiquette:</w:t>
      </w:r>
    </w:p>
    <w:p w:rsidR="007F0D5D" w:rsidRDefault="003E3577" w:rsidP="007F0D5D">
      <w:r w:rsidRPr="003E3577">
        <w:drawing>
          <wp:inline distT="0" distB="0" distL="0" distR="0" wp14:anchorId="7C064E58" wp14:editId="0FA22A5B">
            <wp:extent cx="4940300" cy="179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0300" cy="1790700"/>
                    </a:xfrm>
                    <a:prstGeom prst="rect">
                      <a:avLst/>
                    </a:prstGeom>
                  </pic:spPr>
                </pic:pic>
              </a:graphicData>
            </a:graphic>
          </wp:inline>
        </w:drawing>
      </w:r>
    </w:p>
    <w:p w:rsidR="003E3577" w:rsidRDefault="003E3577" w:rsidP="003E3577">
      <w:pPr>
        <w:rPr>
          <w:rFonts w:ascii="IBM Plex Sans" w:hAnsi="IBM Plex Sans"/>
          <w:b/>
          <w:bCs/>
          <w:color w:val="374151"/>
          <w:shd w:val="clear" w:color="auto" w:fill="FFFFFF"/>
        </w:rPr>
      </w:pPr>
    </w:p>
    <w:p w:rsidR="003E3577" w:rsidRDefault="003E3577" w:rsidP="003E3577">
      <w:pPr>
        <w:rPr>
          <w:rFonts w:ascii="IBM Plex Sans" w:hAnsi="IBM Plex Sans"/>
          <w:b/>
          <w:bCs/>
          <w:color w:val="374151"/>
          <w:shd w:val="clear" w:color="auto" w:fill="FFFFFF"/>
        </w:rPr>
      </w:pPr>
    </w:p>
    <w:p w:rsidR="003E3577" w:rsidRDefault="003E3577" w:rsidP="003E3577">
      <w:pPr>
        <w:rPr>
          <w:rFonts w:ascii="IBM Plex Sans" w:hAnsi="IBM Plex Sans"/>
          <w:b/>
          <w:bCs/>
          <w:color w:val="374151"/>
          <w:shd w:val="clear" w:color="auto" w:fill="FFFFFF"/>
        </w:rPr>
      </w:pPr>
    </w:p>
    <w:p w:rsidR="003E3577" w:rsidRDefault="003E3577" w:rsidP="003E3577">
      <w:pPr>
        <w:rPr>
          <w:rFonts w:ascii="IBM Plex Sans" w:hAnsi="IBM Plex Sans"/>
          <w:b/>
          <w:bCs/>
          <w:color w:val="374151"/>
          <w:shd w:val="clear" w:color="auto" w:fill="FFFFFF"/>
        </w:rPr>
      </w:pPr>
    </w:p>
    <w:p w:rsidR="003E3577" w:rsidRDefault="003E3577" w:rsidP="003E3577">
      <w:pPr>
        <w:rPr>
          <w:rFonts w:ascii="IBM Plex Sans" w:hAnsi="IBM Plex Sans"/>
          <w:b/>
          <w:bCs/>
          <w:color w:val="374151"/>
          <w:shd w:val="clear" w:color="auto" w:fill="FFFFFF"/>
        </w:rPr>
      </w:pPr>
    </w:p>
    <w:p w:rsidR="003E3577" w:rsidRPr="003E3577" w:rsidRDefault="003E3577" w:rsidP="003E3577">
      <w:r w:rsidRPr="003E3577">
        <w:rPr>
          <w:rFonts w:ascii="IBM Plex Sans" w:hAnsi="IBM Plex Sans"/>
          <w:b/>
          <w:bCs/>
          <w:color w:val="374151"/>
          <w:shd w:val="clear" w:color="auto" w:fill="FFFFFF"/>
        </w:rPr>
        <w:lastRenderedPageBreak/>
        <w:t>Conflict resolution:</w:t>
      </w:r>
    </w:p>
    <w:p w:rsidR="003E3577" w:rsidRDefault="003E3577" w:rsidP="007F0D5D">
      <w:r w:rsidRPr="003E3577">
        <w:drawing>
          <wp:inline distT="0" distB="0" distL="0" distR="0" wp14:anchorId="3A719709" wp14:editId="75140738">
            <wp:extent cx="4851400" cy="1892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1400" cy="1892300"/>
                    </a:xfrm>
                    <a:prstGeom prst="rect">
                      <a:avLst/>
                    </a:prstGeom>
                  </pic:spPr>
                </pic:pic>
              </a:graphicData>
            </a:graphic>
          </wp:inline>
        </w:drawing>
      </w:r>
    </w:p>
    <w:p w:rsidR="003E3577" w:rsidRPr="003E3577" w:rsidRDefault="003E3577" w:rsidP="003E3577">
      <w:r w:rsidRPr="003E3577">
        <w:rPr>
          <w:rFonts w:ascii="IBM Plex Sans" w:hAnsi="IBM Plex Sans"/>
          <w:b/>
          <w:bCs/>
          <w:color w:val="374151"/>
          <w:shd w:val="clear" w:color="auto" w:fill="FFFFFF"/>
        </w:rPr>
        <w:t>Employee engagement and recognition:</w:t>
      </w:r>
    </w:p>
    <w:p w:rsidR="003E3577" w:rsidRDefault="003E3577" w:rsidP="007F0D5D">
      <w:r w:rsidRPr="003E3577">
        <w:drawing>
          <wp:inline distT="0" distB="0" distL="0" distR="0" wp14:anchorId="69BB6620" wp14:editId="0C78B43A">
            <wp:extent cx="4521200" cy="196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1200" cy="1968500"/>
                    </a:xfrm>
                    <a:prstGeom prst="rect">
                      <a:avLst/>
                    </a:prstGeom>
                  </pic:spPr>
                </pic:pic>
              </a:graphicData>
            </a:graphic>
          </wp:inline>
        </w:drawing>
      </w:r>
    </w:p>
    <w:p w:rsidR="003E3577" w:rsidRPr="003E3577" w:rsidRDefault="003E3577" w:rsidP="003E3577">
      <w:r w:rsidRPr="003E3577">
        <w:rPr>
          <w:rFonts w:ascii="IBM Plex Sans" w:hAnsi="IBM Plex Sans"/>
          <w:b/>
          <w:bCs/>
          <w:color w:val="374151"/>
          <w:shd w:val="clear" w:color="auto" w:fill="FFFFFF"/>
        </w:rPr>
        <w:t>Talent acquisition and onboarding: </w:t>
      </w:r>
    </w:p>
    <w:p w:rsidR="003E3577" w:rsidRDefault="003E3577" w:rsidP="007F0D5D">
      <w:r w:rsidRPr="003E3577">
        <w:drawing>
          <wp:inline distT="0" distB="0" distL="0" distR="0" wp14:anchorId="3854EC63" wp14:editId="0F9980F8">
            <wp:extent cx="414020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0200" cy="1905000"/>
                    </a:xfrm>
                    <a:prstGeom prst="rect">
                      <a:avLst/>
                    </a:prstGeom>
                  </pic:spPr>
                </pic:pic>
              </a:graphicData>
            </a:graphic>
          </wp:inline>
        </w:drawing>
      </w:r>
    </w:p>
    <w:p w:rsidR="003E3577" w:rsidRDefault="003E3577" w:rsidP="007F0D5D"/>
    <w:p w:rsidR="003E3577" w:rsidRDefault="003E3577" w:rsidP="007F0D5D">
      <w:r w:rsidRPr="003E3577">
        <w:lastRenderedPageBreak/>
        <w:drawing>
          <wp:inline distT="0" distB="0" distL="0" distR="0" wp14:anchorId="053AC25A" wp14:editId="20023246">
            <wp:extent cx="5943600" cy="2504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04440"/>
                    </a:xfrm>
                    <a:prstGeom prst="rect">
                      <a:avLst/>
                    </a:prstGeom>
                  </pic:spPr>
                </pic:pic>
              </a:graphicData>
            </a:graphic>
          </wp:inline>
        </w:drawing>
      </w:r>
    </w:p>
    <w:p w:rsidR="00B378A7" w:rsidRDefault="00B378A7" w:rsidP="00B378A7">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Practice prompt</w:t>
      </w:r>
    </w:p>
    <w:p w:rsidR="00B378A7" w:rsidRDefault="00B378A7" w:rsidP="00B378A7">
      <w:pPr>
        <w:pStyle w:val="NormalWeb"/>
        <w:shd w:val="clear" w:color="auto" w:fill="FFFFFF"/>
        <w:spacing w:before="240" w:beforeAutospacing="0" w:after="240" w:afterAutospacing="0"/>
        <w:rPr>
          <w:rFonts w:ascii="IBM Plex Sans" w:hAnsi="IBM Plex Sans"/>
          <w:color w:val="374151"/>
        </w:rPr>
      </w:pPr>
      <w:r>
        <w:rPr>
          <w:rFonts w:ascii="IBM Plex Sans" w:hAnsi="IBM Plex Sans"/>
          <w:color w:val="374151"/>
        </w:rPr>
        <w:t>Use ChatGPT to generate a response to a candidate’s interview question about handling conflict in the workplace. Provide practical advice and examples based on your experience.</w:t>
      </w:r>
    </w:p>
    <w:p w:rsidR="00B378A7" w:rsidRPr="00B378A7" w:rsidRDefault="00B378A7" w:rsidP="00B378A7">
      <w:r w:rsidRPr="00B378A7">
        <w:rPr>
          <w:rFonts w:ascii="Nunito Sans" w:hAnsi="Nunito Sans"/>
          <w:color w:val="374151"/>
          <w:shd w:val="clear" w:color="auto" w:fill="F9FAFB"/>
        </w:rPr>
        <w:t>Generate a response to a candidate’s interview question about handling conflict in the workplace.</w:t>
      </w:r>
    </w:p>
    <w:p w:rsidR="003E3577" w:rsidRDefault="003E3577" w:rsidP="007F0D5D"/>
    <w:p w:rsidR="00731EF0" w:rsidRDefault="00731EF0" w:rsidP="007F0D5D"/>
    <w:p w:rsidR="00804048" w:rsidRDefault="00804048" w:rsidP="00804048">
      <w:pPr>
        <w:pStyle w:val="Heading1"/>
        <w:shd w:val="clear" w:color="auto" w:fill="FFFFFF"/>
        <w:rPr>
          <w:rFonts w:ascii="IBM Plex Sans" w:hAnsi="IBM Plex Sans"/>
          <w:spacing w:val="-6"/>
        </w:rPr>
      </w:pPr>
      <w:r>
        <w:rPr>
          <w:rFonts w:ascii="IBM Plex Sans" w:hAnsi="IBM Plex Sans"/>
          <w:spacing w:val="-6"/>
        </w:rPr>
        <w:t>Usage in Academia</w:t>
      </w:r>
      <w:r w:rsidR="00F147EB">
        <w:rPr>
          <w:rFonts w:ascii="IBM Plex Sans" w:hAnsi="IBM Plex Sans"/>
          <w:spacing w:val="-6"/>
        </w:rPr>
        <w:t>:</w:t>
      </w:r>
    </w:p>
    <w:p w:rsidR="00F147EB" w:rsidRPr="00F147EB" w:rsidRDefault="00F147EB" w:rsidP="00F147EB">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F147EB">
        <w:rPr>
          <w:rFonts w:ascii="IBM Plex Sans" w:eastAsiaTheme="minorHAnsi" w:hAnsi="IBM Plex Sans" w:cstheme="minorBidi"/>
          <w:bCs w:val="0"/>
          <w:spacing w:val="6"/>
          <w:sz w:val="24"/>
          <w:szCs w:val="24"/>
        </w:rPr>
        <w:t xml:space="preserve">1. </w:t>
      </w:r>
      <w:r w:rsidRPr="00F147EB">
        <w:rPr>
          <w:rFonts w:ascii="IBM Plex Sans" w:eastAsiaTheme="minorHAnsi" w:hAnsi="IBM Plex Sans" w:cstheme="minorBidi"/>
          <w:bCs w:val="0"/>
          <w:spacing w:val="6"/>
          <w:sz w:val="24"/>
          <w:szCs w:val="24"/>
        </w:rPr>
        <w:t>Writing research papers</w:t>
      </w:r>
    </w:p>
    <w:p w:rsidR="00F147EB" w:rsidRPr="00F147EB" w:rsidRDefault="00F147EB" w:rsidP="00F147EB">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F147EB">
        <w:rPr>
          <w:rFonts w:ascii="IBM Plex Sans" w:eastAsiaTheme="minorHAnsi" w:hAnsi="IBM Plex Sans" w:cstheme="minorBidi"/>
          <w:bCs w:val="0"/>
          <w:spacing w:val="6"/>
          <w:sz w:val="24"/>
          <w:szCs w:val="24"/>
        </w:rPr>
        <w:t xml:space="preserve">2. </w:t>
      </w:r>
      <w:r w:rsidRPr="00F147EB">
        <w:rPr>
          <w:rFonts w:ascii="IBM Plex Sans" w:eastAsiaTheme="minorHAnsi" w:hAnsi="IBM Plex Sans" w:cstheme="minorBidi"/>
          <w:bCs w:val="0"/>
          <w:spacing w:val="6"/>
          <w:sz w:val="24"/>
          <w:szCs w:val="24"/>
        </w:rPr>
        <w:t>Drafting discussion and conclusion</w:t>
      </w:r>
    </w:p>
    <w:p w:rsidR="00F147EB" w:rsidRPr="00F147EB" w:rsidRDefault="00F147EB" w:rsidP="00F147EB">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F147EB">
        <w:rPr>
          <w:rFonts w:ascii="IBM Plex Sans" w:eastAsiaTheme="minorHAnsi" w:hAnsi="IBM Plex Sans" w:cstheme="minorBidi"/>
          <w:bCs w:val="0"/>
          <w:spacing w:val="6"/>
          <w:sz w:val="24"/>
          <w:szCs w:val="24"/>
        </w:rPr>
        <w:t xml:space="preserve">3. </w:t>
      </w:r>
      <w:r w:rsidRPr="00F147EB">
        <w:rPr>
          <w:rFonts w:ascii="IBM Plex Sans" w:eastAsiaTheme="minorHAnsi" w:hAnsi="IBM Plex Sans" w:cstheme="minorBidi"/>
          <w:bCs w:val="0"/>
          <w:spacing w:val="6"/>
          <w:sz w:val="24"/>
          <w:szCs w:val="24"/>
        </w:rPr>
        <w:t>Creating presentation slides</w:t>
      </w:r>
    </w:p>
    <w:p w:rsidR="00F147EB" w:rsidRPr="00F147EB" w:rsidRDefault="00F147EB" w:rsidP="00F147EB">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F147EB">
        <w:rPr>
          <w:rFonts w:ascii="IBM Plex Sans" w:eastAsiaTheme="minorHAnsi" w:hAnsi="IBM Plex Sans" w:cstheme="minorBidi"/>
          <w:bCs w:val="0"/>
          <w:spacing w:val="6"/>
          <w:sz w:val="24"/>
          <w:szCs w:val="24"/>
        </w:rPr>
        <w:t xml:space="preserve">4. </w:t>
      </w:r>
      <w:r w:rsidRPr="00F147EB">
        <w:rPr>
          <w:rFonts w:ascii="IBM Plex Sans" w:eastAsiaTheme="minorHAnsi" w:hAnsi="IBM Plex Sans" w:cstheme="minorBidi"/>
          <w:bCs w:val="0"/>
          <w:spacing w:val="6"/>
          <w:sz w:val="24"/>
          <w:szCs w:val="24"/>
        </w:rPr>
        <w:t>Enhancing language and style</w:t>
      </w:r>
    </w:p>
    <w:p w:rsidR="00F147EB" w:rsidRPr="00F147EB" w:rsidRDefault="00F147EB" w:rsidP="00F147EB">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F147EB">
        <w:rPr>
          <w:rFonts w:ascii="IBM Plex Sans" w:eastAsiaTheme="minorHAnsi" w:hAnsi="IBM Plex Sans" w:cstheme="minorBidi"/>
          <w:bCs w:val="0"/>
          <w:spacing w:val="6"/>
          <w:sz w:val="24"/>
          <w:szCs w:val="24"/>
        </w:rPr>
        <w:t xml:space="preserve">5. </w:t>
      </w:r>
      <w:r w:rsidRPr="00F147EB">
        <w:rPr>
          <w:rFonts w:ascii="IBM Plex Sans" w:eastAsiaTheme="minorHAnsi" w:hAnsi="IBM Plex Sans" w:cstheme="minorBidi"/>
          <w:bCs w:val="0"/>
          <w:spacing w:val="6"/>
          <w:sz w:val="24"/>
          <w:szCs w:val="24"/>
        </w:rPr>
        <w:t>Generating citations and references</w:t>
      </w:r>
    </w:p>
    <w:p w:rsidR="00C94A75" w:rsidRDefault="00F147EB" w:rsidP="00C94A75">
      <w:pPr>
        <w:pStyle w:val="Heading2"/>
        <w:shd w:val="clear" w:color="auto" w:fill="FFFFFF"/>
        <w:spacing w:before="300" w:beforeAutospacing="0" w:after="150" w:afterAutospacing="0"/>
        <w:rPr>
          <w:rFonts w:ascii="Nunito Sans" w:hAnsi="Nunito Sans"/>
          <w:color w:val="000000"/>
          <w:spacing w:val="6"/>
        </w:rPr>
      </w:pPr>
      <w:r w:rsidRPr="00F147EB">
        <w:rPr>
          <w:rFonts w:ascii="Nunito Sans" w:hAnsi="Nunito Sans"/>
          <w:color w:val="000000"/>
          <w:spacing w:val="6"/>
        </w:rPr>
        <w:lastRenderedPageBreak/>
        <w:drawing>
          <wp:inline distT="0" distB="0" distL="0" distR="0" wp14:anchorId="2D96A3AD" wp14:editId="54A3641F">
            <wp:extent cx="4940300" cy="436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0300" cy="4368800"/>
                    </a:xfrm>
                    <a:prstGeom prst="rect">
                      <a:avLst/>
                    </a:prstGeom>
                  </pic:spPr>
                </pic:pic>
              </a:graphicData>
            </a:graphic>
          </wp:inline>
        </w:drawing>
      </w:r>
    </w:p>
    <w:p w:rsidR="00F147EB" w:rsidRDefault="00F147EB" w:rsidP="00C94A75">
      <w:pPr>
        <w:pStyle w:val="Heading2"/>
        <w:shd w:val="clear" w:color="auto" w:fill="FFFFFF"/>
        <w:spacing w:before="300" w:beforeAutospacing="0" w:after="150" w:afterAutospacing="0"/>
        <w:rPr>
          <w:rFonts w:ascii="Nunito Sans" w:hAnsi="Nunito Sans"/>
          <w:color w:val="000000"/>
          <w:spacing w:val="6"/>
        </w:rPr>
      </w:pPr>
    </w:p>
    <w:p w:rsidR="00F147EB" w:rsidRDefault="007B1FEF" w:rsidP="00C94A75">
      <w:pPr>
        <w:pStyle w:val="Heading2"/>
        <w:shd w:val="clear" w:color="auto" w:fill="FFFFFF"/>
        <w:spacing w:before="300" w:beforeAutospacing="0" w:after="150" w:afterAutospacing="0"/>
        <w:rPr>
          <w:rFonts w:ascii="Nunito Sans" w:hAnsi="Nunito Sans"/>
          <w:color w:val="000000"/>
          <w:spacing w:val="6"/>
        </w:rPr>
      </w:pPr>
      <w:r w:rsidRPr="007B1FEF">
        <w:rPr>
          <w:rFonts w:ascii="Nunito Sans" w:hAnsi="Nunito Sans"/>
          <w:color w:val="000000"/>
          <w:spacing w:val="6"/>
        </w:rPr>
        <w:drawing>
          <wp:inline distT="0" distB="0" distL="0" distR="0" wp14:anchorId="74B72BF9" wp14:editId="041BAB03">
            <wp:extent cx="5943600" cy="2200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00275"/>
                    </a:xfrm>
                    <a:prstGeom prst="rect">
                      <a:avLst/>
                    </a:prstGeom>
                  </pic:spPr>
                </pic:pic>
              </a:graphicData>
            </a:graphic>
          </wp:inline>
        </w:drawing>
      </w:r>
    </w:p>
    <w:p w:rsidR="004267B8" w:rsidRDefault="004267B8" w:rsidP="004267B8">
      <w:pPr>
        <w:pStyle w:val="Heading2"/>
        <w:spacing w:before="300" w:beforeAutospacing="0" w:after="150" w:afterAutospacing="0"/>
        <w:rPr>
          <w:spacing w:val="6"/>
        </w:rPr>
      </w:pPr>
      <w:r>
        <w:rPr>
          <w:spacing w:val="6"/>
        </w:rPr>
        <w:t>Practice prompt</w:t>
      </w:r>
    </w:p>
    <w:p w:rsidR="004267B8" w:rsidRDefault="004267B8" w:rsidP="004267B8">
      <w:pPr>
        <w:pStyle w:val="NormalWeb"/>
        <w:spacing w:before="240" w:beforeAutospacing="0" w:after="240" w:afterAutospacing="0"/>
      </w:pPr>
      <w:r>
        <w:t>You are assigned a research paper on renewable energy sources. Highlight the main findings and their implications for sustainable energy solutions.</w:t>
      </w:r>
    </w:p>
    <w:p w:rsidR="004267B8" w:rsidRDefault="004267B8" w:rsidP="004267B8"/>
    <w:p w:rsidR="007B1FEF" w:rsidRPr="004267B8" w:rsidRDefault="004267B8" w:rsidP="00C94A75">
      <w:pPr>
        <w:pStyle w:val="Heading2"/>
        <w:shd w:val="clear" w:color="auto" w:fill="FFFFFF"/>
        <w:spacing w:before="300" w:beforeAutospacing="0" w:after="150" w:afterAutospacing="0"/>
        <w:rPr>
          <w:rFonts w:ascii="Nunito Sans" w:hAnsi="Nunito Sans"/>
          <w:color w:val="000000"/>
          <w:spacing w:val="6"/>
          <w:sz w:val="20"/>
          <w:szCs w:val="20"/>
        </w:rPr>
      </w:pPr>
      <w:r w:rsidRPr="004267B8">
        <w:rPr>
          <w:rFonts w:ascii="Nunito Sans" w:hAnsi="Nunito Sans"/>
          <w:color w:val="000000"/>
          <w:spacing w:val="6"/>
          <w:sz w:val="20"/>
          <w:szCs w:val="20"/>
        </w:rPr>
        <w:t>Solution:</w:t>
      </w:r>
    </w:p>
    <w:p w:rsidR="004267B8" w:rsidRDefault="004267B8" w:rsidP="004267B8">
      <w:pPr>
        <w:rPr>
          <w:rFonts w:ascii="IBM Plex Sans" w:hAnsi="IBM Plex Sans"/>
          <w:color w:val="374151"/>
          <w:shd w:val="clear" w:color="auto" w:fill="FFFFFF"/>
        </w:rPr>
      </w:pPr>
      <w:r w:rsidRPr="004267B8">
        <w:rPr>
          <w:rFonts w:ascii="IBM Plex Sans" w:hAnsi="IBM Plex Sans"/>
          <w:color w:val="374151"/>
          <w:shd w:val="clear" w:color="auto" w:fill="FFFFFF"/>
        </w:rPr>
        <w:t>Summarize a research paper on renewable energy sources in 3-4 concise sentences. Highlight the main findings and their implications for sustainable energy solutions.</w:t>
      </w:r>
    </w:p>
    <w:p w:rsidR="003210F5" w:rsidRDefault="003210F5" w:rsidP="004267B8"/>
    <w:p w:rsidR="003210F5" w:rsidRDefault="003210F5" w:rsidP="003210F5">
      <w:pPr>
        <w:rPr>
          <w:rFonts w:ascii="IBM Plex Sans" w:hAnsi="IBM Plex Sans"/>
          <w:b/>
          <w:bCs/>
          <w:color w:val="374151"/>
          <w:shd w:val="clear" w:color="auto" w:fill="FFFFFF"/>
        </w:rPr>
      </w:pPr>
    </w:p>
    <w:p w:rsidR="003210F5" w:rsidRDefault="00D87E79" w:rsidP="00D87E79">
      <w:pPr>
        <w:pStyle w:val="Heading1"/>
        <w:shd w:val="clear" w:color="auto" w:fill="FFFFFF"/>
        <w:rPr>
          <w:rFonts w:ascii="IBM Plex Sans" w:hAnsi="IBM Plex Sans"/>
          <w:spacing w:val="-6"/>
        </w:rPr>
      </w:pPr>
      <w:r w:rsidRPr="00D87E79">
        <w:rPr>
          <w:rFonts w:ascii="IBM Plex Sans" w:hAnsi="IBM Plex Sans"/>
          <w:spacing w:val="-6"/>
        </w:rPr>
        <w:t>AutoPrompt</w:t>
      </w:r>
      <w:r>
        <w:rPr>
          <w:rFonts w:ascii="IBM Plex Sans" w:hAnsi="IBM Plex Sans"/>
          <w:spacing w:val="-6"/>
        </w:rPr>
        <w:t>:</w:t>
      </w:r>
    </w:p>
    <w:p w:rsidR="00D87E79" w:rsidRPr="00D87E79" w:rsidRDefault="00D87E79" w:rsidP="00D87E79"/>
    <w:p w:rsidR="003210F5" w:rsidRPr="003210F5" w:rsidRDefault="003210F5" w:rsidP="003210F5">
      <w:r w:rsidRPr="003210F5">
        <w:rPr>
          <w:rFonts w:ascii="IBM Plex Sans" w:hAnsi="IBM Plex Sans"/>
          <w:b/>
          <w:bCs/>
          <w:color w:val="374151"/>
          <w:shd w:val="clear" w:color="auto" w:fill="FFFFFF"/>
        </w:rPr>
        <w:t>AutoPrompt</w:t>
      </w:r>
      <w:r w:rsidRPr="003210F5">
        <w:rPr>
          <w:rFonts w:ascii="IBM Plex Sans" w:hAnsi="IBM Plex Sans"/>
          <w:color w:val="374151"/>
          <w:shd w:val="clear" w:color="auto" w:fill="FFFFFF"/>
        </w:rPr>
        <w:t> is a powerful technique that automates generating prompts for language models like ChatGPT.</w:t>
      </w:r>
    </w:p>
    <w:p w:rsidR="00D87E79" w:rsidRPr="00D87E79" w:rsidRDefault="00D87E79" w:rsidP="00D87E79">
      <w:r>
        <w:rPr>
          <w:rFonts w:ascii="IBM Plex Sans" w:hAnsi="IBM Plex Sans"/>
          <w:color w:val="374151"/>
          <w:shd w:val="clear" w:color="auto" w:fill="FFFFFF"/>
        </w:rPr>
        <w:t xml:space="preserve">- </w:t>
      </w:r>
      <w:r w:rsidRPr="00D87E79">
        <w:rPr>
          <w:rFonts w:ascii="IBM Plex Sans" w:hAnsi="IBM Plex Sans"/>
          <w:color w:val="374151"/>
          <w:shd w:val="clear" w:color="auto" w:fill="FFFFFF"/>
        </w:rPr>
        <w:t>AutoPrompt is a method of automatically generating prompts using predefined templates or rules. These templates contain instructions and placeholders that are dynamically filled with specific information, allowing users to generate prompts on-the-fly.</w:t>
      </w:r>
    </w:p>
    <w:p w:rsidR="00D87E79" w:rsidRDefault="00D87E79" w:rsidP="00D87E79">
      <w:pPr>
        <w:rPr>
          <w:rFonts w:ascii="IBM Plex Sans" w:hAnsi="IBM Plex Sans"/>
          <w:color w:val="374151"/>
          <w:shd w:val="clear" w:color="auto" w:fill="FFFFFF"/>
        </w:rPr>
      </w:pPr>
      <w:r>
        <w:rPr>
          <w:rFonts w:ascii="IBM Plex Sans" w:hAnsi="IBM Plex Sans"/>
          <w:color w:val="374151"/>
          <w:shd w:val="clear" w:color="auto" w:fill="FFFFFF"/>
        </w:rPr>
        <w:t xml:space="preserve">- </w:t>
      </w:r>
      <w:r w:rsidRPr="00D87E79">
        <w:rPr>
          <w:rFonts w:ascii="IBM Plex Sans" w:hAnsi="IBM Plex Sans"/>
          <w:color w:val="374151"/>
          <w:shd w:val="clear" w:color="auto" w:fill="FFFFFF"/>
        </w:rPr>
        <w:t>With AutoPrompt, users can define their prompts’ structure, format, and context, ensuring relevant and accurate responses from ChatGPT.</w:t>
      </w:r>
    </w:p>
    <w:p w:rsidR="00D87E79" w:rsidRPr="00D87E79" w:rsidRDefault="00D87E79" w:rsidP="00D87E79">
      <w:r>
        <w:t xml:space="preserve">- </w:t>
      </w:r>
      <w:r w:rsidRPr="00D87E79">
        <w:rPr>
          <w:rFonts w:ascii="IBM Plex Sans" w:hAnsi="IBM Plex Sans"/>
          <w:color w:val="374151"/>
          <w:shd w:val="clear" w:color="auto" w:fill="FFFFFF"/>
        </w:rPr>
        <w:t> AutoPrompt templates can be as simple as providing a context or as complex as including multiple variables and instructions. </w:t>
      </w:r>
    </w:p>
    <w:p w:rsidR="00D87E79" w:rsidRPr="00D87E79" w:rsidRDefault="00D87E79" w:rsidP="00D87E79">
      <w:r>
        <w:t xml:space="preserve">- </w:t>
      </w:r>
      <w:r w:rsidRPr="00D87E79">
        <w:rPr>
          <w:rFonts w:ascii="IBM Plex Sans" w:hAnsi="IBM Plex Sans"/>
          <w:color w:val="374151"/>
          <w:shd w:val="clear" w:color="auto" w:fill="FFFFFF"/>
        </w:rPr>
        <w:t>The templates act as a blueprint for constructing prompts, enabling users to specify the desired input format for ChatGPT.</w:t>
      </w:r>
    </w:p>
    <w:p w:rsidR="00D87E79" w:rsidRDefault="00D87E79" w:rsidP="00D87E79"/>
    <w:p w:rsidR="00D87E79" w:rsidRDefault="00D87E79" w:rsidP="00D87E79"/>
    <w:p w:rsidR="00D87E79" w:rsidRPr="00D87E79" w:rsidRDefault="00D87E79" w:rsidP="00D87E79">
      <w:r w:rsidRPr="00D87E79">
        <w:drawing>
          <wp:inline distT="0" distB="0" distL="0" distR="0" wp14:anchorId="685DF3F6" wp14:editId="1DF3C33B">
            <wp:extent cx="5943600" cy="19881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88185"/>
                    </a:xfrm>
                    <a:prstGeom prst="rect">
                      <a:avLst/>
                    </a:prstGeom>
                  </pic:spPr>
                </pic:pic>
              </a:graphicData>
            </a:graphic>
          </wp:inline>
        </w:drawing>
      </w:r>
    </w:p>
    <w:p w:rsidR="003210F5" w:rsidRPr="004267B8" w:rsidRDefault="003210F5" w:rsidP="004267B8"/>
    <w:p w:rsidR="00646EAD" w:rsidRDefault="00646EAD" w:rsidP="00646EAD">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Examples of AutoPrompt</w:t>
      </w:r>
    </w:p>
    <w:p w:rsidR="00646EAD" w:rsidRDefault="00646EAD" w:rsidP="00646EAD"/>
    <w:p w:rsidR="004267B8" w:rsidRDefault="00646EAD" w:rsidP="00C94A75">
      <w:pPr>
        <w:pStyle w:val="Heading2"/>
        <w:shd w:val="clear" w:color="auto" w:fill="FFFFFF"/>
        <w:spacing w:before="300" w:beforeAutospacing="0" w:after="150" w:afterAutospacing="0"/>
        <w:rPr>
          <w:rFonts w:ascii="Nunito Sans" w:hAnsi="Nunito Sans"/>
          <w:color w:val="000000"/>
          <w:spacing w:val="6"/>
        </w:rPr>
      </w:pPr>
      <w:r w:rsidRPr="00646EAD">
        <w:rPr>
          <w:rFonts w:ascii="Nunito Sans" w:hAnsi="Nunito Sans"/>
          <w:color w:val="000000"/>
          <w:spacing w:val="6"/>
        </w:rPr>
        <w:lastRenderedPageBreak/>
        <w:drawing>
          <wp:inline distT="0" distB="0" distL="0" distR="0" wp14:anchorId="7F25BB6B" wp14:editId="7A612E79">
            <wp:extent cx="5410200" cy="546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0200" cy="5461000"/>
                    </a:xfrm>
                    <a:prstGeom prst="rect">
                      <a:avLst/>
                    </a:prstGeom>
                  </pic:spPr>
                </pic:pic>
              </a:graphicData>
            </a:graphic>
          </wp:inline>
        </w:drawing>
      </w:r>
    </w:p>
    <w:p w:rsidR="00646EAD" w:rsidRDefault="00646EAD" w:rsidP="00C94A75">
      <w:pPr>
        <w:pStyle w:val="Heading2"/>
        <w:shd w:val="clear" w:color="auto" w:fill="FFFFFF"/>
        <w:spacing w:before="300" w:beforeAutospacing="0" w:after="150" w:afterAutospacing="0"/>
        <w:rPr>
          <w:rFonts w:ascii="Nunito Sans" w:hAnsi="Nunito Sans"/>
          <w:color w:val="000000"/>
          <w:spacing w:val="6"/>
        </w:rPr>
      </w:pPr>
      <w:bookmarkStart w:id="0" w:name="_GoBack"/>
      <w:bookmarkEnd w:id="0"/>
    </w:p>
    <w:p w:rsidR="00C94A75" w:rsidRDefault="00C94A75" w:rsidP="00C94A75">
      <w:pPr>
        <w:shd w:val="clear" w:color="auto" w:fill="FFFFFF"/>
        <w:rPr>
          <w:rFonts w:ascii="Nunito Sans" w:hAnsi="Nunito Sans"/>
          <w:color w:val="000000"/>
          <w:sz w:val="21"/>
          <w:szCs w:val="21"/>
        </w:rPr>
      </w:pPr>
    </w:p>
    <w:p w:rsidR="00C94A75" w:rsidRP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C94A75" w:rsidRDefault="00C94A75"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ED2A81" w:rsidRPr="00ED2A81" w:rsidRDefault="00ED2A81"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ED2A81" w:rsidRPr="00ED2A81" w:rsidRDefault="00ED2A81"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FF02A0" w:rsidRDefault="00FF02A0" w:rsidP="00FF02A0">
      <w:pPr>
        <w:shd w:val="clear" w:color="auto" w:fill="FFFFFF"/>
        <w:rPr>
          <w:rFonts w:ascii="IBM Plex Sans" w:hAnsi="IBM Plex Sans"/>
          <w:color w:val="000000"/>
          <w:sz w:val="21"/>
          <w:szCs w:val="21"/>
        </w:rPr>
      </w:pPr>
    </w:p>
    <w:p w:rsidR="00206FA8" w:rsidRPr="00206FA8" w:rsidRDefault="00206FA8" w:rsidP="00206FA8"/>
    <w:p w:rsidR="00420965" w:rsidRPr="00AF2048" w:rsidRDefault="00420965" w:rsidP="00AF2048">
      <w:pPr>
        <w:shd w:val="clear" w:color="auto" w:fill="FFFFFF"/>
        <w:spacing w:before="240" w:after="240"/>
        <w:rPr>
          <w:rFonts w:ascii="Nunito Sans" w:hAnsi="Nunito Sans"/>
          <w:color w:val="000000"/>
          <w:sz w:val="21"/>
          <w:szCs w:val="21"/>
        </w:rPr>
      </w:pPr>
    </w:p>
    <w:p w:rsidR="00AF2048" w:rsidRPr="00AF2048" w:rsidRDefault="00AF2048" w:rsidP="00AF2048">
      <w:pPr>
        <w:shd w:val="clear" w:color="auto" w:fill="FFFFFF"/>
        <w:rPr>
          <w:rFonts w:ascii="Nunito Sans" w:hAnsi="Nunito Sans"/>
          <w:color w:val="000000"/>
          <w:sz w:val="21"/>
          <w:szCs w:val="21"/>
        </w:rPr>
      </w:pPr>
      <w:r w:rsidRPr="00AF2048">
        <w:rPr>
          <w:rFonts w:ascii="Nunito Sans" w:hAnsi="Nunito Sans"/>
          <w:color w:val="000000"/>
          <w:sz w:val="21"/>
          <w:szCs w:val="21"/>
          <w:bdr w:val="none" w:sz="0" w:space="0" w:color="auto" w:frame="1"/>
        </w:rPr>
        <w:br/>
      </w:r>
    </w:p>
    <w:p w:rsidR="007C3002" w:rsidRDefault="007C3002"/>
    <w:p w:rsidR="00AF2048" w:rsidRDefault="00AF2048"/>
    <w:sectPr w:rsidR="00AF2048" w:rsidSect="00B62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unito Sans">
    <w:altName w:val="Cambria"/>
    <w:panose1 w:val="020B0604020202020204"/>
    <w:charset w:val="00"/>
    <w:family w:val="roman"/>
    <w:notTrueType/>
    <w:pitch w:val="default"/>
  </w:font>
  <w:font w:name="IBM Plex San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A6CD3"/>
    <w:multiLevelType w:val="multilevel"/>
    <w:tmpl w:val="5460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0261A4"/>
    <w:multiLevelType w:val="hybridMultilevel"/>
    <w:tmpl w:val="12662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061E5A"/>
    <w:multiLevelType w:val="multilevel"/>
    <w:tmpl w:val="43A2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C23909"/>
    <w:multiLevelType w:val="multilevel"/>
    <w:tmpl w:val="A13C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830B00"/>
    <w:multiLevelType w:val="multilevel"/>
    <w:tmpl w:val="58A41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485D0C"/>
    <w:multiLevelType w:val="multilevel"/>
    <w:tmpl w:val="A8E2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06E"/>
    <w:rsid w:val="000042C2"/>
    <w:rsid w:val="00206FA8"/>
    <w:rsid w:val="002911E9"/>
    <w:rsid w:val="003210F5"/>
    <w:rsid w:val="003D79D0"/>
    <w:rsid w:val="003E3577"/>
    <w:rsid w:val="00414D53"/>
    <w:rsid w:val="00420965"/>
    <w:rsid w:val="004267B8"/>
    <w:rsid w:val="00465B05"/>
    <w:rsid w:val="004B5E01"/>
    <w:rsid w:val="0051306E"/>
    <w:rsid w:val="005E0CDC"/>
    <w:rsid w:val="00646EAD"/>
    <w:rsid w:val="00731EF0"/>
    <w:rsid w:val="007B1FEF"/>
    <w:rsid w:val="007C3002"/>
    <w:rsid w:val="007F0D5D"/>
    <w:rsid w:val="00804048"/>
    <w:rsid w:val="00824587"/>
    <w:rsid w:val="009A5263"/>
    <w:rsid w:val="00AF2048"/>
    <w:rsid w:val="00B378A7"/>
    <w:rsid w:val="00B62835"/>
    <w:rsid w:val="00C94A75"/>
    <w:rsid w:val="00D87E79"/>
    <w:rsid w:val="00ED2A81"/>
    <w:rsid w:val="00F147EB"/>
    <w:rsid w:val="00FF0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73B833"/>
  <w15:chartTrackingRefBased/>
  <w15:docId w15:val="{16ECE1CB-08B0-B940-BDD2-74827DD74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2A81"/>
    <w:rPr>
      <w:rFonts w:ascii="Times New Roman" w:eastAsia="Times New Roman" w:hAnsi="Times New Roman" w:cs="Times New Roman"/>
    </w:rPr>
  </w:style>
  <w:style w:type="paragraph" w:styleId="Heading1">
    <w:name w:val="heading 1"/>
    <w:basedOn w:val="Normal"/>
    <w:next w:val="Normal"/>
    <w:link w:val="Heading1Char"/>
    <w:uiPriority w:val="9"/>
    <w:qFormat/>
    <w:rsid w:val="008245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F2048"/>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2048"/>
    <w:rPr>
      <w:rFonts w:ascii="Times New Roman" w:eastAsia="Times New Roman" w:hAnsi="Times New Roman" w:cs="Times New Roman"/>
      <w:b/>
      <w:bCs/>
      <w:sz w:val="36"/>
      <w:szCs w:val="36"/>
    </w:rPr>
  </w:style>
  <w:style w:type="paragraph" w:styleId="NormalWeb">
    <w:name w:val="Normal (Web)"/>
    <w:basedOn w:val="Normal"/>
    <w:uiPriority w:val="99"/>
    <w:unhideWhenUsed/>
    <w:rsid w:val="00AF2048"/>
    <w:pPr>
      <w:spacing w:before="100" w:beforeAutospacing="1" w:after="100" w:afterAutospacing="1"/>
    </w:pPr>
  </w:style>
  <w:style w:type="character" w:styleId="Strong">
    <w:name w:val="Strong"/>
    <w:basedOn w:val="DefaultParagraphFont"/>
    <w:uiPriority w:val="22"/>
    <w:qFormat/>
    <w:rsid w:val="00465B05"/>
    <w:rPr>
      <w:b/>
      <w:bCs/>
    </w:rPr>
  </w:style>
  <w:style w:type="character" w:customStyle="1" w:styleId="anchor-link">
    <w:name w:val="anchor-link"/>
    <w:basedOn w:val="DefaultParagraphFont"/>
    <w:rsid w:val="00465B05"/>
  </w:style>
  <w:style w:type="character" w:customStyle="1" w:styleId="Heading1Char">
    <w:name w:val="Heading 1 Char"/>
    <w:basedOn w:val="DefaultParagraphFont"/>
    <w:link w:val="Heading1"/>
    <w:uiPriority w:val="9"/>
    <w:rsid w:val="0082458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6FA8"/>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0980">
      <w:bodyDiv w:val="1"/>
      <w:marLeft w:val="0"/>
      <w:marRight w:val="0"/>
      <w:marTop w:val="0"/>
      <w:marBottom w:val="0"/>
      <w:divBdr>
        <w:top w:val="none" w:sz="0" w:space="0" w:color="auto"/>
        <w:left w:val="none" w:sz="0" w:space="0" w:color="auto"/>
        <w:bottom w:val="none" w:sz="0" w:space="0" w:color="auto"/>
        <w:right w:val="none" w:sz="0" w:space="0" w:color="auto"/>
      </w:divBdr>
      <w:divsChild>
        <w:div w:id="318005636">
          <w:marLeft w:val="0"/>
          <w:marRight w:val="0"/>
          <w:marTop w:val="0"/>
          <w:marBottom w:val="0"/>
          <w:divBdr>
            <w:top w:val="none" w:sz="0" w:space="0" w:color="auto"/>
            <w:left w:val="none" w:sz="0" w:space="0" w:color="auto"/>
            <w:bottom w:val="none" w:sz="0" w:space="0" w:color="auto"/>
            <w:right w:val="none" w:sz="0" w:space="0" w:color="auto"/>
          </w:divBdr>
          <w:divsChild>
            <w:div w:id="1411349630">
              <w:marLeft w:val="0"/>
              <w:marRight w:val="0"/>
              <w:marTop w:val="0"/>
              <w:marBottom w:val="0"/>
              <w:divBdr>
                <w:top w:val="none" w:sz="0" w:space="0" w:color="auto"/>
                <w:left w:val="none" w:sz="0" w:space="0" w:color="auto"/>
                <w:bottom w:val="none" w:sz="0" w:space="0" w:color="auto"/>
                <w:right w:val="none" w:sz="0" w:space="0" w:color="auto"/>
              </w:divBdr>
              <w:divsChild>
                <w:div w:id="427820194">
                  <w:marLeft w:val="0"/>
                  <w:marRight w:val="0"/>
                  <w:marTop w:val="0"/>
                  <w:marBottom w:val="0"/>
                  <w:divBdr>
                    <w:top w:val="none" w:sz="0" w:space="0" w:color="auto"/>
                    <w:left w:val="none" w:sz="0" w:space="0" w:color="auto"/>
                    <w:bottom w:val="none" w:sz="0" w:space="0" w:color="auto"/>
                    <w:right w:val="none" w:sz="0" w:space="0" w:color="auto"/>
                  </w:divBdr>
                  <w:divsChild>
                    <w:div w:id="1443068203">
                      <w:marLeft w:val="0"/>
                      <w:marRight w:val="0"/>
                      <w:marTop w:val="0"/>
                      <w:marBottom w:val="0"/>
                      <w:divBdr>
                        <w:top w:val="none" w:sz="0" w:space="0" w:color="auto"/>
                        <w:left w:val="none" w:sz="0" w:space="0" w:color="auto"/>
                        <w:bottom w:val="none" w:sz="0" w:space="0" w:color="auto"/>
                        <w:right w:val="none" w:sz="0" w:space="0" w:color="auto"/>
                      </w:divBdr>
                      <w:divsChild>
                        <w:div w:id="174925298">
                          <w:marLeft w:val="0"/>
                          <w:marRight w:val="0"/>
                          <w:marTop w:val="0"/>
                          <w:marBottom w:val="0"/>
                          <w:divBdr>
                            <w:top w:val="none" w:sz="0" w:space="0" w:color="auto"/>
                            <w:left w:val="none" w:sz="0" w:space="0" w:color="auto"/>
                            <w:bottom w:val="none" w:sz="0" w:space="0" w:color="auto"/>
                            <w:right w:val="none" w:sz="0" w:space="0" w:color="auto"/>
                          </w:divBdr>
                          <w:divsChild>
                            <w:div w:id="879635256">
                              <w:marLeft w:val="0"/>
                              <w:marRight w:val="0"/>
                              <w:marTop w:val="0"/>
                              <w:marBottom w:val="0"/>
                              <w:divBdr>
                                <w:top w:val="none" w:sz="0" w:space="0" w:color="auto"/>
                                <w:left w:val="none" w:sz="0" w:space="0" w:color="auto"/>
                                <w:bottom w:val="none" w:sz="0" w:space="0" w:color="auto"/>
                                <w:right w:val="none" w:sz="0" w:space="0" w:color="auto"/>
                              </w:divBdr>
                              <w:divsChild>
                                <w:div w:id="699018041">
                                  <w:marLeft w:val="0"/>
                                  <w:marRight w:val="0"/>
                                  <w:marTop w:val="0"/>
                                  <w:marBottom w:val="0"/>
                                  <w:divBdr>
                                    <w:top w:val="none" w:sz="0" w:space="0" w:color="auto"/>
                                    <w:left w:val="none" w:sz="0" w:space="0" w:color="auto"/>
                                    <w:bottom w:val="none" w:sz="0" w:space="0" w:color="auto"/>
                                    <w:right w:val="none" w:sz="0" w:space="0" w:color="auto"/>
                                  </w:divBdr>
                                  <w:divsChild>
                                    <w:div w:id="644965304">
                                      <w:marLeft w:val="0"/>
                                      <w:marRight w:val="0"/>
                                      <w:marTop w:val="0"/>
                                      <w:marBottom w:val="0"/>
                                      <w:divBdr>
                                        <w:top w:val="none" w:sz="0" w:space="0" w:color="auto"/>
                                        <w:left w:val="none" w:sz="0" w:space="0" w:color="auto"/>
                                        <w:bottom w:val="none" w:sz="0" w:space="0" w:color="auto"/>
                                        <w:right w:val="none" w:sz="0" w:space="0" w:color="auto"/>
                                      </w:divBdr>
                                      <w:divsChild>
                                        <w:div w:id="524438751">
                                          <w:marLeft w:val="0"/>
                                          <w:marRight w:val="0"/>
                                          <w:marTop w:val="0"/>
                                          <w:marBottom w:val="0"/>
                                          <w:divBdr>
                                            <w:top w:val="none" w:sz="0" w:space="0" w:color="auto"/>
                                            <w:left w:val="none" w:sz="0" w:space="0" w:color="auto"/>
                                            <w:bottom w:val="none" w:sz="0" w:space="0" w:color="auto"/>
                                            <w:right w:val="none" w:sz="0" w:space="0" w:color="auto"/>
                                          </w:divBdr>
                                          <w:divsChild>
                                            <w:div w:id="1241524104">
                                              <w:marLeft w:val="0"/>
                                              <w:marRight w:val="0"/>
                                              <w:marTop w:val="0"/>
                                              <w:marBottom w:val="0"/>
                                              <w:divBdr>
                                                <w:top w:val="none" w:sz="0" w:space="0" w:color="auto"/>
                                                <w:left w:val="none" w:sz="0" w:space="0" w:color="auto"/>
                                                <w:bottom w:val="none" w:sz="0" w:space="0" w:color="auto"/>
                                                <w:right w:val="none" w:sz="0" w:space="0" w:color="auto"/>
                                              </w:divBdr>
                                              <w:divsChild>
                                                <w:div w:id="3149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2260172">
          <w:marLeft w:val="0"/>
          <w:marRight w:val="0"/>
          <w:marTop w:val="0"/>
          <w:marBottom w:val="0"/>
          <w:divBdr>
            <w:top w:val="none" w:sz="0" w:space="0" w:color="auto"/>
            <w:left w:val="none" w:sz="0" w:space="0" w:color="auto"/>
            <w:bottom w:val="none" w:sz="0" w:space="0" w:color="auto"/>
            <w:right w:val="none" w:sz="0" w:space="0" w:color="auto"/>
          </w:divBdr>
          <w:divsChild>
            <w:div w:id="982008114">
              <w:marLeft w:val="0"/>
              <w:marRight w:val="0"/>
              <w:marTop w:val="0"/>
              <w:marBottom w:val="0"/>
              <w:divBdr>
                <w:top w:val="none" w:sz="0" w:space="0" w:color="auto"/>
                <w:left w:val="none" w:sz="0" w:space="0" w:color="auto"/>
                <w:bottom w:val="none" w:sz="0" w:space="0" w:color="auto"/>
                <w:right w:val="none" w:sz="0" w:space="0" w:color="auto"/>
              </w:divBdr>
              <w:divsChild>
                <w:div w:id="1259369758">
                  <w:marLeft w:val="0"/>
                  <w:marRight w:val="0"/>
                  <w:marTop w:val="0"/>
                  <w:marBottom w:val="0"/>
                  <w:divBdr>
                    <w:top w:val="none" w:sz="0" w:space="0" w:color="auto"/>
                    <w:left w:val="none" w:sz="0" w:space="0" w:color="auto"/>
                    <w:bottom w:val="none" w:sz="0" w:space="0" w:color="auto"/>
                    <w:right w:val="none" w:sz="0" w:space="0" w:color="auto"/>
                  </w:divBdr>
                  <w:divsChild>
                    <w:div w:id="1314603305">
                      <w:marLeft w:val="0"/>
                      <w:marRight w:val="0"/>
                      <w:marTop w:val="0"/>
                      <w:marBottom w:val="0"/>
                      <w:divBdr>
                        <w:top w:val="none" w:sz="0" w:space="0" w:color="auto"/>
                        <w:left w:val="none" w:sz="0" w:space="0" w:color="auto"/>
                        <w:bottom w:val="none" w:sz="0" w:space="0" w:color="auto"/>
                        <w:right w:val="none" w:sz="0" w:space="0" w:color="auto"/>
                      </w:divBdr>
                      <w:divsChild>
                        <w:div w:id="592665368">
                          <w:marLeft w:val="0"/>
                          <w:marRight w:val="0"/>
                          <w:marTop w:val="0"/>
                          <w:marBottom w:val="0"/>
                          <w:divBdr>
                            <w:top w:val="none" w:sz="0" w:space="0" w:color="auto"/>
                            <w:left w:val="none" w:sz="0" w:space="0" w:color="auto"/>
                            <w:bottom w:val="none" w:sz="0" w:space="0" w:color="auto"/>
                            <w:right w:val="none" w:sz="0" w:space="0" w:color="auto"/>
                          </w:divBdr>
                          <w:divsChild>
                            <w:div w:id="721171434">
                              <w:marLeft w:val="0"/>
                              <w:marRight w:val="0"/>
                              <w:marTop w:val="0"/>
                              <w:marBottom w:val="0"/>
                              <w:divBdr>
                                <w:top w:val="none" w:sz="0" w:space="0" w:color="auto"/>
                                <w:left w:val="none" w:sz="0" w:space="0" w:color="auto"/>
                                <w:bottom w:val="none" w:sz="0" w:space="0" w:color="auto"/>
                                <w:right w:val="none" w:sz="0" w:space="0" w:color="auto"/>
                              </w:divBdr>
                              <w:divsChild>
                                <w:div w:id="348802301">
                                  <w:marLeft w:val="0"/>
                                  <w:marRight w:val="0"/>
                                  <w:marTop w:val="0"/>
                                  <w:marBottom w:val="0"/>
                                  <w:divBdr>
                                    <w:top w:val="none" w:sz="0" w:space="0" w:color="auto"/>
                                    <w:left w:val="none" w:sz="0" w:space="0" w:color="auto"/>
                                    <w:bottom w:val="none" w:sz="0" w:space="0" w:color="auto"/>
                                    <w:right w:val="none" w:sz="0" w:space="0" w:color="auto"/>
                                  </w:divBdr>
                                  <w:divsChild>
                                    <w:div w:id="1233078935">
                                      <w:marLeft w:val="0"/>
                                      <w:marRight w:val="0"/>
                                      <w:marTop w:val="0"/>
                                      <w:marBottom w:val="0"/>
                                      <w:divBdr>
                                        <w:top w:val="none" w:sz="0" w:space="0" w:color="auto"/>
                                        <w:left w:val="none" w:sz="0" w:space="0" w:color="auto"/>
                                        <w:bottom w:val="none" w:sz="0" w:space="0" w:color="auto"/>
                                        <w:right w:val="none" w:sz="0" w:space="0" w:color="auto"/>
                                      </w:divBdr>
                                      <w:divsChild>
                                        <w:div w:id="183638140">
                                          <w:marLeft w:val="0"/>
                                          <w:marRight w:val="0"/>
                                          <w:marTop w:val="0"/>
                                          <w:marBottom w:val="0"/>
                                          <w:divBdr>
                                            <w:top w:val="none" w:sz="0" w:space="0" w:color="auto"/>
                                            <w:left w:val="none" w:sz="0" w:space="0" w:color="auto"/>
                                            <w:bottom w:val="none" w:sz="0" w:space="0" w:color="auto"/>
                                            <w:right w:val="none" w:sz="0" w:space="0" w:color="auto"/>
                                          </w:divBdr>
                                          <w:divsChild>
                                            <w:div w:id="8144387">
                                              <w:marLeft w:val="0"/>
                                              <w:marRight w:val="0"/>
                                              <w:marTop w:val="0"/>
                                              <w:marBottom w:val="0"/>
                                              <w:divBdr>
                                                <w:top w:val="none" w:sz="0" w:space="0" w:color="auto"/>
                                                <w:left w:val="none" w:sz="0" w:space="0" w:color="auto"/>
                                                <w:bottom w:val="none" w:sz="0" w:space="0" w:color="auto"/>
                                                <w:right w:val="none" w:sz="0" w:space="0" w:color="auto"/>
                                              </w:divBdr>
                                              <w:divsChild>
                                                <w:div w:id="5435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385806">
      <w:bodyDiv w:val="1"/>
      <w:marLeft w:val="0"/>
      <w:marRight w:val="0"/>
      <w:marTop w:val="0"/>
      <w:marBottom w:val="0"/>
      <w:divBdr>
        <w:top w:val="none" w:sz="0" w:space="0" w:color="auto"/>
        <w:left w:val="none" w:sz="0" w:space="0" w:color="auto"/>
        <w:bottom w:val="none" w:sz="0" w:space="0" w:color="auto"/>
        <w:right w:val="none" w:sz="0" w:space="0" w:color="auto"/>
      </w:divBdr>
      <w:divsChild>
        <w:div w:id="1643610069">
          <w:marLeft w:val="0"/>
          <w:marRight w:val="0"/>
          <w:marTop w:val="0"/>
          <w:marBottom w:val="0"/>
          <w:divBdr>
            <w:top w:val="none" w:sz="0" w:space="0" w:color="auto"/>
            <w:left w:val="none" w:sz="0" w:space="0" w:color="auto"/>
            <w:bottom w:val="none" w:sz="0" w:space="0" w:color="auto"/>
            <w:right w:val="none" w:sz="0" w:space="0" w:color="auto"/>
          </w:divBdr>
          <w:divsChild>
            <w:div w:id="258679810">
              <w:marLeft w:val="0"/>
              <w:marRight w:val="0"/>
              <w:marTop w:val="0"/>
              <w:marBottom w:val="0"/>
              <w:divBdr>
                <w:top w:val="none" w:sz="0" w:space="0" w:color="auto"/>
                <w:left w:val="none" w:sz="0" w:space="0" w:color="auto"/>
                <w:bottom w:val="none" w:sz="0" w:space="0" w:color="auto"/>
                <w:right w:val="none" w:sz="0" w:space="0" w:color="auto"/>
              </w:divBdr>
              <w:divsChild>
                <w:div w:id="1379283992">
                  <w:marLeft w:val="0"/>
                  <w:marRight w:val="0"/>
                  <w:marTop w:val="0"/>
                  <w:marBottom w:val="0"/>
                  <w:divBdr>
                    <w:top w:val="none" w:sz="0" w:space="0" w:color="auto"/>
                    <w:left w:val="none" w:sz="0" w:space="0" w:color="auto"/>
                    <w:bottom w:val="none" w:sz="0" w:space="0" w:color="auto"/>
                    <w:right w:val="none" w:sz="0" w:space="0" w:color="auto"/>
                  </w:divBdr>
                  <w:divsChild>
                    <w:div w:id="6369445">
                      <w:marLeft w:val="0"/>
                      <w:marRight w:val="0"/>
                      <w:marTop w:val="0"/>
                      <w:marBottom w:val="0"/>
                      <w:divBdr>
                        <w:top w:val="none" w:sz="0" w:space="0" w:color="auto"/>
                        <w:left w:val="none" w:sz="0" w:space="0" w:color="auto"/>
                        <w:bottom w:val="none" w:sz="0" w:space="0" w:color="auto"/>
                        <w:right w:val="none" w:sz="0" w:space="0" w:color="auto"/>
                      </w:divBdr>
                      <w:divsChild>
                        <w:div w:id="1593317811">
                          <w:marLeft w:val="0"/>
                          <w:marRight w:val="0"/>
                          <w:marTop w:val="0"/>
                          <w:marBottom w:val="0"/>
                          <w:divBdr>
                            <w:top w:val="none" w:sz="0" w:space="0" w:color="auto"/>
                            <w:left w:val="none" w:sz="0" w:space="0" w:color="auto"/>
                            <w:bottom w:val="none" w:sz="0" w:space="0" w:color="auto"/>
                            <w:right w:val="none" w:sz="0" w:space="0" w:color="auto"/>
                          </w:divBdr>
                          <w:divsChild>
                            <w:div w:id="351956168">
                              <w:marLeft w:val="0"/>
                              <w:marRight w:val="0"/>
                              <w:marTop w:val="0"/>
                              <w:marBottom w:val="0"/>
                              <w:divBdr>
                                <w:top w:val="none" w:sz="0" w:space="0" w:color="auto"/>
                                <w:left w:val="none" w:sz="0" w:space="0" w:color="auto"/>
                                <w:bottom w:val="none" w:sz="0" w:space="0" w:color="auto"/>
                                <w:right w:val="none" w:sz="0" w:space="0" w:color="auto"/>
                              </w:divBdr>
                              <w:divsChild>
                                <w:div w:id="1379627440">
                                  <w:marLeft w:val="0"/>
                                  <w:marRight w:val="0"/>
                                  <w:marTop w:val="0"/>
                                  <w:marBottom w:val="0"/>
                                  <w:divBdr>
                                    <w:top w:val="none" w:sz="0" w:space="0" w:color="auto"/>
                                    <w:left w:val="none" w:sz="0" w:space="0" w:color="auto"/>
                                    <w:bottom w:val="none" w:sz="0" w:space="0" w:color="auto"/>
                                    <w:right w:val="none" w:sz="0" w:space="0" w:color="auto"/>
                                  </w:divBdr>
                                  <w:divsChild>
                                    <w:div w:id="424958007">
                                      <w:marLeft w:val="0"/>
                                      <w:marRight w:val="0"/>
                                      <w:marTop w:val="0"/>
                                      <w:marBottom w:val="0"/>
                                      <w:divBdr>
                                        <w:top w:val="none" w:sz="0" w:space="0" w:color="auto"/>
                                        <w:left w:val="none" w:sz="0" w:space="0" w:color="auto"/>
                                        <w:bottom w:val="none" w:sz="0" w:space="0" w:color="auto"/>
                                        <w:right w:val="none" w:sz="0" w:space="0" w:color="auto"/>
                                      </w:divBdr>
                                      <w:divsChild>
                                        <w:div w:id="644285658">
                                          <w:marLeft w:val="0"/>
                                          <w:marRight w:val="0"/>
                                          <w:marTop w:val="0"/>
                                          <w:marBottom w:val="0"/>
                                          <w:divBdr>
                                            <w:top w:val="none" w:sz="0" w:space="0" w:color="auto"/>
                                            <w:left w:val="none" w:sz="0" w:space="0" w:color="auto"/>
                                            <w:bottom w:val="none" w:sz="0" w:space="0" w:color="auto"/>
                                            <w:right w:val="none" w:sz="0" w:space="0" w:color="auto"/>
                                          </w:divBdr>
                                          <w:divsChild>
                                            <w:div w:id="152693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096925">
          <w:marLeft w:val="0"/>
          <w:marRight w:val="0"/>
          <w:marTop w:val="0"/>
          <w:marBottom w:val="0"/>
          <w:divBdr>
            <w:top w:val="none" w:sz="0" w:space="0" w:color="auto"/>
            <w:left w:val="none" w:sz="0" w:space="0" w:color="auto"/>
            <w:bottom w:val="none" w:sz="0" w:space="0" w:color="auto"/>
            <w:right w:val="none" w:sz="0" w:space="0" w:color="auto"/>
          </w:divBdr>
          <w:divsChild>
            <w:div w:id="176042021">
              <w:marLeft w:val="0"/>
              <w:marRight w:val="0"/>
              <w:marTop w:val="0"/>
              <w:marBottom w:val="0"/>
              <w:divBdr>
                <w:top w:val="none" w:sz="0" w:space="0" w:color="auto"/>
                <w:left w:val="none" w:sz="0" w:space="0" w:color="auto"/>
                <w:bottom w:val="none" w:sz="0" w:space="0" w:color="auto"/>
                <w:right w:val="none" w:sz="0" w:space="0" w:color="auto"/>
              </w:divBdr>
              <w:divsChild>
                <w:div w:id="890926979">
                  <w:marLeft w:val="0"/>
                  <w:marRight w:val="0"/>
                  <w:marTop w:val="0"/>
                  <w:marBottom w:val="0"/>
                  <w:divBdr>
                    <w:top w:val="none" w:sz="0" w:space="0" w:color="auto"/>
                    <w:left w:val="none" w:sz="0" w:space="0" w:color="auto"/>
                    <w:bottom w:val="none" w:sz="0" w:space="0" w:color="auto"/>
                    <w:right w:val="none" w:sz="0" w:space="0" w:color="auto"/>
                  </w:divBdr>
                  <w:divsChild>
                    <w:div w:id="1619530057">
                      <w:marLeft w:val="0"/>
                      <w:marRight w:val="0"/>
                      <w:marTop w:val="0"/>
                      <w:marBottom w:val="0"/>
                      <w:divBdr>
                        <w:top w:val="none" w:sz="0" w:space="0" w:color="auto"/>
                        <w:left w:val="none" w:sz="0" w:space="0" w:color="auto"/>
                        <w:bottom w:val="none" w:sz="0" w:space="0" w:color="auto"/>
                        <w:right w:val="none" w:sz="0" w:space="0" w:color="auto"/>
                      </w:divBdr>
                      <w:divsChild>
                        <w:div w:id="412774343">
                          <w:marLeft w:val="0"/>
                          <w:marRight w:val="0"/>
                          <w:marTop w:val="0"/>
                          <w:marBottom w:val="0"/>
                          <w:divBdr>
                            <w:top w:val="none" w:sz="0" w:space="0" w:color="auto"/>
                            <w:left w:val="none" w:sz="0" w:space="0" w:color="auto"/>
                            <w:bottom w:val="none" w:sz="0" w:space="0" w:color="auto"/>
                            <w:right w:val="none" w:sz="0" w:space="0" w:color="auto"/>
                          </w:divBdr>
                          <w:divsChild>
                            <w:div w:id="919874120">
                              <w:marLeft w:val="0"/>
                              <w:marRight w:val="0"/>
                              <w:marTop w:val="0"/>
                              <w:marBottom w:val="0"/>
                              <w:divBdr>
                                <w:top w:val="none" w:sz="0" w:space="0" w:color="auto"/>
                                <w:left w:val="none" w:sz="0" w:space="0" w:color="auto"/>
                                <w:bottom w:val="none" w:sz="0" w:space="0" w:color="auto"/>
                                <w:right w:val="none" w:sz="0" w:space="0" w:color="auto"/>
                              </w:divBdr>
                              <w:divsChild>
                                <w:div w:id="558246409">
                                  <w:marLeft w:val="0"/>
                                  <w:marRight w:val="0"/>
                                  <w:marTop w:val="0"/>
                                  <w:marBottom w:val="0"/>
                                  <w:divBdr>
                                    <w:top w:val="none" w:sz="0" w:space="0" w:color="auto"/>
                                    <w:left w:val="none" w:sz="0" w:space="0" w:color="auto"/>
                                    <w:bottom w:val="none" w:sz="0" w:space="0" w:color="auto"/>
                                    <w:right w:val="none" w:sz="0" w:space="0" w:color="auto"/>
                                  </w:divBdr>
                                  <w:divsChild>
                                    <w:div w:id="1521428670">
                                      <w:marLeft w:val="0"/>
                                      <w:marRight w:val="0"/>
                                      <w:marTop w:val="0"/>
                                      <w:marBottom w:val="0"/>
                                      <w:divBdr>
                                        <w:top w:val="none" w:sz="0" w:space="0" w:color="auto"/>
                                        <w:left w:val="none" w:sz="0" w:space="0" w:color="auto"/>
                                        <w:bottom w:val="none" w:sz="0" w:space="0" w:color="auto"/>
                                        <w:right w:val="none" w:sz="0" w:space="0" w:color="auto"/>
                                      </w:divBdr>
                                      <w:divsChild>
                                        <w:div w:id="600454013">
                                          <w:marLeft w:val="0"/>
                                          <w:marRight w:val="0"/>
                                          <w:marTop w:val="0"/>
                                          <w:marBottom w:val="0"/>
                                          <w:divBdr>
                                            <w:top w:val="none" w:sz="0" w:space="0" w:color="auto"/>
                                            <w:left w:val="none" w:sz="0" w:space="0" w:color="auto"/>
                                            <w:bottom w:val="none" w:sz="0" w:space="0" w:color="auto"/>
                                            <w:right w:val="none" w:sz="0" w:space="0" w:color="auto"/>
                                          </w:divBdr>
                                          <w:divsChild>
                                            <w:div w:id="8513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132715">
      <w:bodyDiv w:val="1"/>
      <w:marLeft w:val="0"/>
      <w:marRight w:val="0"/>
      <w:marTop w:val="0"/>
      <w:marBottom w:val="0"/>
      <w:divBdr>
        <w:top w:val="none" w:sz="0" w:space="0" w:color="auto"/>
        <w:left w:val="none" w:sz="0" w:space="0" w:color="auto"/>
        <w:bottom w:val="none" w:sz="0" w:space="0" w:color="auto"/>
        <w:right w:val="none" w:sz="0" w:space="0" w:color="auto"/>
      </w:divBdr>
    </w:div>
    <w:div w:id="147014433">
      <w:bodyDiv w:val="1"/>
      <w:marLeft w:val="0"/>
      <w:marRight w:val="0"/>
      <w:marTop w:val="0"/>
      <w:marBottom w:val="0"/>
      <w:divBdr>
        <w:top w:val="none" w:sz="0" w:space="0" w:color="auto"/>
        <w:left w:val="none" w:sz="0" w:space="0" w:color="auto"/>
        <w:bottom w:val="none" w:sz="0" w:space="0" w:color="auto"/>
        <w:right w:val="none" w:sz="0" w:space="0" w:color="auto"/>
      </w:divBdr>
    </w:div>
    <w:div w:id="205064714">
      <w:bodyDiv w:val="1"/>
      <w:marLeft w:val="0"/>
      <w:marRight w:val="0"/>
      <w:marTop w:val="0"/>
      <w:marBottom w:val="0"/>
      <w:divBdr>
        <w:top w:val="none" w:sz="0" w:space="0" w:color="auto"/>
        <w:left w:val="none" w:sz="0" w:space="0" w:color="auto"/>
        <w:bottom w:val="none" w:sz="0" w:space="0" w:color="auto"/>
        <w:right w:val="none" w:sz="0" w:space="0" w:color="auto"/>
      </w:divBdr>
    </w:div>
    <w:div w:id="269699997">
      <w:bodyDiv w:val="1"/>
      <w:marLeft w:val="0"/>
      <w:marRight w:val="0"/>
      <w:marTop w:val="0"/>
      <w:marBottom w:val="0"/>
      <w:divBdr>
        <w:top w:val="none" w:sz="0" w:space="0" w:color="auto"/>
        <w:left w:val="none" w:sz="0" w:space="0" w:color="auto"/>
        <w:bottom w:val="none" w:sz="0" w:space="0" w:color="auto"/>
        <w:right w:val="none" w:sz="0" w:space="0" w:color="auto"/>
      </w:divBdr>
      <w:divsChild>
        <w:div w:id="1192570299">
          <w:marLeft w:val="0"/>
          <w:marRight w:val="0"/>
          <w:marTop w:val="0"/>
          <w:marBottom w:val="0"/>
          <w:divBdr>
            <w:top w:val="none" w:sz="0" w:space="0" w:color="auto"/>
            <w:left w:val="none" w:sz="0" w:space="0" w:color="auto"/>
            <w:bottom w:val="none" w:sz="0" w:space="0" w:color="auto"/>
            <w:right w:val="none" w:sz="0" w:space="0" w:color="auto"/>
          </w:divBdr>
          <w:divsChild>
            <w:div w:id="267812241">
              <w:marLeft w:val="0"/>
              <w:marRight w:val="0"/>
              <w:marTop w:val="0"/>
              <w:marBottom w:val="0"/>
              <w:divBdr>
                <w:top w:val="none" w:sz="0" w:space="0" w:color="auto"/>
                <w:left w:val="none" w:sz="0" w:space="0" w:color="auto"/>
                <w:bottom w:val="none" w:sz="0" w:space="0" w:color="auto"/>
                <w:right w:val="none" w:sz="0" w:space="0" w:color="auto"/>
              </w:divBdr>
              <w:divsChild>
                <w:div w:id="522669655">
                  <w:marLeft w:val="0"/>
                  <w:marRight w:val="0"/>
                  <w:marTop w:val="0"/>
                  <w:marBottom w:val="0"/>
                  <w:divBdr>
                    <w:top w:val="none" w:sz="0" w:space="0" w:color="auto"/>
                    <w:left w:val="none" w:sz="0" w:space="0" w:color="auto"/>
                    <w:bottom w:val="none" w:sz="0" w:space="0" w:color="auto"/>
                    <w:right w:val="none" w:sz="0" w:space="0" w:color="auto"/>
                  </w:divBdr>
                  <w:divsChild>
                    <w:div w:id="1290666422">
                      <w:marLeft w:val="0"/>
                      <w:marRight w:val="0"/>
                      <w:marTop w:val="0"/>
                      <w:marBottom w:val="0"/>
                      <w:divBdr>
                        <w:top w:val="none" w:sz="0" w:space="0" w:color="auto"/>
                        <w:left w:val="none" w:sz="0" w:space="0" w:color="auto"/>
                        <w:bottom w:val="none" w:sz="0" w:space="0" w:color="auto"/>
                        <w:right w:val="none" w:sz="0" w:space="0" w:color="auto"/>
                      </w:divBdr>
                      <w:divsChild>
                        <w:div w:id="1207185120">
                          <w:marLeft w:val="0"/>
                          <w:marRight w:val="0"/>
                          <w:marTop w:val="0"/>
                          <w:marBottom w:val="0"/>
                          <w:divBdr>
                            <w:top w:val="none" w:sz="0" w:space="0" w:color="auto"/>
                            <w:left w:val="none" w:sz="0" w:space="0" w:color="auto"/>
                            <w:bottom w:val="none" w:sz="0" w:space="0" w:color="auto"/>
                            <w:right w:val="none" w:sz="0" w:space="0" w:color="auto"/>
                          </w:divBdr>
                          <w:divsChild>
                            <w:div w:id="1585457864">
                              <w:marLeft w:val="0"/>
                              <w:marRight w:val="0"/>
                              <w:marTop w:val="0"/>
                              <w:marBottom w:val="0"/>
                              <w:divBdr>
                                <w:top w:val="none" w:sz="0" w:space="0" w:color="auto"/>
                                <w:left w:val="none" w:sz="0" w:space="0" w:color="auto"/>
                                <w:bottom w:val="none" w:sz="0" w:space="0" w:color="auto"/>
                                <w:right w:val="none" w:sz="0" w:space="0" w:color="auto"/>
                              </w:divBdr>
                              <w:divsChild>
                                <w:div w:id="871920857">
                                  <w:marLeft w:val="0"/>
                                  <w:marRight w:val="0"/>
                                  <w:marTop w:val="0"/>
                                  <w:marBottom w:val="0"/>
                                  <w:divBdr>
                                    <w:top w:val="none" w:sz="0" w:space="0" w:color="auto"/>
                                    <w:left w:val="none" w:sz="0" w:space="0" w:color="auto"/>
                                    <w:bottom w:val="none" w:sz="0" w:space="0" w:color="auto"/>
                                    <w:right w:val="none" w:sz="0" w:space="0" w:color="auto"/>
                                  </w:divBdr>
                                  <w:divsChild>
                                    <w:div w:id="492062543">
                                      <w:marLeft w:val="0"/>
                                      <w:marRight w:val="0"/>
                                      <w:marTop w:val="0"/>
                                      <w:marBottom w:val="0"/>
                                      <w:divBdr>
                                        <w:top w:val="none" w:sz="0" w:space="0" w:color="auto"/>
                                        <w:left w:val="none" w:sz="0" w:space="0" w:color="auto"/>
                                        <w:bottom w:val="none" w:sz="0" w:space="0" w:color="auto"/>
                                        <w:right w:val="none" w:sz="0" w:space="0" w:color="auto"/>
                                      </w:divBdr>
                                      <w:divsChild>
                                        <w:div w:id="118038411">
                                          <w:marLeft w:val="0"/>
                                          <w:marRight w:val="0"/>
                                          <w:marTop w:val="0"/>
                                          <w:marBottom w:val="0"/>
                                          <w:divBdr>
                                            <w:top w:val="none" w:sz="0" w:space="0" w:color="auto"/>
                                            <w:left w:val="none" w:sz="0" w:space="0" w:color="auto"/>
                                            <w:bottom w:val="none" w:sz="0" w:space="0" w:color="auto"/>
                                            <w:right w:val="none" w:sz="0" w:space="0" w:color="auto"/>
                                          </w:divBdr>
                                          <w:divsChild>
                                            <w:div w:id="151483600">
                                              <w:marLeft w:val="0"/>
                                              <w:marRight w:val="0"/>
                                              <w:marTop w:val="0"/>
                                              <w:marBottom w:val="0"/>
                                              <w:divBdr>
                                                <w:top w:val="none" w:sz="0" w:space="0" w:color="auto"/>
                                                <w:left w:val="none" w:sz="0" w:space="0" w:color="auto"/>
                                                <w:bottom w:val="none" w:sz="0" w:space="0" w:color="auto"/>
                                                <w:right w:val="none" w:sz="0" w:space="0" w:color="auto"/>
                                              </w:divBdr>
                                              <w:divsChild>
                                                <w:div w:id="1334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8467302">
          <w:marLeft w:val="0"/>
          <w:marRight w:val="0"/>
          <w:marTop w:val="0"/>
          <w:marBottom w:val="0"/>
          <w:divBdr>
            <w:top w:val="none" w:sz="0" w:space="0" w:color="auto"/>
            <w:left w:val="none" w:sz="0" w:space="0" w:color="auto"/>
            <w:bottom w:val="none" w:sz="0" w:space="0" w:color="auto"/>
            <w:right w:val="none" w:sz="0" w:space="0" w:color="auto"/>
          </w:divBdr>
          <w:divsChild>
            <w:div w:id="357121404">
              <w:marLeft w:val="0"/>
              <w:marRight w:val="0"/>
              <w:marTop w:val="0"/>
              <w:marBottom w:val="0"/>
              <w:divBdr>
                <w:top w:val="none" w:sz="0" w:space="0" w:color="auto"/>
                <w:left w:val="none" w:sz="0" w:space="0" w:color="auto"/>
                <w:bottom w:val="none" w:sz="0" w:space="0" w:color="auto"/>
                <w:right w:val="none" w:sz="0" w:space="0" w:color="auto"/>
              </w:divBdr>
              <w:divsChild>
                <w:div w:id="1004044277">
                  <w:marLeft w:val="0"/>
                  <w:marRight w:val="0"/>
                  <w:marTop w:val="0"/>
                  <w:marBottom w:val="0"/>
                  <w:divBdr>
                    <w:top w:val="none" w:sz="0" w:space="0" w:color="auto"/>
                    <w:left w:val="none" w:sz="0" w:space="0" w:color="auto"/>
                    <w:bottom w:val="none" w:sz="0" w:space="0" w:color="auto"/>
                    <w:right w:val="none" w:sz="0" w:space="0" w:color="auto"/>
                  </w:divBdr>
                  <w:divsChild>
                    <w:div w:id="4092047">
                      <w:marLeft w:val="0"/>
                      <w:marRight w:val="0"/>
                      <w:marTop w:val="0"/>
                      <w:marBottom w:val="0"/>
                      <w:divBdr>
                        <w:top w:val="none" w:sz="0" w:space="0" w:color="auto"/>
                        <w:left w:val="none" w:sz="0" w:space="0" w:color="auto"/>
                        <w:bottom w:val="none" w:sz="0" w:space="0" w:color="auto"/>
                        <w:right w:val="none" w:sz="0" w:space="0" w:color="auto"/>
                      </w:divBdr>
                      <w:divsChild>
                        <w:div w:id="5057762">
                          <w:marLeft w:val="0"/>
                          <w:marRight w:val="0"/>
                          <w:marTop w:val="0"/>
                          <w:marBottom w:val="0"/>
                          <w:divBdr>
                            <w:top w:val="none" w:sz="0" w:space="0" w:color="auto"/>
                            <w:left w:val="none" w:sz="0" w:space="0" w:color="auto"/>
                            <w:bottom w:val="none" w:sz="0" w:space="0" w:color="auto"/>
                            <w:right w:val="none" w:sz="0" w:space="0" w:color="auto"/>
                          </w:divBdr>
                          <w:divsChild>
                            <w:div w:id="1909458834">
                              <w:marLeft w:val="0"/>
                              <w:marRight w:val="0"/>
                              <w:marTop w:val="0"/>
                              <w:marBottom w:val="0"/>
                              <w:divBdr>
                                <w:top w:val="none" w:sz="0" w:space="0" w:color="auto"/>
                                <w:left w:val="none" w:sz="0" w:space="0" w:color="auto"/>
                                <w:bottom w:val="none" w:sz="0" w:space="0" w:color="auto"/>
                                <w:right w:val="none" w:sz="0" w:space="0" w:color="auto"/>
                              </w:divBdr>
                              <w:divsChild>
                                <w:div w:id="700478371">
                                  <w:marLeft w:val="0"/>
                                  <w:marRight w:val="0"/>
                                  <w:marTop w:val="0"/>
                                  <w:marBottom w:val="0"/>
                                  <w:divBdr>
                                    <w:top w:val="none" w:sz="0" w:space="0" w:color="auto"/>
                                    <w:left w:val="none" w:sz="0" w:space="0" w:color="auto"/>
                                    <w:bottom w:val="none" w:sz="0" w:space="0" w:color="auto"/>
                                    <w:right w:val="none" w:sz="0" w:space="0" w:color="auto"/>
                                  </w:divBdr>
                                  <w:divsChild>
                                    <w:div w:id="170338458">
                                      <w:marLeft w:val="0"/>
                                      <w:marRight w:val="0"/>
                                      <w:marTop w:val="0"/>
                                      <w:marBottom w:val="0"/>
                                      <w:divBdr>
                                        <w:top w:val="none" w:sz="0" w:space="0" w:color="auto"/>
                                        <w:left w:val="none" w:sz="0" w:space="0" w:color="auto"/>
                                        <w:bottom w:val="none" w:sz="0" w:space="0" w:color="auto"/>
                                        <w:right w:val="none" w:sz="0" w:space="0" w:color="auto"/>
                                      </w:divBdr>
                                      <w:divsChild>
                                        <w:div w:id="1161236541">
                                          <w:marLeft w:val="0"/>
                                          <w:marRight w:val="0"/>
                                          <w:marTop w:val="0"/>
                                          <w:marBottom w:val="0"/>
                                          <w:divBdr>
                                            <w:top w:val="none" w:sz="0" w:space="0" w:color="auto"/>
                                            <w:left w:val="none" w:sz="0" w:space="0" w:color="auto"/>
                                            <w:bottom w:val="none" w:sz="0" w:space="0" w:color="auto"/>
                                            <w:right w:val="none" w:sz="0" w:space="0" w:color="auto"/>
                                          </w:divBdr>
                                          <w:divsChild>
                                            <w:div w:id="1863517640">
                                              <w:marLeft w:val="0"/>
                                              <w:marRight w:val="0"/>
                                              <w:marTop w:val="0"/>
                                              <w:marBottom w:val="0"/>
                                              <w:divBdr>
                                                <w:top w:val="none" w:sz="0" w:space="0" w:color="auto"/>
                                                <w:left w:val="none" w:sz="0" w:space="0" w:color="auto"/>
                                                <w:bottom w:val="none" w:sz="0" w:space="0" w:color="auto"/>
                                                <w:right w:val="none" w:sz="0" w:space="0" w:color="auto"/>
                                              </w:divBdr>
                                              <w:divsChild>
                                                <w:div w:id="1269704002">
                                                  <w:marLeft w:val="0"/>
                                                  <w:marRight w:val="0"/>
                                                  <w:marTop w:val="0"/>
                                                  <w:marBottom w:val="0"/>
                                                  <w:divBdr>
                                                    <w:top w:val="single" w:sz="6" w:space="0" w:color="auto"/>
                                                    <w:left w:val="single" w:sz="6" w:space="0" w:color="auto"/>
                                                    <w:bottom w:val="single" w:sz="6" w:space="0" w:color="auto"/>
                                                    <w:right w:val="single" w:sz="6" w:space="0" w:color="auto"/>
                                                  </w:divBdr>
                                                  <w:divsChild>
                                                    <w:div w:id="19996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3292095">
      <w:bodyDiv w:val="1"/>
      <w:marLeft w:val="0"/>
      <w:marRight w:val="0"/>
      <w:marTop w:val="0"/>
      <w:marBottom w:val="0"/>
      <w:divBdr>
        <w:top w:val="none" w:sz="0" w:space="0" w:color="auto"/>
        <w:left w:val="none" w:sz="0" w:space="0" w:color="auto"/>
        <w:bottom w:val="none" w:sz="0" w:space="0" w:color="auto"/>
        <w:right w:val="none" w:sz="0" w:space="0" w:color="auto"/>
      </w:divBdr>
    </w:div>
    <w:div w:id="312368994">
      <w:bodyDiv w:val="1"/>
      <w:marLeft w:val="0"/>
      <w:marRight w:val="0"/>
      <w:marTop w:val="0"/>
      <w:marBottom w:val="0"/>
      <w:divBdr>
        <w:top w:val="none" w:sz="0" w:space="0" w:color="auto"/>
        <w:left w:val="none" w:sz="0" w:space="0" w:color="auto"/>
        <w:bottom w:val="none" w:sz="0" w:space="0" w:color="auto"/>
        <w:right w:val="none" w:sz="0" w:space="0" w:color="auto"/>
      </w:divBdr>
    </w:div>
    <w:div w:id="317081615">
      <w:bodyDiv w:val="1"/>
      <w:marLeft w:val="0"/>
      <w:marRight w:val="0"/>
      <w:marTop w:val="0"/>
      <w:marBottom w:val="0"/>
      <w:divBdr>
        <w:top w:val="none" w:sz="0" w:space="0" w:color="auto"/>
        <w:left w:val="none" w:sz="0" w:space="0" w:color="auto"/>
        <w:bottom w:val="none" w:sz="0" w:space="0" w:color="auto"/>
        <w:right w:val="none" w:sz="0" w:space="0" w:color="auto"/>
      </w:divBdr>
    </w:div>
    <w:div w:id="321738354">
      <w:bodyDiv w:val="1"/>
      <w:marLeft w:val="0"/>
      <w:marRight w:val="0"/>
      <w:marTop w:val="0"/>
      <w:marBottom w:val="0"/>
      <w:divBdr>
        <w:top w:val="none" w:sz="0" w:space="0" w:color="auto"/>
        <w:left w:val="none" w:sz="0" w:space="0" w:color="auto"/>
        <w:bottom w:val="none" w:sz="0" w:space="0" w:color="auto"/>
        <w:right w:val="none" w:sz="0" w:space="0" w:color="auto"/>
      </w:divBdr>
    </w:div>
    <w:div w:id="351608373">
      <w:bodyDiv w:val="1"/>
      <w:marLeft w:val="0"/>
      <w:marRight w:val="0"/>
      <w:marTop w:val="0"/>
      <w:marBottom w:val="0"/>
      <w:divBdr>
        <w:top w:val="none" w:sz="0" w:space="0" w:color="auto"/>
        <w:left w:val="none" w:sz="0" w:space="0" w:color="auto"/>
        <w:bottom w:val="none" w:sz="0" w:space="0" w:color="auto"/>
        <w:right w:val="none" w:sz="0" w:space="0" w:color="auto"/>
      </w:divBdr>
    </w:div>
    <w:div w:id="390466374">
      <w:bodyDiv w:val="1"/>
      <w:marLeft w:val="0"/>
      <w:marRight w:val="0"/>
      <w:marTop w:val="0"/>
      <w:marBottom w:val="0"/>
      <w:divBdr>
        <w:top w:val="none" w:sz="0" w:space="0" w:color="auto"/>
        <w:left w:val="none" w:sz="0" w:space="0" w:color="auto"/>
        <w:bottom w:val="none" w:sz="0" w:space="0" w:color="auto"/>
        <w:right w:val="none" w:sz="0" w:space="0" w:color="auto"/>
      </w:divBdr>
    </w:div>
    <w:div w:id="475028126">
      <w:bodyDiv w:val="1"/>
      <w:marLeft w:val="0"/>
      <w:marRight w:val="0"/>
      <w:marTop w:val="0"/>
      <w:marBottom w:val="0"/>
      <w:divBdr>
        <w:top w:val="none" w:sz="0" w:space="0" w:color="auto"/>
        <w:left w:val="none" w:sz="0" w:space="0" w:color="auto"/>
        <w:bottom w:val="none" w:sz="0" w:space="0" w:color="auto"/>
        <w:right w:val="none" w:sz="0" w:space="0" w:color="auto"/>
      </w:divBdr>
      <w:divsChild>
        <w:div w:id="1168986886">
          <w:marLeft w:val="0"/>
          <w:marRight w:val="0"/>
          <w:marTop w:val="0"/>
          <w:marBottom w:val="0"/>
          <w:divBdr>
            <w:top w:val="none" w:sz="0" w:space="0" w:color="auto"/>
            <w:left w:val="none" w:sz="0" w:space="0" w:color="auto"/>
            <w:bottom w:val="none" w:sz="0" w:space="0" w:color="auto"/>
            <w:right w:val="none" w:sz="0" w:space="0" w:color="auto"/>
          </w:divBdr>
        </w:div>
        <w:div w:id="1586526878">
          <w:marLeft w:val="0"/>
          <w:marRight w:val="0"/>
          <w:marTop w:val="0"/>
          <w:marBottom w:val="0"/>
          <w:divBdr>
            <w:top w:val="none" w:sz="0" w:space="0" w:color="auto"/>
            <w:left w:val="none" w:sz="0" w:space="0" w:color="auto"/>
            <w:bottom w:val="none" w:sz="0" w:space="0" w:color="auto"/>
            <w:right w:val="none" w:sz="0" w:space="0" w:color="auto"/>
          </w:divBdr>
          <w:divsChild>
            <w:div w:id="1996103891">
              <w:marLeft w:val="0"/>
              <w:marRight w:val="0"/>
              <w:marTop w:val="0"/>
              <w:marBottom w:val="0"/>
              <w:divBdr>
                <w:top w:val="none" w:sz="0" w:space="0" w:color="auto"/>
                <w:left w:val="none" w:sz="0" w:space="0" w:color="auto"/>
                <w:bottom w:val="none" w:sz="0" w:space="0" w:color="auto"/>
                <w:right w:val="none" w:sz="0" w:space="0" w:color="auto"/>
              </w:divBdr>
              <w:divsChild>
                <w:div w:id="59868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507941">
      <w:bodyDiv w:val="1"/>
      <w:marLeft w:val="0"/>
      <w:marRight w:val="0"/>
      <w:marTop w:val="0"/>
      <w:marBottom w:val="0"/>
      <w:divBdr>
        <w:top w:val="none" w:sz="0" w:space="0" w:color="auto"/>
        <w:left w:val="none" w:sz="0" w:space="0" w:color="auto"/>
        <w:bottom w:val="none" w:sz="0" w:space="0" w:color="auto"/>
        <w:right w:val="none" w:sz="0" w:space="0" w:color="auto"/>
      </w:divBdr>
    </w:div>
    <w:div w:id="520050016">
      <w:bodyDiv w:val="1"/>
      <w:marLeft w:val="0"/>
      <w:marRight w:val="0"/>
      <w:marTop w:val="0"/>
      <w:marBottom w:val="0"/>
      <w:divBdr>
        <w:top w:val="none" w:sz="0" w:space="0" w:color="auto"/>
        <w:left w:val="none" w:sz="0" w:space="0" w:color="auto"/>
        <w:bottom w:val="none" w:sz="0" w:space="0" w:color="auto"/>
        <w:right w:val="none" w:sz="0" w:space="0" w:color="auto"/>
      </w:divBdr>
    </w:div>
    <w:div w:id="537090809">
      <w:bodyDiv w:val="1"/>
      <w:marLeft w:val="0"/>
      <w:marRight w:val="0"/>
      <w:marTop w:val="0"/>
      <w:marBottom w:val="0"/>
      <w:divBdr>
        <w:top w:val="none" w:sz="0" w:space="0" w:color="auto"/>
        <w:left w:val="none" w:sz="0" w:space="0" w:color="auto"/>
        <w:bottom w:val="none" w:sz="0" w:space="0" w:color="auto"/>
        <w:right w:val="none" w:sz="0" w:space="0" w:color="auto"/>
      </w:divBdr>
    </w:div>
    <w:div w:id="587738953">
      <w:bodyDiv w:val="1"/>
      <w:marLeft w:val="0"/>
      <w:marRight w:val="0"/>
      <w:marTop w:val="0"/>
      <w:marBottom w:val="0"/>
      <w:divBdr>
        <w:top w:val="none" w:sz="0" w:space="0" w:color="auto"/>
        <w:left w:val="none" w:sz="0" w:space="0" w:color="auto"/>
        <w:bottom w:val="none" w:sz="0" w:space="0" w:color="auto"/>
        <w:right w:val="none" w:sz="0" w:space="0" w:color="auto"/>
      </w:divBdr>
    </w:div>
    <w:div w:id="588778707">
      <w:bodyDiv w:val="1"/>
      <w:marLeft w:val="0"/>
      <w:marRight w:val="0"/>
      <w:marTop w:val="0"/>
      <w:marBottom w:val="0"/>
      <w:divBdr>
        <w:top w:val="none" w:sz="0" w:space="0" w:color="auto"/>
        <w:left w:val="none" w:sz="0" w:space="0" w:color="auto"/>
        <w:bottom w:val="none" w:sz="0" w:space="0" w:color="auto"/>
        <w:right w:val="none" w:sz="0" w:space="0" w:color="auto"/>
      </w:divBdr>
      <w:divsChild>
        <w:div w:id="1449469230">
          <w:marLeft w:val="0"/>
          <w:marRight w:val="0"/>
          <w:marTop w:val="0"/>
          <w:marBottom w:val="0"/>
          <w:divBdr>
            <w:top w:val="none" w:sz="0" w:space="0" w:color="auto"/>
            <w:left w:val="none" w:sz="0" w:space="0" w:color="auto"/>
            <w:bottom w:val="none" w:sz="0" w:space="0" w:color="auto"/>
            <w:right w:val="none" w:sz="0" w:space="0" w:color="auto"/>
          </w:divBdr>
          <w:divsChild>
            <w:div w:id="651057020">
              <w:marLeft w:val="0"/>
              <w:marRight w:val="0"/>
              <w:marTop w:val="0"/>
              <w:marBottom w:val="0"/>
              <w:divBdr>
                <w:top w:val="none" w:sz="0" w:space="0" w:color="auto"/>
                <w:left w:val="none" w:sz="0" w:space="0" w:color="auto"/>
                <w:bottom w:val="none" w:sz="0" w:space="0" w:color="auto"/>
                <w:right w:val="none" w:sz="0" w:space="0" w:color="auto"/>
              </w:divBdr>
              <w:divsChild>
                <w:div w:id="2021348068">
                  <w:marLeft w:val="0"/>
                  <w:marRight w:val="0"/>
                  <w:marTop w:val="0"/>
                  <w:marBottom w:val="0"/>
                  <w:divBdr>
                    <w:top w:val="none" w:sz="0" w:space="0" w:color="auto"/>
                    <w:left w:val="none" w:sz="0" w:space="0" w:color="auto"/>
                    <w:bottom w:val="none" w:sz="0" w:space="0" w:color="auto"/>
                    <w:right w:val="none" w:sz="0" w:space="0" w:color="auto"/>
                  </w:divBdr>
                  <w:divsChild>
                    <w:div w:id="1484200935">
                      <w:marLeft w:val="0"/>
                      <w:marRight w:val="0"/>
                      <w:marTop w:val="0"/>
                      <w:marBottom w:val="0"/>
                      <w:divBdr>
                        <w:top w:val="none" w:sz="0" w:space="0" w:color="auto"/>
                        <w:left w:val="none" w:sz="0" w:space="0" w:color="auto"/>
                        <w:bottom w:val="none" w:sz="0" w:space="0" w:color="auto"/>
                        <w:right w:val="none" w:sz="0" w:space="0" w:color="auto"/>
                      </w:divBdr>
                      <w:divsChild>
                        <w:div w:id="1191991351">
                          <w:marLeft w:val="0"/>
                          <w:marRight w:val="0"/>
                          <w:marTop w:val="0"/>
                          <w:marBottom w:val="0"/>
                          <w:divBdr>
                            <w:top w:val="none" w:sz="0" w:space="0" w:color="auto"/>
                            <w:left w:val="none" w:sz="0" w:space="0" w:color="auto"/>
                            <w:bottom w:val="none" w:sz="0" w:space="0" w:color="auto"/>
                            <w:right w:val="none" w:sz="0" w:space="0" w:color="auto"/>
                          </w:divBdr>
                          <w:divsChild>
                            <w:div w:id="264577188">
                              <w:marLeft w:val="0"/>
                              <w:marRight w:val="0"/>
                              <w:marTop w:val="0"/>
                              <w:marBottom w:val="0"/>
                              <w:divBdr>
                                <w:top w:val="none" w:sz="0" w:space="0" w:color="auto"/>
                                <w:left w:val="none" w:sz="0" w:space="0" w:color="auto"/>
                                <w:bottom w:val="none" w:sz="0" w:space="0" w:color="auto"/>
                                <w:right w:val="none" w:sz="0" w:space="0" w:color="auto"/>
                              </w:divBdr>
                              <w:divsChild>
                                <w:div w:id="837579831">
                                  <w:marLeft w:val="0"/>
                                  <w:marRight w:val="0"/>
                                  <w:marTop w:val="0"/>
                                  <w:marBottom w:val="0"/>
                                  <w:divBdr>
                                    <w:top w:val="none" w:sz="0" w:space="0" w:color="auto"/>
                                    <w:left w:val="none" w:sz="0" w:space="0" w:color="auto"/>
                                    <w:bottom w:val="none" w:sz="0" w:space="0" w:color="auto"/>
                                    <w:right w:val="none" w:sz="0" w:space="0" w:color="auto"/>
                                  </w:divBdr>
                                  <w:divsChild>
                                    <w:div w:id="602961896">
                                      <w:marLeft w:val="0"/>
                                      <w:marRight w:val="0"/>
                                      <w:marTop w:val="0"/>
                                      <w:marBottom w:val="0"/>
                                      <w:divBdr>
                                        <w:top w:val="none" w:sz="0" w:space="0" w:color="auto"/>
                                        <w:left w:val="none" w:sz="0" w:space="0" w:color="auto"/>
                                        <w:bottom w:val="none" w:sz="0" w:space="0" w:color="auto"/>
                                        <w:right w:val="none" w:sz="0" w:space="0" w:color="auto"/>
                                      </w:divBdr>
                                      <w:divsChild>
                                        <w:div w:id="1196120965">
                                          <w:marLeft w:val="0"/>
                                          <w:marRight w:val="0"/>
                                          <w:marTop w:val="0"/>
                                          <w:marBottom w:val="0"/>
                                          <w:divBdr>
                                            <w:top w:val="none" w:sz="0" w:space="0" w:color="auto"/>
                                            <w:left w:val="none" w:sz="0" w:space="0" w:color="auto"/>
                                            <w:bottom w:val="none" w:sz="0" w:space="0" w:color="auto"/>
                                            <w:right w:val="none" w:sz="0" w:space="0" w:color="auto"/>
                                          </w:divBdr>
                                          <w:divsChild>
                                            <w:div w:id="12456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3682198">
          <w:marLeft w:val="0"/>
          <w:marRight w:val="0"/>
          <w:marTop w:val="0"/>
          <w:marBottom w:val="0"/>
          <w:divBdr>
            <w:top w:val="none" w:sz="0" w:space="0" w:color="auto"/>
            <w:left w:val="none" w:sz="0" w:space="0" w:color="auto"/>
            <w:bottom w:val="none" w:sz="0" w:space="0" w:color="auto"/>
            <w:right w:val="none" w:sz="0" w:space="0" w:color="auto"/>
          </w:divBdr>
          <w:divsChild>
            <w:div w:id="124201987">
              <w:marLeft w:val="0"/>
              <w:marRight w:val="0"/>
              <w:marTop w:val="0"/>
              <w:marBottom w:val="0"/>
              <w:divBdr>
                <w:top w:val="none" w:sz="0" w:space="0" w:color="auto"/>
                <w:left w:val="none" w:sz="0" w:space="0" w:color="auto"/>
                <w:bottom w:val="none" w:sz="0" w:space="0" w:color="auto"/>
                <w:right w:val="none" w:sz="0" w:space="0" w:color="auto"/>
              </w:divBdr>
              <w:divsChild>
                <w:div w:id="1317690458">
                  <w:marLeft w:val="0"/>
                  <w:marRight w:val="0"/>
                  <w:marTop w:val="0"/>
                  <w:marBottom w:val="0"/>
                  <w:divBdr>
                    <w:top w:val="none" w:sz="0" w:space="0" w:color="auto"/>
                    <w:left w:val="none" w:sz="0" w:space="0" w:color="auto"/>
                    <w:bottom w:val="none" w:sz="0" w:space="0" w:color="auto"/>
                    <w:right w:val="none" w:sz="0" w:space="0" w:color="auto"/>
                  </w:divBdr>
                  <w:divsChild>
                    <w:div w:id="941718185">
                      <w:marLeft w:val="0"/>
                      <w:marRight w:val="0"/>
                      <w:marTop w:val="0"/>
                      <w:marBottom w:val="0"/>
                      <w:divBdr>
                        <w:top w:val="none" w:sz="0" w:space="0" w:color="auto"/>
                        <w:left w:val="none" w:sz="0" w:space="0" w:color="auto"/>
                        <w:bottom w:val="none" w:sz="0" w:space="0" w:color="auto"/>
                        <w:right w:val="none" w:sz="0" w:space="0" w:color="auto"/>
                      </w:divBdr>
                      <w:divsChild>
                        <w:div w:id="1359358844">
                          <w:marLeft w:val="0"/>
                          <w:marRight w:val="0"/>
                          <w:marTop w:val="0"/>
                          <w:marBottom w:val="0"/>
                          <w:divBdr>
                            <w:top w:val="none" w:sz="0" w:space="0" w:color="auto"/>
                            <w:left w:val="none" w:sz="0" w:space="0" w:color="auto"/>
                            <w:bottom w:val="none" w:sz="0" w:space="0" w:color="auto"/>
                            <w:right w:val="none" w:sz="0" w:space="0" w:color="auto"/>
                          </w:divBdr>
                          <w:divsChild>
                            <w:div w:id="1359965831">
                              <w:marLeft w:val="0"/>
                              <w:marRight w:val="0"/>
                              <w:marTop w:val="0"/>
                              <w:marBottom w:val="0"/>
                              <w:divBdr>
                                <w:top w:val="none" w:sz="0" w:space="0" w:color="auto"/>
                                <w:left w:val="none" w:sz="0" w:space="0" w:color="auto"/>
                                <w:bottom w:val="none" w:sz="0" w:space="0" w:color="auto"/>
                                <w:right w:val="none" w:sz="0" w:space="0" w:color="auto"/>
                              </w:divBdr>
                              <w:divsChild>
                                <w:div w:id="675809513">
                                  <w:marLeft w:val="0"/>
                                  <w:marRight w:val="0"/>
                                  <w:marTop w:val="0"/>
                                  <w:marBottom w:val="0"/>
                                  <w:divBdr>
                                    <w:top w:val="none" w:sz="0" w:space="0" w:color="auto"/>
                                    <w:left w:val="none" w:sz="0" w:space="0" w:color="auto"/>
                                    <w:bottom w:val="none" w:sz="0" w:space="0" w:color="auto"/>
                                    <w:right w:val="none" w:sz="0" w:space="0" w:color="auto"/>
                                  </w:divBdr>
                                  <w:divsChild>
                                    <w:div w:id="1766345441">
                                      <w:marLeft w:val="0"/>
                                      <w:marRight w:val="0"/>
                                      <w:marTop w:val="0"/>
                                      <w:marBottom w:val="0"/>
                                      <w:divBdr>
                                        <w:top w:val="none" w:sz="0" w:space="0" w:color="auto"/>
                                        <w:left w:val="none" w:sz="0" w:space="0" w:color="auto"/>
                                        <w:bottom w:val="none" w:sz="0" w:space="0" w:color="auto"/>
                                        <w:right w:val="none" w:sz="0" w:space="0" w:color="auto"/>
                                      </w:divBdr>
                                      <w:divsChild>
                                        <w:div w:id="1931353143">
                                          <w:marLeft w:val="0"/>
                                          <w:marRight w:val="0"/>
                                          <w:marTop w:val="0"/>
                                          <w:marBottom w:val="0"/>
                                          <w:divBdr>
                                            <w:top w:val="none" w:sz="0" w:space="0" w:color="auto"/>
                                            <w:left w:val="none" w:sz="0" w:space="0" w:color="auto"/>
                                            <w:bottom w:val="none" w:sz="0" w:space="0" w:color="auto"/>
                                            <w:right w:val="none" w:sz="0" w:space="0" w:color="auto"/>
                                          </w:divBdr>
                                          <w:divsChild>
                                            <w:div w:id="751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4244334">
      <w:bodyDiv w:val="1"/>
      <w:marLeft w:val="0"/>
      <w:marRight w:val="0"/>
      <w:marTop w:val="0"/>
      <w:marBottom w:val="0"/>
      <w:divBdr>
        <w:top w:val="none" w:sz="0" w:space="0" w:color="auto"/>
        <w:left w:val="none" w:sz="0" w:space="0" w:color="auto"/>
        <w:bottom w:val="none" w:sz="0" w:space="0" w:color="auto"/>
        <w:right w:val="none" w:sz="0" w:space="0" w:color="auto"/>
      </w:divBdr>
      <w:divsChild>
        <w:div w:id="1494566172">
          <w:marLeft w:val="0"/>
          <w:marRight w:val="0"/>
          <w:marTop w:val="0"/>
          <w:marBottom w:val="0"/>
          <w:divBdr>
            <w:top w:val="none" w:sz="0" w:space="0" w:color="auto"/>
            <w:left w:val="none" w:sz="0" w:space="0" w:color="auto"/>
            <w:bottom w:val="none" w:sz="0" w:space="0" w:color="auto"/>
            <w:right w:val="none" w:sz="0" w:space="0" w:color="auto"/>
          </w:divBdr>
          <w:divsChild>
            <w:div w:id="1309751426">
              <w:marLeft w:val="0"/>
              <w:marRight w:val="0"/>
              <w:marTop w:val="0"/>
              <w:marBottom w:val="0"/>
              <w:divBdr>
                <w:top w:val="none" w:sz="0" w:space="0" w:color="auto"/>
                <w:left w:val="none" w:sz="0" w:space="0" w:color="auto"/>
                <w:bottom w:val="none" w:sz="0" w:space="0" w:color="auto"/>
                <w:right w:val="none" w:sz="0" w:space="0" w:color="auto"/>
              </w:divBdr>
              <w:divsChild>
                <w:div w:id="450169118">
                  <w:marLeft w:val="0"/>
                  <w:marRight w:val="0"/>
                  <w:marTop w:val="0"/>
                  <w:marBottom w:val="0"/>
                  <w:divBdr>
                    <w:top w:val="none" w:sz="0" w:space="0" w:color="auto"/>
                    <w:left w:val="none" w:sz="0" w:space="0" w:color="auto"/>
                    <w:bottom w:val="none" w:sz="0" w:space="0" w:color="auto"/>
                    <w:right w:val="none" w:sz="0" w:space="0" w:color="auto"/>
                  </w:divBdr>
                  <w:divsChild>
                    <w:div w:id="1227185626">
                      <w:marLeft w:val="0"/>
                      <w:marRight w:val="0"/>
                      <w:marTop w:val="0"/>
                      <w:marBottom w:val="0"/>
                      <w:divBdr>
                        <w:top w:val="none" w:sz="0" w:space="0" w:color="auto"/>
                        <w:left w:val="none" w:sz="0" w:space="0" w:color="auto"/>
                        <w:bottom w:val="none" w:sz="0" w:space="0" w:color="auto"/>
                        <w:right w:val="none" w:sz="0" w:space="0" w:color="auto"/>
                      </w:divBdr>
                      <w:divsChild>
                        <w:div w:id="1420637006">
                          <w:marLeft w:val="0"/>
                          <w:marRight w:val="0"/>
                          <w:marTop w:val="0"/>
                          <w:marBottom w:val="0"/>
                          <w:divBdr>
                            <w:top w:val="none" w:sz="0" w:space="0" w:color="auto"/>
                            <w:left w:val="none" w:sz="0" w:space="0" w:color="auto"/>
                            <w:bottom w:val="none" w:sz="0" w:space="0" w:color="auto"/>
                            <w:right w:val="none" w:sz="0" w:space="0" w:color="auto"/>
                          </w:divBdr>
                          <w:divsChild>
                            <w:div w:id="1761876512">
                              <w:marLeft w:val="0"/>
                              <w:marRight w:val="0"/>
                              <w:marTop w:val="0"/>
                              <w:marBottom w:val="0"/>
                              <w:divBdr>
                                <w:top w:val="none" w:sz="0" w:space="0" w:color="auto"/>
                                <w:left w:val="none" w:sz="0" w:space="0" w:color="auto"/>
                                <w:bottom w:val="none" w:sz="0" w:space="0" w:color="auto"/>
                                <w:right w:val="none" w:sz="0" w:space="0" w:color="auto"/>
                              </w:divBdr>
                              <w:divsChild>
                                <w:div w:id="2087147656">
                                  <w:marLeft w:val="0"/>
                                  <w:marRight w:val="0"/>
                                  <w:marTop w:val="0"/>
                                  <w:marBottom w:val="0"/>
                                  <w:divBdr>
                                    <w:top w:val="none" w:sz="0" w:space="0" w:color="auto"/>
                                    <w:left w:val="none" w:sz="0" w:space="0" w:color="auto"/>
                                    <w:bottom w:val="none" w:sz="0" w:space="0" w:color="auto"/>
                                    <w:right w:val="none" w:sz="0" w:space="0" w:color="auto"/>
                                  </w:divBdr>
                                  <w:divsChild>
                                    <w:div w:id="392167854">
                                      <w:marLeft w:val="0"/>
                                      <w:marRight w:val="0"/>
                                      <w:marTop w:val="0"/>
                                      <w:marBottom w:val="0"/>
                                      <w:divBdr>
                                        <w:top w:val="none" w:sz="0" w:space="0" w:color="auto"/>
                                        <w:left w:val="none" w:sz="0" w:space="0" w:color="auto"/>
                                        <w:bottom w:val="none" w:sz="0" w:space="0" w:color="auto"/>
                                        <w:right w:val="none" w:sz="0" w:space="0" w:color="auto"/>
                                      </w:divBdr>
                                      <w:divsChild>
                                        <w:div w:id="89667438">
                                          <w:marLeft w:val="0"/>
                                          <w:marRight w:val="0"/>
                                          <w:marTop w:val="0"/>
                                          <w:marBottom w:val="0"/>
                                          <w:divBdr>
                                            <w:top w:val="none" w:sz="0" w:space="0" w:color="auto"/>
                                            <w:left w:val="none" w:sz="0" w:space="0" w:color="auto"/>
                                            <w:bottom w:val="none" w:sz="0" w:space="0" w:color="auto"/>
                                            <w:right w:val="none" w:sz="0" w:space="0" w:color="auto"/>
                                          </w:divBdr>
                                          <w:divsChild>
                                            <w:div w:id="173651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631239">
          <w:marLeft w:val="0"/>
          <w:marRight w:val="0"/>
          <w:marTop w:val="0"/>
          <w:marBottom w:val="0"/>
          <w:divBdr>
            <w:top w:val="none" w:sz="0" w:space="0" w:color="auto"/>
            <w:left w:val="none" w:sz="0" w:space="0" w:color="auto"/>
            <w:bottom w:val="none" w:sz="0" w:space="0" w:color="auto"/>
            <w:right w:val="none" w:sz="0" w:space="0" w:color="auto"/>
          </w:divBdr>
          <w:divsChild>
            <w:div w:id="2129662963">
              <w:marLeft w:val="0"/>
              <w:marRight w:val="0"/>
              <w:marTop w:val="0"/>
              <w:marBottom w:val="0"/>
              <w:divBdr>
                <w:top w:val="none" w:sz="0" w:space="0" w:color="auto"/>
                <w:left w:val="none" w:sz="0" w:space="0" w:color="auto"/>
                <w:bottom w:val="none" w:sz="0" w:space="0" w:color="auto"/>
                <w:right w:val="none" w:sz="0" w:space="0" w:color="auto"/>
              </w:divBdr>
              <w:divsChild>
                <w:div w:id="1999070241">
                  <w:marLeft w:val="0"/>
                  <w:marRight w:val="0"/>
                  <w:marTop w:val="0"/>
                  <w:marBottom w:val="0"/>
                  <w:divBdr>
                    <w:top w:val="none" w:sz="0" w:space="0" w:color="auto"/>
                    <w:left w:val="none" w:sz="0" w:space="0" w:color="auto"/>
                    <w:bottom w:val="none" w:sz="0" w:space="0" w:color="auto"/>
                    <w:right w:val="none" w:sz="0" w:space="0" w:color="auto"/>
                  </w:divBdr>
                  <w:divsChild>
                    <w:div w:id="1506440587">
                      <w:marLeft w:val="0"/>
                      <w:marRight w:val="0"/>
                      <w:marTop w:val="0"/>
                      <w:marBottom w:val="0"/>
                      <w:divBdr>
                        <w:top w:val="none" w:sz="0" w:space="0" w:color="auto"/>
                        <w:left w:val="none" w:sz="0" w:space="0" w:color="auto"/>
                        <w:bottom w:val="none" w:sz="0" w:space="0" w:color="auto"/>
                        <w:right w:val="none" w:sz="0" w:space="0" w:color="auto"/>
                      </w:divBdr>
                      <w:divsChild>
                        <w:div w:id="2030447992">
                          <w:marLeft w:val="0"/>
                          <w:marRight w:val="0"/>
                          <w:marTop w:val="0"/>
                          <w:marBottom w:val="0"/>
                          <w:divBdr>
                            <w:top w:val="none" w:sz="0" w:space="0" w:color="auto"/>
                            <w:left w:val="none" w:sz="0" w:space="0" w:color="auto"/>
                            <w:bottom w:val="none" w:sz="0" w:space="0" w:color="auto"/>
                            <w:right w:val="none" w:sz="0" w:space="0" w:color="auto"/>
                          </w:divBdr>
                          <w:divsChild>
                            <w:div w:id="154615599">
                              <w:marLeft w:val="0"/>
                              <w:marRight w:val="0"/>
                              <w:marTop w:val="0"/>
                              <w:marBottom w:val="0"/>
                              <w:divBdr>
                                <w:top w:val="none" w:sz="0" w:space="0" w:color="auto"/>
                                <w:left w:val="none" w:sz="0" w:space="0" w:color="auto"/>
                                <w:bottom w:val="none" w:sz="0" w:space="0" w:color="auto"/>
                                <w:right w:val="none" w:sz="0" w:space="0" w:color="auto"/>
                              </w:divBdr>
                              <w:divsChild>
                                <w:div w:id="1954483077">
                                  <w:marLeft w:val="0"/>
                                  <w:marRight w:val="0"/>
                                  <w:marTop w:val="0"/>
                                  <w:marBottom w:val="0"/>
                                  <w:divBdr>
                                    <w:top w:val="none" w:sz="0" w:space="0" w:color="auto"/>
                                    <w:left w:val="none" w:sz="0" w:space="0" w:color="auto"/>
                                    <w:bottom w:val="none" w:sz="0" w:space="0" w:color="auto"/>
                                    <w:right w:val="none" w:sz="0" w:space="0" w:color="auto"/>
                                  </w:divBdr>
                                  <w:divsChild>
                                    <w:div w:id="1810246649">
                                      <w:marLeft w:val="0"/>
                                      <w:marRight w:val="0"/>
                                      <w:marTop w:val="0"/>
                                      <w:marBottom w:val="0"/>
                                      <w:divBdr>
                                        <w:top w:val="none" w:sz="0" w:space="0" w:color="auto"/>
                                        <w:left w:val="none" w:sz="0" w:space="0" w:color="auto"/>
                                        <w:bottom w:val="none" w:sz="0" w:space="0" w:color="auto"/>
                                        <w:right w:val="none" w:sz="0" w:space="0" w:color="auto"/>
                                      </w:divBdr>
                                      <w:divsChild>
                                        <w:div w:id="116610677">
                                          <w:marLeft w:val="0"/>
                                          <w:marRight w:val="0"/>
                                          <w:marTop w:val="0"/>
                                          <w:marBottom w:val="0"/>
                                          <w:divBdr>
                                            <w:top w:val="none" w:sz="0" w:space="0" w:color="auto"/>
                                            <w:left w:val="none" w:sz="0" w:space="0" w:color="auto"/>
                                            <w:bottom w:val="none" w:sz="0" w:space="0" w:color="auto"/>
                                            <w:right w:val="none" w:sz="0" w:space="0" w:color="auto"/>
                                          </w:divBdr>
                                          <w:divsChild>
                                            <w:div w:id="12792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9484697">
      <w:bodyDiv w:val="1"/>
      <w:marLeft w:val="0"/>
      <w:marRight w:val="0"/>
      <w:marTop w:val="0"/>
      <w:marBottom w:val="0"/>
      <w:divBdr>
        <w:top w:val="none" w:sz="0" w:space="0" w:color="auto"/>
        <w:left w:val="none" w:sz="0" w:space="0" w:color="auto"/>
        <w:bottom w:val="none" w:sz="0" w:space="0" w:color="auto"/>
        <w:right w:val="none" w:sz="0" w:space="0" w:color="auto"/>
      </w:divBdr>
    </w:div>
    <w:div w:id="610282677">
      <w:bodyDiv w:val="1"/>
      <w:marLeft w:val="0"/>
      <w:marRight w:val="0"/>
      <w:marTop w:val="0"/>
      <w:marBottom w:val="0"/>
      <w:divBdr>
        <w:top w:val="none" w:sz="0" w:space="0" w:color="auto"/>
        <w:left w:val="none" w:sz="0" w:space="0" w:color="auto"/>
        <w:bottom w:val="none" w:sz="0" w:space="0" w:color="auto"/>
        <w:right w:val="none" w:sz="0" w:space="0" w:color="auto"/>
      </w:divBdr>
    </w:div>
    <w:div w:id="628978105">
      <w:bodyDiv w:val="1"/>
      <w:marLeft w:val="0"/>
      <w:marRight w:val="0"/>
      <w:marTop w:val="0"/>
      <w:marBottom w:val="0"/>
      <w:divBdr>
        <w:top w:val="none" w:sz="0" w:space="0" w:color="auto"/>
        <w:left w:val="none" w:sz="0" w:space="0" w:color="auto"/>
        <w:bottom w:val="none" w:sz="0" w:space="0" w:color="auto"/>
        <w:right w:val="none" w:sz="0" w:space="0" w:color="auto"/>
      </w:divBdr>
    </w:div>
    <w:div w:id="639381748">
      <w:bodyDiv w:val="1"/>
      <w:marLeft w:val="0"/>
      <w:marRight w:val="0"/>
      <w:marTop w:val="0"/>
      <w:marBottom w:val="0"/>
      <w:divBdr>
        <w:top w:val="none" w:sz="0" w:space="0" w:color="auto"/>
        <w:left w:val="none" w:sz="0" w:space="0" w:color="auto"/>
        <w:bottom w:val="none" w:sz="0" w:space="0" w:color="auto"/>
        <w:right w:val="none" w:sz="0" w:space="0" w:color="auto"/>
      </w:divBdr>
    </w:div>
    <w:div w:id="660235710">
      <w:bodyDiv w:val="1"/>
      <w:marLeft w:val="0"/>
      <w:marRight w:val="0"/>
      <w:marTop w:val="0"/>
      <w:marBottom w:val="0"/>
      <w:divBdr>
        <w:top w:val="none" w:sz="0" w:space="0" w:color="auto"/>
        <w:left w:val="none" w:sz="0" w:space="0" w:color="auto"/>
        <w:bottom w:val="none" w:sz="0" w:space="0" w:color="auto"/>
        <w:right w:val="none" w:sz="0" w:space="0" w:color="auto"/>
      </w:divBdr>
    </w:div>
    <w:div w:id="664017147">
      <w:bodyDiv w:val="1"/>
      <w:marLeft w:val="0"/>
      <w:marRight w:val="0"/>
      <w:marTop w:val="0"/>
      <w:marBottom w:val="0"/>
      <w:divBdr>
        <w:top w:val="none" w:sz="0" w:space="0" w:color="auto"/>
        <w:left w:val="none" w:sz="0" w:space="0" w:color="auto"/>
        <w:bottom w:val="none" w:sz="0" w:space="0" w:color="auto"/>
        <w:right w:val="none" w:sz="0" w:space="0" w:color="auto"/>
      </w:divBdr>
    </w:div>
    <w:div w:id="672219103">
      <w:bodyDiv w:val="1"/>
      <w:marLeft w:val="0"/>
      <w:marRight w:val="0"/>
      <w:marTop w:val="0"/>
      <w:marBottom w:val="0"/>
      <w:divBdr>
        <w:top w:val="none" w:sz="0" w:space="0" w:color="auto"/>
        <w:left w:val="none" w:sz="0" w:space="0" w:color="auto"/>
        <w:bottom w:val="none" w:sz="0" w:space="0" w:color="auto"/>
        <w:right w:val="none" w:sz="0" w:space="0" w:color="auto"/>
      </w:divBdr>
    </w:div>
    <w:div w:id="673604732">
      <w:bodyDiv w:val="1"/>
      <w:marLeft w:val="0"/>
      <w:marRight w:val="0"/>
      <w:marTop w:val="0"/>
      <w:marBottom w:val="0"/>
      <w:divBdr>
        <w:top w:val="none" w:sz="0" w:space="0" w:color="auto"/>
        <w:left w:val="none" w:sz="0" w:space="0" w:color="auto"/>
        <w:bottom w:val="none" w:sz="0" w:space="0" w:color="auto"/>
        <w:right w:val="none" w:sz="0" w:space="0" w:color="auto"/>
      </w:divBdr>
    </w:div>
    <w:div w:id="687214397">
      <w:bodyDiv w:val="1"/>
      <w:marLeft w:val="0"/>
      <w:marRight w:val="0"/>
      <w:marTop w:val="0"/>
      <w:marBottom w:val="0"/>
      <w:divBdr>
        <w:top w:val="none" w:sz="0" w:space="0" w:color="auto"/>
        <w:left w:val="none" w:sz="0" w:space="0" w:color="auto"/>
        <w:bottom w:val="none" w:sz="0" w:space="0" w:color="auto"/>
        <w:right w:val="none" w:sz="0" w:space="0" w:color="auto"/>
      </w:divBdr>
    </w:div>
    <w:div w:id="712315826">
      <w:bodyDiv w:val="1"/>
      <w:marLeft w:val="0"/>
      <w:marRight w:val="0"/>
      <w:marTop w:val="0"/>
      <w:marBottom w:val="0"/>
      <w:divBdr>
        <w:top w:val="none" w:sz="0" w:space="0" w:color="auto"/>
        <w:left w:val="none" w:sz="0" w:space="0" w:color="auto"/>
        <w:bottom w:val="none" w:sz="0" w:space="0" w:color="auto"/>
        <w:right w:val="none" w:sz="0" w:space="0" w:color="auto"/>
      </w:divBdr>
      <w:divsChild>
        <w:div w:id="1060128414">
          <w:marLeft w:val="0"/>
          <w:marRight w:val="0"/>
          <w:marTop w:val="0"/>
          <w:marBottom w:val="0"/>
          <w:divBdr>
            <w:top w:val="none" w:sz="0" w:space="0" w:color="auto"/>
            <w:left w:val="none" w:sz="0" w:space="0" w:color="auto"/>
            <w:bottom w:val="none" w:sz="0" w:space="0" w:color="auto"/>
            <w:right w:val="none" w:sz="0" w:space="0" w:color="auto"/>
          </w:divBdr>
        </w:div>
        <w:div w:id="1572278684">
          <w:marLeft w:val="0"/>
          <w:marRight w:val="0"/>
          <w:marTop w:val="0"/>
          <w:marBottom w:val="0"/>
          <w:divBdr>
            <w:top w:val="none" w:sz="0" w:space="0" w:color="auto"/>
            <w:left w:val="none" w:sz="0" w:space="0" w:color="auto"/>
            <w:bottom w:val="none" w:sz="0" w:space="0" w:color="auto"/>
            <w:right w:val="none" w:sz="0" w:space="0" w:color="auto"/>
          </w:divBdr>
          <w:divsChild>
            <w:div w:id="228346964">
              <w:marLeft w:val="0"/>
              <w:marRight w:val="0"/>
              <w:marTop w:val="0"/>
              <w:marBottom w:val="0"/>
              <w:divBdr>
                <w:top w:val="none" w:sz="0" w:space="0" w:color="auto"/>
                <w:left w:val="none" w:sz="0" w:space="0" w:color="auto"/>
                <w:bottom w:val="none" w:sz="0" w:space="0" w:color="auto"/>
                <w:right w:val="none" w:sz="0" w:space="0" w:color="auto"/>
              </w:divBdr>
              <w:divsChild>
                <w:div w:id="6640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73245">
      <w:bodyDiv w:val="1"/>
      <w:marLeft w:val="0"/>
      <w:marRight w:val="0"/>
      <w:marTop w:val="0"/>
      <w:marBottom w:val="0"/>
      <w:divBdr>
        <w:top w:val="none" w:sz="0" w:space="0" w:color="auto"/>
        <w:left w:val="none" w:sz="0" w:space="0" w:color="auto"/>
        <w:bottom w:val="none" w:sz="0" w:space="0" w:color="auto"/>
        <w:right w:val="none" w:sz="0" w:space="0" w:color="auto"/>
      </w:divBdr>
    </w:div>
    <w:div w:id="762919819">
      <w:bodyDiv w:val="1"/>
      <w:marLeft w:val="0"/>
      <w:marRight w:val="0"/>
      <w:marTop w:val="0"/>
      <w:marBottom w:val="0"/>
      <w:divBdr>
        <w:top w:val="none" w:sz="0" w:space="0" w:color="auto"/>
        <w:left w:val="none" w:sz="0" w:space="0" w:color="auto"/>
        <w:bottom w:val="none" w:sz="0" w:space="0" w:color="auto"/>
        <w:right w:val="none" w:sz="0" w:space="0" w:color="auto"/>
      </w:divBdr>
    </w:div>
    <w:div w:id="816648022">
      <w:bodyDiv w:val="1"/>
      <w:marLeft w:val="0"/>
      <w:marRight w:val="0"/>
      <w:marTop w:val="0"/>
      <w:marBottom w:val="0"/>
      <w:divBdr>
        <w:top w:val="none" w:sz="0" w:space="0" w:color="auto"/>
        <w:left w:val="none" w:sz="0" w:space="0" w:color="auto"/>
        <w:bottom w:val="none" w:sz="0" w:space="0" w:color="auto"/>
        <w:right w:val="none" w:sz="0" w:space="0" w:color="auto"/>
      </w:divBdr>
    </w:div>
    <w:div w:id="856190679">
      <w:bodyDiv w:val="1"/>
      <w:marLeft w:val="0"/>
      <w:marRight w:val="0"/>
      <w:marTop w:val="0"/>
      <w:marBottom w:val="0"/>
      <w:divBdr>
        <w:top w:val="none" w:sz="0" w:space="0" w:color="auto"/>
        <w:left w:val="none" w:sz="0" w:space="0" w:color="auto"/>
        <w:bottom w:val="none" w:sz="0" w:space="0" w:color="auto"/>
        <w:right w:val="none" w:sz="0" w:space="0" w:color="auto"/>
      </w:divBdr>
    </w:div>
    <w:div w:id="913975432">
      <w:bodyDiv w:val="1"/>
      <w:marLeft w:val="0"/>
      <w:marRight w:val="0"/>
      <w:marTop w:val="0"/>
      <w:marBottom w:val="0"/>
      <w:divBdr>
        <w:top w:val="none" w:sz="0" w:space="0" w:color="auto"/>
        <w:left w:val="none" w:sz="0" w:space="0" w:color="auto"/>
        <w:bottom w:val="none" w:sz="0" w:space="0" w:color="auto"/>
        <w:right w:val="none" w:sz="0" w:space="0" w:color="auto"/>
      </w:divBdr>
      <w:divsChild>
        <w:div w:id="2091535416">
          <w:marLeft w:val="0"/>
          <w:marRight w:val="0"/>
          <w:marTop w:val="0"/>
          <w:marBottom w:val="0"/>
          <w:divBdr>
            <w:top w:val="none" w:sz="0" w:space="0" w:color="auto"/>
            <w:left w:val="none" w:sz="0" w:space="0" w:color="auto"/>
            <w:bottom w:val="none" w:sz="0" w:space="0" w:color="auto"/>
            <w:right w:val="none" w:sz="0" w:space="0" w:color="auto"/>
          </w:divBdr>
          <w:divsChild>
            <w:div w:id="949896106">
              <w:marLeft w:val="0"/>
              <w:marRight w:val="0"/>
              <w:marTop w:val="0"/>
              <w:marBottom w:val="0"/>
              <w:divBdr>
                <w:top w:val="none" w:sz="0" w:space="0" w:color="auto"/>
                <w:left w:val="none" w:sz="0" w:space="0" w:color="auto"/>
                <w:bottom w:val="none" w:sz="0" w:space="0" w:color="auto"/>
                <w:right w:val="none" w:sz="0" w:space="0" w:color="auto"/>
              </w:divBdr>
              <w:divsChild>
                <w:div w:id="1988971834">
                  <w:marLeft w:val="0"/>
                  <w:marRight w:val="0"/>
                  <w:marTop w:val="0"/>
                  <w:marBottom w:val="0"/>
                  <w:divBdr>
                    <w:top w:val="none" w:sz="0" w:space="0" w:color="auto"/>
                    <w:left w:val="none" w:sz="0" w:space="0" w:color="auto"/>
                    <w:bottom w:val="none" w:sz="0" w:space="0" w:color="auto"/>
                    <w:right w:val="none" w:sz="0" w:space="0" w:color="auto"/>
                  </w:divBdr>
                  <w:divsChild>
                    <w:div w:id="966547572">
                      <w:marLeft w:val="0"/>
                      <w:marRight w:val="0"/>
                      <w:marTop w:val="0"/>
                      <w:marBottom w:val="0"/>
                      <w:divBdr>
                        <w:top w:val="none" w:sz="0" w:space="0" w:color="auto"/>
                        <w:left w:val="none" w:sz="0" w:space="0" w:color="auto"/>
                        <w:bottom w:val="none" w:sz="0" w:space="0" w:color="auto"/>
                        <w:right w:val="none" w:sz="0" w:space="0" w:color="auto"/>
                      </w:divBdr>
                      <w:divsChild>
                        <w:div w:id="371268054">
                          <w:marLeft w:val="0"/>
                          <w:marRight w:val="0"/>
                          <w:marTop w:val="0"/>
                          <w:marBottom w:val="0"/>
                          <w:divBdr>
                            <w:top w:val="none" w:sz="0" w:space="0" w:color="auto"/>
                            <w:left w:val="none" w:sz="0" w:space="0" w:color="auto"/>
                            <w:bottom w:val="none" w:sz="0" w:space="0" w:color="auto"/>
                            <w:right w:val="none" w:sz="0" w:space="0" w:color="auto"/>
                          </w:divBdr>
                          <w:divsChild>
                            <w:div w:id="945503547">
                              <w:marLeft w:val="0"/>
                              <w:marRight w:val="0"/>
                              <w:marTop w:val="0"/>
                              <w:marBottom w:val="0"/>
                              <w:divBdr>
                                <w:top w:val="none" w:sz="0" w:space="0" w:color="auto"/>
                                <w:left w:val="none" w:sz="0" w:space="0" w:color="auto"/>
                                <w:bottom w:val="none" w:sz="0" w:space="0" w:color="auto"/>
                                <w:right w:val="none" w:sz="0" w:space="0" w:color="auto"/>
                              </w:divBdr>
                              <w:divsChild>
                                <w:div w:id="640111236">
                                  <w:marLeft w:val="0"/>
                                  <w:marRight w:val="0"/>
                                  <w:marTop w:val="0"/>
                                  <w:marBottom w:val="0"/>
                                  <w:divBdr>
                                    <w:top w:val="none" w:sz="0" w:space="0" w:color="auto"/>
                                    <w:left w:val="none" w:sz="0" w:space="0" w:color="auto"/>
                                    <w:bottom w:val="none" w:sz="0" w:space="0" w:color="auto"/>
                                    <w:right w:val="none" w:sz="0" w:space="0" w:color="auto"/>
                                  </w:divBdr>
                                  <w:divsChild>
                                    <w:div w:id="809443928">
                                      <w:marLeft w:val="0"/>
                                      <w:marRight w:val="0"/>
                                      <w:marTop w:val="0"/>
                                      <w:marBottom w:val="0"/>
                                      <w:divBdr>
                                        <w:top w:val="none" w:sz="0" w:space="0" w:color="auto"/>
                                        <w:left w:val="none" w:sz="0" w:space="0" w:color="auto"/>
                                        <w:bottom w:val="none" w:sz="0" w:space="0" w:color="auto"/>
                                        <w:right w:val="none" w:sz="0" w:space="0" w:color="auto"/>
                                      </w:divBdr>
                                      <w:divsChild>
                                        <w:div w:id="1020552203">
                                          <w:marLeft w:val="0"/>
                                          <w:marRight w:val="0"/>
                                          <w:marTop w:val="0"/>
                                          <w:marBottom w:val="0"/>
                                          <w:divBdr>
                                            <w:top w:val="none" w:sz="0" w:space="0" w:color="auto"/>
                                            <w:left w:val="none" w:sz="0" w:space="0" w:color="auto"/>
                                            <w:bottom w:val="none" w:sz="0" w:space="0" w:color="auto"/>
                                            <w:right w:val="none" w:sz="0" w:space="0" w:color="auto"/>
                                          </w:divBdr>
                                          <w:divsChild>
                                            <w:div w:id="20306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0517">
          <w:marLeft w:val="0"/>
          <w:marRight w:val="0"/>
          <w:marTop w:val="0"/>
          <w:marBottom w:val="0"/>
          <w:divBdr>
            <w:top w:val="none" w:sz="0" w:space="0" w:color="auto"/>
            <w:left w:val="none" w:sz="0" w:space="0" w:color="auto"/>
            <w:bottom w:val="none" w:sz="0" w:space="0" w:color="auto"/>
            <w:right w:val="none" w:sz="0" w:space="0" w:color="auto"/>
          </w:divBdr>
          <w:divsChild>
            <w:div w:id="1572110125">
              <w:marLeft w:val="0"/>
              <w:marRight w:val="0"/>
              <w:marTop w:val="0"/>
              <w:marBottom w:val="0"/>
              <w:divBdr>
                <w:top w:val="none" w:sz="0" w:space="0" w:color="auto"/>
                <w:left w:val="none" w:sz="0" w:space="0" w:color="auto"/>
                <w:bottom w:val="none" w:sz="0" w:space="0" w:color="auto"/>
                <w:right w:val="none" w:sz="0" w:space="0" w:color="auto"/>
              </w:divBdr>
              <w:divsChild>
                <w:div w:id="131994424">
                  <w:marLeft w:val="0"/>
                  <w:marRight w:val="0"/>
                  <w:marTop w:val="0"/>
                  <w:marBottom w:val="0"/>
                  <w:divBdr>
                    <w:top w:val="none" w:sz="0" w:space="0" w:color="auto"/>
                    <w:left w:val="none" w:sz="0" w:space="0" w:color="auto"/>
                    <w:bottom w:val="none" w:sz="0" w:space="0" w:color="auto"/>
                    <w:right w:val="none" w:sz="0" w:space="0" w:color="auto"/>
                  </w:divBdr>
                  <w:divsChild>
                    <w:div w:id="1612321263">
                      <w:marLeft w:val="0"/>
                      <w:marRight w:val="0"/>
                      <w:marTop w:val="0"/>
                      <w:marBottom w:val="0"/>
                      <w:divBdr>
                        <w:top w:val="none" w:sz="0" w:space="0" w:color="auto"/>
                        <w:left w:val="none" w:sz="0" w:space="0" w:color="auto"/>
                        <w:bottom w:val="none" w:sz="0" w:space="0" w:color="auto"/>
                        <w:right w:val="none" w:sz="0" w:space="0" w:color="auto"/>
                      </w:divBdr>
                      <w:divsChild>
                        <w:div w:id="1436755579">
                          <w:marLeft w:val="0"/>
                          <w:marRight w:val="0"/>
                          <w:marTop w:val="0"/>
                          <w:marBottom w:val="0"/>
                          <w:divBdr>
                            <w:top w:val="none" w:sz="0" w:space="0" w:color="auto"/>
                            <w:left w:val="none" w:sz="0" w:space="0" w:color="auto"/>
                            <w:bottom w:val="none" w:sz="0" w:space="0" w:color="auto"/>
                            <w:right w:val="none" w:sz="0" w:space="0" w:color="auto"/>
                          </w:divBdr>
                          <w:divsChild>
                            <w:div w:id="2085446578">
                              <w:marLeft w:val="0"/>
                              <w:marRight w:val="0"/>
                              <w:marTop w:val="0"/>
                              <w:marBottom w:val="0"/>
                              <w:divBdr>
                                <w:top w:val="none" w:sz="0" w:space="0" w:color="auto"/>
                                <w:left w:val="none" w:sz="0" w:space="0" w:color="auto"/>
                                <w:bottom w:val="none" w:sz="0" w:space="0" w:color="auto"/>
                                <w:right w:val="none" w:sz="0" w:space="0" w:color="auto"/>
                              </w:divBdr>
                              <w:divsChild>
                                <w:div w:id="1315334168">
                                  <w:marLeft w:val="0"/>
                                  <w:marRight w:val="0"/>
                                  <w:marTop w:val="0"/>
                                  <w:marBottom w:val="0"/>
                                  <w:divBdr>
                                    <w:top w:val="none" w:sz="0" w:space="0" w:color="auto"/>
                                    <w:left w:val="none" w:sz="0" w:space="0" w:color="auto"/>
                                    <w:bottom w:val="none" w:sz="0" w:space="0" w:color="auto"/>
                                    <w:right w:val="none" w:sz="0" w:space="0" w:color="auto"/>
                                  </w:divBdr>
                                  <w:divsChild>
                                    <w:div w:id="594484588">
                                      <w:marLeft w:val="0"/>
                                      <w:marRight w:val="0"/>
                                      <w:marTop w:val="0"/>
                                      <w:marBottom w:val="0"/>
                                      <w:divBdr>
                                        <w:top w:val="none" w:sz="0" w:space="0" w:color="auto"/>
                                        <w:left w:val="none" w:sz="0" w:space="0" w:color="auto"/>
                                        <w:bottom w:val="none" w:sz="0" w:space="0" w:color="auto"/>
                                        <w:right w:val="none" w:sz="0" w:space="0" w:color="auto"/>
                                      </w:divBdr>
                                      <w:divsChild>
                                        <w:div w:id="1570581134">
                                          <w:marLeft w:val="0"/>
                                          <w:marRight w:val="0"/>
                                          <w:marTop w:val="0"/>
                                          <w:marBottom w:val="0"/>
                                          <w:divBdr>
                                            <w:top w:val="none" w:sz="0" w:space="0" w:color="auto"/>
                                            <w:left w:val="none" w:sz="0" w:space="0" w:color="auto"/>
                                            <w:bottom w:val="none" w:sz="0" w:space="0" w:color="auto"/>
                                            <w:right w:val="none" w:sz="0" w:space="0" w:color="auto"/>
                                          </w:divBdr>
                                          <w:divsChild>
                                            <w:div w:id="6140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9556055">
      <w:bodyDiv w:val="1"/>
      <w:marLeft w:val="0"/>
      <w:marRight w:val="0"/>
      <w:marTop w:val="0"/>
      <w:marBottom w:val="0"/>
      <w:divBdr>
        <w:top w:val="none" w:sz="0" w:space="0" w:color="auto"/>
        <w:left w:val="none" w:sz="0" w:space="0" w:color="auto"/>
        <w:bottom w:val="none" w:sz="0" w:space="0" w:color="auto"/>
        <w:right w:val="none" w:sz="0" w:space="0" w:color="auto"/>
      </w:divBdr>
    </w:div>
    <w:div w:id="1024942226">
      <w:bodyDiv w:val="1"/>
      <w:marLeft w:val="0"/>
      <w:marRight w:val="0"/>
      <w:marTop w:val="0"/>
      <w:marBottom w:val="0"/>
      <w:divBdr>
        <w:top w:val="none" w:sz="0" w:space="0" w:color="auto"/>
        <w:left w:val="none" w:sz="0" w:space="0" w:color="auto"/>
        <w:bottom w:val="none" w:sz="0" w:space="0" w:color="auto"/>
        <w:right w:val="none" w:sz="0" w:space="0" w:color="auto"/>
      </w:divBdr>
    </w:div>
    <w:div w:id="1028947907">
      <w:bodyDiv w:val="1"/>
      <w:marLeft w:val="0"/>
      <w:marRight w:val="0"/>
      <w:marTop w:val="0"/>
      <w:marBottom w:val="0"/>
      <w:divBdr>
        <w:top w:val="none" w:sz="0" w:space="0" w:color="auto"/>
        <w:left w:val="none" w:sz="0" w:space="0" w:color="auto"/>
        <w:bottom w:val="none" w:sz="0" w:space="0" w:color="auto"/>
        <w:right w:val="none" w:sz="0" w:space="0" w:color="auto"/>
      </w:divBdr>
    </w:div>
    <w:div w:id="1041517119">
      <w:bodyDiv w:val="1"/>
      <w:marLeft w:val="0"/>
      <w:marRight w:val="0"/>
      <w:marTop w:val="0"/>
      <w:marBottom w:val="0"/>
      <w:divBdr>
        <w:top w:val="none" w:sz="0" w:space="0" w:color="auto"/>
        <w:left w:val="none" w:sz="0" w:space="0" w:color="auto"/>
        <w:bottom w:val="none" w:sz="0" w:space="0" w:color="auto"/>
        <w:right w:val="none" w:sz="0" w:space="0" w:color="auto"/>
      </w:divBdr>
    </w:div>
    <w:div w:id="1169833453">
      <w:bodyDiv w:val="1"/>
      <w:marLeft w:val="0"/>
      <w:marRight w:val="0"/>
      <w:marTop w:val="0"/>
      <w:marBottom w:val="0"/>
      <w:divBdr>
        <w:top w:val="none" w:sz="0" w:space="0" w:color="auto"/>
        <w:left w:val="none" w:sz="0" w:space="0" w:color="auto"/>
        <w:bottom w:val="none" w:sz="0" w:space="0" w:color="auto"/>
        <w:right w:val="none" w:sz="0" w:space="0" w:color="auto"/>
      </w:divBdr>
      <w:divsChild>
        <w:div w:id="727652319">
          <w:marLeft w:val="0"/>
          <w:marRight w:val="0"/>
          <w:marTop w:val="0"/>
          <w:marBottom w:val="0"/>
          <w:divBdr>
            <w:top w:val="none" w:sz="0" w:space="0" w:color="auto"/>
            <w:left w:val="none" w:sz="0" w:space="0" w:color="auto"/>
            <w:bottom w:val="none" w:sz="0" w:space="0" w:color="auto"/>
            <w:right w:val="none" w:sz="0" w:space="0" w:color="auto"/>
          </w:divBdr>
          <w:divsChild>
            <w:div w:id="1632398341">
              <w:marLeft w:val="0"/>
              <w:marRight w:val="0"/>
              <w:marTop w:val="0"/>
              <w:marBottom w:val="0"/>
              <w:divBdr>
                <w:top w:val="none" w:sz="0" w:space="0" w:color="auto"/>
                <w:left w:val="none" w:sz="0" w:space="0" w:color="auto"/>
                <w:bottom w:val="none" w:sz="0" w:space="0" w:color="auto"/>
                <w:right w:val="none" w:sz="0" w:space="0" w:color="auto"/>
              </w:divBdr>
              <w:divsChild>
                <w:div w:id="1228608129">
                  <w:marLeft w:val="0"/>
                  <w:marRight w:val="0"/>
                  <w:marTop w:val="0"/>
                  <w:marBottom w:val="0"/>
                  <w:divBdr>
                    <w:top w:val="none" w:sz="0" w:space="0" w:color="auto"/>
                    <w:left w:val="none" w:sz="0" w:space="0" w:color="auto"/>
                    <w:bottom w:val="none" w:sz="0" w:space="0" w:color="auto"/>
                    <w:right w:val="none" w:sz="0" w:space="0" w:color="auto"/>
                  </w:divBdr>
                  <w:divsChild>
                    <w:div w:id="1135562689">
                      <w:marLeft w:val="0"/>
                      <w:marRight w:val="0"/>
                      <w:marTop w:val="0"/>
                      <w:marBottom w:val="0"/>
                      <w:divBdr>
                        <w:top w:val="none" w:sz="0" w:space="0" w:color="auto"/>
                        <w:left w:val="none" w:sz="0" w:space="0" w:color="auto"/>
                        <w:bottom w:val="none" w:sz="0" w:space="0" w:color="auto"/>
                        <w:right w:val="none" w:sz="0" w:space="0" w:color="auto"/>
                      </w:divBdr>
                      <w:divsChild>
                        <w:div w:id="323048445">
                          <w:marLeft w:val="0"/>
                          <w:marRight w:val="0"/>
                          <w:marTop w:val="0"/>
                          <w:marBottom w:val="0"/>
                          <w:divBdr>
                            <w:top w:val="none" w:sz="0" w:space="0" w:color="auto"/>
                            <w:left w:val="none" w:sz="0" w:space="0" w:color="auto"/>
                            <w:bottom w:val="none" w:sz="0" w:space="0" w:color="auto"/>
                            <w:right w:val="none" w:sz="0" w:space="0" w:color="auto"/>
                          </w:divBdr>
                          <w:divsChild>
                            <w:div w:id="1285699171">
                              <w:marLeft w:val="0"/>
                              <w:marRight w:val="0"/>
                              <w:marTop w:val="0"/>
                              <w:marBottom w:val="0"/>
                              <w:divBdr>
                                <w:top w:val="none" w:sz="0" w:space="0" w:color="auto"/>
                                <w:left w:val="none" w:sz="0" w:space="0" w:color="auto"/>
                                <w:bottom w:val="none" w:sz="0" w:space="0" w:color="auto"/>
                                <w:right w:val="none" w:sz="0" w:space="0" w:color="auto"/>
                              </w:divBdr>
                              <w:divsChild>
                                <w:div w:id="1481996091">
                                  <w:marLeft w:val="0"/>
                                  <w:marRight w:val="0"/>
                                  <w:marTop w:val="0"/>
                                  <w:marBottom w:val="0"/>
                                  <w:divBdr>
                                    <w:top w:val="none" w:sz="0" w:space="0" w:color="auto"/>
                                    <w:left w:val="none" w:sz="0" w:space="0" w:color="auto"/>
                                    <w:bottom w:val="none" w:sz="0" w:space="0" w:color="auto"/>
                                    <w:right w:val="none" w:sz="0" w:space="0" w:color="auto"/>
                                  </w:divBdr>
                                  <w:divsChild>
                                    <w:div w:id="1360012540">
                                      <w:marLeft w:val="0"/>
                                      <w:marRight w:val="0"/>
                                      <w:marTop w:val="0"/>
                                      <w:marBottom w:val="0"/>
                                      <w:divBdr>
                                        <w:top w:val="none" w:sz="0" w:space="0" w:color="auto"/>
                                        <w:left w:val="none" w:sz="0" w:space="0" w:color="auto"/>
                                        <w:bottom w:val="none" w:sz="0" w:space="0" w:color="auto"/>
                                        <w:right w:val="none" w:sz="0" w:space="0" w:color="auto"/>
                                      </w:divBdr>
                                      <w:divsChild>
                                        <w:div w:id="167258330">
                                          <w:marLeft w:val="0"/>
                                          <w:marRight w:val="0"/>
                                          <w:marTop w:val="0"/>
                                          <w:marBottom w:val="0"/>
                                          <w:divBdr>
                                            <w:top w:val="none" w:sz="0" w:space="0" w:color="auto"/>
                                            <w:left w:val="none" w:sz="0" w:space="0" w:color="auto"/>
                                            <w:bottom w:val="none" w:sz="0" w:space="0" w:color="auto"/>
                                            <w:right w:val="none" w:sz="0" w:space="0" w:color="auto"/>
                                          </w:divBdr>
                                          <w:divsChild>
                                            <w:div w:id="15045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515829">
          <w:marLeft w:val="0"/>
          <w:marRight w:val="0"/>
          <w:marTop w:val="0"/>
          <w:marBottom w:val="0"/>
          <w:divBdr>
            <w:top w:val="none" w:sz="0" w:space="0" w:color="auto"/>
            <w:left w:val="none" w:sz="0" w:space="0" w:color="auto"/>
            <w:bottom w:val="none" w:sz="0" w:space="0" w:color="auto"/>
            <w:right w:val="none" w:sz="0" w:space="0" w:color="auto"/>
          </w:divBdr>
          <w:divsChild>
            <w:div w:id="1668553695">
              <w:marLeft w:val="0"/>
              <w:marRight w:val="0"/>
              <w:marTop w:val="0"/>
              <w:marBottom w:val="0"/>
              <w:divBdr>
                <w:top w:val="none" w:sz="0" w:space="0" w:color="auto"/>
                <w:left w:val="none" w:sz="0" w:space="0" w:color="auto"/>
                <w:bottom w:val="none" w:sz="0" w:space="0" w:color="auto"/>
                <w:right w:val="none" w:sz="0" w:space="0" w:color="auto"/>
              </w:divBdr>
              <w:divsChild>
                <w:div w:id="1619678773">
                  <w:marLeft w:val="0"/>
                  <w:marRight w:val="0"/>
                  <w:marTop w:val="0"/>
                  <w:marBottom w:val="0"/>
                  <w:divBdr>
                    <w:top w:val="none" w:sz="0" w:space="0" w:color="auto"/>
                    <w:left w:val="none" w:sz="0" w:space="0" w:color="auto"/>
                    <w:bottom w:val="none" w:sz="0" w:space="0" w:color="auto"/>
                    <w:right w:val="none" w:sz="0" w:space="0" w:color="auto"/>
                  </w:divBdr>
                  <w:divsChild>
                    <w:div w:id="760487594">
                      <w:marLeft w:val="0"/>
                      <w:marRight w:val="0"/>
                      <w:marTop w:val="0"/>
                      <w:marBottom w:val="0"/>
                      <w:divBdr>
                        <w:top w:val="none" w:sz="0" w:space="0" w:color="auto"/>
                        <w:left w:val="none" w:sz="0" w:space="0" w:color="auto"/>
                        <w:bottom w:val="none" w:sz="0" w:space="0" w:color="auto"/>
                        <w:right w:val="none" w:sz="0" w:space="0" w:color="auto"/>
                      </w:divBdr>
                      <w:divsChild>
                        <w:div w:id="859709857">
                          <w:marLeft w:val="0"/>
                          <w:marRight w:val="0"/>
                          <w:marTop w:val="0"/>
                          <w:marBottom w:val="0"/>
                          <w:divBdr>
                            <w:top w:val="none" w:sz="0" w:space="0" w:color="auto"/>
                            <w:left w:val="none" w:sz="0" w:space="0" w:color="auto"/>
                            <w:bottom w:val="none" w:sz="0" w:space="0" w:color="auto"/>
                            <w:right w:val="none" w:sz="0" w:space="0" w:color="auto"/>
                          </w:divBdr>
                          <w:divsChild>
                            <w:div w:id="157505914">
                              <w:marLeft w:val="0"/>
                              <w:marRight w:val="0"/>
                              <w:marTop w:val="0"/>
                              <w:marBottom w:val="0"/>
                              <w:divBdr>
                                <w:top w:val="none" w:sz="0" w:space="0" w:color="auto"/>
                                <w:left w:val="none" w:sz="0" w:space="0" w:color="auto"/>
                                <w:bottom w:val="none" w:sz="0" w:space="0" w:color="auto"/>
                                <w:right w:val="none" w:sz="0" w:space="0" w:color="auto"/>
                              </w:divBdr>
                              <w:divsChild>
                                <w:div w:id="2122719818">
                                  <w:marLeft w:val="0"/>
                                  <w:marRight w:val="0"/>
                                  <w:marTop w:val="0"/>
                                  <w:marBottom w:val="0"/>
                                  <w:divBdr>
                                    <w:top w:val="none" w:sz="0" w:space="0" w:color="auto"/>
                                    <w:left w:val="none" w:sz="0" w:space="0" w:color="auto"/>
                                    <w:bottom w:val="none" w:sz="0" w:space="0" w:color="auto"/>
                                    <w:right w:val="none" w:sz="0" w:space="0" w:color="auto"/>
                                  </w:divBdr>
                                  <w:divsChild>
                                    <w:div w:id="2065719403">
                                      <w:marLeft w:val="0"/>
                                      <w:marRight w:val="0"/>
                                      <w:marTop w:val="0"/>
                                      <w:marBottom w:val="0"/>
                                      <w:divBdr>
                                        <w:top w:val="none" w:sz="0" w:space="0" w:color="auto"/>
                                        <w:left w:val="none" w:sz="0" w:space="0" w:color="auto"/>
                                        <w:bottom w:val="none" w:sz="0" w:space="0" w:color="auto"/>
                                        <w:right w:val="none" w:sz="0" w:space="0" w:color="auto"/>
                                      </w:divBdr>
                                      <w:divsChild>
                                        <w:div w:id="71969678">
                                          <w:marLeft w:val="0"/>
                                          <w:marRight w:val="0"/>
                                          <w:marTop w:val="0"/>
                                          <w:marBottom w:val="0"/>
                                          <w:divBdr>
                                            <w:top w:val="none" w:sz="0" w:space="0" w:color="auto"/>
                                            <w:left w:val="none" w:sz="0" w:space="0" w:color="auto"/>
                                            <w:bottom w:val="none" w:sz="0" w:space="0" w:color="auto"/>
                                            <w:right w:val="none" w:sz="0" w:space="0" w:color="auto"/>
                                          </w:divBdr>
                                          <w:divsChild>
                                            <w:div w:id="209072875">
                                              <w:marLeft w:val="0"/>
                                              <w:marRight w:val="0"/>
                                              <w:marTop w:val="0"/>
                                              <w:marBottom w:val="0"/>
                                              <w:divBdr>
                                                <w:top w:val="none" w:sz="0" w:space="0" w:color="auto"/>
                                                <w:left w:val="none" w:sz="0" w:space="0" w:color="auto"/>
                                                <w:bottom w:val="none" w:sz="0" w:space="0" w:color="auto"/>
                                                <w:right w:val="none" w:sz="0" w:space="0" w:color="auto"/>
                                              </w:divBdr>
                                              <w:divsChild>
                                                <w:div w:id="16222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140611">
      <w:bodyDiv w:val="1"/>
      <w:marLeft w:val="0"/>
      <w:marRight w:val="0"/>
      <w:marTop w:val="0"/>
      <w:marBottom w:val="0"/>
      <w:divBdr>
        <w:top w:val="none" w:sz="0" w:space="0" w:color="auto"/>
        <w:left w:val="none" w:sz="0" w:space="0" w:color="auto"/>
        <w:bottom w:val="none" w:sz="0" w:space="0" w:color="auto"/>
        <w:right w:val="none" w:sz="0" w:space="0" w:color="auto"/>
      </w:divBdr>
      <w:divsChild>
        <w:div w:id="220988473">
          <w:marLeft w:val="0"/>
          <w:marRight w:val="0"/>
          <w:marTop w:val="0"/>
          <w:marBottom w:val="0"/>
          <w:divBdr>
            <w:top w:val="none" w:sz="0" w:space="0" w:color="auto"/>
            <w:left w:val="none" w:sz="0" w:space="0" w:color="auto"/>
            <w:bottom w:val="none" w:sz="0" w:space="0" w:color="auto"/>
            <w:right w:val="none" w:sz="0" w:space="0" w:color="auto"/>
          </w:divBdr>
          <w:divsChild>
            <w:div w:id="15808980">
              <w:marLeft w:val="0"/>
              <w:marRight w:val="0"/>
              <w:marTop w:val="0"/>
              <w:marBottom w:val="0"/>
              <w:divBdr>
                <w:top w:val="none" w:sz="0" w:space="0" w:color="auto"/>
                <w:left w:val="none" w:sz="0" w:space="0" w:color="auto"/>
                <w:bottom w:val="none" w:sz="0" w:space="0" w:color="auto"/>
                <w:right w:val="none" w:sz="0" w:space="0" w:color="auto"/>
              </w:divBdr>
              <w:divsChild>
                <w:div w:id="1430542629">
                  <w:marLeft w:val="0"/>
                  <w:marRight w:val="0"/>
                  <w:marTop w:val="0"/>
                  <w:marBottom w:val="0"/>
                  <w:divBdr>
                    <w:top w:val="none" w:sz="0" w:space="0" w:color="auto"/>
                    <w:left w:val="none" w:sz="0" w:space="0" w:color="auto"/>
                    <w:bottom w:val="none" w:sz="0" w:space="0" w:color="auto"/>
                    <w:right w:val="none" w:sz="0" w:space="0" w:color="auto"/>
                  </w:divBdr>
                  <w:divsChild>
                    <w:div w:id="1064717209">
                      <w:marLeft w:val="0"/>
                      <w:marRight w:val="0"/>
                      <w:marTop w:val="0"/>
                      <w:marBottom w:val="0"/>
                      <w:divBdr>
                        <w:top w:val="none" w:sz="0" w:space="0" w:color="auto"/>
                        <w:left w:val="none" w:sz="0" w:space="0" w:color="auto"/>
                        <w:bottom w:val="none" w:sz="0" w:space="0" w:color="auto"/>
                        <w:right w:val="none" w:sz="0" w:space="0" w:color="auto"/>
                      </w:divBdr>
                      <w:divsChild>
                        <w:div w:id="14041214">
                          <w:marLeft w:val="0"/>
                          <w:marRight w:val="0"/>
                          <w:marTop w:val="0"/>
                          <w:marBottom w:val="0"/>
                          <w:divBdr>
                            <w:top w:val="none" w:sz="0" w:space="0" w:color="auto"/>
                            <w:left w:val="none" w:sz="0" w:space="0" w:color="auto"/>
                            <w:bottom w:val="none" w:sz="0" w:space="0" w:color="auto"/>
                            <w:right w:val="none" w:sz="0" w:space="0" w:color="auto"/>
                          </w:divBdr>
                          <w:divsChild>
                            <w:div w:id="598100283">
                              <w:marLeft w:val="0"/>
                              <w:marRight w:val="0"/>
                              <w:marTop w:val="0"/>
                              <w:marBottom w:val="0"/>
                              <w:divBdr>
                                <w:top w:val="none" w:sz="0" w:space="0" w:color="auto"/>
                                <w:left w:val="none" w:sz="0" w:space="0" w:color="auto"/>
                                <w:bottom w:val="none" w:sz="0" w:space="0" w:color="auto"/>
                                <w:right w:val="none" w:sz="0" w:space="0" w:color="auto"/>
                              </w:divBdr>
                              <w:divsChild>
                                <w:div w:id="1197740911">
                                  <w:marLeft w:val="0"/>
                                  <w:marRight w:val="0"/>
                                  <w:marTop w:val="0"/>
                                  <w:marBottom w:val="0"/>
                                  <w:divBdr>
                                    <w:top w:val="none" w:sz="0" w:space="0" w:color="auto"/>
                                    <w:left w:val="none" w:sz="0" w:space="0" w:color="auto"/>
                                    <w:bottom w:val="none" w:sz="0" w:space="0" w:color="auto"/>
                                    <w:right w:val="none" w:sz="0" w:space="0" w:color="auto"/>
                                  </w:divBdr>
                                  <w:divsChild>
                                    <w:div w:id="1558127944">
                                      <w:marLeft w:val="0"/>
                                      <w:marRight w:val="0"/>
                                      <w:marTop w:val="0"/>
                                      <w:marBottom w:val="0"/>
                                      <w:divBdr>
                                        <w:top w:val="none" w:sz="0" w:space="0" w:color="auto"/>
                                        <w:left w:val="none" w:sz="0" w:space="0" w:color="auto"/>
                                        <w:bottom w:val="none" w:sz="0" w:space="0" w:color="auto"/>
                                        <w:right w:val="none" w:sz="0" w:space="0" w:color="auto"/>
                                      </w:divBdr>
                                      <w:divsChild>
                                        <w:div w:id="1371221311">
                                          <w:marLeft w:val="0"/>
                                          <w:marRight w:val="0"/>
                                          <w:marTop w:val="0"/>
                                          <w:marBottom w:val="0"/>
                                          <w:divBdr>
                                            <w:top w:val="none" w:sz="0" w:space="0" w:color="auto"/>
                                            <w:left w:val="none" w:sz="0" w:space="0" w:color="auto"/>
                                            <w:bottom w:val="none" w:sz="0" w:space="0" w:color="auto"/>
                                            <w:right w:val="none" w:sz="0" w:space="0" w:color="auto"/>
                                          </w:divBdr>
                                          <w:divsChild>
                                            <w:div w:id="1862429609">
                                              <w:marLeft w:val="0"/>
                                              <w:marRight w:val="0"/>
                                              <w:marTop w:val="0"/>
                                              <w:marBottom w:val="0"/>
                                              <w:divBdr>
                                                <w:top w:val="none" w:sz="0" w:space="0" w:color="auto"/>
                                                <w:left w:val="none" w:sz="0" w:space="0" w:color="auto"/>
                                                <w:bottom w:val="none" w:sz="0" w:space="0" w:color="auto"/>
                                                <w:right w:val="none" w:sz="0" w:space="0" w:color="auto"/>
                                              </w:divBdr>
                                              <w:divsChild>
                                                <w:div w:id="14710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6788427">
          <w:marLeft w:val="0"/>
          <w:marRight w:val="0"/>
          <w:marTop w:val="0"/>
          <w:marBottom w:val="0"/>
          <w:divBdr>
            <w:top w:val="none" w:sz="0" w:space="0" w:color="auto"/>
            <w:left w:val="none" w:sz="0" w:space="0" w:color="auto"/>
            <w:bottom w:val="none" w:sz="0" w:space="0" w:color="auto"/>
            <w:right w:val="none" w:sz="0" w:space="0" w:color="auto"/>
          </w:divBdr>
          <w:divsChild>
            <w:div w:id="1492868208">
              <w:marLeft w:val="0"/>
              <w:marRight w:val="0"/>
              <w:marTop w:val="0"/>
              <w:marBottom w:val="0"/>
              <w:divBdr>
                <w:top w:val="none" w:sz="0" w:space="0" w:color="auto"/>
                <w:left w:val="none" w:sz="0" w:space="0" w:color="auto"/>
                <w:bottom w:val="none" w:sz="0" w:space="0" w:color="auto"/>
                <w:right w:val="none" w:sz="0" w:space="0" w:color="auto"/>
              </w:divBdr>
              <w:divsChild>
                <w:div w:id="1011835670">
                  <w:marLeft w:val="0"/>
                  <w:marRight w:val="0"/>
                  <w:marTop w:val="0"/>
                  <w:marBottom w:val="0"/>
                  <w:divBdr>
                    <w:top w:val="none" w:sz="0" w:space="0" w:color="auto"/>
                    <w:left w:val="none" w:sz="0" w:space="0" w:color="auto"/>
                    <w:bottom w:val="none" w:sz="0" w:space="0" w:color="auto"/>
                    <w:right w:val="none" w:sz="0" w:space="0" w:color="auto"/>
                  </w:divBdr>
                  <w:divsChild>
                    <w:div w:id="722097500">
                      <w:marLeft w:val="0"/>
                      <w:marRight w:val="0"/>
                      <w:marTop w:val="0"/>
                      <w:marBottom w:val="0"/>
                      <w:divBdr>
                        <w:top w:val="none" w:sz="0" w:space="0" w:color="auto"/>
                        <w:left w:val="none" w:sz="0" w:space="0" w:color="auto"/>
                        <w:bottom w:val="none" w:sz="0" w:space="0" w:color="auto"/>
                        <w:right w:val="none" w:sz="0" w:space="0" w:color="auto"/>
                      </w:divBdr>
                      <w:divsChild>
                        <w:div w:id="1290208361">
                          <w:marLeft w:val="0"/>
                          <w:marRight w:val="0"/>
                          <w:marTop w:val="0"/>
                          <w:marBottom w:val="0"/>
                          <w:divBdr>
                            <w:top w:val="none" w:sz="0" w:space="0" w:color="auto"/>
                            <w:left w:val="none" w:sz="0" w:space="0" w:color="auto"/>
                            <w:bottom w:val="none" w:sz="0" w:space="0" w:color="auto"/>
                            <w:right w:val="none" w:sz="0" w:space="0" w:color="auto"/>
                          </w:divBdr>
                          <w:divsChild>
                            <w:div w:id="464663067">
                              <w:marLeft w:val="0"/>
                              <w:marRight w:val="0"/>
                              <w:marTop w:val="0"/>
                              <w:marBottom w:val="0"/>
                              <w:divBdr>
                                <w:top w:val="none" w:sz="0" w:space="0" w:color="auto"/>
                                <w:left w:val="none" w:sz="0" w:space="0" w:color="auto"/>
                                <w:bottom w:val="none" w:sz="0" w:space="0" w:color="auto"/>
                                <w:right w:val="none" w:sz="0" w:space="0" w:color="auto"/>
                              </w:divBdr>
                              <w:divsChild>
                                <w:div w:id="1645621092">
                                  <w:marLeft w:val="0"/>
                                  <w:marRight w:val="0"/>
                                  <w:marTop w:val="0"/>
                                  <w:marBottom w:val="0"/>
                                  <w:divBdr>
                                    <w:top w:val="none" w:sz="0" w:space="0" w:color="auto"/>
                                    <w:left w:val="none" w:sz="0" w:space="0" w:color="auto"/>
                                    <w:bottom w:val="none" w:sz="0" w:space="0" w:color="auto"/>
                                    <w:right w:val="none" w:sz="0" w:space="0" w:color="auto"/>
                                  </w:divBdr>
                                  <w:divsChild>
                                    <w:div w:id="1028871136">
                                      <w:marLeft w:val="0"/>
                                      <w:marRight w:val="0"/>
                                      <w:marTop w:val="0"/>
                                      <w:marBottom w:val="0"/>
                                      <w:divBdr>
                                        <w:top w:val="none" w:sz="0" w:space="0" w:color="auto"/>
                                        <w:left w:val="none" w:sz="0" w:space="0" w:color="auto"/>
                                        <w:bottom w:val="none" w:sz="0" w:space="0" w:color="auto"/>
                                        <w:right w:val="none" w:sz="0" w:space="0" w:color="auto"/>
                                      </w:divBdr>
                                      <w:divsChild>
                                        <w:div w:id="1884634545">
                                          <w:marLeft w:val="0"/>
                                          <w:marRight w:val="0"/>
                                          <w:marTop w:val="0"/>
                                          <w:marBottom w:val="0"/>
                                          <w:divBdr>
                                            <w:top w:val="none" w:sz="0" w:space="0" w:color="auto"/>
                                            <w:left w:val="none" w:sz="0" w:space="0" w:color="auto"/>
                                            <w:bottom w:val="none" w:sz="0" w:space="0" w:color="auto"/>
                                            <w:right w:val="none" w:sz="0" w:space="0" w:color="auto"/>
                                          </w:divBdr>
                                          <w:divsChild>
                                            <w:div w:id="900822661">
                                              <w:marLeft w:val="0"/>
                                              <w:marRight w:val="0"/>
                                              <w:marTop w:val="0"/>
                                              <w:marBottom w:val="0"/>
                                              <w:divBdr>
                                                <w:top w:val="none" w:sz="0" w:space="0" w:color="auto"/>
                                                <w:left w:val="none" w:sz="0" w:space="0" w:color="auto"/>
                                                <w:bottom w:val="none" w:sz="0" w:space="0" w:color="auto"/>
                                                <w:right w:val="none" w:sz="0" w:space="0" w:color="auto"/>
                                              </w:divBdr>
                                              <w:divsChild>
                                                <w:div w:id="668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3030050">
      <w:bodyDiv w:val="1"/>
      <w:marLeft w:val="0"/>
      <w:marRight w:val="0"/>
      <w:marTop w:val="0"/>
      <w:marBottom w:val="0"/>
      <w:divBdr>
        <w:top w:val="none" w:sz="0" w:space="0" w:color="auto"/>
        <w:left w:val="none" w:sz="0" w:space="0" w:color="auto"/>
        <w:bottom w:val="none" w:sz="0" w:space="0" w:color="auto"/>
        <w:right w:val="none" w:sz="0" w:space="0" w:color="auto"/>
      </w:divBdr>
    </w:div>
    <w:div w:id="1196115565">
      <w:bodyDiv w:val="1"/>
      <w:marLeft w:val="0"/>
      <w:marRight w:val="0"/>
      <w:marTop w:val="0"/>
      <w:marBottom w:val="0"/>
      <w:divBdr>
        <w:top w:val="none" w:sz="0" w:space="0" w:color="auto"/>
        <w:left w:val="none" w:sz="0" w:space="0" w:color="auto"/>
        <w:bottom w:val="none" w:sz="0" w:space="0" w:color="auto"/>
        <w:right w:val="none" w:sz="0" w:space="0" w:color="auto"/>
      </w:divBdr>
    </w:div>
    <w:div w:id="1203254311">
      <w:bodyDiv w:val="1"/>
      <w:marLeft w:val="0"/>
      <w:marRight w:val="0"/>
      <w:marTop w:val="0"/>
      <w:marBottom w:val="0"/>
      <w:divBdr>
        <w:top w:val="none" w:sz="0" w:space="0" w:color="auto"/>
        <w:left w:val="none" w:sz="0" w:space="0" w:color="auto"/>
        <w:bottom w:val="none" w:sz="0" w:space="0" w:color="auto"/>
        <w:right w:val="none" w:sz="0" w:space="0" w:color="auto"/>
      </w:divBdr>
    </w:div>
    <w:div w:id="1207448710">
      <w:bodyDiv w:val="1"/>
      <w:marLeft w:val="0"/>
      <w:marRight w:val="0"/>
      <w:marTop w:val="0"/>
      <w:marBottom w:val="0"/>
      <w:divBdr>
        <w:top w:val="none" w:sz="0" w:space="0" w:color="auto"/>
        <w:left w:val="none" w:sz="0" w:space="0" w:color="auto"/>
        <w:bottom w:val="none" w:sz="0" w:space="0" w:color="auto"/>
        <w:right w:val="none" w:sz="0" w:space="0" w:color="auto"/>
      </w:divBdr>
    </w:div>
    <w:div w:id="1248346745">
      <w:bodyDiv w:val="1"/>
      <w:marLeft w:val="0"/>
      <w:marRight w:val="0"/>
      <w:marTop w:val="0"/>
      <w:marBottom w:val="0"/>
      <w:divBdr>
        <w:top w:val="none" w:sz="0" w:space="0" w:color="auto"/>
        <w:left w:val="none" w:sz="0" w:space="0" w:color="auto"/>
        <w:bottom w:val="none" w:sz="0" w:space="0" w:color="auto"/>
        <w:right w:val="none" w:sz="0" w:space="0" w:color="auto"/>
      </w:divBdr>
    </w:div>
    <w:div w:id="1254318181">
      <w:bodyDiv w:val="1"/>
      <w:marLeft w:val="0"/>
      <w:marRight w:val="0"/>
      <w:marTop w:val="0"/>
      <w:marBottom w:val="0"/>
      <w:divBdr>
        <w:top w:val="none" w:sz="0" w:space="0" w:color="auto"/>
        <w:left w:val="none" w:sz="0" w:space="0" w:color="auto"/>
        <w:bottom w:val="none" w:sz="0" w:space="0" w:color="auto"/>
        <w:right w:val="none" w:sz="0" w:space="0" w:color="auto"/>
      </w:divBdr>
    </w:div>
    <w:div w:id="1278440775">
      <w:bodyDiv w:val="1"/>
      <w:marLeft w:val="0"/>
      <w:marRight w:val="0"/>
      <w:marTop w:val="0"/>
      <w:marBottom w:val="0"/>
      <w:divBdr>
        <w:top w:val="none" w:sz="0" w:space="0" w:color="auto"/>
        <w:left w:val="none" w:sz="0" w:space="0" w:color="auto"/>
        <w:bottom w:val="none" w:sz="0" w:space="0" w:color="auto"/>
        <w:right w:val="none" w:sz="0" w:space="0" w:color="auto"/>
      </w:divBdr>
    </w:div>
    <w:div w:id="1287931786">
      <w:bodyDiv w:val="1"/>
      <w:marLeft w:val="0"/>
      <w:marRight w:val="0"/>
      <w:marTop w:val="0"/>
      <w:marBottom w:val="0"/>
      <w:divBdr>
        <w:top w:val="none" w:sz="0" w:space="0" w:color="auto"/>
        <w:left w:val="none" w:sz="0" w:space="0" w:color="auto"/>
        <w:bottom w:val="none" w:sz="0" w:space="0" w:color="auto"/>
        <w:right w:val="none" w:sz="0" w:space="0" w:color="auto"/>
      </w:divBdr>
    </w:div>
    <w:div w:id="1296178481">
      <w:bodyDiv w:val="1"/>
      <w:marLeft w:val="0"/>
      <w:marRight w:val="0"/>
      <w:marTop w:val="0"/>
      <w:marBottom w:val="0"/>
      <w:divBdr>
        <w:top w:val="none" w:sz="0" w:space="0" w:color="auto"/>
        <w:left w:val="none" w:sz="0" w:space="0" w:color="auto"/>
        <w:bottom w:val="none" w:sz="0" w:space="0" w:color="auto"/>
        <w:right w:val="none" w:sz="0" w:space="0" w:color="auto"/>
      </w:divBdr>
    </w:div>
    <w:div w:id="1353264062">
      <w:bodyDiv w:val="1"/>
      <w:marLeft w:val="0"/>
      <w:marRight w:val="0"/>
      <w:marTop w:val="0"/>
      <w:marBottom w:val="0"/>
      <w:divBdr>
        <w:top w:val="none" w:sz="0" w:space="0" w:color="auto"/>
        <w:left w:val="none" w:sz="0" w:space="0" w:color="auto"/>
        <w:bottom w:val="none" w:sz="0" w:space="0" w:color="auto"/>
        <w:right w:val="none" w:sz="0" w:space="0" w:color="auto"/>
      </w:divBdr>
    </w:div>
    <w:div w:id="1371759143">
      <w:bodyDiv w:val="1"/>
      <w:marLeft w:val="0"/>
      <w:marRight w:val="0"/>
      <w:marTop w:val="0"/>
      <w:marBottom w:val="0"/>
      <w:divBdr>
        <w:top w:val="none" w:sz="0" w:space="0" w:color="auto"/>
        <w:left w:val="none" w:sz="0" w:space="0" w:color="auto"/>
        <w:bottom w:val="none" w:sz="0" w:space="0" w:color="auto"/>
        <w:right w:val="none" w:sz="0" w:space="0" w:color="auto"/>
      </w:divBdr>
    </w:div>
    <w:div w:id="1394501860">
      <w:bodyDiv w:val="1"/>
      <w:marLeft w:val="0"/>
      <w:marRight w:val="0"/>
      <w:marTop w:val="0"/>
      <w:marBottom w:val="0"/>
      <w:divBdr>
        <w:top w:val="none" w:sz="0" w:space="0" w:color="auto"/>
        <w:left w:val="none" w:sz="0" w:space="0" w:color="auto"/>
        <w:bottom w:val="none" w:sz="0" w:space="0" w:color="auto"/>
        <w:right w:val="none" w:sz="0" w:space="0" w:color="auto"/>
      </w:divBdr>
    </w:div>
    <w:div w:id="1395618673">
      <w:bodyDiv w:val="1"/>
      <w:marLeft w:val="0"/>
      <w:marRight w:val="0"/>
      <w:marTop w:val="0"/>
      <w:marBottom w:val="0"/>
      <w:divBdr>
        <w:top w:val="none" w:sz="0" w:space="0" w:color="auto"/>
        <w:left w:val="none" w:sz="0" w:space="0" w:color="auto"/>
        <w:bottom w:val="none" w:sz="0" w:space="0" w:color="auto"/>
        <w:right w:val="none" w:sz="0" w:space="0" w:color="auto"/>
      </w:divBdr>
    </w:div>
    <w:div w:id="1399130902">
      <w:bodyDiv w:val="1"/>
      <w:marLeft w:val="0"/>
      <w:marRight w:val="0"/>
      <w:marTop w:val="0"/>
      <w:marBottom w:val="0"/>
      <w:divBdr>
        <w:top w:val="none" w:sz="0" w:space="0" w:color="auto"/>
        <w:left w:val="none" w:sz="0" w:space="0" w:color="auto"/>
        <w:bottom w:val="none" w:sz="0" w:space="0" w:color="auto"/>
        <w:right w:val="none" w:sz="0" w:space="0" w:color="auto"/>
      </w:divBdr>
    </w:div>
    <w:div w:id="1404912043">
      <w:bodyDiv w:val="1"/>
      <w:marLeft w:val="0"/>
      <w:marRight w:val="0"/>
      <w:marTop w:val="0"/>
      <w:marBottom w:val="0"/>
      <w:divBdr>
        <w:top w:val="none" w:sz="0" w:space="0" w:color="auto"/>
        <w:left w:val="none" w:sz="0" w:space="0" w:color="auto"/>
        <w:bottom w:val="none" w:sz="0" w:space="0" w:color="auto"/>
        <w:right w:val="none" w:sz="0" w:space="0" w:color="auto"/>
      </w:divBdr>
    </w:div>
    <w:div w:id="1502814876">
      <w:bodyDiv w:val="1"/>
      <w:marLeft w:val="0"/>
      <w:marRight w:val="0"/>
      <w:marTop w:val="0"/>
      <w:marBottom w:val="0"/>
      <w:divBdr>
        <w:top w:val="none" w:sz="0" w:space="0" w:color="auto"/>
        <w:left w:val="none" w:sz="0" w:space="0" w:color="auto"/>
        <w:bottom w:val="none" w:sz="0" w:space="0" w:color="auto"/>
        <w:right w:val="none" w:sz="0" w:space="0" w:color="auto"/>
      </w:divBdr>
    </w:div>
    <w:div w:id="1504323446">
      <w:bodyDiv w:val="1"/>
      <w:marLeft w:val="0"/>
      <w:marRight w:val="0"/>
      <w:marTop w:val="0"/>
      <w:marBottom w:val="0"/>
      <w:divBdr>
        <w:top w:val="none" w:sz="0" w:space="0" w:color="auto"/>
        <w:left w:val="none" w:sz="0" w:space="0" w:color="auto"/>
        <w:bottom w:val="none" w:sz="0" w:space="0" w:color="auto"/>
        <w:right w:val="none" w:sz="0" w:space="0" w:color="auto"/>
      </w:divBdr>
    </w:div>
    <w:div w:id="1521581054">
      <w:bodyDiv w:val="1"/>
      <w:marLeft w:val="0"/>
      <w:marRight w:val="0"/>
      <w:marTop w:val="0"/>
      <w:marBottom w:val="0"/>
      <w:divBdr>
        <w:top w:val="none" w:sz="0" w:space="0" w:color="auto"/>
        <w:left w:val="none" w:sz="0" w:space="0" w:color="auto"/>
        <w:bottom w:val="none" w:sz="0" w:space="0" w:color="auto"/>
        <w:right w:val="none" w:sz="0" w:space="0" w:color="auto"/>
      </w:divBdr>
    </w:div>
    <w:div w:id="1563250016">
      <w:bodyDiv w:val="1"/>
      <w:marLeft w:val="0"/>
      <w:marRight w:val="0"/>
      <w:marTop w:val="0"/>
      <w:marBottom w:val="0"/>
      <w:divBdr>
        <w:top w:val="none" w:sz="0" w:space="0" w:color="auto"/>
        <w:left w:val="none" w:sz="0" w:space="0" w:color="auto"/>
        <w:bottom w:val="none" w:sz="0" w:space="0" w:color="auto"/>
        <w:right w:val="none" w:sz="0" w:space="0" w:color="auto"/>
      </w:divBdr>
    </w:div>
    <w:div w:id="1636059814">
      <w:bodyDiv w:val="1"/>
      <w:marLeft w:val="0"/>
      <w:marRight w:val="0"/>
      <w:marTop w:val="0"/>
      <w:marBottom w:val="0"/>
      <w:divBdr>
        <w:top w:val="none" w:sz="0" w:space="0" w:color="auto"/>
        <w:left w:val="none" w:sz="0" w:space="0" w:color="auto"/>
        <w:bottom w:val="none" w:sz="0" w:space="0" w:color="auto"/>
        <w:right w:val="none" w:sz="0" w:space="0" w:color="auto"/>
      </w:divBdr>
    </w:div>
    <w:div w:id="1677490572">
      <w:bodyDiv w:val="1"/>
      <w:marLeft w:val="0"/>
      <w:marRight w:val="0"/>
      <w:marTop w:val="0"/>
      <w:marBottom w:val="0"/>
      <w:divBdr>
        <w:top w:val="none" w:sz="0" w:space="0" w:color="auto"/>
        <w:left w:val="none" w:sz="0" w:space="0" w:color="auto"/>
        <w:bottom w:val="none" w:sz="0" w:space="0" w:color="auto"/>
        <w:right w:val="none" w:sz="0" w:space="0" w:color="auto"/>
      </w:divBdr>
    </w:div>
    <w:div w:id="1731004305">
      <w:bodyDiv w:val="1"/>
      <w:marLeft w:val="0"/>
      <w:marRight w:val="0"/>
      <w:marTop w:val="0"/>
      <w:marBottom w:val="0"/>
      <w:divBdr>
        <w:top w:val="none" w:sz="0" w:space="0" w:color="auto"/>
        <w:left w:val="none" w:sz="0" w:space="0" w:color="auto"/>
        <w:bottom w:val="none" w:sz="0" w:space="0" w:color="auto"/>
        <w:right w:val="none" w:sz="0" w:space="0" w:color="auto"/>
      </w:divBdr>
    </w:div>
    <w:div w:id="1737051746">
      <w:bodyDiv w:val="1"/>
      <w:marLeft w:val="0"/>
      <w:marRight w:val="0"/>
      <w:marTop w:val="0"/>
      <w:marBottom w:val="0"/>
      <w:divBdr>
        <w:top w:val="none" w:sz="0" w:space="0" w:color="auto"/>
        <w:left w:val="none" w:sz="0" w:space="0" w:color="auto"/>
        <w:bottom w:val="none" w:sz="0" w:space="0" w:color="auto"/>
        <w:right w:val="none" w:sz="0" w:space="0" w:color="auto"/>
      </w:divBdr>
    </w:div>
    <w:div w:id="1751266815">
      <w:bodyDiv w:val="1"/>
      <w:marLeft w:val="0"/>
      <w:marRight w:val="0"/>
      <w:marTop w:val="0"/>
      <w:marBottom w:val="0"/>
      <w:divBdr>
        <w:top w:val="none" w:sz="0" w:space="0" w:color="auto"/>
        <w:left w:val="none" w:sz="0" w:space="0" w:color="auto"/>
        <w:bottom w:val="none" w:sz="0" w:space="0" w:color="auto"/>
        <w:right w:val="none" w:sz="0" w:space="0" w:color="auto"/>
      </w:divBdr>
      <w:divsChild>
        <w:div w:id="310598162">
          <w:marLeft w:val="0"/>
          <w:marRight w:val="0"/>
          <w:marTop w:val="0"/>
          <w:marBottom w:val="0"/>
          <w:divBdr>
            <w:top w:val="none" w:sz="0" w:space="0" w:color="auto"/>
            <w:left w:val="none" w:sz="0" w:space="0" w:color="auto"/>
            <w:bottom w:val="none" w:sz="0" w:space="0" w:color="auto"/>
            <w:right w:val="none" w:sz="0" w:space="0" w:color="auto"/>
          </w:divBdr>
          <w:divsChild>
            <w:div w:id="327756980">
              <w:marLeft w:val="0"/>
              <w:marRight w:val="0"/>
              <w:marTop w:val="0"/>
              <w:marBottom w:val="0"/>
              <w:divBdr>
                <w:top w:val="none" w:sz="0" w:space="0" w:color="auto"/>
                <w:left w:val="none" w:sz="0" w:space="0" w:color="auto"/>
                <w:bottom w:val="none" w:sz="0" w:space="0" w:color="auto"/>
                <w:right w:val="none" w:sz="0" w:space="0" w:color="auto"/>
              </w:divBdr>
              <w:divsChild>
                <w:div w:id="1832602770">
                  <w:marLeft w:val="0"/>
                  <w:marRight w:val="0"/>
                  <w:marTop w:val="0"/>
                  <w:marBottom w:val="0"/>
                  <w:divBdr>
                    <w:top w:val="none" w:sz="0" w:space="0" w:color="auto"/>
                    <w:left w:val="none" w:sz="0" w:space="0" w:color="auto"/>
                    <w:bottom w:val="none" w:sz="0" w:space="0" w:color="auto"/>
                    <w:right w:val="none" w:sz="0" w:space="0" w:color="auto"/>
                  </w:divBdr>
                  <w:divsChild>
                    <w:div w:id="1813594209">
                      <w:marLeft w:val="0"/>
                      <w:marRight w:val="0"/>
                      <w:marTop w:val="0"/>
                      <w:marBottom w:val="0"/>
                      <w:divBdr>
                        <w:top w:val="none" w:sz="0" w:space="0" w:color="auto"/>
                        <w:left w:val="none" w:sz="0" w:space="0" w:color="auto"/>
                        <w:bottom w:val="none" w:sz="0" w:space="0" w:color="auto"/>
                        <w:right w:val="none" w:sz="0" w:space="0" w:color="auto"/>
                      </w:divBdr>
                      <w:divsChild>
                        <w:div w:id="2109420660">
                          <w:marLeft w:val="0"/>
                          <w:marRight w:val="0"/>
                          <w:marTop w:val="0"/>
                          <w:marBottom w:val="0"/>
                          <w:divBdr>
                            <w:top w:val="none" w:sz="0" w:space="0" w:color="auto"/>
                            <w:left w:val="none" w:sz="0" w:space="0" w:color="auto"/>
                            <w:bottom w:val="none" w:sz="0" w:space="0" w:color="auto"/>
                            <w:right w:val="none" w:sz="0" w:space="0" w:color="auto"/>
                          </w:divBdr>
                          <w:divsChild>
                            <w:div w:id="1053886441">
                              <w:marLeft w:val="0"/>
                              <w:marRight w:val="0"/>
                              <w:marTop w:val="0"/>
                              <w:marBottom w:val="0"/>
                              <w:divBdr>
                                <w:top w:val="none" w:sz="0" w:space="0" w:color="auto"/>
                                <w:left w:val="none" w:sz="0" w:space="0" w:color="auto"/>
                                <w:bottom w:val="none" w:sz="0" w:space="0" w:color="auto"/>
                                <w:right w:val="none" w:sz="0" w:space="0" w:color="auto"/>
                              </w:divBdr>
                              <w:divsChild>
                                <w:div w:id="1625574770">
                                  <w:marLeft w:val="0"/>
                                  <w:marRight w:val="0"/>
                                  <w:marTop w:val="0"/>
                                  <w:marBottom w:val="0"/>
                                  <w:divBdr>
                                    <w:top w:val="none" w:sz="0" w:space="0" w:color="auto"/>
                                    <w:left w:val="none" w:sz="0" w:space="0" w:color="auto"/>
                                    <w:bottom w:val="none" w:sz="0" w:space="0" w:color="auto"/>
                                    <w:right w:val="none" w:sz="0" w:space="0" w:color="auto"/>
                                  </w:divBdr>
                                  <w:divsChild>
                                    <w:div w:id="1218660576">
                                      <w:marLeft w:val="0"/>
                                      <w:marRight w:val="0"/>
                                      <w:marTop w:val="0"/>
                                      <w:marBottom w:val="0"/>
                                      <w:divBdr>
                                        <w:top w:val="none" w:sz="0" w:space="0" w:color="auto"/>
                                        <w:left w:val="none" w:sz="0" w:space="0" w:color="auto"/>
                                        <w:bottom w:val="none" w:sz="0" w:space="0" w:color="auto"/>
                                        <w:right w:val="none" w:sz="0" w:space="0" w:color="auto"/>
                                      </w:divBdr>
                                      <w:divsChild>
                                        <w:div w:id="769621526">
                                          <w:marLeft w:val="0"/>
                                          <w:marRight w:val="0"/>
                                          <w:marTop w:val="0"/>
                                          <w:marBottom w:val="0"/>
                                          <w:divBdr>
                                            <w:top w:val="none" w:sz="0" w:space="0" w:color="auto"/>
                                            <w:left w:val="none" w:sz="0" w:space="0" w:color="auto"/>
                                            <w:bottom w:val="none" w:sz="0" w:space="0" w:color="auto"/>
                                            <w:right w:val="none" w:sz="0" w:space="0" w:color="auto"/>
                                          </w:divBdr>
                                          <w:divsChild>
                                            <w:div w:id="731003332">
                                              <w:marLeft w:val="0"/>
                                              <w:marRight w:val="0"/>
                                              <w:marTop w:val="0"/>
                                              <w:marBottom w:val="0"/>
                                              <w:divBdr>
                                                <w:top w:val="none" w:sz="0" w:space="0" w:color="auto"/>
                                                <w:left w:val="none" w:sz="0" w:space="0" w:color="auto"/>
                                                <w:bottom w:val="none" w:sz="0" w:space="0" w:color="auto"/>
                                                <w:right w:val="none" w:sz="0" w:space="0" w:color="auto"/>
                                              </w:divBdr>
                                              <w:divsChild>
                                                <w:div w:id="19072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4800463">
          <w:marLeft w:val="0"/>
          <w:marRight w:val="0"/>
          <w:marTop w:val="0"/>
          <w:marBottom w:val="0"/>
          <w:divBdr>
            <w:top w:val="none" w:sz="0" w:space="0" w:color="auto"/>
            <w:left w:val="none" w:sz="0" w:space="0" w:color="auto"/>
            <w:bottom w:val="none" w:sz="0" w:space="0" w:color="auto"/>
            <w:right w:val="none" w:sz="0" w:space="0" w:color="auto"/>
          </w:divBdr>
          <w:divsChild>
            <w:div w:id="659580703">
              <w:marLeft w:val="0"/>
              <w:marRight w:val="0"/>
              <w:marTop w:val="0"/>
              <w:marBottom w:val="0"/>
              <w:divBdr>
                <w:top w:val="none" w:sz="0" w:space="0" w:color="auto"/>
                <w:left w:val="none" w:sz="0" w:space="0" w:color="auto"/>
                <w:bottom w:val="none" w:sz="0" w:space="0" w:color="auto"/>
                <w:right w:val="none" w:sz="0" w:space="0" w:color="auto"/>
              </w:divBdr>
              <w:divsChild>
                <w:div w:id="1388606189">
                  <w:marLeft w:val="0"/>
                  <w:marRight w:val="0"/>
                  <w:marTop w:val="0"/>
                  <w:marBottom w:val="0"/>
                  <w:divBdr>
                    <w:top w:val="none" w:sz="0" w:space="0" w:color="auto"/>
                    <w:left w:val="none" w:sz="0" w:space="0" w:color="auto"/>
                    <w:bottom w:val="none" w:sz="0" w:space="0" w:color="auto"/>
                    <w:right w:val="none" w:sz="0" w:space="0" w:color="auto"/>
                  </w:divBdr>
                  <w:divsChild>
                    <w:div w:id="499738129">
                      <w:marLeft w:val="0"/>
                      <w:marRight w:val="0"/>
                      <w:marTop w:val="0"/>
                      <w:marBottom w:val="0"/>
                      <w:divBdr>
                        <w:top w:val="none" w:sz="0" w:space="0" w:color="auto"/>
                        <w:left w:val="none" w:sz="0" w:space="0" w:color="auto"/>
                        <w:bottom w:val="none" w:sz="0" w:space="0" w:color="auto"/>
                        <w:right w:val="none" w:sz="0" w:space="0" w:color="auto"/>
                      </w:divBdr>
                      <w:divsChild>
                        <w:div w:id="96410987">
                          <w:marLeft w:val="0"/>
                          <w:marRight w:val="0"/>
                          <w:marTop w:val="0"/>
                          <w:marBottom w:val="0"/>
                          <w:divBdr>
                            <w:top w:val="none" w:sz="0" w:space="0" w:color="auto"/>
                            <w:left w:val="none" w:sz="0" w:space="0" w:color="auto"/>
                            <w:bottom w:val="none" w:sz="0" w:space="0" w:color="auto"/>
                            <w:right w:val="none" w:sz="0" w:space="0" w:color="auto"/>
                          </w:divBdr>
                          <w:divsChild>
                            <w:div w:id="1983727274">
                              <w:marLeft w:val="0"/>
                              <w:marRight w:val="0"/>
                              <w:marTop w:val="0"/>
                              <w:marBottom w:val="0"/>
                              <w:divBdr>
                                <w:top w:val="none" w:sz="0" w:space="0" w:color="auto"/>
                                <w:left w:val="none" w:sz="0" w:space="0" w:color="auto"/>
                                <w:bottom w:val="none" w:sz="0" w:space="0" w:color="auto"/>
                                <w:right w:val="none" w:sz="0" w:space="0" w:color="auto"/>
                              </w:divBdr>
                              <w:divsChild>
                                <w:div w:id="1239054774">
                                  <w:marLeft w:val="0"/>
                                  <w:marRight w:val="0"/>
                                  <w:marTop w:val="0"/>
                                  <w:marBottom w:val="0"/>
                                  <w:divBdr>
                                    <w:top w:val="none" w:sz="0" w:space="0" w:color="auto"/>
                                    <w:left w:val="none" w:sz="0" w:space="0" w:color="auto"/>
                                    <w:bottom w:val="none" w:sz="0" w:space="0" w:color="auto"/>
                                    <w:right w:val="none" w:sz="0" w:space="0" w:color="auto"/>
                                  </w:divBdr>
                                  <w:divsChild>
                                    <w:div w:id="258296619">
                                      <w:marLeft w:val="0"/>
                                      <w:marRight w:val="0"/>
                                      <w:marTop w:val="0"/>
                                      <w:marBottom w:val="0"/>
                                      <w:divBdr>
                                        <w:top w:val="none" w:sz="0" w:space="0" w:color="auto"/>
                                        <w:left w:val="none" w:sz="0" w:space="0" w:color="auto"/>
                                        <w:bottom w:val="none" w:sz="0" w:space="0" w:color="auto"/>
                                        <w:right w:val="none" w:sz="0" w:space="0" w:color="auto"/>
                                      </w:divBdr>
                                      <w:divsChild>
                                        <w:div w:id="571081598">
                                          <w:marLeft w:val="0"/>
                                          <w:marRight w:val="0"/>
                                          <w:marTop w:val="0"/>
                                          <w:marBottom w:val="0"/>
                                          <w:divBdr>
                                            <w:top w:val="none" w:sz="0" w:space="0" w:color="auto"/>
                                            <w:left w:val="none" w:sz="0" w:space="0" w:color="auto"/>
                                            <w:bottom w:val="none" w:sz="0" w:space="0" w:color="auto"/>
                                            <w:right w:val="none" w:sz="0" w:space="0" w:color="auto"/>
                                          </w:divBdr>
                                          <w:divsChild>
                                            <w:div w:id="2036078137">
                                              <w:marLeft w:val="0"/>
                                              <w:marRight w:val="0"/>
                                              <w:marTop w:val="0"/>
                                              <w:marBottom w:val="0"/>
                                              <w:divBdr>
                                                <w:top w:val="none" w:sz="0" w:space="0" w:color="auto"/>
                                                <w:left w:val="none" w:sz="0" w:space="0" w:color="auto"/>
                                                <w:bottom w:val="none" w:sz="0" w:space="0" w:color="auto"/>
                                                <w:right w:val="none" w:sz="0" w:space="0" w:color="auto"/>
                                              </w:divBdr>
                                              <w:divsChild>
                                                <w:div w:id="1289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6366713">
      <w:bodyDiv w:val="1"/>
      <w:marLeft w:val="0"/>
      <w:marRight w:val="0"/>
      <w:marTop w:val="0"/>
      <w:marBottom w:val="0"/>
      <w:divBdr>
        <w:top w:val="none" w:sz="0" w:space="0" w:color="auto"/>
        <w:left w:val="none" w:sz="0" w:space="0" w:color="auto"/>
        <w:bottom w:val="none" w:sz="0" w:space="0" w:color="auto"/>
        <w:right w:val="none" w:sz="0" w:space="0" w:color="auto"/>
      </w:divBdr>
    </w:div>
    <w:div w:id="1906993153">
      <w:bodyDiv w:val="1"/>
      <w:marLeft w:val="0"/>
      <w:marRight w:val="0"/>
      <w:marTop w:val="0"/>
      <w:marBottom w:val="0"/>
      <w:divBdr>
        <w:top w:val="none" w:sz="0" w:space="0" w:color="auto"/>
        <w:left w:val="none" w:sz="0" w:space="0" w:color="auto"/>
        <w:bottom w:val="none" w:sz="0" w:space="0" w:color="auto"/>
        <w:right w:val="none" w:sz="0" w:space="0" w:color="auto"/>
      </w:divBdr>
    </w:div>
    <w:div w:id="1927223145">
      <w:bodyDiv w:val="1"/>
      <w:marLeft w:val="0"/>
      <w:marRight w:val="0"/>
      <w:marTop w:val="0"/>
      <w:marBottom w:val="0"/>
      <w:divBdr>
        <w:top w:val="none" w:sz="0" w:space="0" w:color="auto"/>
        <w:left w:val="none" w:sz="0" w:space="0" w:color="auto"/>
        <w:bottom w:val="none" w:sz="0" w:space="0" w:color="auto"/>
        <w:right w:val="none" w:sz="0" w:space="0" w:color="auto"/>
      </w:divBdr>
    </w:div>
    <w:div w:id="1984769392">
      <w:bodyDiv w:val="1"/>
      <w:marLeft w:val="0"/>
      <w:marRight w:val="0"/>
      <w:marTop w:val="0"/>
      <w:marBottom w:val="0"/>
      <w:divBdr>
        <w:top w:val="none" w:sz="0" w:space="0" w:color="auto"/>
        <w:left w:val="none" w:sz="0" w:space="0" w:color="auto"/>
        <w:bottom w:val="none" w:sz="0" w:space="0" w:color="auto"/>
        <w:right w:val="none" w:sz="0" w:space="0" w:color="auto"/>
      </w:divBdr>
    </w:div>
    <w:div w:id="2003967675">
      <w:bodyDiv w:val="1"/>
      <w:marLeft w:val="0"/>
      <w:marRight w:val="0"/>
      <w:marTop w:val="0"/>
      <w:marBottom w:val="0"/>
      <w:divBdr>
        <w:top w:val="none" w:sz="0" w:space="0" w:color="auto"/>
        <w:left w:val="none" w:sz="0" w:space="0" w:color="auto"/>
        <w:bottom w:val="none" w:sz="0" w:space="0" w:color="auto"/>
        <w:right w:val="none" w:sz="0" w:space="0" w:color="auto"/>
      </w:divBdr>
    </w:div>
    <w:div w:id="2019769198">
      <w:bodyDiv w:val="1"/>
      <w:marLeft w:val="0"/>
      <w:marRight w:val="0"/>
      <w:marTop w:val="0"/>
      <w:marBottom w:val="0"/>
      <w:divBdr>
        <w:top w:val="none" w:sz="0" w:space="0" w:color="auto"/>
        <w:left w:val="none" w:sz="0" w:space="0" w:color="auto"/>
        <w:bottom w:val="none" w:sz="0" w:space="0" w:color="auto"/>
        <w:right w:val="none" w:sz="0" w:space="0" w:color="auto"/>
      </w:divBdr>
    </w:div>
    <w:div w:id="2073695253">
      <w:bodyDiv w:val="1"/>
      <w:marLeft w:val="0"/>
      <w:marRight w:val="0"/>
      <w:marTop w:val="0"/>
      <w:marBottom w:val="0"/>
      <w:divBdr>
        <w:top w:val="none" w:sz="0" w:space="0" w:color="auto"/>
        <w:left w:val="none" w:sz="0" w:space="0" w:color="auto"/>
        <w:bottom w:val="none" w:sz="0" w:space="0" w:color="auto"/>
        <w:right w:val="none" w:sz="0" w:space="0" w:color="auto"/>
      </w:divBdr>
    </w:div>
    <w:div w:id="2091581698">
      <w:bodyDiv w:val="1"/>
      <w:marLeft w:val="0"/>
      <w:marRight w:val="0"/>
      <w:marTop w:val="0"/>
      <w:marBottom w:val="0"/>
      <w:divBdr>
        <w:top w:val="none" w:sz="0" w:space="0" w:color="auto"/>
        <w:left w:val="none" w:sz="0" w:space="0" w:color="auto"/>
        <w:bottom w:val="none" w:sz="0" w:space="0" w:color="auto"/>
        <w:right w:val="none" w:sz="0" w:space="0" w:color="auto"/>
      </w:divBdr>
    </w:div>
    <w:div w:id="2116975423">
      <w:bodyDiv w:val="1"/>
      <w:marLeft w:val="0"/>
      <w:marRight w:val="0"/>
      <w:marTop w:val="0"/>
      <w:marBottom w:val="0"/>
      <w:divBdr>
        <w:top w:val="none" w:sz="0" w:space="0" w:color="auto"/>
        <w:left w:val="none" w:sz="0" w:space="0" w:color="auto"/>
        <w:bottom w:val="none" w:sz="0" w:space="0" w:color="auto"/>
        <w:right w:val="none" w:sz="0" w:space="0" w:color="auto"/>
      </w:divBdr>
    </w:div>
    <w:div w:id="2126341994">
      <w:bodyDiv w:val="1"/>
      <w:marLeft w:val="0"/>
      <w:marRight w:val="0"/>
      <w:marTop w:val="0"/>
      <w:marBottom w:val="0"/>
      <w:divBdr>
        <w:top w:val="none" w:sz="0" w:space="0" w:color="auto"/>
        <w:left w:val="none" w:sz="0" w:space="0" w:color="auto"/>
        <w:bottom w:val="none" w:sz="0" w:space="0" w:color="auto"/>
        <w:right w:val="none" w:sz="0" w:space="0" w:color="auto"/>
      </w:divBdr>
      <w:divsChild>
        <w:div w:id="133715779">
          <w:marLeft w:val="0"/>
          <w:marRight w:val="0"/>
          <w:marTop w:val="0"/>
          <w:marBottom w:val="0"/>
          <w:divBdr>
            <w:top w:val="none" w:sz="0" w:space="0" w:color="auto"/>
            <w:left w:val="none" w:sz="0" w:space="0" w:color="auto"/>
            <w:bottom w:val="none" w:sz="0" w:space="0" w:color="auto"/>
            <w:right w:val="none" w:sz="0" w:space="0" w:color="auto"/>
          </w:divBdr>
          <w:divsChild>
            <w:div w:id="1871915912">
              <w:marLeft w:val="0"/>
              <w:marRight w:val="0"/>
              <w:marTop w:val="0"/>
              <w:marBottom w:val="0"/>
              <w:divBdr>
                <w:top w:val="none" w:sz="0" w:space="0" w:color="auto"/>
                <w:left w:val="none" w:sz="0" w:space="0" w:color="auto"/>
                <w:bottom w:val="none" w:sz="0" w:space="0" w:color="auto"/>
                <w:right w:val="none" w:sz="0" w:space="0" w:color="auto"/>
              </w:divBdr>
              <w:divsChild>
                <w:div w:id="840122796">
                  <w:marLeft w:val="0"/>
                  <w:marRight w:val="0"/>
                  <w:marTop w:val="0"/>
                  <w:marBottom w:val="0"/>
                  <w:divBdr>
                    <w:top w:val="none" w:sz="0" w:space="0" w:color="auto"/>
                    <w:left w:val="none" w:sz="0" w:space="0" w:color="auto"/>
                    <w:bottom w:val="none" w:sz="0" w:space="0" w:color="auto"/>
                    <w:right w:val="none" w:sz="0" w:space="0" w:color="auto"/>
                  </w:divBdr>
                  <w:divsChild>
                    <w:div w:id="1920796367">
                      <w:marLeft w:val="0"/>
                      <w:marRight w:val="0"/>
                      <w:marTop w:val="0"/>
                      <w:marBottom w:val="0"/>
                      <w:divBdr>
                        <w:top w:val="none" w:sz="0" w:space="0" w:color="auto"/>
                        <w:left w:val="none" w:sz="0" w:space="0" w:color="auto"/>
                        <w:bottom w:val="none" w:sz="0" w:space="0" w:color="auto"/>
                        <w:right w:val="none" w:sz="0" w:space="0" w:color="auto"/>
                      </w:divBdr>
                      <w:divsChild>
                        <w:div w:id="1736928904">
                          <w:marLeft w:val="0"/>
                          <w:marRight w:val="0"/>
                          <w:marTop w:val="0"/>
                          <w:marBottom w:val="0"/>
                          <w:divBdr>
                            <w:top w:val="none" w:sz="0" w:space="0" w:color="auto"/>
                            <w:left w:val="none" w:sz="0" w:space="0" w:color="auto"/>
                            <w:bottom w:val="none" w:sz="0" w:space="0" w:color="auto"/>
                            <w:right w:val="none" w:sz="0" w:space="0" w:color="auto"/>
                          </w:divBdr>
                          <w:divsChild>
                            <w:div w:id="1019889642">
                              <w:marLeft w:val="0"/>
                              <w:marRight w:val="0"/>
                              <w:marTop w:val="0"/>
                              <w:marBottom w:val="0"/>
                              <w:divBdr>
                                <w:top w:val="none" w:sz="0" w:space="0" w:color="auto"/>
                                <w:left w:val="none" w:sz="0" w:space="0" w:color="auto"/>
                                <w:bottom w:val="none" w:sz="0" w:space="0" w:color="auto"/>
                                <w:right w:val="none" w:sz="0" w:space="0" w:color="auto"/>
                              </w:divBdr>
                              <w:divsChild>
                                <w:div w:id="1547788733">
                                  <w:marLeft w:val="0"/>
                                  <w:marRight w:val="0"/>
                                  <w:marTop w:val="0"/>
                                  <w:marBottom w:val="0"/>
                                  <w:divBdr>
                                    <w:top w:val="none" w:sz="0" w:space="0" w:color="auto"/>
                                    <w:left w:val="none" w:sz="0" w:space="0" w:color="auto"/>
                                    <w:bottom w:val="none" w:sz="0" w:space="0" w:color="auto"/>
                                    <w:right w:val="none" w:sz="0" w:space="0" w:color="auto"/>
                                  </w:divBdr>
                                  <w:divsChild>
                                    <w:div w:id="265891892">
                                      <w:marLeft w:val="0"/>
                                      <w:marRight w:val="0"/>
                                      <w:marTop w:val="0"/>
                                      <w:marBottom w:val="0"/>
                                      <w:divBdr>
                                        <w:top w:val="none" w:sz="0" w:space="0" w:color="auto"/>
                                        <w:left w:val="none" w:sz="0" w:space="0" w:color="auto"/>
                                        <w:bottom w:val="none" w:sz="0" w:space="0" w:color="auto"/>
                                        <w:right w:val="none" w:sz="0" w:space="0" w:color="auto"/>
                                      </w:divBdr>
                                      <w:divsChild>
                                        <w:div w:id="57556810">
                                          <w:marLeft w:val="0"/>
                                          <w:marRight w:val="0"/>
                                          <w:marTop w:val="0"/>
                                          <w:marBottom w:val="0"/>
                                          <w:divBdr>
                                            <w:top w:val="none" w:sz="0" w:space="0" w:color="auto"/>
                                            <w:left w:val="none" w:sz="0" w:space="0" w:color="auto"/>
                                            <w:bottom w:val="none" w:sz="0" w:space="0" w:color="auto"/>
                                            <w:right w:val="none" w:sz="0" w:space="0" w:color="auto"/>
                                          </w:divBdr>
                                          <w:divsChild>
                                            <w:div w:id="770275206">
                                              <w:marLeft w:val="0"/>
                                              <w:marRight w:val="0"/>
                                              <w:marTop w:val="0"/>
                                              <w:marBottom w:val="0"/>
                                              <w:divBdr>
                                                <w:top w:val="none" w:sz="0" w:space="0" w:color="auto"/>
                                                <w:left w:val="none" w:sz="0" w:space="0" w:color="auto"/>
                                                <w:bottom w:val="none" w:sz="0" w:space="0" w:color="auto"/>
                                                <w:right w:val="none" w:sz="0" w:space="0" w:color="auto"/>
                                              </w:divBdr>
                                              <w:divsChild>
                                                <w:div w:id="10691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5792246">
          <w:marLeft w:val="0"/>
          <w:marRight w:val="0"/>
          <w:marTop w:val="0"/>
          <w:marBottom w:val="0"/>
          <w:divBdr>
            <w:top w:val="none" w:sz="0" w:space="0" w:color="auto"/>
            <w:left w:val="none" w:sz="0" w:space="0" w:color="auto"/>
            <w:bottom w:val="none" w:sz="0" w:space="0" w:color="auto"/>
            <w:right w:val="none" w:sz="0" w:space="0" w:color="auto"/>
          </w:divBdr>
          <w:divsChild>
            <w:div w:id="1306008980">
              <w:marLeft w:val="0"/>
              <w:marRight w:val="0"/>
              <w:marTop w:val="0"/>
              <w:marBottom w:val="0"/>
              <w:divBdr>
                <w:top w:val="none" w:sz="0" w:space="0" w:color="auto"/>
                <w:left w:val="none" w:sz="0" w:space="0" w:color="auto"/>
                <w:bottom w:val="none" w:sz="0" w:space="0" w:color="auto"/>
                <w:right w:val="none" w:sz="0" w:space="0" w:color="auto"/>
              </w:divBdr>
              <w:divsChild>
                <w:div w:id="971447507">
                  <w:marLeft w:val="0"/>
                  <w:marRight w:val="0"/>
                  <w:marTop w:val="0"/>
                  <w:marBottom w:val="0"/>
                  <w:divBdr>
                    <w:top w:val="none" w:sz="0" w:space="0" w:color="auto"/>
                    <w:left w:val="none" w:sz="0" w:space="0" w:color="auto"/>
                    <w:bottom w:val="none" w:sz="0" w:space="0" w:color="auto"/>
                    <w:right w:val="none" w:sz="0" w:space="0" w:color="auto"/>
                  </w:divBdr>
                  <w:divsChild>
                    <w:div w:id="408620188">
                      <w:marLeft w:val="0"/>
                      <w:marRight w:val="0"/>
                      <w:marTop w:val="0"/>
                      <w:marBottom w:val="0"/>
                      <w:divBdr>
                        <w:top w:val="none" w:sz="0" w:space="0" w:color="auto"/>
                        <w:left w:val="none" w:sz="0" w:space="0" w:color="auto"/>
                        <w:bottom w:val="none" w:sz="0" w:space="0" w:color="auto"/>
                        <w:right w:val="none" w:sz="0" w:space="0" w:color="auto"/>
                      </w:divBdr>
                      <w:divsChild>
                        <w:div w:id="1952936175">
                          <w:marLeft w:val="0"/>
                          <w:marRight w:val="0"/>
                          <w:marTop w:val="0"/>
                          <w:marBottom w:val="0"/>
                          <w:divBdr>
                            <w:top w:val="none" w:sz="0" w:space="0" w:color="auto"/>
                            <w:left w:val="none" w:sz="0" w:space="0" w:color="auto"/>
                            <w:bottom w:val="none" w:sz="0" w:space="0" w:color="auto"/>
                            <w:right w:val="none" w:sz="0" w:space="0" w:color="auto"/>
                          </w:divBdr>
                          <w:divsChild>
                            <w:div w:id="2016221315">
                              <w:marLeft w:val="0"/>
                              <w:marRight w:val="0"/>
                              <w:marTop w:val="0"/>
                              <w:marBottom w:val="0"/>
                              <w:divBdr>
                                <w:top w:val="none" w:sz="0" w:space="0" w:color="auto"/>
                                <w:left w:val="none" w:sz="0" w:space="0" w:color="auto"/>
                                <w:bottom w:val="none" w:sz="0" w:space="0" w:color="auto"/>
                                <w:right w:val="none" w:sz="0" w:space="0" w:color="auto"/>
                              </w:divBdr>
                              <w:divsChild>
                                <w:div w:id="1551384764">
                                  <w:marLeft w:val="0"/>
                                  <w:marRight w:val="0"/>
                                  <w:marTop w:val="0"/>
                                  <w:marBottom w:val="0"/>
                                  <w:divBdr>
                                    <w:top w:val="none" w:sz="0" w:space="0" w:color="auto"/>
                                    <w:left w:val="none" w:sz="0" w:space="0" w:color="auto"/>
                                    <w:bottom w:val="none" w:sz="0" w:space="0" w:color="auto"/>
                                    <w:right w:val="none" w:sz="0" w:space="0" w:color="auto"/>
                                  </w:divBdr>
                                  <w:divsChild>
                                    <w:div w:id="1224802610">
                                      <w:marLeft w:val="0"/>
                                      <w:marRight w:val="0"/>
                                      <w:marTop w:val="0"/>
                                      <w:marBottom w:val="0"/>
                                      <w:divBdr>
                                        <w:top w:val="none" w:sz="0" w:space="0" w:color="auto"/>
                                        <w:left w:val="none" w:sz="0" w:space="0" w:color="auto"/>
                                        <w:bottom w:val="none" w:sz="0" w:space="0" w:color="auto"/>
                                        <w:right w:val="none" w:sz="0" w:space="0" w:color="auto"/>
                                      </w:divBdr>
                                      <w:divsChild>
                                        <w:div w:id="1459837019">
                                          <w:marLeft w:val="0"/>
                                          <w:marRight w:val="0"/>
                                          <w:marTop w:val="0"/>
                                          <w:marBottom w:val="0"/>
                                          <w:divBdr>
                                            <w:top w:val="none" w:sz="0" w:space="0" w:color="auto"/>
                                            <w:left w:val="none" w:sz="0" w:space="0" w:color="auto"/>
                                            <w:bottom w:val="none" w:sz="0" w:space="0" w:color="auto"/>
                                            <w:right w:val="none" w:sz="0" w:space="0" w:color="auto"/>
                                          </w:divBdr>
                                          <w:divsChild>
                                            <w:div w:id="424569215">
                                              <w:marLeft w:val="0"/>
                                              <w:marRight w:val="0"/>
                                              <w:marTop w:val="0"/>
                                              <w:marBottom w:val="0"/>
                                              <w:divBdr>
                                                <w:top w:val="none" w:sz="0" w:space="0" w:color="auto"/>
                                                <w:left w:val="none" w:sz="0" w:space="0" w:color="auto"/>
                                                <w:bottom w:val="none" w:sz="0" w:space="0" w:color="auto"/>
                                                <w:right w:val="none" w:sz="0" w:space="0" w:color="auto"/>
                                              </w:divBdr>
                                              <w:divsChild>
                                                <w:div w:id="1478885437">
                                                  <w:marLeft w:val="0"/>
                                                  <w:marRight w:val="0"/>
                                                  <w:marTop w:val="0"/>
                                                  <w:marBottom w:val="0"/>
                                                  <w:divBdr>
                                                    <w:top w:val="none" w:sz="0" w:space="0" w:color="auto"/>
                                                    <w:left w:val="none" w:sz="0" w:space="0" w:color="auto"/>
                                                    <w:bottom w:val="none" w:sz="0" w:space="0" w:color="auto"/>
                                                    <w:right w:val="none" w:sz="0" w:space="0" w:color="auto"/>
                                                  </w:divBdr>
                                                  <w:divsChild>
                                                    <w:div w:id="9408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www.educative.io/module/page/El5jyzfkJAwvqL4Bx/10370001/4529897489563648/4918805268267008"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25</Pages>
  <Words>1665</Words>
  <Characters>9496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2024-05-07T15:40:00Z</dcterms:created>
  <dcterms:modified xsi:type="dcterms:W3CDTF">2024-05-22T16:00:00Z</dcterms:modified>
</cp:coreProperties>
</file>