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0B4A0" w14:textId="77777777" w:rsidR="00120C8B" w:rsidRPr="00120C8B" w:rsidRDefault="00120C8B" w:rsidP="00120C8B">
      <w:pPr>
        <w:rPr>
          <w:b/>
          <w:bCs/>
          <w:sz w:val="36"/>
          <w:szCs w:val="36"/>
        </w:rPr>
      </w:pPr>
      <w:r w:rsidRPr="00120C8B">
        <w:rPr>
          <w:b/>
          <w:bCs/>
          <w:sz w:val="36"/>
          <w:szCs w:val="36"/>
        </w:rPr>
        <w:t>Zomato Bengaluru Restaurant Analysis &amp; Customer Insights</w:t>
      </w:r>
    </w:p>
    <w:p w14:paraId="182E3186" w14:textId="77777777" w:rsidR="00120C8B" w:rsidRPr="00120C8B" w:rsidRDefault="00120C8B" w:rsidP="00120C8B">
      <w:pPr>
        <w:rPr>
          <w:b/>
          <w:bCs/>
          <w:sz w:val="36"/>
          <w:szCs w:val="36"/>
        </w:rPr>
      </w:pPr>
      <w:r w:rsidRPr="00120C8B">
        <w:rPr>
          <w:b/>
          <w:bCs/>
          <w:sz w:val="36"/>
          <w:szCs w:val="36"/>
        </w:rPr>
        <w:t>Exploratory Data Analysis (EDA) using Python</w:t>
      </w:r>
    </w:p>
    <w:p w14:paraId="3F2E9B86" w14:textId="08274E43" w:rsidR="00120C8B" w:rsidRPr="00120C8B" w:rsidRDefault="00120C8B" w:rsidP="00120C8B">
      <w:pPr>
        <w:rPr>
          <w:sz w:val="24"/>
          <w:szCs w:val="24"/>
        </w:rPr>
      </w:pPr>
    </w:p>
    <w:p w14:paraId="7A114635" w14:textId="77777777" w:rsidR="00120C8B" w:rsidRPr="00120C8B" w:rsidRDefault="00120C8B" w:rsidP="00120C8B">
      <w:pPr>
        <w:rPr>
          <w:b/>
          <w:bCs/>
          <w:sz w:val="28"/>
          <w:szCs w:val="28"/>
        </w:rPr>
      </w:pPr>
      <w:r w:rsidRPr="00120C8B">
        <w:rPr>
          <w:b/>
          <w:bCs/>
          <w:sz w:val="28"/>
          <w:szCs w:val="28"/>
        </w:rPr>
        <w:t>1. Executive Summary</w:t>
      </w:r>
    </w:p>
    <w:p w14:paraId="03BF59FE" w14:textId="77777777" w:rsidR="00120C8B" w:rsidRPr="00120C8B" w:rsidRDefault="00120C8B" w:rsidP="00120C8B">
      <w:pPr>
        <w:rPr>
          <w:sz w:val="24"/>
          <w:szCs w:val="24"/>
        </w:rPr>
      </w:pPr>
      <w:r w:rsidRPr="00120C8B">
        <w:rPr>
          <w:sz w:val="24"/>
          <w:szCs w:val="24"/>
        </w:rPr>
        <w:t xml:space="preserve">Performed end-to-end Exploratory Data Analysis (EDA) on the Zomato Bengaluru Restaurant dataset sourced from Kaggle to </w:t>
      </w:r>
      <w:proofErr w:type="spellStart"/>
      <w:r w:rsidRPr="00120C8B">
        <w:rPr>
          <w:sz w:val="24"/>
          <w:szCs w:val="24"/>
        </w:rPr>
        <w:t>analyze</w:t>
      </w:r>
      <w:proofErr w:type="spellEnd"/>
      <w:r w:rsidRPr="00120C8B">
        <w:rPr>
          <w:sz w:val="24"/>
          <w:szCs w:val="24"/>
        </w:rPr>
        <w:t xml:space="preserve"> customer preferences, restaurant performance, cuisine demand, online ordering </w:t>
      </w:r>
      <w:proofErr w:type="spellStart"/>
      <w:r w:rsidRPr="00120C8B">
        <w:rPr>
          <w:sz w:val="24"/>
          <w:szCs w:val="24"/>
        </w:rPr>
        <w:t>behavior</w:t>
      </w:r>
      <w:proofErr w:type="spellEnd"/>
      <w:r w:rsidRPr="00120C8B">
        <w:rPr>
          <w:sz w:val="24"/>
          <w:szCs w:val="24"/>
        </w:rPr>
        <w:t>, pricing trends, and location-wise market concentration.</w:t>
      </w:r>
    </w:p>
    <w:p w14:paraId="5EEC06C4" w14:textId="77777777" w:rsidR="00120C8B" w:rsidRPr="00120C8B" w:rsidRDefault="00120C8B" w:rsidP="00120C8B">
      <w:pPr>
        <w:rPr>
          <w:sz w:val="24"/>
          <w:szCs w:val="24"/>
        </w:rPr>
      </w:pPr>
      <w:proofErr w:type="spellStart"/>
      <w:r w:rsidRPr="00120C8B">
        <w:rPr>
          <w:sz w:val="24"/>
          <w:szCs w:val="24"/>
        </w:rPr>
        <w:t>Analyzed</w:t>
      </w:r>
      <w:proofErr w:type="spellEnd"/>
      <w:r w:rsidRPr="00120C8B">
        <w:rPr>
          <w:sz w:val="24"/>
          <w:szCs w:val="24"/>
        </w:rPr>
        <w:t xml:space="preserve"> </w:t>
      </w:r>
      <w:r w:rsidRPr="00120C8B">
        <w:rPr>
          <w:b/>
          <w:bCs/>
          <w:sz w:val="24"/>
          <w:szCs w:val="24"/>
        </w:rPr>
        <w:t>50,000+ restaurant records</w:t>
      </w:r>
      <w:r w:rsidRPr="00120C8B">
        <w:rPr>
          <w:sz w:val="24"/>
          <w:szCs w:val="24"/>
        </w:rPr>
        <w:t xml:space="preserve"> using Python libraries including Pandas, NumPy, Matplotlib, and Seaborn to generate business insights and support data-driven decision-making for restaurant growth, pricing optimization, and customer engagement strategies.</w:t>
      </w:r>
    </w:p>
    <w:p w14:paraId="1FCC6E76" w14:textId="77777777" w:rsidR="00120C8B" w:rsidRPr="00120C8B" w:rsidRDefault="00120C8B" w:rsidP="00120C8B">
      <w:pPr>
        <w:rPr>
          <w:sz w:val="24"/>
          <w:szCs w:val="24"/>
        </w:rPr>
      </w:pPr>
      <w:r w:rsidRPr="00120C8B">
        <w:rPr>
          <w:sz w:val="24"/>
          <w:szCs w:val="24"/>
        </w:rPr>
        <w:t xml:space="preserve">The project helped identify high-demand cuisines, top-performing restaurant chains, customer spending </w:t>
      </w:r>
      <w:proofErr w:type="spellStart"/>
      <w:r w:rsidRPr="00120C8B">
        <w:rPr>
          <w:sz w:val="24"/>
          <w:szCs w:val="24"/>
        </w:rPr>
        <w:t>behavior</w:t>
      </w:r>
      <w:proofErr w:type="spellEnd"/>
      <w:r w:rsidRPr="00120C8B">
        <w:rPr>
          <w:sz w:val="24"/>
          <w:szCs w:val="24"/>
        </w:rPr>
        <w:t>, and operational trends across Bengaluru’s restaurant ecosystem.</w:t>
      </w:r>
    </w:p>
    <w:p w14:paraId="00B675DE" w14:textId="77777777" w:rsidR="00120C8B" w:rsidRPr="00120C8B" w:rsidRDefault="00120C8B" w:rsidP="00120C8B">
      <w:pPr>
        <w:rPr>
          <w:b/>
          <w:bCs/>
          <w:sz w:val="24"/>
          <w:szCs w:val="24"/>
        </w:rPr>
      </w:pPr>
      <w:r w:rsidRPr="00120C8B">
        <w:rPr>
          <w:b/>
          <w:bCs/>
          <w:sz w:val="24"/>
          <w:szCs w:val="24"/>
        </w:rPr>
        <w:t>Key Business Outcomes</w:t>
      </w:r>
    </w:p>
    <w:p w14:paraId="72D486AF" w14:textId="77777777" w:rsidR="00120C8B" w:rsidRPr="00120C8B" w:rsidRDefault="00120C8B" w:rsidP="00120C8B">
      <w:pPr>
        <w:numPr>
          <w:ilvl w:val="0"/>
          <w:numId w:val="1"/>
        </w:numPr>
        <w:rPr>
          <w:sz w:val="24"/>
          <w:szCs w:val="24"/>
        </w:rPr>
      </w:pPr>
      <w:r w:rsidRPr="00120C8B">
        <w:rPr>
          <w:sz w:val="24"/>
          <w:szCs w:val="24"/>
        </w:rPr>
        <w:t xml:space="preserve">Identified that </w:t>
      </w:r>
      <w:r w:rsidRPr="00120C8B">
        <w:rPr>
          <w:b/>
          <w:bCs/>
          <w:sz w:val="24"/>
          <w:szCs w:val="24"/>
        </w:rPr>
        <w:t>64.4% of restaurants supported online ordering</w:t>
      </w:r>
      <w:r w:rsidRPr="00120C8B">
        <w:rPr>
          <w:sz w:val="24"/>
          <w:szCs w:val="24"/>
        </w:rPr>
        <w:t xml:space="preserve">, highlighting strong digital ordering adoption. </w:t>
      </w:r>
    </w:p>
    <w:p w14:paraId="5E3FDAE3" w14:textId="77777777" w:rsidR="00120C8B" w:rsidRPr="00120C8B" w:rsidRDefault="00120C8B" w:rsidP="00120C8B">
      <w:pPr>
        <w:numPr>
          <w:ilvl w:val="0"/>
          <w:numId w:val="1"/>
        </w:numPr>
        <w:rPr>
          <w:sz w:val="24"/>
          <w:szCs w:val="24"/>
        </w:rPr>
      </w:pPr>
      <w:r w:rsidRPr="00120C8B">
        <w:rPr>
          <w:sz w:val="24"/>
          <w:szCs w:val="24"/>
        </w:rPr>
        <w:t xml:space="preserve">Detected high restaurant concentration in </w:t>
      </w:r>
      <w:r w:rsidRPr="00120C8B">
        <w:rPr>
          <w:b/>
          <w:bCs/>
          <w:sz w:val="24"/>
          <w:szCs w:val="24"/>
        </w:rPr>
        <w:t>BTM and Koramangala</w:t>
      </w:r>
      <w:r w:rsidRPr="00120C8B">
        <w:rPr>
          <w:sz w:val="24"/>
          <w:szCs w:val="24"/>
        </w:rPr>
        <w:t xml:space="preserve">, indicating major food demand hubs. </w:t>
      </w:r>
    </w:p>
    <w:p w14:paraId="52BD30D2" w14:textId="77777777" w:rsidR="00120C8B" w:rsidRPr="00120C8B" w:rsidRDefault="00120C8B" w:rsidP="00120C8B">
      <w:pPr>
        <w:numPr>
          <w:ilvl w:val="0"/>
          <w:numId w:val="1"/>
        </w:numPr>
        <w:rPr>
          <w:sz w:val="24"/>
          <w:szCs w:val="24"/>
        </w:rPr>
      </w:pPr>
      <w:r w:rsidRPr="00120C8B">
        <w:rPr>
          <w:sz w:val="24"/>
          <w:szCs w:val="24"/>
        </w:rPr>
        <w:t xml:space="preserve">Identified the ₹500–₹1000 price segment as the highest customer spending range. </w:t>
      </w:r>
    </w:p>
    <w:p w14:paraId="3F06D9E1" w14:textId="77777777" w:rsidR="00120C8B" w:rsidRPr="00120C8B" w:rsidRDefault="00120C8B" w:rsidP="00120C8B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120C8B">
        <w:rPr>
          <w:sz w:val="24"/>
          <w:szCs w:val="24"/>
        </w:rPr>
        <w:t>Analyzed</w:t>
      </w:r>
      <w:proofErr w:type="spellEnd"/>
      <w:r w:rsidRPr="00120C8B">
        <w:rPr>
          <w:sz w:val="24"/>
          <w:szCs w:val="24"/>
        </w:rPr>
        <w:t xml:space="preserve"> top-performing restaurants and cuisines based on ratings, votes, and customer engagement. </w:t>
      </w:r>
    </w:p>
    <w:p w14:paraId="04E174AB" w14:textId="77777777" w:rsidR="00120C8B" w:rsidRPr="00120C8B" w:rsidRDefault="00120C8B" w:rsidP="00120C8B">
      <w:pPr>
        <w:numPr>
          <w:ilvl w:val="0"/>
          <w:numId w:val="1"/>
        </w:numPr>
        <w:rPr>
          <w:sz w:val="24"/>
          <w:szCs w:val="24"/>
        </w:rPr>
      </w:pPr>
      <w:r w:rsidRPr="00120C8B">
        <w:rPr>
          <w:sz w:val="24"/>
          <w:szCs w:val="24"/>
        </w:rPr>
        <w:t xml:space="preserve">Generated insights to support restaurant expansion, pricing, and promotional strategies. </w:t>
      </w:r>
    </w:p>
    <w:p w14:paraId="5845751F" w14:textId="44C23414" w:rsidR="00120C8B" w:rsidRPr="00120C8B" w:rsidRDefault="00120C8B" w:rsidP="00120C8B">
      <w:pPr>
        <w:rPr>
          <w:sz w:val="24"/>
          <w:szCs w:val="24"/>
        </w:rPr>
      </w:pPr>
    </w:p>
    <w:p w14:paraId="7BAB1E85" w14:textId="77777777" w:rsidR="00120C8B" w:rsidRPr="00120C8B" w:rsidRDefault="00120C8B" w:rsidP="00120C8B">
      <w:pPr>
        <w:rPr>
          <w:b/>
          <w:bCs/>
          <w:sz w:val="28"/>
          <w:szCs w:val="28"/>
        </w:rPr>
      </w:pPr>
      <w:r w:rsidRPr="00120C8B">
        <w:rPr>
          <w:b/>
          <w:bCs/>
          <w:sz w:val="28"/>
          <w:szCs w:val="28"/>
        </w:rPr>
        <w:t>2. Business Objective</w:t>
      </w:r>
    </w:p>
    <w:p w14:paraId="6EBEC29C" w14:textId="77777777" w:rsidR="00120C8B" w:rsidRPr="00120C8B" w:rsidRDefault="00120C8B" w:rsidP="00120C8B">
      <w:pPr>
        <w:rPr>
          <w:sz w:val="24"/>
          <w:szCs w:val="24"/>
        </w:rPr>
      </w:pPr>
      <w:r w:rsidRPr="00120C8B">
        <w:rPr>
          <w:sz w:val="24"/>
          <w:szCs w:val="24"/>
        </w:rPr>
        <w:t>The project was designed to:</w:t>
      </w:r>
    </w:p>
    <w:p w14:paraId="273CC2E6" w14:textId="77777777" w:rsidR="00120C8B" w:rsidRPr="00120C8B" w:rsidRDefault="00120C8B" w:rsidP="00120C8B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120C8B">
        <w:rPr>
          <w:sz w:val="24"/>
          <w:szCs w:val="24"/>
        </w:rPr>
        <w:t>Analyze</w:t>
      </w:r>
      <w:proofErr w:type="spellEnd"/>
      <w:r w:rsidRPr="00120C8B">
        <w:rPr>
          <w:sz w:val="24"/>
          <w:szCs w:val="24"/>
        </w:rPr>
        <w:t xml:space="preserve"> customer preferences and restaurant demand trends across Bengaluru. </w:t>
      </w:r>
    </w:p>
    <w:p w14:paraId="610DBE81" w14:textId="77777777" w:rsidR="00120C8B" w:rsidRPr="00120C8B" w:rsidRDefault="00120C8B" w:rsidP="00120C8B">
      <w:pPr>
        <w:numPr>
          <w:ilvl w:val="0"/>
          <w:numId w:val="2"/>
        </w:numPr>
        <w:rPr>
          <w:sz w:val="24"/>
          <w:szCs w:val="24"/>
        </w:rPr>
      </w:pPr>
      <w:r w:rsidRPr="00120C8B">
        <w:rPr>
          <w:sz w:val="24"/>
          <w:szCs w:val="24"/>
        </w:rPr>
        <w:t xml:space="preserve">Identify top-performing restaurants, cuisines, and locations using ratings and voting patterns. </w:t>
      </w:r>
    </w:p>
    <w:p w14:paraId="6752499B" w14:textId="77777777" w:rsidR="00120C8B" w:rsidRPr="00120C8B" w:rsidRDefault="00120C8B" w:rsidP="00120C8B">
      <w:pPr>
        <w:numPr>
          <w:ilvl w:val="0"/>
          <w:numId w:val="2"/>
        </w:numPr>
        <w:rPr>
          <w:sz w:val="24"/>
          <w:szCs w:val="24"/>
        </w:rPr>
      </w:pPr>
      <w:r w:rsidRPr="00120C8B">
        <w:rPr>
          <w:sz w:val="24"/>
          <w:szCs w:val="24"/>
        </w:rPr>
        <w:lastRenderedPageBreak/>
        <w:t xml:space="preserve">Understand online ordering </w:t>
      </w:r>
      <w:proofErr w:type="spellStart"/>
      <w:r w:rsidRPr="00120C8B">
        <w:rPr>
          <w:sz w:val="24"/>
          <w:szCs w:val="24"/>
        </w:rPr>
        <w:t>behavior</w:t>
      </w:r>
      <w:proofErr w:type="spellEnd"/>
      <w:r w:rsidRPr="00120C8B">
        <w:rPr>
          <w:sz w:val="24"/>
          <w:szCs w:val="24"/>
        </w:rPr>
        <w:t xml:space="preserve"> and pricing preferences. </w:t>
      </w:r>
    </w:p>
    <w:p w14:paraId="5ADEAAFB" w14:textId="77777777" w:rsidR="00120C8B" w:rsidRPr="00120C8B" w:rsidRDefault="00120C8B" w:rsidP="00120C8B">
      <w:pPr>
        <w:numPr>
          <w:ilvl w:val="0"/>
          <w:numId w:val="2"/>
        </w:numPr>
        <w:rPr>
          <w:sz w:val="24"/>
          <w:szCs w:val="24"/>
        </w:rPr>
      </w:pPr>
      <w:r w:rsidRPr="00120C8B">
        <w:rPr>
          <w:sz w:val="24"/>
          <w:szCs w:val="24"/>
        </w:rPr>
        <w:t xml:space="preserve">Perform data cleaning, preprocessing, and visualization to improve data quality and reporting accuracy. </w:t>
      </w:r>
    </w:p>
    <w:p w14:paraId="2B5239B3" w14:textId="77777777" w:rsidR="00120C8B" w:rsidRPr="00120C8B" w:rsidRDefault="00120C8B" w:rsidP="00120C8B">
      <w:pPr>
        <w:numPr>
          <w:ilvl w:val="0"/>
          <w:numId w:val="2"/>
        </w:numPr>
        <w:rPr>
          <w:sz w:val="24"/>
          <w:szCs w:val="24"/>
        </w:rPr>
      </w:pPr>
      <w:r w:rsidRPr="00120C8B">
        <w:rPr>
          <w:sz w:val="24"/>
          <w:szCs w:val="24"/>
        </w:rPr>
        <w:t xml:space="preserve">Generate actionable business recommendations for customer targeting, expansion planning, and operational optimization. </w:t>
      </w:r>
    </w:p>
    <w:p w14:paraId="0C7C4BB1" w14:textId="6F3B0C98" w:rsidR="00120C8B" w:rsidRPr="00120C8B" w:rsidRDefault="00120C8B" w:rsidP="00120C8B">
      <w:pPr>
        <w:rPr>
          <w:sz w:val="24"/>
          <w:szCs w:val="24"/>
        </w:rPr>
      </w:pPr>
    </w:p>
    <w:p w14:paraId="1770799B" w14:textId="77777777" w:rsidR="00120C8B" w:rsidRPr="00120C8B" w:rsidRDefault="00120C8B" w:rsidP="00120C8B">
      <w:pPr>
        <w:rPr>
          <w:b/>
          <w:bCs/>
          <w:sz w:val="28"/>
          <w:szCs w:val="28"/>
        </w:rPr>
      </w:pPr>
      <w:r w:rsidRPr="00120C8B">
        <w:rPr>
          <w:b/>
          <w:bCs/>
          <w:sz w:val="28"/>
          <w:szCs w:val="28"/>
        </w:rPr>
        <w:t>3. Tools &amp;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2"/>
        <w:gridCol w:w="4819"/>
      </w:tblGrid>
      <w:tr w:rsidR="00120C8B" w:rsidRPr="00120C8B" w14:paraId="2E0781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F5DA8B" w14:textId="77777777" w:rsidR="00120C8B" w:rsidRPr="00120C8B" w:rsidRDefault="00120C8B" w:rsidP="00120C8B">
            <w:pPr>
              <w:rPr>
                <w:b/>
                <w:bCs/>
                <w:sz w:val="24"/>
                <w:szCs w:val="24"/>
              </w:rPr>
            </w:pPr>
            <w:r w:rsidRPr="00120C8B">
              <w:rPr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2CDD8EC" w14:textId="77777777" w:rsidR="00120C8B" w:rsidRPr="00120C8B" w:rsidRDefault="00120C8B" w:rsidP="00120C8B">
            <w:pPr>
              <w:rPr>
                <w:b/>
                <w:bCs/>
                <w:sz w:val="24"/>
                <w:szCs w:val="24"/>
              </w:rPr>
            </w:pPr>
            <w:r w:rsidRPr="00120C8B">
              <w:rPr>
                <w:b/>
                <w:bCs/>
                <w:sz w:val="24"/>
                <w:szCs w:val="24"/>
              </w:rPr>
              <w:t>Tools / Libraries</w:t>
            </w:r>
          </w:p>
        </w:tc>
      </w:tr>
      <w:tr w:rsidR="00120C8B" w:rsidRPr="00120C8B" w14:paraId="78AA3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83B39" w14:textId="77777777" w:rsidR="00120C8B" w:rsidRPr="00120C8B" w:rsidRDefault="00120C8B" w:rsidP="00120C8B">
            <w:pPr>
              <w:rPr>
                <w:sz w:val="24"/>
                <w:szCs w:val="24"/>
              </w:rPr>
            </w:pPr>
            <w:r w:rsidRPr="00120C8B">
              <w:rPr>
                <w:sz w:val="24"/>
                <w:szCs w:val="24"/>
              </w:rPr>
              <w:t>Programming Language</w:t>
            </w:r>
          </w:p>
        </w:tc>
        <w:tc>
          <w:tcPr>
            <w:tcW w:w="0" w:type="auto"/>
            <w:vAlign w:val="center"/>
            <w:hideMark/>
          </w:tcPr>
          <w:p w14:paraId="63D4E035" w14:textId="77777777" w:rsidR="00120C8B" w:rsidRPr="00120C8B" w:rsidRDefault="00120C8B" w:rsidP="00120C8B">
            <w:pPr>
              <w:rPr>
                <w:sz w:val="24"/>
                <w:szCs w:val="24"/>
              </w:rPr>
            </w:pPr>
            <w:r w:rsidRPr="00120C8B">
              <w:rPr>
                <w:sz w:val="24"/>
                <w:szCs w:val="24"/>
              </w:rPr>
              <w:t>Python</w:t>
            </w:r>
          </w:p>
        </w:tc>
      </w:tr>
      <w:tr w:rsidR="00120C8B" w:rsidRPr="00120C8B" w14:paraId="79E64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CE952" w14:textId="77777777" w:rsidR="00120C8B" w:rsidRPr="00120C8B" w:rsidRDefault="00120C8B" w:rsidP="00120C8B">
            <w:pPr>
              <w:rPr>
                <w:sz w:val="24"/>
                <w:szCs w:val="24"/>
              </w:rPr>
            </w:pPr>
            <w:r w:rsidRPr="00120C8B">
              <w:rPr>
                <w:sz w:val="24"/>
                <w:szCs w:val="24"/>
              </w:rPr>
              <w:t>Data Analysis</w:t>
            </w:r>
          </w:p>
        </w:tc>
        <w:tc>
          <w:tcPr>
            <w:tcW w:w="0" w:type="auto"/>
            <w:vAlign w:val="center"/>
            <w:hideMark/>
          </w:tcPr>
          <w:p w14:paraId="285FAFC1" w14:textId="77777777" w:rsidR="00120C8B" w:rsidRPr="00120C8B" w:rsidRDefault="00120C8B" w:rsidP="00120C8B">
            <w:pPr>
              <w:rPr>
                <w:sz w:val="24"/>
                <w:szCs w:val="24"/>
              </w:rPr>
            </w:pPr>
            <w:r w:rsidRPr="00120C8B">
              <w:rPr>
                <w:sz w:val="24"/>
                <w:szCs w:val="24"/>
              </w:rPr>
              <w:t>Pandas, NumPy</w:t>
            </w:r>
          </w:p>
        </w:tc>
      </w:tr>
      <w:tr w:rsidR="00120C8B" w:rsidRPr="00120C8B" w14:paraId="044B72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59C96" w14:textId="77777777" w:rsidR="00120C8B" w:rsidRPr="00120C8B" w:rsidRDefault="00120C8B" w:rsidP="00120C8B">
            <w:pPr>
              <w:rPr>
                <w:sz w:val="24"/>
                <w:szCs w:val="24"/>
              </w:rPr>
            </w:pPr>
            <w:r w:rsidRPr="00120C8B">
              <w:rPr>
                <w:sz w:val="24"/>
                <w:szCs w:val="24"/>
              </w:rPr>
              <w:t>Data Visualization</w:t>
            </w:r>
          </w:p>
        </w:tc>
        <w:tc>
          <w:tcPr>
            <w:tcW w:w="0" w:type="auto"/>
            <w:vAlign w:val="center"/>
            <w:hideMark/>
          </w:tcPr>
          <w:p w14:paraId="1684EB81" w14:textId="77777777" w:rsidR="00120C8B" w:rsidRPr="00120C8B" w:rsidRDefault="00120C8B" w:rsidP="00120C8B">
            <w:pPr>
              <w:rPr>
                <w:sz w:val="24"/>
                <w:szCs w:val="24"/>
              </w:rPr>
            </w:pPr>
            <w:r w:rsidRPr="00120C8B">
              <w:rPr>
                <w:sz w:val="24"/>
                <w:szCs w:val="24"/>
              </w:rPr>
              <w:t>Matplotlib, Seaborn</w:t>
            </w:r>
          </w:p>
        </w:tc>
      </w:tr>
      <w:tr w:rsidR="00120C8B" w:rsidRPr="00120C8B" w14:paraId="0081E6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49302" w14:textId="77777777" w:rsidR="00120C8B" w:rsidRPr="00120C8B" w:rsidRDefault="00120C8B" w:rsidP="00120C8B">
            <w:pPr>
              <w:rPr>
                <w:sz w:val="24"/>
                <w:szCs w:val="24"/>
              </w:rPr>
            </w:pPr>
            <w:r w:rsidRPr="00120C8B">
              <w:rPr>
                <w:sz w:val="24"/>
                <w:szCs w:val="24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5C388CE4" w14:textId="77777777" w:rsidR="00120C8B" w:rsidRPr="00120C8B" w:rsidRDefault="00120C8B" w:rsidP="00120C8B">
            <w:pPr>
              <w:rPr>
                <w:sz w:val="24"/>
                <w:szCs w:val="24"/>
              </w:rPr>
            </w:pPr>
            <w:proofErr w:type="spellStart"/>
            <w:r w:rsidRPr="00120C8B">
              <w:rPr>
                <w:sz w:val="24"/>
                <w:szCs w:val="24"/>
              </w:rPr>
              <w:t>Jupyter</w:t>
            </w:r>
            <w:proofErr w:type="spellEnd"/>
            <w:r w:rsidRPr="00120C8B">
              <w:rPr>
                <w:sz w:val="24"/>
                <w:szCs w:val="24"/>
              </w:rPr>
              <w:t xml:space="preserve"> Notebook</w:t>
            </w:r>
          </w:p>
        </w:tc>
      </w:tr>
      <w:tr w:rsidR="00120C8B" w:rsidRPr="00120C8B" w14:paraId="026DB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507B5" w14:textId="77777777" w:rsidR="00120C8B" w:rsidRPr="00120C8B" w:rsidRDefault="00120C8B" w:rsidP="00120C8B">
            <w:pPr>
              <w:rPr>
                <w:sz w:val="24"/>
                <w:szCs w:val="24"/>
              </w:rPr>
            </w:pPr>
            <w:r w:rsidRPr="00120C8B">
              <w:rPr>
                <w:sz w:val="24"/>
                <w:szCs w:val="24"/>
              </w:rPr>
              <w:t>Techniques</w:t>
            </w:r>
          </w:p>
        </w:tc>
        <w:tc>
          <w:tcPr>
            <w:tcW w:w="0" w:type="auto"/>
            <w:vAlign w:val="center"/>
            <w:hideMark/>
          </w:tcPr>
          <w:p w14:paraId="2EB5759C" w14:textId="77777777" w:rsidR="00120C8B" w:rsidRPr="00120C8B" w:rsidRDefault="00120C8B" w:rsidP="00120C8B">
            <w:pPr>
              <w:rPr>
                <w:sz w:val="24"/>
                <w:szCs w:val="24"/>
              </w:rPr>
            </w:pPr>
            <w:r w:rsidRPr="00120C8B">
              <w:rPr>
                <w:sz w:val="24"/>
                <w:szCs w:val="24"/>
              </w:rPr>
              <w:t>Data Cleaning, EDA, Visualization, Trend Analysis</w:t>
            </w:r>
          </w:p>
        </w:tc>
      </w:tr>
    </w:tbl>
    <w:p w14:paraId="455C623C" w14:textId="302597EC" w:rsidR="00120C8B" w:rsidRPr="00120C8B" w:rsidRDefault="00120C8B" w:rsidP="00120C8B">
      <w:pPr>
        <w:rPr>
          <w:sz w:val="24"/>
          <w:szCs w:val="24"/>
        </w:rPr>
      </w:pPr>
    </w:p>
    <w:p w14:paraId="0431683D" w14:textId="77777777" w:rsidR="00120C8B" w:rsidRPr="00120C8B" w:rsidRDefault="00120C8B" w:rsidP="00120C8B">
      <w:pPr>
        <w:rPr>
          <w:b/>
          <w:bCs/>
          <w:sz w:val="28"/>
          <w:szCs w:val="28"/>
        </w:rPr>
      </w:pPr>
      <w:r w:rsidRPr="00120C8B">
        <w:rPr>
          <w:b/>
          <w:bCs/>
          <w:sz w:val="28"/>
          <w:szCs w:val="28"/>
        </w:rPr>
        <w:t>4. Dataset Overview</w:t>
      </w:r>
    </w:p>
    <w:p w14:paraId="7678A314" w14:textId="77777777" w:rsidR="00120C8B" w:rsidRPr="00120C8B" w:rsidRDefault="00120C8B" w:rsidP="00120C8B">
      <w:pPr>
        <w:rPr>
          <w:sz w:val="24"/>
          <w:szCs w:val="24"/>
        </w:rPr>
      </w:pPr>
      <w:r w:rsidRPr="00120C8B">
        <w:rPr>
          <w:sz w:val="24"/>
          <w:szCs w:val="24"/>
        </w:rPr>
        <w:t xml:space="preserve">The dataset was sourced from Kaggle and contained </w:t>
      </w:r>
      <w:r w:rsidRPr="00120C8B">
        <w:rPr>
          <w:b/>
          <w:bCs/>
          <w:sz w:val="24"/>
          <w:szCs w:val="24"/>
        </w:rPr>
        <w:t>50,000+ restaurant records</w:t>
      </w:r>
      <w:r w:rsidRPr="00120C8B">
        <w:rPr>
          <w:sz w:val="24"/>
          <w:szCs w:val="24"/>
        </w:rPr>
        <w:t xml:space="preserve"> from Bengaluru’s restaurant ecosystem.</w:t>
      </w:r>
    </w:p>
    <w:p w14:paraId="0D153BF1" w14:textId="77777777" w:rsidR="00120C8B" w:rsidRPr="00120C8B" w:rsidRDefault="00120C8B" w:rsidP="00120C8B">
      <w:pPr>
        <w:rPr>
          <w:b/>
          <w:bCs/>
          <w:sz w:val="24"/>
          <w:szCs w:val="24"/>
        </w:rPr>
      </w:pPr>
      <w:r w:rsidRPr="00120C8B">
        <w:rPr>
          <w:b/>
          <w:bCs/>
          <w:sz w:val="24"/>
          <w:szCs w:val="24"/>
        </w:rPr>
        <w:t>Key Dataset Fields</w:t>
      </w:r>
    </w:p>
    <w:p w14:paraId="02A941D4" w14:textId="77777777" w:rsidR="00120C8B" w:rsidRPr="00120C8B" w:rsidRDefault="00120C8B" w:rsidP="00120C8B">
      <w:pPr>
        <w:numPr>
          <w:ilvl w:val="0"/>
          <w:numId w:val="3"/>
        </w:numPr>
        <w:rPr>
          <w:sz w:val="24"/>
          <w:szCs w:val="24"/>
        </w:rPr>
      </w:pPr>
      <w:r w:rsidRPr="00120C8B">
        <w:rPr>
          <w:sz w:val="24"/>
          <w:szCs w:val="24"/>
        </w:rPr>
        <w:t xml:space="preserve">Restaurant Name </w:t>
      </w:r>
    </w:p>
    <w:p w14:paraId="324F1B1D" w14:textId="77777777" w:rsidR="00120C8B" w:rsidRPr="00120C8B" w:rsidRDefault="00120C8B" w:rsidP="00120C8B">
      <w:pPr>
        <w:numPr>
          <w:ilvl w:val="0"/>
          <w:numId w:val="3"/>
        </w:numPr>
        <w:rPr>
          <w:sz w:val="24"/>
          <w:szCs w:val="24"/>
        </w:rPr>
      </w:pPr>
      <w:r w:rsidRPr="00120C8B">
        <w:rPr>
          <w:sz w:val="24"/>
          <w:szCs w:val="24"/>
        </w:rPr>
        <w:t xml:space="preserve">Location </w:t>
      </w:r>
    </w:p>
    <w:p w14:paraId="1FCFEAC0" w14:textId="77777777" w:rsidR="00120C8B" w:rsidRPr="00120C8B" w:rsidRDefault="00120C8B" w:rsidP="00120C8B">
      <w:pPr>
        <w:numPr>
          <w:ilvl w:val="0"/>
          <w:numId w:val="3"/>
        </w:numPr>
        <w:rPr>
          <w:sz w:val="24"/>
          <w:szCs w:val="24"/>
        </w:rPr>
      </w:pPr>
      <w:r w:rsidRPr="00120C8B">
        <w:rPr>
          <w:sz w:val="24"/>
          <w:szCs w:val="24"/>
        </w:rPr>
        <w:t xml:space="preserve">Cuisine Type </w:t>
      </w:r>
    </w:p>
    <w:p w14:paraId="066D8F9C" w14:textId="77777777" w:rsidR="00120C8B" w:rsidRPr="00120C8B" w:rsidRDefault="00120C8B" w:rsidP="00120C8B">
      <w:pPr>
        <w:numPr>
          <w:ilvl w:val="0"/>
          <w:numId w:val="3"/>
        </w:numPr>
        <w:rPr>
          <w:sz w:val="24"/>
          <w:szCs w:val="24"/>
        </w:rPr>
      </w:pPr>
      <w:r w:rsidRPr="00120C8B">
        <w:rPr>
          <w:sz w:val="24"/>
          <w:szCs w:val="24"/>
        </w:rPr>
        <w:t xml:space="preserve">Ratings </w:t>
      </w:r>
    </w:p>
    <w:p w14:paraId="342B0E91" w14:textId="77777777" w:rsidR="00120C8B" w:rsidRPr="00120C8B" w:rsidRDefault="00120C8B" w:rsidP="00120C8B">
      <w:pPr>
        <w:numPr>
          <w:ilvl w:val="0"/>
          <w:numId w:val="3"/>
        </w:numPr>
        <w:rPr>
          <w:sz w:val="24"/>
          <w:szCs w:val="24"/>
        </w:rPr>
      </w:pPr>
      <w:r w:rsidRPr="00120C8B">
        <w:rPr>
          <w:sz w:val="24"/>
          <w:szCs w:val="24"/>
        </w:rPr>
        <w:t xml:space="preserve">Votes </w:t>
      </w:r>
    </w:p>
    <w:p w14:paraId="72DAA1AC" w14:textId="77777777" w:rsidR="00120C8B" w:rsidRPr="00120C8B" w:rsidRDefault="00120C8B" w:rsidP="00120C8B">
      <w:pPr>
        <w:numPr>
          <w:ilvl w:val="0"/>
          <w:numId w:val="3"/>
        </w:numPr>
        <w:rPr>
          <w:sz w:val="24"/>
          <w:szCs w:val="24"/>
        </w:rPr>
      </w:pPr>
      <w:r w:rsidRPr="00120C8B">
        <w:rPr>
          <w:sz w:val="24"/>
          <w:szCs w:val="24"/>
        </w:rPr>
        <w:t xml:space="preserve">Online Order Availability </w:t>
      </w:r>
    </w:p>
    <w:p w14:paraId="48792AE3" w14:textId="77777777" w:rsidR="00120C8B" w:rsidRPr="00120C8B" w:rsidRDefault="00120C8B" w:rsidP="00120C8B">
      <w:pPr>
        <w:numPr>
          <w:ilvl w:val="0"/>
          <w:numId w:val="3"/>
        </w:numPr>
        <w:rPr>
          <w:sz w:val="24"/>
          <w:szCs w:val="24"/>
        </w:rPr>
      </w:pPr>
      <w:r w:rsidRPr="00120C8B">
        <w:rPr>
          <w:sz w:val="24"/>
          <w:szCs w:val="24"/>
        </w:rPr>
        <w:t xml:space="preserve">Approximate Cost for Two </w:t>
      </w:r>
    </w:p>
    <w:p w14:paraId="6B6F136A" w14:textId="77777777" w:rsidR="00120C8B" w:rsidRPr="00120C8B" w:rsidRDefault="00120C8B" w:rsidP="00120C8B">
      <w:pPr>
        <w:numPr>
          <w:ilvl w:val="0"/>
          <w:numId w:val="3"/>
        </w:numPr>
        <w:rPr>
          <w:sz w:val="24"/>
          <w:szCs w:val="24"/>
        </w:rPr>
      </w:pPr>
      <w:r w:rsidRPr="00120C8B">
        <w:rPr>
          <w:sz w:val="24"/>
          <w:szCs w:val="24"/>
        </w:rPr>
        <w:t xml:space="preserve">Restaurant Type </w:t>
      </w:r>
    </w:p>
    <w:p w14:paraId="1F48B841" w14:textId="77777777" w:rsidR="00120C8B" w:rsidRPr="00120C8B" w:rsidRDefault="00120C8B" w:rsidP="00120C8B">
      <w:pPr>
        <w:rPr>
          <w:sz w:val="24"/>
          <w:szCs w:val="24"/>
        </w:rPr>
      </w:pPr>
      <w:r w:rsidRPr="00120C8B">
        <w:rPr>
          <w:sz w:val="24"/>
          <w:szCs w:val="24"/>
        </w:rPr>
        <w:lastRenderedPageBreak/>
        <w:t>The dataset represented customer-driven restaurant performance metrics across multiple locations and cuisine categories.</w:t>
      </w:r>
    </w:p>
    <w:p w14:paraId="43D15B12" w14:textId="2EC9B0CF" w:rsidR="00120C8B" w:rsidRPr="00120C8B" w:rsidRDefault="00120C8B" w:rsidP="00120C8B">
      <w:pPr>
        <w:rPr>
          <w:sz w:val="24"/>
          <w:szCs w:val="24"/>
        </w:rPr>
      </w:pPr>
    </w:p>
    <w:p w14:paraId="519FA9FD" w14:textId="77777777" w:rsidR="00120C8B" w:rsidRPr="00120C8B" w:rsidRDefault="00120C8B" w:rsidP="00120C8B">
      <w:pPr>
        <w:rPr>
          <w:b/>
          <w:bCs/>
          <w:sz w:val="28"/>
          <w:szCs w:val="28"/>
        </w:rPr>
      </w:pPr>
      <w:r w:rsidRPr="00120C8B">
        <w:rPr>
          <w:b/>
          <w:bCs/>
          <w:sz w:val="28"/>
          <w:szCs w:val="28"/>
        </w:rPr>
        <w:t>5. Data Cleaning &amp; Preprocessing</w:t>
      </w:r>
    </w:p>
    <w:p w14:paraId="754930B0" w14:textId="77777777" w:rsidR="00120C8B" w:rsidRPr="00120C8B" w:rsidRDefault="00120C8B" w:rsidP="00120C8B">
      <w:pPr>
        <w:rPr>
          <w:sz w:val="24"/>
          <w:szCs w:val="24"/>
        </w:rPr>
      </w:pPr>
      <w:r w:rsidRPr="00120C8B">
        <w:rPr>
          <w:sz w:val="24"/>
          <w:szCs w:val="24"/>
        </w:rPr>
        <w:t>Performed extensive preprocessing and validation to improve analytical accuracy and ensure reporting consistency.</w:t>
      </w:r>
    </w:p>
    <w:p w14:paraId="13DDD1B7" w14:textId="77777777" w:rsidR="00120C8B" w:rsidRPr="00120C8B" w:rsidRDefault="00120C8B" w:rsidP="00120C8B">
      <w:pPr>
        <w:rPr>
          <w:b/>
          <w:bCs/>
          <w:sz w:val="24"/>
          <w:szCs w:val="24"/>
        </w:rPr>
      </w:pPr>
      <w:r w:rsidRPr="00120C8B">
        <w:rPr>
          <w:b/>
          <w:bCs/>
          <w:sz w:val="24"/>
          <w:szCs w:val="24"/>
        </w:rPr>
        <w:t>Key Data Preparation Activities</w:t>
      </w:r>
    </w:p>
    <w:p w14:paraId="3FC32409" w14:textId="77777777" w:rsidR="00120C8B" w:rsidRPr="00120C8B" w:rsidRDefault="00120C8B" w:rsidP="00120C8B">
      <w:pPr>
        <w:rPr>
          <w:b/>
          <w:bCs/>
          <w:sz w:val="24"/>
          <w:szCs w:val="24"/>
        </w:rPr>
      </w:pPr>
      <w:r w:rsidRPr="00120C8B">
        <w:rPr>
          <w:b/>
          <w:bCs/>
          <w:sz w:val="24"/>
          <w:szCs w:val="24"/>
        </w:rPr>
        <w:t>Missing Value Treatment</w:t>
      </w:r>
    </w:p>
    <w:p w14:paraId="3C4A3CD8" w14:textId="77777777" w:rsidR="00120C8B" w:rsidRPr="00120C8B" w:rsidRDefault="00120C8B" w:rsidP="00120C8B">
      <w:pPr>
        <w:numPr>
          <w:ilvl w:val="0"/>
          <w:numId w:val="4"/>
        </w:numPr>
        <w:rPr>
          <w:sz w:val="24"/>
          <w:szCs w:val="24"/>
        </w:rPr>
      </w:pPr>
      <w:r w:rsidRPr="00120C8B">
        <w:rPr>
          <w:sz w:val="24"/>
          <w:szCs w:val="24"/>
        </w:rPr>
        <w:t xml:space="preserve">Handled missing values in ratings, cuisines, and location fields using standardization and filtering techniques. </w:t>
      </w:r>
    </w:p>
    <w:p w14:paraId="070D0091" w14:textId="77777777" w:rsidR="00120C8B" w:rsidRPr="00120C8B" w:rsidRDefault="00120C8B" w:rsidP="00120C8B">
      <w:pPr>
        <w:rPr>
          <w:b/>
          <w:bCs/>
          <w:sz w:val="24"/>
          <w:szCs w:val="24"/>
        </w:rPr>
      </w:pPr>
      <w:r w:rsidRPr="00120C8B">
        <w:rPr>
          <w:b/>
          <w:bCs/>
          <w:sz w:val="24"/>
          <w:szCs w:val="24"/>
        </w:rPr>
        <w:t>Duplicate Handling</w:t>
      </w:r>
    </w:p>
    <w:p w14:paraId="18DB62D7" w14:textId="77777777" w:rsidR="00120C8B" w:rsidRPr="00120C8B" w:rsidRDefault="00120C8B" w:rsidP="00120C8B">
      <w:pPr>
        <w:numPr>
          <w:ilvl w:val="0"/>
          <w:numId w:val="5"/>
        </w:numPr>
        <w:rPr>
          <w:sz w:val="24"/>
          <w:szCs w:val="24"/>
        </w:rPr>
      </w:pPr>
      <w:r w:rsidRPr="00120C8B">
        <w:rPr>
          <w:sz w:val="24"/>
          <w:szCs w:val="24"/>
        </w:rPr>
        <w:t xml:space="preserve">Identified and removed duplicate restaurant entries to improve aggregation accuracy. </w:t>
      </w:r>
    </w:p>
    <w:p w14:paraId="336B935E" w14:textId="77777777" w:rsidR="00120C8B" w:rsidRPr="00120C8B" w:rsidRDefault="00120C8B" w:rsidP="00120C8B">
      <w:pPr>
        <w:rPr>
          <w:b/>
          <w:bCs/>
          <w:sz w:val="24"/>
          <w:szCs w:val="24"/>
        </w:rPr>
      </w:pPr>
      <w:r w:rsidRPr="00120C8B">
        <w:rPr>
          <w:b/>
          <w:bCs/>
          <w:sz w:val="24"/>
          <w:szCs w:val="24"/>
        </w:rPr>
        <w:t>Data Standardization</w:t>
      </w:r>
    </w:p>
    <w:p w14:paraId="41015F01" w14:textId="77777777" w:rsidR="00120C8B" w:rsidRPr="00120C8B" w:rsidRDefault="00120C8B" w:rsidP="00120C8B">
      <w:pPr>
        <w:numPr>
          <w:ilvl w:val="0"/>
          <w:numId w:val="6"/>
        </w:numPr>
        <w:rPr>
          <w:sz w:val="24"/>
          <w:szCs w:val="24"/>
        </w:rPr>
      </w:pPr>
      <w:r w:rsidRPr="00120C8B">
        <w:rPr>
          <w:sz w:val="24"/>
          <w:szCs w:val="24"/>
        </w:rPr>
        <w:t xml:space="preserve">Standardized cuisine names, restaurant categories, and pricing formats to eliminate reporting inconsistencies. </w:t>
      </w:r>
    </w:p>
    <w:p w14:paraId="6CA68BBE" w14:textId="77777777" w:rsidR="00120C8B" w:rsidRPr="00120C8B" w:rsidRDefault="00120C8B" w:rsidP="00120C8B">
      <w:pPr>
        <w:rPr>
          <w:b/>
          <w:bCs/>
          <w:sz w:val="24"/>
          <w:szCs w:val="24"/>
        </w:rPr>
      </w:pPr>
      <w:r w:rsidRPr="00120C8B">
        <w:rPr>
          <w:b/>
          <w:bCs/>
          <w:sz w:val="24"/>
          <w:szCs w:val="24"/>
        </w:rPr>
        <w:t>Data Transformation</w:t>
      </w:r>
    </w:p>
    <w:p w14:paraId="4C4BE4D2" w14:textId="77777777" w:rsidR="00120C8B" w:rsidRPr="00120C8B" w:rsidRDefault="00120C8B" w:rsidP="00120C8B">
      <w:pPr>
        <w:rPr>
          <w:sz w:val="24"/>
          <w:szCs w:val="24"/>
        </w:rPr>
      </w:pPr>
      <w:r w:rsidRPr="00120C8B">
        <w:rPr>
          <w:sz w:val="24"/>
          <w:szCs w:val="24"/>
        </w:rPr>
        <w:t>Created analytical features for:</w:t>
      </w:r>
    </w:p>
    <w:p w14:paraId="16961C3E" w14:textId="77777777" w:rsidR="00120C8B" w:rsidRPr="00120C8B" w:rsidRDefault="00120C8B" w:rsidP="00120C8B">
      <w:pPr>
        <w:numPr>
          <w:ilvl w:val="0"/>
          <w:numId w:val="7"/>
        </w:numPr>
        <w:rPr>
          <w:sz w:val="24"/>
          <w:szCs w:val="24"/>
        </w:rPr>
      </w:pPr>
      <w:r w:rsidRPr="00120C8B">
        <w:rPr>
          <w:sz w:val="24"/>
          <w:szCs w:val="24"/>
        </w:rPr>
        <w:t xml:space="preserve">Online Order Classification </w:t>
      </w:r>
    </w:p>
    <w:p w14:paraId="17C622BC" w14:textId="77777777" w:rsidR="00120C8B" w:rsidRPr="00120C8B" w:rsidRDefault="00120C8B" w:rsidP="00120C8B">
      <w:pPr>
        <w:numPr>
          <w:ilvl w:val="0"/>
          <w:numId w:val="7"/>
        </w:numPr>
        <w:rPr>
          <w:sz w:val="24"/>
          <w:szCs w:val="24"/>
        </w:rPr>
      </w:pPr>
      <w:r w:rsidRPr="00120C8B">
        <w:rPr>
          <w:sz w:val="24"/>
          <w:szCs w:val="24"/>
        </w:rPr>
        <w:t xml:space="preserve">Cost Segmentation </w:t>
      </w:r>
    </w:p>
    <w:p w14:paraId="272F4038" w14:textId="77777777" w:rsidR="00120C8B" w:rsidRPr="00120C8B" w:rsidRDefault="00120C8B" w:rsidP="00120C8B">
      <w:pPr>
        <w:numPr>
          <w:ilvl w:val="0"/>
          <w:numId w:val="7"/>
        </w:numPr>
        <w:rPr>
          <w:sz w:val="24"/>
          <w:szCs w:val="24"/>
        </w:rPr>
      </w:pPr>
      <w:r w:rsidRPr="00120C8B">
        <w:rPr>
          <w:sz w:val="24"/>
          <w:szCs w:val="24"/>
        </w:rPr>
        <w:t xml:space="preserve">Restaurant Popularity Metrics </w:t>
      </w:r>
    </w:p>
    <w:p w14:paraId="5ABF677A" w14:textId="77777777" w:rsidR="00120C8B" w:rsidRPr="00120C8B" w:rsidRDefault="00120C8B" w:rsidP="00120C8B">
      <w:pPr>
        <w:numPr>
          <w:ilvl w:val="0"/>
          <w:numId w:val="7"/>
        </w:numPr>
        <w:rPr>
          <w:sz w:val="24"/>
          <w:szCs w:val="24"/>
        </w:rPr>
      </w:pPr>
      <w:r w:rsidRPr="00120C8B">
        <w:rPr>
          <w:sz w:val="24"/>
          <w:szCs w:val="24"/>
        </w:rPr>
        <w:t xml:space="preserve">Cuisine Frequency Analysis </w:t>
      </w:r>
    </w:p>
    <w:p w14:paraId="7BF1A9EE" w14:textId="77777777" w:rsidR="00120C8B" w:rsidRPr="00120C8B" w:rsidRDefault="00120C8B" w:rsidP="00120C8B">
      <w:pPr>
        <w:numPr>
          <w:ilvl w:val="0"/>
          <w:numId w:val="7"/>
        </w:numPr>
        <w:rPr>
          <w:sz w:val="24"/>
          <w:szCs w:val="24"/>
        </w:rPr>
      </w:pPr>
      <w:r w:rsidRPr="00120C8B">
        <w:rPr>
          <w:sz w:val="24"/>
          <w:szCs w:val="24"/>
        </w:rPr>
        <w:t xml:space="preserve">Rating-Based Performance Segments </w:t>
      </w:r>
    </w:p>
    <w:p w14:paraId="0110FDE9" w14:textId="654FE0F5" w:rsidR="00120C8B" w:rsidRPr="00120C8B" w:rsidRDefault="00120C8B" w:rsidP="00120C8B">
      <w:pPr>
        <w:rPr>
          <w:sz w:val="24"/>
          <w:szCs w:val="24"/>
        </w:rPr>
      </w:pPr>
    </w:p>
    <w:p w14:paraId="03E97D3C" w14:textId="77777777" w:rsidR="00120C8B" w:rsidRPr="00120C8B" w:rsidRDefault="00120C8B" w:rsidP="00120C8B">
      <w:pPr>
        <w:rPr>
          <w:b/>
          <w:bCs/>
          <w:sz w:val="28"/>
          <w:szCs w:val="28"/>
        </w:rPr>
      </w:pPr>
      <w:r w:rsidRPr="00120C8B">
        <w:rPr>
          <w:b/>
          <w:bCs/>
          <w:sz w:val="28"/>
          <w:szCs w:val="28"/>
        </w:rPr>
        <w:t>6. Exploratory Data Analysis (EDA)</w:t>
      </w:r>
    </w:p>
    <w:p w14:paraId="2F761302" w14:textId="77777777" w:rsidR="00120C8B" w:rsidRPr="00120C8B" w:rsidRDefault="00120C8B" w:rsidP="00120C8B">
      <w:pPr>
        <w:rPr>
          <w:b/>
          <w:bCs/>
          <w:sz w:val="24"/>
          <w:szCs w:val="24"/>
        </w:rPr>
      </w:pPr>
      <w:r w:rsidRPr="00120C8B">
        <w:rPr>
          <w:b/>
          <w:bCs/>
          <w:sz w:val="24"/>
          <w:szCs w:val="24"/>
        </w:rPr>
        <w:t>A. Restaurant Rating Analysis</w:t>
      </w:r>
    </w:p>
    <w:p w14:paraId="5FC3F924" w14:textId="77777777" w:rsidR="00120C8B" w:rsidRPr="00120C8B" w:rsidRDefault="00120C8B" w:rsidP="00120C8B">
      <w:pPr>
        <w:rPr>
          <w:sz w:val="24"/>
          <w:szCs w:val="24"/>
        </w:rPr>
      </w:pPr>
      <w:proofErr w:type="spellStart"/>
      <w:r w:rsidRPr="00120C8B">
        <w:rPr>
          <w:sz w:val="24"/>
          <w:szCs w:val="24"/>
        </w:rPr>
        <w:t>Analyzed</w:t>
      </w:r>
      <w:proofErr w:type="spellEnd"/>
      <w:r w:rsidRPr="00120C8B">
        <w:rPr>
          <w:sz w:val="24"/>
          <w:szCs w:val="24"/>
        </w:rPr>
        <w:t xml:space="preserve"> restaurant ratings and customer voting patterns to identify high-performing restaurants.</w:t>
      </w:r>
    </w:p>
    <w:p w14:paraId="7C39CA94" w14:textId="77777777" w:rsidR="00120C8B" w:rsidRPr="00120C8B" w:rsidRDefault="00120C8B" w:rsidP="00120C8B">
      <w:pPr>
        <w:rPr>
          <w:b/>
          <w:bCs/>
          <w:sz w:val="24"/>
          <w:szCs w:val="24"/>
        </w:rPr>
      </w:pPr>
      <w:r w:rsidRPr="00120C8B">
        <w:rPr>
          <w:b/>
          <w:bCs/>
          <w:sz w:val="24"/>
          <w:szCs w:val="24"/>
        </w:rPr>
        <w:lastRenderedPageBreak/>
        <w:t>Key Findings</w:t>
      </w:r>
    </w:p>
    <w:p w14:paraId="501D98E2" w14:textId="77777777" w:rsidR="00120C8B" w:rsidRPr="00120C8B" w:rsidRDefault="00120C8B" w:rsidP="00120C8B">
      <w:pPr>
        <w:numPr>
          <w:ilvl w:val="0"/>
          <w:numId w:val="8"/>
        </w:numPr>
        <w:rPr>
          <w:sz w:val="24"/>
          <w:szCs w:val="24"/>
        </w:rPr>
      </w:pPr>
      <w:r w:rsidRPr="00120C8B">
        <w:rPr>
          <w:sz w:val="24"/>
          <w:szCs w:val="24"/>
        </w:rPr>
        <w:t xml:space="preserve">Restaurants such as </w:t>
      </w:r>
      <w:r w:rsidRPr="00120C8B">
        <w:rPr>
          <w:b/>
          <w:bCs/>
          <w:sz w:val="24"/>
          <w:szCs w:val="24"/>
        </w:rPr>
        <w:t xml:space="preserve">Asia Kitchen </w:t>
      </w:r>
      <w:proofErr w:type="gramStart"/>
      <w:r w:rsidRPr="00120C8B">
        <w:rPr>
          <w:b/>
          <w:bCs/>
          <w:sz w:val="24"/>
          <w:szCs w:val="24"/>
        </w:rPr>
        <w:t>By</w:t>
      </w:r>
      <w:proofErr w:type="gramEnd"/>
      <w:r w:rsidRPr="00120C8B">
        <w:rPr>
          <w:b/>
          <w:bCs/>
          <w:sz w:val="24"/>
          <w:szCs w:val="24"/>
        </w:rPr>
        <w:t xml:space="preserve"> Mainland China</w:t>
      </w:r>
      <w:r w:rsidRPr="00120C8B">
        <w:rPr>
          <w:sz w:val="24"/>
          <w:szCs w:val="24"/>
        </w:rPr>
        <w:t xml:space="preserve">, </w:t>
      </w:r>
      <w:r w:rsidRPr="00120C8B">
        <w:rPr>
          <w:b/>
          <w:bCs/>
          <w:sz w:val="24"/>
          <w:szCs w:val="24"/>
        </w:rPr>
        <w:t>Punjab Grill</w:t>
      </w:r>
      <w:r w:rsidRPr="00120C8B">
        <w:rPr>
          <w:sz w:val="24"/>
          <w:szCs w:val="24"/>
        </w:rPr>
        <w:t xml:space="preserve">, and </w:t>
      </w:r>
      <w:r w:rsidRPr="00120C8B">
        <w:rPr>
          <w:b/>
          <w:bCs/>
          <w:sz w:val="24"/>
          <w:szCs w:val="24"/>
        </w:rPr>
        <w:t>Byg Brewski Brewing Company</w:t>
      </w:r>
      <w:r w:rsidRPr="00120C8B">
        <w:rPr>
          <w:sz w:val="24"/>
          <w:szCs w:val="24"/>
        </w:rPr>
        <w:t xml:space="preserve"> emerged among the highest-rated restaurants. </w:t>
      </w:r>
    </w:p>
    <w:p w14:paraId="1A7EFF87" w14:textId="77777777" w:rsidR="00120C8B" w:rsidRPr="00120C8B" w:rsidRDefault="00120C8B" w:rsidP="00120C8B">
      <w:pPr>
        <w:numPr>
          <w:ilvl w:val="0"/>
          <w:numId w:val="8"/>
        </w:numPr>
        <w:rPr>
          <w:sz w:val="24"/>
          <w:szCs w:val="24"/>
        </w:rPr>
      </w:pPr>
      <w:r w:rsidRPr="00120C8B">
        <w:rPr>
          <w:b/>
          <w:bCs/>
          <w:sz w:val="24"/>
          <w:szCs w:val="24"/>
        </w:rPr>
        <w:t>Byg Brewski Brewing Company</w:t>
      </w:r>
      <w:r w:rsidRPr="00120C8B">
        <w:rPr>
          <w:sz w:val="24"/>
          <w:szCs w:val="24"/>
        </w:rPr>
        <w:t xml:space="preserve"> and </w:t>
      </w:r>
      <w:r w:rsidRPr="00120C8B">
        <w:rPr>
          <w:b/>
          <w:bCs/>
          <w:sz w:val="24"/>
          <w:szCs w:val="24"/>
        </w:rPr>
        <w:t>The Black Pearl</w:t>
      </w:r>
      <w:r w:rsidRPr="00120C8B">
        <w:rPr>
          <w:sz w:val="24"/>
          <w:szCs w:val="24"/>
        </w:rPr>
        <w:t xml:space="preserve"> received the highest customer engagement based on votes. </w:t>
      </w:r>
    </w:p>
    <w:p w14:paraId="151DA753" w14:textId="77777777" w:rsidR="00120C8B" w:rsidRPr="00120C8B" w:rsidRDefault="00120C8B" w:rsidP="00120C8B">
      <w:pPr>
        <w:numPr>
          <w:ilvl w:val="0"/>
          <w:numId w:val="8"/>
        </w:numPr>
        <w:rPr>
          <w:sz w:val="24"/>
          <w:szCs w:val="24"/>
        </w:rPr>
      </w:pPr>
      <w:r w:rsidRPr="00120C8B">
        <w:rPr>
          <w:sz w:val="24"/>
          <w:szCs w:val="24"/>
        </w:rPr>
        <w:t xml:space="preserve">Restaurants including </w:t>
      </w:r>
      <w:proofErr w:type="spellStart"/>
      <w:r w:rsidRPr="00120C8B">
        <w:rPr>
          <w:b/>
          <w:bCs/>
          <w:sz w:val="24"/>
          <w:szCs w:val="24"/>
        </w:rPr>
        <w:t>Lazeez</w:t>
      </w:r>
      <w:proofErr w:type="spellEnd"/>
      <w:r w:rsidRPr="00120C8B">
        <w:rPr>
          <w:sz w:val="24"/>
          <w:szCs w:val="24"/>
        </w:rPr>
        <w:t xml:space="preserve"> and </w:t>
      </w:r>
      <w:r w:rsidRPr="00120C8B">
        <w:rPr>
          <w:b/>
          <w:bCs/>
          <w:sz w:val="24"/>
          <w:szCs w:val="24"/>
        </w:rPr>
        <w:t>Tandoor Hut</w:t>
      </w:r>
      <w:r w:rsidRPr="00120C8B">
        <w:rPr>
          <w:sz w:val="24"/>
          <w:szCs w:val="24"/>
        </w:rPr>
        <w:t xml:space="preserve"> showed consistently lower customer ratings. </w:t>
      </w:r>
    </w:p>
    <w:p w14:paraId="2DA8E75B" w14:textId="77777777" w:rsidR="00120C8B" w:rsidRPr="00120C8B" w:rsidRDefault="00120C8B" w:rsidP="00120C8B">
      <w:pPr>
        <w:rPr>
          <w:b/>
          <w:bCs/>
          <w:sz w:val="24"/>
          <w:szCs w:val="24"/>
        </w:rPr>
      </w:pPr>
      <w:r w:rsidRPr="00120C8B">
        <w:rPr>
          <w:b/>
          <w:bCs/>
          <w:sz w:val="24"/>
          <w:szCs w:val="24"/>
        </w:rPr>
        <w:t>Business Impact</w:t>
      </w:r>
    </w:p>
    <w:p w14:paraId="43C05D7C" w14:textId="77777777" w:rsidR="00120C8B" w:rsidRPr="00120C8B" w:rsidRDefault="00120C8B" w:rsidP="00120C8B">
      <w:pPr>
        <w:numPr>
          <w:ilvl w:val="0"/>
          <w:numId w:val="9"/>
        </w:numPr>
        <w:rPr>
          <w:sz w:val="24"/>
          <w:szCs w:val="24"/>
        </w:rPr>
      </w:pPr>
      <w:r w:rsidRPr="00120C8B">
        <w:rPr>
          <w:sz w:val="24"/>
          <w:szCs w:val="24"/>
        </w:rPr>
        <w:t xml:space="preserve">Helped identify factors associated with high customer satisfaction and engagement. </w:t>
      </w:r>
    </w:p>
    <w:p w14:paraId="45CF2634" w14:textId="77777777" w:rsidR="00120C8B" w:rsidRPr="00120C8B" w:rsidRDefault="00120C8B" w:rsidP="00120C8B">
      <w:pPr>
        <w:numPr>
          <w:ilvl w:val="0"/>
          <w:numId w:val="9"/>
        </w:numPr>
        <w:rPr>
          <w:sz w:val="24"/>
          <w:szCs w:val="24"/>
        </w:rPr>
      </w:pPr>
      <w:r w:rsidRPr="00120C8B">
        <w:rPr>
          <w:sz w:val="24"/>
          <w:szCs w:val="24"/>
        </w:rPr>
        <w:t xml:space="preserve">Supported benchmarking opportunities for lower-performing restaurants. </w:t>
      </w:r>
    </w:p>
    <w:p w14:paraId="36F96FA9" w14:textId="130FEEFB" w:rsidR="00120C8B" w:rsidRPr="00120C8B" w:rsidRDefault="00120C8B" w:rsidP="00120C8B">
      <w:pPr>
        <w:rPr>
          <w:sz w:val="24"/>
          <w:szCs w:val="24"/>
        </w:rPr>
      </w:pPr>
    </w:p>
    <w:p w14:paraId="1A3D66E9" w14:textId="77777777" w:rsidR="00120C8B" w:rsidRPr="00120C8B" w:rsidRDefault="00120C8B" w:rsidP="00120C8B">
      <w:pPr>
        <w:rPr>
          <w:b/>
          <w:bCs/>
          <w:sz w:val="24"/>
          <w:szCs w:val="24"/>
        </w:rPr>
      </w:pPr>
      <w:r w:rsidRPr="00120C8B">
        <w:rPr>
          <w:b/>
          <w:bCs/>
          <w:sz w:val="24"/>
          <w:szCs w:val="24"/>
        </w:rPr>
        <w:t>B. Online Ordering Analysis</w:t>
      </w:r>
    </w:p>
    <w:p w14:paraId="40A1BB2E" w14:textId="77777777" w:rsidR="00120C8B" w:rsidRPr="00120C8B" w:rsidRDefault="00120C8B" w:rsidP="00120C8B">
      <w:pPr>
        <w:rPr>
          <w:sz w:val="24"/>
          <w:szCs w:val="24"/>
        </w:rPr>
      </w:pPr>
      <w:proofErr w:type="spellStart"/>
      <w:r w:rsidRPr="00120C8B">
        <w:rPr>
          <w:sz w:val="24"/>
          <w:szCs w:val="24"/>
        </w:rPr>
        <w:t>Analyzed</w:t>
      </w:r>
      <w:proofErr w:type="spellEnd"/>
      <w:r w:rsidRPr="00120C8B">
        <w:rPr>
          <w:sz w:val="24"/>
          <w:szCs w:val="24"/>
        </w:rPr>
        <w:t xml:space="preserve"> customer adoption of online ordering across Bengaluru restaurants.</w:t>
      </w:r>
    </w:p>
    <w:p w14:paraId="1796B8F1" w14:textId="77777777" w:rsidR="00120C8B" w:rsidRPr="00120C8B" w:rsidRDefault="00120C8B" w:rsidP="00120C8B">
      <w:pPr>
        <w:rPr>
          <w:b/>
          <w:bCs/>
          <w:sz w:val="24"/>
          <w:szCs w:val="24"/>
        </w:rPr>
      </w:pPr>
      <w:r w:rsidRPr="00120C8B">
        <w:rPr>
          <w:b/>
          <w:bCs/>
          <w:sz w:val="24"/>
          <w:szCs w:val="24"/>
        </w:rPr>
        <w:t>Key Findings</w:t>
      </w:r>
    </w:p>
    <w:p w14:paraId="0C41B83E" w14:textId="77777777" w:rsidR="00120C8B" w:rsidRPr="00120C8B" w:rsidRDefault="00120C8B" w:rsidP="00120C8B">
      <w:pPr>
        <w:numPr>
          <w:ilvl w:val="0"/>
          <w:numId w:val="10"/>
        </w:numPr>
        <w:rPr>
          <w:sz w:val="24"/>
          <w:szCs w:val="24"/>
        </w:rPr>
      </w:pPr>
      <w:r w:rsidRPr="00120C8B">
        <w:rPr>
          <w:sz w:val="24"/>
          <w:szCs w:val="24"/>
        </w:rPr>
        <w:t xml:space="preserve">Approximately </w:t>
      </w:r>
      <w:r w:rsidRPr="00120C8B">
        <w:rPr>
          <w:b/>
          <w:bCs/>
          <w:sz w:val="24"/>
          <w:szCs w:val="24"/>
        </w:rPr>
        <w:t>64.4% of restaurants accepted online orders</w:t>
      </w:r>
      <w:r w:rsidRPr="00120C8B">
        <w:rPr>
          <w:sz w:val="24"/>
          <w:szCs w:val="24"/>
        </w:rPr>
        <w:t xml:space="preserve">, while </w:t>
      </w:r>
      <w:r w:rsidRPr="00120C8B">
        <w:rPr>
          <w:b/>
          <w:bCs/>
          <w:sz w:val="24"/>
          <w:szCs w:val="24"/>
        </w:rPr>
        <w:t>35.6% operated without online delivery support</w:t>
      </w:r>
      <w:r w:rsidRPr="00120C8B">
        <w:rPr>
          <w:sz w:val="24"/>
          <w:szCs w:val="24"/>
        </w:rPr>
        <w:t xml:space="preserve">. </w:t>
      </w:r>
    </w:p>
    <w:p w14:paraId="5045C8F6" w14:textId="77777777" w:rsidR="00120C8B" w:rsidRPr="00120C8B" w:rsidRDefault="00120C8B" w:rsidP="00120C8B">
      <w:pPr>
        <w:rPr>
          <w:b/>
          <w:bCs/>
          <w:sz w:val="24"/>
          <w:szCs w:val="24"/>
        </w:rPr>
      </w:pPr>
      <w:r w:rsidRPr="00120C8B">
        <w:rPr>
          <w:b/>
          <w:bCs/>
          <w:sz w:val="24"/>
          <w:szCs w:val="24"/>
        </w:rPr>
        <w:t>Business Impact</w:t>
      </w:r>
    </w:p>
    <w:p w14:paraId="203B662D" w14:textId="77777777" w:rsidR="00120C8B" w:rsidRPr="00120C8B" w:rsidRDefault="00120C8B" w:rsidP="00120C8B">
      <w:pPr>
        <w:numPr>
          <w:ilvl w:val="0"/>
          <w:numId w:val="11"/>
        </w:numPr>
        <w:rPr>
          <w:sz w:val="24"/>
          <w:szCs w:val="24"/>
        </w:rPr>
      </w:pPr>
      <w:r w:rsidRPr="00120C8B">
        <w:rPr>
          <w:sz w:val="24"/>
          <w:szCs w:val="24"/>
        </w:rPr>
        <w:t xml:space="preserve">Highlighted strong customer preference for digital ordering platforms. </w:t>
      </w:r>
    </w:p>
    <w:p w14:paraId="21CB99E7" w14:textId="77777777" w:rsidR="00120C8B" w:rsidRPr="00120C8B" w:rsidRDefault="00120C8B" w:rsidP="00120C8B">
      <w:pPr>
        <w:numPr>
          <w:ilvl w:val="0"/>
          <w:numId w:val="11"/>
        </w:numPr>
        <w:rPr>
          <w:sz w:val="24"/>
          <w:szCs w:val="24"/>
        </w:rPr>
      </w:pPr>
      <w:r w:rsidRPr="00120C8B">
        <w:rPr>
          <w:sz w:val="24"/>
          <w:szCs w:val="24"/>
        </w:rPr>
        <w:t xml:space="preserve">Suggested expansion opportunities for restaurants without online delivery capabilities. </w:t>
      </w:r>
    </w:p>
    <w:p w14:paraId="1ADBE652" w14:textId="20525EEA" w:rsidR="00120C8B" w:rsidRPr="00120C8B" w:rsidRDefault="00120C8B" w:rsidP="00120C8B">
      <w:pPr>
        <w:rPr>
          <w:sz w:val="24"/>
          <w:szCs w:val="24"/>
        </w:rPr>
      </w:pPr>
    </w:p>
    <w:p w14:paraId="011FA27F" w14:textId="77777777" w:rsidR="00120C8B" w:rsidRPr="00120C8B" w:rsidRDefault="00120C8B" w:rsidP="00120C8B">
      <w:pPr>
        <w:rPr>
          <w:b/>
          <w:bCs/>
          <w:sz w:val="24"/>
          <w:szCs w:val="24"/>
        </w:rPr>
      </w:pPr>
      <w:r w:rsidRPr="00120C8B">
        <w:rPr>
          <w:b/>
          <w:bCs/>
          <w:sz w:val="24"/>
          <w:szCs w:val="24"/>
        </w:rPr>
        <w:t>C. Location-Wise Restaurant Analysis</w:t>
      </w:r>
    </w:p>
    <w:p w14:paraId="35A99949" w14:textId="77777777" w:rsidR="00120C8B" w:rsidRPr="00120C8B" w:rsidRDefault="00120C8B" w:rsidP="00120C8B">
      <w:pPr>
        <w:rPr>
          <w:sz w:val="24"/>
          <w:szCs w:val="24"/>
        </w:rPr>
      </w:pPr>
      <w:r w:rsidRPr="00120C8B">
        <w:rPr>
          <w:sz w:val="24"/>
          <w:szCs w:val="24"/>
        </w:rPr>
        <w:t>Performed location-based analysis to identify high-demand restaurant clusters.</w:t>
      </w:r>
    </w:p>
    <w:p w14:paraId="466A535F" w14:textId="77777777" w:rsidR="00120C8B" w:rsidRPr="00120C8B" w:rsidRDefault="00120C8B" w:rsidP="00120C8B">
      <w:pPr>
        <w:rPr>
          <w:b/>
          <w:bCs/>
          <w:sz w:val="24"/>
          <w:szCs w:val="24"/>
        </w:rPr>
      </w:pPr>
      <w:r w:rsidRPr="00120C8B">
        <w:rPr>
          <w:b/>
          <w:bCs/>
          <w:sz w:val="24"/>
          <w:szCs w:val="24"/>
        </w:rPr>
        <w:t>Key Findings</w:t>
      </w:r>
    </w:p>
    <w:p w14:paraId="780D3E3F" w14:textId="77777777" w:rsidR="00120C8B" w:rsidRPr="00120C8B" w:rsidRDefault="00120C8B" w:rsidP="00120C8B">
      <w:pPr>
        <w:numPr>
          <w:ilvl w:val="0"/>
          <w:numId w:val="12"/>
        </w:numPr>
        <w:rPr>
          <w:sz w:val="24"/>
          <w:szCs w:val="24"/>
        </w:rPr>
      </w:pPr>
      <w:r w:rsidRPr="00120C8B">
        <w:rPr>
          <w:b/>
          <w:bCs/>
          <w:sz w:val="24"/>
          <w:szCs w:val="24"/>
        </w:rPr>
        <w:t>BTM</w:t>
      </w:r>
      <w:r w:rsidRPr="00120C8B">
        <w:rPr>
          <w:sz w:val="24"/>
          <w:szCs w:val="24"/>
        </w:rPr>
        <w:t xml:space="preserve"> and </w:t>
      </w:r>
      <w:r w:rsidRPr="00120C8B">
        <w:rPr>
          <w:b/>
          <w:bCs/>
          <w:sz w:val="24"/>
          <w:szCs w:val="24"/>
        </w:rPr>
        <w:t>Koramangala 5th Block</w:t>
      </w:r>
      <w:r w:rsidRPr="00120C8B">
        <w:rPr>
          <w:sz w:val="24"/>
          <w:szCs w:val="24"/>
        </w:rPr>
        <w:t xml:space="preserve"> contained the highest restaurant concentration across Bengaluru. </w:t>
      </w:r>
    </w:p>
    <w:p w14:paraId="2F19F5D1" w14:textId="77777777" w:rsidR="00120C8B" w:rsidRPr="00120C8B" w:rsidRDefault="00120C8B" w:rsidP="00120C8B">
      <w:pPr>
        <w:rPr>
          <w:b/>
          <w:bCs/>
          <w:sz w:val="24"/>
          <w:szCs w:val="24"/>
        </w:rPr>
      </w:pPr>
      <w:r w:rsidRPr="00120C8B">
        <w:rPr>
          <w:b/>
          <w:bCs/>
          <w:sz w:val="24"/>
          <w:szCs w:val="24"/>
        </w:rPr>
        <w:t>Business Impact</w:t>
      </w:r>
    </w:p>
    <w:p w14:paraId="11F82161" w14:textId="77777777" w:rsidR="00120C8B" w:rsidRPr="00120C8B" w:rsidRDefault="00120C8B" w:rsidP="00120C8B">
      <w:pPr>
        <w:numPr>
          <w:ilvl w:val="0"/>
          <w:numId w:val="13"/>
        </w:numPr>
        <w:rPr>
          <w:sz w:val="24"/>
          <w:szCs w:val="24"/>
        </w:rPr>
      </w:pPr>
      <w:r w:rsidRPr="00120C8B">
        <w:rPr>
          <w:sz w:val="24"/>
          <w:szCs w:val="24"/>
        </w:rPr>
        <w:t xml:space="preserve">Identified high-demand food hubs for restaurant expansion and marketing initiatives. </w:t>
      </w:r>
    </w:p>
    <w:p w14:paraId="77254088" w14:textId="77777777" w:rsidR="00120C8B" w:rsidRPr="00120C8B" w:rsidRDefault="00120C8B" w:rsidP="00120C8B">
      <w:pPr>
        <w:numPr>
          <w:ilvl w:val="0"/>
          <w:numId w:val="13"/>
        </w:numPr>
        <w:rPr>
          <w:sz w:val="24"/>
          <w:szCs w:val="24"/>
        </w:rPr>
      </w:pPr>
      <w:r w:rsidRPr="00120C8B">
        <w:rPr>
          <w:sz w:val="24"/>
          <w:szCs w:val="24"/>
        </w:rPr>
        <w:lastRenderedPageBreak/>
        <w:t xml:space="preserve">Supported location-based targeting and competitive analysis. </w:t>
      </w:r>
    </w:p>
    <w:p w14:paraId="6B298762" w14:textId="6DC1010E" w:rsidR="00120C8B" w:rsidRPr="00120C8B" w:rsidRDefault="00120C8B" w:rsidP="00120C8B">
      <w:pPr>
        <w:rPr>
          <w:sz w:val="24"/>
          <w:szCs w:val="24"/>
        </w:rPr>
      </w:pPr>
    </w:p>
    <w:p w14:paraId="333B9CAF" w14:textId="77777777" w:rsidR="00120C8B" w:rsidRPr="00120C8B" w:rsidRDefault="00120C8B" w:rsidP="00120C8B">
      <w:pPr>
        <w:rPr>
          <w:b/>
          <w:bCs/>
          <w:sz w:val="24"/>
          <w:szCs w:val="24"/>
        </w:rPr>
      </w:pPr>
      <w:r w:rsidRPr="00120C8B">
        <w:rPr>
          <w:b/>
          <w:bCs/>
          <w:sz w:val="24"/>
          <w:szCs w:val="24"/>
        </w:rPr>
        <w:t>D. Cuisine Preference Analysis</w:t>
      </w:r>
    </w:p>
    <w:p w14:paraId="10F6B693" w14:textId="77777777" w:rsidR="00120C8B" w:rsidRPr="00120C8B" w:rsidRDefault="00120C8B" w:rsidP="00120C8B">
      <w:pPr>
        <w:rPr>
          <w:sz w:val="24"/>
          <w:szCs w:val="24"/>
        </w:rPr>
      </w:pPr>
      <w:proofErr w:type="spellStart"/>
      <w:r w:rsidRPr="00120C8B">
        <w:rPr>
          <w:sz w:val="24"/>
          <w:szCs w:val="24"/>
        </w:rPr>
        <w:t>Analyzed</w:t>
      </w:r>
      <w:proofErr w:type="spellEnd"/>
      <w:r w:rsidRPr="00120C8B">
        <w:rPr>
          <w:sz w:val="24"/>
          <w:szCs w:val="24"/>
        </w:rPr>
        <w:t xml:space="preserve"> cuisine-level demand patterns using restaurant frequency and customer engagement metrics.</w:t>
      </w:r>
    </w:p>
    <w:p w14:paraId="63C6E670" w14:textId="77777777" w:rsidR="00120C8B" w:rsidRPr="00120C8B" w:rsidRDefault="00120C8B" w:rsidP="00120C8B">
      <w:pPr>
        <w:rPr>
          <w:b/>
          <w:bCs/>
          <w:sz w:val="24"/>
          <w:szCs w:val="24"/>
        </w:rPr>
      </w:pPr>
      <w:r w:rsidRPr="00120C8B">
        <w:rPr>
          <w:b/>
          <w:bCs/>
          <w:sz w:val="24"/>
          <w:szCs w:val="24"/>
        </w:rPr>
        <w:t>Key Findings</w:t>
      </w:r>
    </w:p>
    <w:p w14:paraId="60834A00" w14:textId="77777777" w:rsidR="00120C8B" w:rsidRPr="00120C8B" w:rsidRDefault="00120C8B" w:rsidP="00120C8B">
      <w:pPr>
        <w:numPr>
          <w:ilvl w:val="0"/>
          <w:numId w:val="14"/>
        </w:numPr>
        <w:rPr>
          <w:sz w:val="24"/>
          <w:szCs w:val="24"/>
        </w:rPr>
      </w:pPr>
      <w:r w:rsidRPr="00120C8B">
        <w:rPr>
          <w:b/>
          <w:bCs/>
          <w:sz w:val="24"/>
          <w:szCs w:val="24"/>
        </w:rPr>
        <w:t>North Indian</w:t>
      </w:r>
      <w:r w:rsidRPr="00120C8B">
        <w:rPr>
          <w:sz w:val="24"/>
          <w:szCs w:val="24"/>
        </w:rPr>
        <w:t xml:space="preserve"> and </w:t>
      </w:r>
      <w:r w:rsidRPr="00120C8B">
        <w:rPr>
          <w:b/>
          <w:bCs/>
          <w:sz w:val="24"/>
          <w:szCs w:val="24"/>
        </w:rPr>
        <w:t>Chinese cuisines</w:t>
      </w:r>
      <w:r w:rsidRPr="00120C8B">
        <w:rPr>
          <w:sz w:val="24"/>
          <w:szCs w:val="24"/>
        </w:rPr>
        <w:t xml:space="preserve"> emerged as the most preferred food categories among customers. </w:t>
      </w:r>
    </w:p>
    <w:p w14:paraId="27BAD0BF" w14:textId="77777777" w:rsidR="00120C8B" w:rsidRPr="00120C8B" w:rsidRDefault="00120C8B" w:rsidP="00120C8B">
      <w:pPr>
        <w:rPr>
          <w:b/>
          <w:bCs/>
          <w:sz w:val="24"/>
          <w:szCs w:val="24"/>
        </w:rPr>
      </w:pPr>
      <w:r w:rsidRPr="00120C8B">
        <w:rPr>
          <w:b/>
          <w:bCs/>
          <w:sz w:val="24"/>
          <w:szCs w:val="24"/>
        </w:rPr>
        <w:t>Business Impact</w:t>
      </w:r>
    </w:p>
    <w:p w14:paraId="44E6F4B2" w14:textId="77777777" w:rsidR="00120C8B" w:rsidRPr="00120C8B" w:rsidRDefault="00120C8B" w:rsidP="00120C8B">
      <w:pPr>
        <w:numPr>
          <w:ilvl w:val="0"/>
          <w:numId w:val="15"/>
        </w:numPr>
        <w:rPr>
          <w:sz w:val="24"/>
          <w:szCs w:val="24"/>
        </w:rPr>
      </w:pPr>
      <w:r w:rsidRPr="00120C8B">
        <w:rPr>
          <w:sz w:val="24"/>
          <w:szCs w:val="24"/>
        </w:rPr>
        <w:t xml:space="preserve">Supported cuisine-focused marketing and menu optimization strategies. </w:t>
      </w:r>
    </w:p>
    <w:p w14:paraId="6B462B2D" w14:textId="77777777" w:rsidR="00120C8B" w:rsidRPr="00120C8B" w:rsidRDefault="00120C8B" w:rsidP="00120C8B">
      <w:pPr>
        <w:numPr>
          <w:ilvl w:val="0"/>
          <w:numId w:val="15"/>
        </w:numPr>
        <w:rPr>
          <w:sz w:val="24"/>
          <w:szCs w:val="24"/>
        </w:rPr>
      </w:pPr>
      <w:r w:rsidRPr="00120C8B">
        <w:rPr>
          <w:sz w:val="24"/>
          <w:szCs w:val="24"/>
        </w:rPr>
        <w:t xml:space="preserve">Helped identify high-demand cuisine segments for business expansion. </w:t>
      </w:r>
    </w:p>
    <w:p w14:paraId="7DF3475E" w14:textId="05DEE2D0" w:rsidR="00120C8B" w:rsidRPr="00120C8B" w:rsidRDefault="00120C8B" w:rsidP="00120C8B">
      <w:pPr>
        <w:rPr>
          <w:sz w:val="24"/>
          <w:szCs w:val="24"/>
        </w:rPr>
      </w:pPr>
    </w:p>
    <w:p w14:paraId="7905E23F" w14:textId="77777777" w:rsidR="00120C8B" w:rsidRPr="00120C8B" w:rsidRDefault="00120C8B" w:rsidP="00120C8B">
      <w:pPr>
        <w:rPr>
          <w:b/>
          <w:bCs/>
          <w:sz w:val="24"/>
          <w:szCs w:val="24"/>
        </w:rPr>
      </w:pPr>
      <w:r w:rsidRPr="00120C8B">
        <w:rPr>
          <w:b/>
          <w:bCs/>
          <w:sz w:val="24"/>
          <w:szCs w:val="24"/>
        </w:rPr>
        <w:t>E. Pricing &amp; Customer Spending Analysis</w:t>
      </w:r>
    </w:p>
    <w:p w14:paraId="71C589E3" w14:textId="77777777" w:rsidR="00120C8B" w:rsidRPr="00120C8B" w:rsidRDefault="00120C8B" w:rsidP="00120C8B">
      <w:pPr>
        <w:rPr>
          <w:sz w:val="24"/>
          <w:szCs w:val="24"/>
        </w:rPr>
      </w:pPr>
      <w:r w:rsidRPr="00120C8B">
        <w:rPr>
          <w:sz w:val="24"/>
          <w:szCs w:val="24"/>
        </w:rPr>
        <w:t>Performed pricing analysis using “Approximate Cost for Two” metrics.</w:t>
      </w:r>
    </w:p>
    <w:p w14:paraId="4247C52C" w14:textId="77777777" w:rsidR="00120C8B" w:rsidRPr="00120C8B" w:rsidRDefault="00120C8B" w:rsidP="00120C8B">
      <w:pPr>
        <w:rPr>
          <w:b/>
          <w:bCs/>
          <w:sz w:val="24"/>
          <w:szCs w:val="24"/>
        </w:rPr>
      </w:pPr>
      <w:r w:rsidRPr="00120C8B">
        <w:rPr>
          <w:b/>
          <w:bCs/>
          <w:sz w:val="24"/>
          <w:szCs w:val="24"/>
        </w:rPr>
        <w:t>Key Findings</w:t>
      </w:r>
    </w:p>
    <w:p w14:paraId="5663FEA0" w14:textId="77777777" w:rsidR="00120C8B" w:rsidRPr="00120C8B" w:rsidRDefault="00120C8B" w:rsidP="00120C8B">
      <w:pPr>
        <w:numPr>
          <w:ilvl w:val="0"/>
          <w:numId w:val="16"/>
        </w:numPr>
        <w:rPr>
          <w:sz w:val="24"/>
          <w:szCs w:val="24"/>
        </w:rPr>
      </w:pPr>
      <w:r w:rsidRPr="00120C8B">
        <w:rPr>
          <w:sz w:val="24"/>
          <w:szCs w:val="24"/>
        </w:rPr>
        <w:t xml:space="preserve">The majority of restaurants operated within the </w:t>
      </w:r>
      <w:r w:rsidRPr="00120C8B">
        <w:rPr>
          <w:b/>
          <w:bCs/>
          <w:sz w:val="24"/>
          <w:szCs w:val="24"/>
        </w:rPr>
        <w:t>₹500–₹1000 price segment</w:t>
      </w:r>
      <w:r w:rsidRPr="00120C8B">
        <w:rPr>
          <w:sz w:val="24"/>
          <w:szCs w:val="24"/>
        </w:rPr>
        <w:t xml:space="preserve">, indicating the most preferred customer spending range. </w:t>
      </w:r>
    </w:p>
    <w:p w14:paraId="552C3191" w14:textId="77777777" w:rsidR="00120C8B" w:rsidRPr="00120C8B" w:rsidRDefault="00120C8B" w:rsidP="00120C8B">
      <w:pPr>
        <w:rPr>
          <w:b/>
          <w:bCs/>
          <w:sz w:val="24"/>
          <w:szCs w:val="24"/>
        </w:rPr>
      </w:pPr>
      <w:r w:rsidRPr="00120C8B">
        <w:rPr>
          <w:b/>
          <w:bCs/>
          <w:sz w:val="24"/>
          <w:szCs w:val="24"/>
        </w:rPr>
        <w:t>Business Impact</w:t>
      </w:r>
    </w:p>
    <w:p w14:paraId="1B7661AB" w14:textId="77777777" w:rsidR="00120C8B" w:rsidRPr="00120C8B" w:rsidRDefault="00120C8B" w:rsidP="00120C8B">
      <w:pPr>
        <w:numPr>
          <w:ilvl w:val="0"/>
          <w:numId w:val="17"/>
        </w:numPr>
        <w:rPr>
          <w:sz w:val="24"/>
          <w:szCs w:val="24"/>
        </w:rPr>
      </w:pPr>
      <w:r w:rsidRPr="00120C8B">
        <w:rPr>
          <w:sz w:val="24"/>
          <w:szCs w:val="24"/>
        </w:rPr>
        <w:t xml:space="preserve">Supported pricing optimization strategies for customer retention and market positioning. </w:t>
      </w:r>
    </w:p>
    <w:p w14:paraId="278D965E" w14:textId="77777777" w:rsidR="00120C8B" w:rsidRPr="00120C8B" w:rsidRDefault="00120C8B" w:rsidP="00120C8B">
      <w:pPr>
        <w:numPr>
          <w:ilvl w:val="0"/>
          <w:numId w:val="17"/>
        </w:numPr>
        <w:rPr>
          <w:sz w:val="24"/>
          <w:szCs w:val="24"/>
        </w:rPr>
      </w:pPr>
      <w:r w:rsidRPr="00120C8B">
        <w:rPr>
          <w:sz w:val="24"/>
          <w:szCs w:val="24"/>
        </w:rPr>
        <w:t xml:space="preserve">Identified pricing trends aligned with customer affordability preferences. </w:t>
      </w:r>
    </w:p>
    <w:p w14:paraId="7DCE654B" w14:textId="52AFECF0" w:rsidR="00120C8B" w:rsidRPr="00120C8B" w:rsidRDefault="00120C8B" w:rsidP="00120C8B">
      <w:pPr>
        <w:rPr>
          <w:sz w:val="24"/>
          <w:szCs w:val="24"/>
        </w:rPr>
      </w:pPr>
    </w:p>
    <w:p w14:paraId="7210E395" w14:textId="77777777" w:rsidR="00120C8B" w:rsidRPr="00120C8B" w:rsidRDefault="00120C8B" w:rsidP="00120C8B">
      <w:pPr>
        <w:rPr>
          <w:b/>
          <w:bCs/>
          <w:sz w:val="28"/>
          <w:szCs w:val="28"/>
        </w:rPr>
      </w:pPr>
      <w:r w:rsidRPr="00120C8B">
        <w:rPr>
          <w:b/>
          <w:bCs/>
          <w:sz w:val="28"/>
          <w:szCs w:val="28"/>
        </w:rPr>
        <w:t>7. Data Visualization &amp; Reporting</w:t>
      </w:r>
    </w:p>
    <w:p w14:paraId="0CF7B65B" w14:textId="77777777" w:rsidR="00120C8B" w:rsidRPr="00120C8B" w:rsidRDefault="00120C8B" w:rsidP="00120C8B">
      <w:pPr>
        <w:rPr>
          <w:sz w:val="24"/>
          <w:szCs w:val="24"/>
        </w:rPr>
      </w:pPr>
      <w:r w:rsidRPr="00120C8B">
        <w:rPr>
          <w:sz w:val="24"/>
          <w:szCs w:val="24"/>
        </w:rPr>
        <w:t xml:space="preserve">Developed visualizations and trend reports using Matplotlib and Seaborn to improve business understanding of restaurant performance and customer </w:t>
      </w:r>
      <w:proofErr w:type="spellStart"/>
      <w:r w:rsidRPr="00120C8B">
        <w:rPr>
          <w:sz w:val="24"/>
          <w:szCs w:val="24"/>
        </w:rPr>
        <w:t>behavior</w:t>
      </w:r>
      <w:proofErr w:type="spellEnd"/>
      <w:r w:rsidRPr="00120C8B">
        <w:rPr>
          <w:sz w:val="24"/>
          <w:szCs w:val="24"/>
        </w:rPr>
        <w:t>.</w:t>
      </w:r>
    </w:p>
    <w:p w14:paraId="161B71D7" w14:textId="77777777" w:rsidR="00120C8B" w:rsidRPr="00120C8B" w:rsidRDefault="00120C8B" w:rsidP="00120C8B">
      <w:pPr>
        <w:rPr>
          <w:b/>
          <w:bCs/>
          <w:sz w:val="24"/>
          <w:szCs w:val="24"/>
        </w:rPr>
      </w:pPr>
      <w:r w:rsidRPr="00120C8B">
        <w:rPr>
          <w:b/>
          <w:bCs/>
          <w:sz w:val="24"/>
          <w:szCs w:val="24"/>
        </w:rPr>
        <w:t>Visualizations Created</w:t>
      </w:r>
    </w:p>
    <w:p w14:paraId="35EB0219" w14:textId="77777777" w:rsidR="00120C8B" w:rsidRPr="00120C8B" w:rsidRDefault="00120C8B" w:rsidP="00120C8B">
      <w:pPr>
        <w:numPr>
          <w:ilvl w:val="0"/>
          <w:numId w:val="18"/>
        </w:numPr>
        <w:rPr>
          <w:sz w:val="24"/>
          <w:szCs w:val="24"/>
        </w:rPr>
      </w:pPr>
      <w:r w:rsidRPr="00120C8B">
        <w:rPr>
          <w:sz w:val="24"/>
          <w:szCs w:val="24"/>
        </w:rPr>
        <w:t xml:space="preserve">Restaurant Rating Distribution </w:t>
      </w:r>
    </w:p>
    <w:p w14:paraId="13BC4D61" w14:textId="77777777" w:rsidR="00120C8B" w:rsidRPr="00120C8B" w:rsidRDefault="00120C8B" w:rsidP="00120C8B">
      <w:pPr>
        <w:numPr>
          <w:ilvl w:val="0"/>
          <w:numId w:val="18"/>
        </w:numPr>
        <w:rPr>
          <w:sz w:val="24"/>
          <w:szCs w:val="24"/>
        </w:rPr>
      </w:pPr>
      <w:r w:rsidRPr="00120C8B">
        <w:rPr>
          <w:sz w:val="24"/>
          <w:szCs w:val="24"/>
        </w:rPr>
        <w:t xml:space="preserve">Cuisine Popularity Charts </w:t>
      </w:r>
    </w:p>
    <w:p w14:paraId="39F142FA" w14:textId="77777777" w:rsidR="00120C8B" w:rsidRPr="00120C8B" w:rsidRDefault="00120C8B" w:rsidP="00120C8B">
      <w:pPr>
        <w:numPr>
          <w:ilvl w:val="0"/>
          <w:numId w:val="18"/>
        </w:numPr>
        <w:rPr>
          <w:sz w:val="24"/>
          <w:szCs w:val="24"/>
        </w:rPr>
      </w:pPr>
      <w:r w:rsidRPr="00120C8B">
        <w:rPr>
          <w:sz w:val="24"/>
          <w:szCs w:val="24"/>
        </w:rPr>
        <w:lastRenderedPageBreak/>
        <w:t xml:space="preserve">Location-Wise Restaurant Density </w:t>
      </w:r>
    </w:p>
    <w:p w14:paraId="77A34842" w14:textId="77777777" w:rsidR="00120C8B" w:rsidRPr="00120C8B" w:rsidRDefault="00120C8B" w:rsidP="00120C8B">
      <w:pPr>
        <w:numPr>
          <w:ilvl w:val="0"/>
          <w:numId w:val="18"/>
        </w:numPr>
        <w:rPr>
          <w:sz w:val="24"/>
          <w:szCs w:val="24"/>
        </w:rPr>
      </w:pPr>
      <w:r w:rsidRPr="00120C8B">
        <w:rPr>
          <w:sz w:val="24"/>
          <w:szCs w:val="24"/>
        </w:rPr>
        <w:t xml:space="preserve">Online Ordering Comparison </w:t>
      </w:r>
    </w:p>
    <w:p w14:paraId="4E180B34" w14:textId="77777777" w:rsidR="00120C8B" w:rsidRPr="00120C8B" w:rsidRDefault="00120C8B" w:rsidP="00120C8B">
      <w:pPr>
        <w:numPr>
          <w:ilvl w:val="0"/>
          <w:numId w:val="18"/>
        </w:numPr>
        <w:rPr>
          <w:sz w:val="24"/>
          <w:szCs w:val="24"/>
        </w:rPr>
      </w:pPr>
      <w:r w:rsidRPr="00120C8B">
        <w:rPr>
          <w:sz w:val="24"/>
          <w:szCs w:val="24"/>
        </w:rPr>
        <w:t xml:space="preserve">Price Segment Analysis </w:t>
      </w:r>
    </w:p>
    <w:p w14:paraId="0B72B438" w14:textId="77777777" w:rsidR="00120C8B" w:rsidRPr="00120C8B" w:rsidRDefault="00120C8B" w:rsidP="00120C8B">
      <w:pPr>
        <w:numPr>
          <w:ilvl w:val="0"/>
          <w:numId w:val="18"/>
        </w:numPr>
        <w:rPr>
          <w:sz w:val="24"/>
          <w:szCs w:val="24"/>
        </w:rPr>
      </w:pPr>
      <w:r w:rsidRPr="00120C8B">
        <w:rPr>
          <w:sz w:val="24"/>
          <w:szCs w:val="24"/>
        </w:rPr>
        <w:t xml:space="preserve">Customer Voting Trends </w:t>
      </w:r>
    </w:p>
    <w:p w14:paraId="4A787227" w14:textId="263547A7" w:rsidR="00120C8B" w:rsidRPr="00120C8B" w:rsidRDefault="00120C8B" w:rsidP="00120C8B">
      <w:pPr>
        <w:rPr>
          <w:sz w:val="24"/>
          <w:szCs w:val="24"/>
        </w:rPr>
      </w:pPr>
    </w:p>
    <w:p w14:paraId="09C029A6" w14:textId="77777777" w:rsidR="00120C8B" w:rsidRPr="00120C8B" w:rsidRDefault="00120C8B" w:rsidP="00120C8B">
      <w:pPr>
        <w:rPr>
          <w:b/>
          <w:bCs/>
          <w:sz w:val="28"/>
          <w:szCs w:val="28"/>
        </w:rPr>
      </w:pPr>
      <w:r w:rsidRPr="00120C8B">
        <w:rPr>
          <w:b/>
          <w:bCs/>
          <w:sz w:val="28"/>
          <w:szCs w:val="28"/>
        </w:rPr>
        <w:t>8. Business Impact &amp; Project Outcomes</w:t>
      </w:r>
    </w:p>
    <w:p w14:paraId="2C0A72DD" w14:textId="77777777" w:rsidR="00120C8B" w:rsidRPr="00120C8B" w:rsidRDefault="00120C8B" w:rsidP="00120C8B">
      <w:pPr>
        <w:rPr>
          <w:sz w:val="24"/>
          <w:szCs w:val="24"/>
        </w:rPr>
      </w:pPr>
      <w:r w:rsidRPr="00120C8B">
        <w:rPr>
          <w:sz w:val="24"/>
          <w:szCs w:val="24"/>
        </w:rPr>
        <w:t xml:space="preserve">The analysis delivered measurable business insights across customer </w:t>
      </w:r>
      <w:proofErr w:type="spellStart"/>
      <w:r w:rsidRPr="00120C8B">
        <w:rPr>
          <w:sz w:val="24"/>
          <w:szCs w:val="24"/>
        </w:rPr>
        <w:t>behavior</w:t>
      </w:r>
      <w:proofErr w:type="spellEnd"/>
      <w:r w:rsidRPr="00120C8B">
        <w:rPr>
          <w:sz w:val="24"/>
          <w:szCs w:val="24"/>
        </w:rPr>
        <w:t>, market trends, and restaurant performance.</w:t>
      </w:r>
    </w:p>
    <w:p w14:paraId="27E54C8C" w14:textId="77777777" w:rsidR="00120C8B" w:rsidRPr="00120C8B" w:rsidRDefault="00120C8B" w:rsidP="00120C8B">
      <w:pPr>
        <w:rPr>
          <w:b/>
          <w:bCs/>
          <w:sz w:val="24"/>
          <w:szCs w:val="24"/>
        </w:rPr>
      </w:pPr>
      <w:r w:rsidRPr="00120C8B">
        <w:rPr>
          <w:b/>
          <w:bCs/>
          <w:sz w:val="24"/>
          <w:szCs w:val="24"/>
        </w:rPr>
        <w:t>Key Outcomes</w:t>
      </w:r>
    </w:p>
    <w:p w14:paraId="22B65C8B" w14:textId="77777777" w:rsidR="00120C8B" w:rsidRPr="00120C8B" w:rsidRDefault="00120C8B" w:rsidP="00120C8B">
      <w:pPr>
        <w:numPr>
          <w:ilvl w:val="0"/>
          <w:numId w:val="19"/>
        </w:numPr>
        <w:rPr>
          <w:sz w:val="24"/>
          <w:szCs w:val="24"/>
        </w:rPr>
      </w:pPr>
      <w:proofErr w:type="spellStart"/>
      <w:r w:rsidRPr="00120C8B">
        <w:rPr>
          <w:sz w:val="24"/>
          <w:szCs w:val="24"/>
        </w:rPr>
        <w:t>Analyzed</w:t>
      </w:r>
      <w:proofErr w:type="spellEnd"/>
      <w:r w:rsidRPr="00120C8B">
        <w:rPr>
          <w:sz w:val="24"/>
          <w:szCs w:val="24"/>
        </w:rPr>
        <w:t xml:space="preserve"> </w:t>
      </w:r>
      <w:r w:rsidRPr="00120C8B">
        <w:rPr>
          <w:b/>
          <w:bCs/>
          <w:sz w:val="24"/>
          <w:szCs w:val="24"/>
        </w:rPr>
        <w:t>50,000+ restaurant records</w:t>
      </w:r>
      <w:r w:rsidRPr="00120C8B">
        <w:rPr>
          <w:sz w:val="24"/>
          <w:szCs w:val="24"/>
        </w:rPr>
        <w:t xml:space="preserve"> to identify customer demand patterns and operational trends. </w:t>
      </w:r>
    </w:p>
    <w:p w14:paraId="4909177D" w14:textId="77777777" w:rsidR="00120C8B" w:rsidRPr="00120C8B" w:rsidRDefault="00120C8B" w:rsidP="00120C8B">
      <w:pPr>
        <w:numPr>
          <w:ilvl w:val="0"/>
          <w:numId w:val="19"/>
        </w:numPr>
        <w:rPr>
          <w:sz w:val="24"/>
          <w:szCs w:val="24"/>
        </w:rPr>
      </w:pPr>
      <w:r w:rsidRPr="00120C8B">
        <w:rPr>
          <w:sz w:val="24"/>
          <w:szCs w:val="24"/>
        </w:rPr>
        <w:t xml:space="preserve">Identified that </w:t>
      </w:r>
      <w:r w:rsidRPr="00120C8B">
        <w:rPr>
          <w:b/>
          <w:bCs/>
          <w:sz w:val="24"/>
          <w:szCs w:val="24"/>
        </w:rPr>
        <w:t>64.4% of restaurants supported online ordering</w:t>
      </w:r>
      <w:r w:rsidRPr="00120C8B">
        <w:rPr>
          <w:sz w:val="24"/>
          <w:szCs w:val="24"/>
        </w:rPr>
        <w:t xml:space="preserve">, highlighting significant digital ordering adoption. </w:t>
      </w:r>
    </w:p>
    <w:p w14:paraId="7CD6EBD3" w14:textId="77777777" w:rsidR="00120C8B" w:rsidRPr="00120C8B" w:rsidRDefault="00120C8B" w:rsidP="00120C8B">
      <w:pPr>
        <w:numPr>
          <w:ilvl w:val="0"/>
          <w:numId w:val="19"/>
        </w:numPr>
        <w:rPr>
          <w:sz w:val="24"/>
          <w:szCs w:val="24"/>
        </w:rPr>
      </w:pPr>
      <w:r w:rsidRPr="00120C8B">
        <w:rPr>
          <w:sz w:val="24"/>
          <w:szCs w:val="24"/>
        </w:rPr>
        <w:t xml:space="preserve">Detected top restaurant hubs including </w:t>
      </w:r>
      <w:r w:rsidRPr="00120C8B">
        <w:rPr>
          <w:b/>
          <w:bCs/>
          <w:sz w:val="24"/>
          <w:szCs w:val="24"/>
        </w:rPr>
        <w:t>BTM and Koramangala</w:t>
      </w:r>
      <w:r w:rsidRPr="00120C8B">
        <w:rPr>
          <w:sz w:val="24"/>
          <w:szCs w:val="24"/>
        </w:rPr>
        <w:t xml:space="preserve">, supporting location-based business expansion strategies. </w:t>
      </w:r>
    </w:p>
    <w:p w14:paraId="5C22008D" w14:textId="77777777" w:rsidR="00120C8B" w:rsidRPr="00120C8B" w:rsidRDefault="00120C8B" w:rsidP="00120C8B">
      <w:pPr>
        <w:numPr>
          <w:ilvl w:val="0"/>
          <w:numId w:val="19"/>
        </w:numPr>
        <w:rPr>
          <w:sz w:val="24"/>
          <w:szCs w:val="24"/>
        </w:rPr>
      </w:pPr>
      <w:r w:rsidRPr="00120C8B">
        <w:rPr>
          <w:sz w:val="24"/>
          <w:szCs w:val="24"/>
        </w:rPr>
        <w:t xml:space="preserve">Identified top-rated restaurants and customer-preferred cuisines using rating and voting analysis. </w:t>
      </w:r>
    </w:p>
    <w:p w14:paraId="1F7C07A7" w14:textId="77777777" w:rsidR="00120C8B" w:rsidRPr="00120C8B" w:rsidRDefault="00120C8B" w:rsidP="00120C8B">
      <w:pPr>
        <w:numPr>
          <w:ilvl w:val="0"/>
          <w:numId w:val="19"/>
        </w:numPr>
        <w:rPr>
          <w:sz w:val="24"/>
          <w:szCs w:val="24"/>
        </w:rPr>
      </w:pPr>
      <w:r w:rsidRPr="00120C8B">
        <w:rPr>
          <w:sz w:val="24"/>
          <w:szCs w:val="24"/>
        </w:rPr>
        <w:t xml:space="preserve">Improved visibility into customer spending </w:t>
      </w:r>
      <w:proofErr w:type="spellStart"/>
      <w:r w:rsidRPr="00120C8B">
        <w:rPr>
          <w:sz w:val="24"/>
          <w:szCs w:val="24"/>
        </w:rPr>
        <w:t>behavior</w:t>
      </w:r>
      <w:proofErr w:type="spellEnd"/>
      <w:r w:rsidRPr="00120C8B">
        <w:rPr>
          <w:sz w:val="24"/>
          <w:szCs w:val="24"/>
        </w:rPr>
        <w:t xml:space="preserve"> within the </w:t>
      </w:r>
      <w:r w:rsidRPr="00120C8B">
        <w:rPr>
          <w:b/>
          <w:bCs/>
          <w:sz w:val="24"/>
          <w:szCs w:val="24"/>
        </w:rPr>
        <w:t>₹500–₹1000 pricing segment</w:t>
      </w:r>
      <w:r w:rsidRPr="00120C8B">
        <w:rPr>
          <w:sz w:val="24"/>
          <w:szCs w:val="24"/>
        </w:rPr>
        <w:t xml:space="preserve">. </w:t>
      </w:r>
    </w:p>
    <w:p w14:paraId="743E50C1" w14:textId="77777777" w:rsidR="00120C8B" w:rsidRPr="00120C8B" w:rsidRDefault="00120C8B" w:rsidP="00120C8B">
      <w:pPr>
        <w:numPr>
          <w:ilvl w:val="0"/>
          <w:numId w:val="19"/>
        </w:numPr>
        <w:rPr>
          <w:sz w:val="24"/>
          <w:szCs w:val="24"/>
        </w:rPr>
      </w:pPr>
      <w:r w:rsidRPr="00120C8B">
        <w:rPr>
          <w:sz w:val="24"/>
          <w:szCs w:val="24"/>
        </w:rPr>
        <w:t xml:space="preserve">Generated data-driven recommendations for pricing optimization, restaurant expansion, and customer targeting initiatives. </w:t>
      </w:r>
    </w:p>
    <w:p w14:paraId="15ACFA12" w14:textId="77777777" w:rsidR="00120C8B" w:rsidRPr="00120C8B" w:rsidRDefault="00120C8B" w:rsidP="00120C8B">
      <w:pPr>
        <w:numPr>
          <w:ilvl w:val="0"/>
          <w:numId w:val="19"/>
        </w:numPr>
        <w:rPr>
          <w:sz w:val="24"/>
          <w:szCs w:val="24"/>
        </w:rPr>
      </w:pPr>
      <w:r w:rsidRPr="00120C8B">
        <w:rPr>
          <w:sz w:val="24"/>
          <w:szCs w:val="24"/>
        </w:rPr>
        <w:t xml:space="preserve">Improved understanding of customer engagement trends through rating, voting, and cuisine analysis. </w:t>
      </w:r>
    </w:p>
    <w:p w14:paraId="2802450E" w14:textId="40391F1F" w:rsidR="00120C8B" w:rsidRPr="00120C8B" w:rsidRDefault="00120C8B" w:rsidP="00120C8B">
      <w:pPr>
        <w:rPr>
          <w:sz w:val="24"/>
          <w:szCs w:val="24"/>
        </w:rPr>
      </w:pPr>
    </w:p>
    <w:p w14:paraId="7A1FEC9E" w14:textId="77777777" w:rsidR="00120C8B" w:rsidRPr="00120C8B" w:rsidRDefault="00120C8B" w:rsidP="00120C8B">
      <w:pPr>
        <w:rPr>
          <w:b/>
          <w:bCs/>
          <w:sz w:val="28"/>
          <w:szCs w:val="28"/>
        </w:rPr>
      </w:pPr>
      <w:r w:rsidRPr="00120C8B">
        <w:rPr>
          <w:b/>
          <w:bCs/>
          <w:sz w:val="28"/>
          <w:szCs w:val="28"/>
        </w:rPr>
        <w:t>9. Final Recommendations</w:t>
      </w:r>
    </w:p>
    <w:p w14:paraId="35C574FE" w14:textId="77777777" w:rsidR="00120C8B" w:rsidRPr="00120C8B" w:rsidRDefault="00120C8B" w:rsidP="00120C8B">
      <w:pPr>
        <w:rPr>
          <w:b/>
          <w:bCs/>
          <w:sz w:val="24"/>
          <w:szCs w:val="24"/>
        </w:rPr>
      </w:pPr>
      <w:r w:rsidRPr="00120C8B">
        <w:rPr>
          <w:b/>
          <w:bCs/>
          <w:sz w:val="24"/>
          <w:szCs w:val="24"/>
        </w:rPr>
        <w:t>Online Ordering Expansion</w:t>
      </w:r>
    </w:p>
    <w:p w14:paraId="7325F708" w14:textId="77777777" w:rsidR="00120C8B" w:rsidRPr="00120C8B" w:rsidRDefault="00120C8B" w:rsidP="00120C8B">
      <w:pPr>
        <w:rPr>
          <w:sz w:val="24"/>
          <w:szCs w:val="24"/>
        </w:rPr>
      </w:pPr>
      <w:r w:rsidRPr="00120C8B">
        <w:rPr>
          <w:sz w:val="24"/>
          <w:szCs w:val="24"/>
        </w:rPr>
        <w:t>Restaurants without online ordering support should adopt digital delivery platforms to improve customer reach and revenue opportunities.</w:t>
      </w:r>
    </w:p>
    <w:p w14:paraId="1282E80B" w14:textId="77777777" w:rsidR="00120C8B" w:rsidRPr="00120C8B" w:rsidRDefault="00120C8B" w:rsidP="00120C8B">
      <w:pPr>
        <w:rPr>
          <w:b/>
          <w:bCs/>
          <w:sz w:val="24"/>
          <w:szCs w:val="24"/>
        </w:rPr>
      </w:pPr>
      <w:r w:rsidRPr="00120C8B">
        <w:rPr>
          <w:b/>
          <w:bCs/>
          <w:sz w:val="24"/>
          <w:szCs w:val="24"/>
        </w:rPr>
        <w:t>Cuisine-Based Marketing</w:t>
      </w:r>
    </w:p>
    <w:p w14:paraId="430CA478" w14:textId="77777777" w:rsidR="00120C8B" w:rsidRPr="00120C8B" w:rsidRDefault="00120C8B" w:rsidP="00120C8B">
      <w:pPr>
        <w:rPr>
          <w:sz w:val="24"/>
          <w:szCs w:val="24"/>
        </w:rPr>
      </w:pPr>
      <w:r w:rsidRPr="00120C8B">
        <w:rPr>
          <w:sz w:val="24"/>
          <w:szCs w:val="24"/>
        </w:rPr>
        <w:lastRenderedPageBreak/>
        <w:t>Focus promotional campaigns around high-demand cuisines such as North Indian and Chinese to improve customer engagement.</w:t>
      </w:r>
    </w:p>
    <w:p w14:paraId="570E6B74" w14:textId="77777777" w:rsidR="00120C8B" w:rsidRPr="00120C8B" w:rsidRDefault="00120C8B" w:rsidP="00120C8B">
      <w:pPr>
        <w:rPr>
          <w:b/>
          <w:bCs/>
          <w:sz w:val="24"/>
          <w:szCs w:val="24"/>
        </w:rPr>
      </w:pPr>
      <w:r w:rsidRPr="00120C8B">
        <w:rPr>
          <w:b/>
          <w:bCs/>
          <w:sz w:val="24"/>
          <w:szCs w:val="24"/>
        </w:rPr>
        <w:t>Location-Based Expansion</w:t>
      </w:r>
    </w:p>
    <w:p w14:paraId="5F3D3581" w14:textId="77777777" w:rsidR="00120C8B" w:rsidRPr="00120C8B" w:rsidRDefault="00120C8B" w:rsidP="00120C8B">
      <w:pPr>
        <w:rPr>
          <w:sz w:val="24"/>
          <w:szCs w:val="24"/>
        </w:rPr>
      </w:pPr>
      <w:r w:rsidRPr="00120C8B">
        <w:rPr>
          <w:sz w:val="24"/>
          <w:szCs w:val="24"/>
        </w:rPr>
        <w:t>Prioritize restaurant expansion and marketing initiatives in high-demand areas like BTM and Koramangala.</w:t>
      </w:r>
    </w:p>
    <w:p w14:paraId="4A3A7313" w14:textId="77777777" w:rsidR="00120C8B" w:rsidRPr="00120C8B" w:rsidRDefault="00120C8B" w:rsidP="00120C8B">
      <w:pPr>
        <w:rPr>
          <w:b/>
          <w:bCs/>
          <w:sz w:val="24"/>
          <w:szCs w:val="24"/>
        </w:rPr>
      </w:pPr>
      <w:r w:rsidRPr="00120C8B">
        <w:rPr>
          <w:b/>
          <w:bCs/>
          <w:sz w:val="24"/>
          <w:szCs w:val="24"/>
        </w:rPr>
        <w:t>Pricing Optimization</w:t>
      </w:r>
    </w:p>
    <w:p w14:paraId="3F5D783E" w14:textId="77777777" w:rsidR="00120C8B" w:rsidRPr="00120C8B" w:rsidRDefault="00120C8B" w:rsidP="00120C8B">
      <w:pPr>
        <w:rPr>
          <w:sz w:val="24"/>
          <w:szCs w:val="24"/>
        </w:rPr>
      </w:pPr>
      <w:r w:rsidRPr="00120C8B">
        <w:rPr>
          <w:sz w:val="24"/>
          <w:szCs w:val="24"/>
        </w:rPr>
        <w:t xml:space="preserve">Maintain competitive pricing strategies within the ₹500–₹1000 range to align with customer spending </w:t>
      </w:r>
      <w:proofErr w:type="spellStart"/>
      <w:r w:rsidRPr="00120C8B">
        <w:rPr>
          <w:sz w:val="24"/>
          <w:szCs w:val="24"/>
        </w:rPr>
        <w:t>behavior</w:t>
      </w:r>
      <w:proofErr w:type="spellEnd"/>
      <w:r w:rsidRPr="00120C8B">
        <w:rPr>
          <w:sz w:val="24"/>
          <w:szCs w:val="24"/>
        </w:rPr>
        <w:t>.</w:t>
      </w:r>
    </w:p>
    <w:p w14:paraId="7FDAC247" w14:textId="77777777" w:rsidR="00120C8B" w:rsidRPr="00120C8B" w:rsidRDefault="00120C8B" w:rsidP="00120C8B">
      <w:pPr>
        <w:rPr>
          <w:b/>
          <w:bCs/>
          <w:sz w:val="24"/>
          <w:szCs w:val="24"/>
        </w:rPr>
      </w:pPr>
      <w:r w:rsidRPr="00120C8B">
        <w:rPr>
          <w:b/>
          <w:bCs/>
          <w:sz w:val="24"/>
          <w:szCs w:val="24"/>
        </w:rPr>
        <w:t>Customer Experience Improvement</w:t>
      </w:r>
    </w:p>
    <w:p w14:paraId="065C233E" w14:textId="77777777" w:rsidR="00120C8B" w:rsidRPr="00120C8B" w:rsidRDefault="00120C8B" w:rsidP="00120C8B">
      <w:pPr>
        <w:rPr>
          <w:sz w:val="24"/>
          <w:szCs w:val="24"/>
        </w:rPr>
      </w:pPr>
      <w:r w:rsidRPr="00120C8B">
        <w:rPr>
          <w:sz w:val="24"/>
          <w:szCs w:val="24"/>
        </w:rPr>
        <w:t>Low-rated restaurants should improve food quality, service efficiency, and customer experience to increase ratings and retention.</w:t>
      </w:r>
    </w:p>
    <w:p w14:paraId="17C0C855" w14:textId="6C398489" w:rsidR="00120C8B" w:rsidRPr="00120C8B" w:rsidRDefault="00120C8B" w:rsidP="00120C8B">
      <w:pPr>
        <w:rPr>
          <w:sz w:val="24"/>
          <w:szCs w:val="24"/>
        </w:rPr>
      </w:pPr>
    </w:p>
    <w:p w14:paraId="59D2314E" w14:textId="77777777" w:rsidR="00120C8B" w:rsidRPr="00120C8B" w:rsidRDefault="00120C8B" w:rsidP="00120C8B">
      <w:pPr>
        <w:rPr>
          <w:b/>
          <w:bCs/>
          <w:sz w:val="28"/>
          <w:szCs w:val="28"/>
        </w:rPr>
      </w:pPr>
      <w:r w:rsidRPr="00120C8B">
        <w:rPr>
          <w:b/>
          <w:bCs/>
          <w:sz w:val="28"/>
          <w:szCs w:val="28"/>
        </w:rPr>
        <w:t>10. Final Outcome</w:t>
      </w:r>
    </w:p>
    <w:p w14:paraId="6FBA61AA" w14:textId="77777777" w:rsidR="00120C8B" w:rsidRPr="00120C8B" w:rsidRDefault="00120C8B" w:rsidP="00120C8B">
      <w:pPr>
        <w:rPr>
          <w:sz w:val="24"/>
          <w:szCs w:val="24"/>
        </w:rPr>
      </w:pPr>
      <w:r w:rsidRPr="00120C8B">
        <w:rPr>
          <w:sz w:val="24"/>
          <w:szCs w:val="24"/>
        </w:rPr>
        <w:t xml:space="preserve">Successfully delivered a Python-based Exploratory Data Analysis (EDA) solution that transformed raw restaurant data into actionable business insights for customer </w:t>
      </w:r>
      <w:proofErr w:type="spellStart"/>
      <w:r w:rsidRPr="00120C8B">
        <w:rPr>
          <w:sz w:val="24"/>
          <w:szCs w:val="24"/>
        </w:rPr>
        <w:t>behavior</w:t>
      </w:r>
      <w:proofErr w:type="spellEnd"/>
      <w:r w:rsidRPr="00120C8B">
        <w:rPr>
          <w:sz w:val="24"/>
          <w:szCs w:val="24"/>
        </w:rPr>
        <w:t xml:space="preserve"> analysis, cuisine demand monitoring, pricing optimization, and market trend evaluation.</w:t>
      </w:r>
    </w:p>
    <w:p w14:paraId="5C4198EA" w14:textId="77777777" w:rsidR="00120C8B" w:rsidRPr="00120C8B" w:rsidRDefault="00120C8B" w:rsidP="00120C8B">
      <w:pPr>
        <w:rPr>
          <w:sz w:val="24"/>
          <w:szCs w:val="24"/>
        </w:rPr>
      </w:pPr>
      <w:r w:rsidRPr="00120C8B">
        <w:rPr>
          <w:sz w:val="24"/>
          <w:szCs w:val="24"/>
        </w:rPr>
        <w:t>The project enabled data-driven decision-making for restaurant performance benchmarking, customer targeting, operational planning, and business growth strategy development.</w:t>
      </w:r>
    </w:p>
    <w:p w14:paraId="5B94210C" w14:textId="77777777" w:rsidR="00120C8B" w:rsidRPr="00120C8B" w:rsidRDefault="00120C8B" w:rsidP="00120C8B">
      <w:pPr>
        <w:rPr>
          <w:vanish/>
          <w:sz w:val="24"/>
          <w:szCs w:val="24"/>
        </w:rPr>
      </w:pPr>
      <w:r w:rsidRPr="00120C8B">
        <w:rPr>
          <w:vanish/>
          <w:sz w:val="24"/>
          <w:szCs w:val="24"/>
        </w:rPr>
        <w:t>Top of Form</w:t>
      </w:r>
    </w:p>
    <w:p w14:paraId="5CC4B39B" w14:textId="77777777" w:rsidR="00120C8B" w:rsidRPr="00120C8B" w:rsidRDefault="00120C8B" w:rsidP="00120C8B">
      <w:pPr>
        <w:rPr>
          <w:sz w:val="24"/>
          <w:szCs w:val="24"/>
        </w:rPr>
      </w:pPr>
    </w:p>
    <w:p w14:paraId="012B30E2" w14:textId="77777777" w:rsidR="00120C8B" w:rsidRPr="00120C8B" w:rsidRDefault="00120C8B" w:rsidP="00120C8B">
      <w:pPr>
        <w:rPr>
          <w:vanish/>
          <w:sz w:val="24"/>
          <w:szCs w:val="24"/>
        </w:rPr>
      </w:pPr>
      <w:r w:rsidRPr="00120C8B">
        <w:rPr>
          <w:vanish/>
          <w:sz w:val="24"/>
          <w:szCs w:val="24"/>
        </w:rPr>
        <w:t>Bottom of Form</w:t>
      </w:r>
    </w:p>
    <w:p w14:paraId="5C6DCF9F" w14:textId="77777777" w:rsidR="00F637B3" w:rsidRPr="00120C8B" w:rsidRDefault="00F637B3">
      <w:pPr>
        <w:rPr>
          <w:sz w:val="24"/>
          <w:szCs w:val="24"/>
        </w:rPr>
      </w:pPr>
    </w:p>
    <w:sectPr w:rsidR="00F637B3" w:rsidRPr="00120C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202DA"/>
    <w:multiLevelType w:val="multilevel"/>
    <w:tmpl w:val="0B16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D3FB6"/>
    <w:multiLevelType w:val="multilevel"/>
    <w:tmpl w:val="C3C4A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11EAA"/>
    <w:multiLevelType w:val="multilevel"/>
    <w:tmpl w:val="3506A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D089E"/>
    <w:multiLevelType w:val="multilevel"/>
    <w:tmpl w:val="9814D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3638FC"/>
    <w:multiLevelType w:val="multilevel"/>
    <w:tmpl w:val="C96CE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122B7B"/>
    <w:multiLevelType w:val="multilevel"/>
    <w:tmpl w:val="751E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7C0BF0"/>
    <w:multiLevelType w:val="multilevel"/>
    <w:tmpl w:val="436C0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5C425F"/>
    <w:multiLevelType w:val="multilevel"/>
    <w:tmpl w:val="ECC4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D3593C"/>
    <w:multiLevelType w:val="multilevel"/>
    <w:tmpl w:val="40BCD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BC4533"/>
    <w:multiLevelType w:val="multilevel"/>
    <w:tmpl w:val="F2C2B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AE2F44"/>
    <w:multiLevelType w:val="multilevel"/>
    <w:tmpl w:val="24E84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1B7192"/>
    <w:multiLevelType w:val="multilevel"/>
    <w:tmpl w:val="69288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92371F"/>
    <w:multiLevelType w:val="multilevel"/>
    <w:tmpl w:val="ACB04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E32204"/>
    <w:multiLevelType w:val="multilevel"/>
    <w:tmpl w:val="44B09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10457F"/>
    <w:multiLevelType w:val="multilevel"/>
    <w:tmpl w:val="A5FE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AD6A66"/>
    <w:multiLevelType w:val="multilevel"/>
    <w:tmpl w:val="42423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8B1042"/>
    <w:multiLevelType w:val="multilevel"/>
    <w:tmpl w:val="AD983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671894"/>
    <w:multiLevelType w:val="multilevel"/>
    <w:tmpl w:val="15F2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7B24A7"/>
    <w:multiLevelType w:val="multilevel"/>
    <w:tmpl w:val="948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6956345">
    <w:abstractNumId w:val="9"/>
  </w:num>
  <w:num w:numId="2" w16cid:durableId="973296070">
    <w:abstractNumId w:val="2"/>
  </w:num>
  <w:num w:numId="3" w16cid:durableId="28068624">
    <w:abstractNumId w:val="18"/>
  </w:num>
  <w:num w:numId="4" w16cid:durableId="1273392307">
    <w:abstractNumId w:val="15"/>
  </w:num>
  <w:num w:numId="5" w16cid:durableId="1628274047">
    <w:abstractNumId w:val="14"/>
  </w:num>
  <w:num w:numId="6" w16cid:durableId="467624760">
    <w:abstractNumId w:val="10"/>
  </w:num>
  <w:num w:numId="7" w16cid:durableId="1363285791">
    <w:abstractNumId w:val="4"/>
  </w:num>
  <w:num w:numId="8" w16cid:durableId="321128319">
    <w:abstractNumId w:val="7"/>
  </w:num>
  <w:num w:numId="9" w16cid:durableId="2005356706">
    <w:abstractNumId w:val="12"/>
  </w:num>
  <w:num w:numId="10" w16cid:durableId="1177036280">
    <w:abstractNumId w:val="1"/>
  </w:num>
  <w:num w:numId="11" w16cid:durableId="1223558396">
    <w:abstractNumId w:val="11"/>
  </w:num>
  <w:num w:numId="12" w16cid:durableId="1145852329">
    <w:abstractNumId w:val="16"/>
  </w:num>
  <w:num w:numId="13" w16cid:durableId="1126194432">
    <w:abstractNumId w:val="3"/>
  </w:num>
  <w:num w:numId="14" w16cid:durableId="1705710800">
    <w:abstractNumId w:val="5"/>
  </w:num>
  <w:num w:numId="15" w16cid:durableId="1324820992">
    <w:abstractNumId w:val="6"/>
  </w:num>
  <w:num w:numId="16" w16cid:durableId="1220897133">
    <w:abstractNumId w:val="0"/>
  </w:num>
  <w:num w:numId="17" w16cid:durableId="2112629096">
    <w:abstractNumId w:val="13"/>
  </w:num>
  <w:num w:numId="18" w16cid:durableId="1687291532">
    <w:abstractNumId w:val="8"/>
  </w:num>
  <w:num w:numId="19" w16cid:durableId="29722398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C8B"/>
    <w:rsid w:val="00120C8B"/>
    <w:rsid w:val="00AE786E"/>
    <w:rsid w:val="00F63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4B4EA"/>
  <w15:chartTrackingRefBased/>
  <w15:docId w15:val="{BF66F62E-C18C-4403-9D83-F894EFFEF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C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C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C8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C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C8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C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C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C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C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C8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C8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C8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C8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C8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C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C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C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C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C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C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C8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C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C8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C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C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C8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C8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C8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C8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1210</Words>
  <Characters>6903</Characters>
  <Application>Microsoft Office Word</Application>
  <DocSecurity>0</DocSecurity>
  <Lines>57</Lines>
  <Paragraphs>16</Paragraphs>
  <ScaleCrop>false</ScaleCrop>
  <Company/>
  <LinksUpToDate>false</LinksUpToDate>
  <CharactersWithSpaces>8097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Seema Acharya</dc:creator>
  <cp:keywords/>
  <dc:description/>
  <cp:lastModifiedBy>Seema Acharya</cp:lastModifiedBy>
  <cp:revision>1</cp:revision>
  <dcterms:created xsi:type="dcterms:W3CDTF">2026-05-08T10:09:00Z</dcterms:created>
  <dcterms:modified xsi:type="dcterms:W3CDTF">2026-05-08T10:13:00Z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ca59173a-0efd-4729-9b0c-eda3835b38fb</vt:lpwstr>
  </property>
</Properties>
</file>