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8F52" w14:textId="77777777" w:rsidR="00596DFC" w:rsidRPr="00596DFC" w:rsidRDefault="000F3190" w:rsidP="000F3190">
      <w:pPr>
        <w:rPr>
          <w:rFonts w:cstheme="minorHAnsi"/>
          <w:b/>
          <w:bCs/>
          <w:sz w:val="28"/>
          <w:szCs w:val="28"/>
        </w:rPr>
      </w:pPr>
      <w:r w:rsidRPr="000F3190">
        <w:rPr>
          <w:rFonts w:ascii="Segoe UI Emoji" w:hAnsi="Segoe UI Emoji" w:cs="Segoe UI Emoji"/>
          <w:sz w:val="24"/>
          <w:szCs w:val="24"/>
        </w:rPr>
        <w:t>📊</w:t>
      </w:r>
      <w:r w:rsidRPr="000F3190">
        <w:rPr>
          <w:rFonts w:cstheme="minorHAnsi"/>
          <w:sz w:val="24"/>
          <w:szCs w:val="24"/>
        </w:rPr>
        <w:t xml:space="preserve"> </w:t>
      </w:r>
      <w:r w:rsidRPr="000F3190">
        <w:rPr>
          <w:rFonts w:cstheme="minorHAnsi"/>
          <w:b/>
          <w:bCs/>
          <w:sz w:val="28"/>
          <w:szCs w:val="28"/>
        </w:rPr>
        <w:t>Project: Retail Market Intelligence &amp; Food Price Analytics (India)</w:t>
      </w:r>
    </w:p>
    <w:p w14:paraId="7922309F" w14:textId="3E27F68F" w:rsidR="000F3190" w:rsidRPr="000F3190" w:rsidRDefault="00596DFC" w:rsidP="000F3190">
      <w:pPr>
        <w:rPr>
          <w:rFonts w:cstheme="minorHAnsi"/>
          <w:b/>
          <w:bCs/>
          <w:sz w:val="28"/>
          <w:szCs w:val="28"/>
        </w:rPr>
      </w:pPr>
      <w:r w:rsidRPr="00596DFC">
        <w:rPr>
          <w:rFonts w:cstheme="minorHAnsi"/>
          <w:b/>
          <w:bCs/>
          <w:sz w:val="28"/>
          <w:szCs w:val="28"/>
        </w:rPr>
        <w:t xml:space="preserve"> </w:t>
      </w:r>
      <w:r w:rsidR="000F3190" w:rsidRPr="000F3190">
        <w:rPr>
          <w:rFonts w:cstheme="minorHAnsi"/>
          <w:b/>
          <w:bCs/>
          <w:sz w:val="28"/>
          <w:szCs w:val="28"/>
        </w:rPr>
        <w:t xml:space="preserve">Domain: </w:t>
      </w:r>
      <w:r w:rsidR="000F3190" w:rsidRPr="00596DFC">
        <w:rPr>
          <w:rFonts w:cstheme="minorHAnsi"/>
          <w:b/>
          <w:bCs/>
          <w:sz w:val="28"/>
          <w:szCs w:val="28"/>
        </w:rPr>
        <w:t>Food Industry</w:t>
      </w:r>
    </w:p>
    <w:p w14:paraId="2FB0385A" w14:textId="21FF07EB" w:rsidR="000F3190" w:rsidRPr="000F3190" w:rsidRDefault="005E200B" w:rsidP="000F3190">
      <w:pPr>
        <w:rPr>
          <w:rFonts w:cstheme="minorHAnsi"/>
          <w:b/>
          <w:bCs/>
          <w:sz w:val="28"/>
          <w:szCs w:val="28"/>
        </w:rPr>
      </w:pPr>
      <w:r w:rsidRPr="00596DFC">
        <w:rPr>
          <w:rFonts w:cstheme="minorHAnsi"/>
          <w:b/>
          <w:bCs/>
          <w:sz w:val="28"/>
          <w:szCs w:val="28"/>
        </w:rPr>
        <w:t xml:space="preserve"> </w:t>
      </w:r>
      <w:r w:rsidR="000F3190" w:rsidRPr="000F3190">
        <w:rPr>
          <w:rFonts w:cstheme="minorHAnsi"/>
          <w:b/>
          <w:bCs/>
          <w:sz w:val="28"/>
          <w:szCs w:val="28"/>
        </w:rPr>
        <w:t>Tools Used: MySQL, Excel (for validation), Business Documentation</w:t>
      </w:r>
    </w:p>
    <w:p w14:paraId="0EE9B8FD" w14:textId="77777777" w:rsidR="000F3190" w:rsidRPr="00596DFC" w:rsidRDefault="000F3190" w:rsidP="000F3190">
      <w:pPr>
        <w:rPr>
          <w:rFonts w:cstheme="minorHAnsi"/>
          <w:sz w:val="24"/>
          <w:szCs w:val="24"/>
        </w:rPr>
      </w:pPr>
    </w:p>
    <w:p w14:paraId="1317F800" w14:textId="09938F3C" w:rsidR="000F3190" w:rsidRPr="000F3190" w:rsidRDefault="000F3190" w:rsidP="000F3190">
      <w:pPr>
        <w:rPr>
          <w:rFonts w:cstheme="minorHAnsi"/>
          <w:b/>
          <w:bCs/>
          <w:sz w:val="24"/>
          <w:szCs w:val="24"/>
        </w:rPr>
      </w:pPr>
      <w:r w:rsidRPr="000F3190">
        <w:rPr>
          <w:rFonts w:cstheme="minorHAnsi"/>
          <w:sz w:val="24"/>
          <w:szCs w:val="24"/>
        </w:rPr>
        <w:t>1️</w:t>
      </w:r>
      <w:r w:rsidRPr="000F3190">
        <w:rPr>
          <w:rFonts w:ascii="Segoe UI Symbol" w:hAnsi="Segoe UI Symbol" w:cs="Segoe UI Symbol"/>
          <w:sz w:val="24"/>
          <w:szCs w:val="24"/>
        </w:rPr>
        <w:t>⃣</w:t>
      </w:r>
      <w:r w:rsidRPr="000F3190">
        <w:rPr>
          <w:rFonts w:cstheme="minorHAnsi"/>
          <w:sz w:val="24"/>
          <w:szCs w:val="24"/>
        </w:rPr>
        <w:t xml:space="preserve"> </w:t>
      </w:r>
      <w:r w:rsidRPr="000F3190">
        <w:rPr>
          <w:rFonts w:cstheme="minorHAnsi"/>
          <w:b/>
          <w:bCs/>
          <w:sz w:val="24"/>
          <w:szCs w:val="24"/>
        </w:rPr>
        <w:t xml:space="preserve">DATASET STRUCTURE ANALYSIS </w:t>
      </w:r>
    </w:p>
    <w:p w14:paraId="1991C629" w14:textId="77777777" w:rsidR="000F3190" w:rsidRPr="000F3190" w:rsidRDefault="000F3190" w:rsidP="000F3190">
      <w:pPr>
        <w:rPr>
          <w:rFonts w:cstheme="minorHAnsi"/>
          <w:b/>
          <w:bCs/>
          <w:sz w:val="24"/>
          <w:szCs w:val="24"/>
        </w:rPr>
      </w:pPr>
      <w:r w:rsidRPr="000F3190">
        <w:rPr>
          <w:rFonts w:ascii="Segoe UI Emoji" w:hAnsi="Segoe UI Emoji" w:cs="Segoe UI Emoji"/>
          <w:sz w:val="24"/>
          <w:szCs w:val="24"/>
        </w:rPr>
        <w:t>📁</w:t>
      </w:r>
      <w:r w:rsidRPr="000F3190">
        <w:rPr>
          <w:rFonts w:cstheme="minorHAnsi"/>
          <w:sz w:val="24"/>
          <w:szCs w:val="24"/>
        </w:rPr>
        <w:t xml:space="preserve"> </w:t>
      </w:r>
      <w:r w:rsidRPr="000F3190">
        <w:rPr>
          <w:rFonts w:cstheme="minorHAnsi"/>
          <w:b/>
          <w:bCs/>
          <w:sz w:val="24"/>
          <w:szCs w:val="24"/>
        </w:rPr>
        <w:t>Table Name:</w:t>
      </w:r>
    </w:p>
    <w:p w14:paraId="086BC22E" w14:textId="77777777" w:rsidR="000F3190" w:rsidRPr="000F3190" w:rsidRDefault="000F3190" w:rsidP="000F3190">
      <w:pPr>
        <w:rPr>
          <w:rFonts w:cstheme="minorHAnsi"/>
          <w:sz w:val="24"/>
          <w:szCs w:val="24"/>
        </w:rPr>
      </w:pPr>
      <w:proofErr w:type="spellStart"/>
      <w:r w:rsidRPr="000F3190">
        <w:rPr>
          <w:rFonts w:cstheme="minorHAnsi"/>
          <w:sz w:val="24"/>
          <w:szCs w:val="24"/>
        </w:rPr>
        <w:t>food_prices_ind</w:t>
      </w:r>
      <w:proofErr w:type="spellEnd"/>
    </w:p>
    <w:p w14:paraId="2905036D" w14:textId="77777777" w:rsidR="000F3190" w:rsidRPr="000F3190" w:rsidRDefault="000F3190" w:rsidP="000F3190">
      <w:pPr>
        <w:rPr>
          <w:rFonts w:cstheme="minorHAnsi"/>
          <w:b/>
          <w:bCs/>
          <w:sz w:val="24"/>
          <w:szCs w:val="24"/>
        </w:rPr>
      </w:pPr>
      <w:r w:rsidRPr="000F3190">
        <w:rPr>
          <w:rFonts w:ascii="Segoe UI Emoji" w:hAnsi="Segoe UI Emoji" w:cs="Segoe UI Emoji"/>
          <w:b/>
          <w:bCs/>
          <w:sz w:val="24"/>
          <w:szCs w:val="24"/>
        </w:rPr>
        <w:t>📏</w:t>
      </w:r>
      <w:r w:rsidRPr="000F3190">
        <w:rPr>
          <w:rFonts w:cstheme="minorHAnsi"/>
          <w:b/>
          <w:bCs/>
          <w:sz w:val="24"/>
          <w:szCs w:val="24"/>
        </w:rPr>
        <w:t xml:space="preserve"> Actual Dataset Size:</w:t>
      </w:r>
    </w:p>
    <w:p w14:paraId="40614696" w14:textId="77777777" w:rsidR="000F3190" w:rsidRPr="000F3190" w:rsidRDefault="000F3190" w:rsidP="000F3190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0F3190">
        <w:rPr>
          <w:rFonts w:cstheme="minorHAnsi"/>
          <w:sz w:val="24"/>
          <w:szCs w:val="24"/>
        </w:rPr>
        <w:t>Total Records (Rows): 172,017</w:t>
      </w:r>
      <w:r w:rsidRPr="000F3190">
        <w:rPr>
          <w:rFonts w:cstheme="minorHAnsi"/>
          <w:sz w:val="24"/>
          <w:szCs w:val="24"/>
        </w:rPr>
        <w:br/>
        <w:t xml:space="preserve">(Validated using: SELECT </w:t>
      </w:r>
      <w:proofErr w:type="gramStart"/>
      <w:r w:rsidRPr="000F3190">
        <w:rPr>
          <w:rFonts w:cstheme="minorHAnsi"/>
          <w:sz w:val="24"/>
          <w:szCs w:val="24"/>
        </w:rPr>
        <w:t>COUNT(</w:t>
      </w:r>
      <w:proofErr w:type="gramEnd"/>
      <w:r w:rsidRPr="000F3190">
        <w:rPr>
          <w:rFonts w:cstheme="minorHAnsi"/>
          <w:sz w:val="24"/>
          <w:szCs w:val="24"/>
        </w:rPr>
        <w:t xml:space="preserve">*) FROM </w:t>
      </w:r>
      <w:proofErr w:type="spellStart"/>
      <w:r w:rsidRPr="000F3190">
        <w:rPr>
          <w:rFonts w:cstheme="minorHAnsi"/>
          <w:sz w:val="24"/>
          <w:szCs w:val="24"/>
        </w:rPr>
        <w:t>food_prices_ind</w:t>
      </w:r>
      <w:proofErr w:type="spellEnd"/>
      <w:r w:rsidRPr="000F3190">
        <w:rPr>
          <w:rFonts w:cstheme="minorHAnsi"/>
          <w:sz w:val="24"/>
          <w:szCs w:val="24"/>
        </w:rPr>
        <w:t>;)</w:t>
      </w:r>
    </w:p>
    <w:p w14:paraId="6EDDC819" w14:textId="77777777" w:rsidR="000F3190" w:rsidRPr="000F3190" w:rsidRDefault="000F3190" w:rsidP="000F3190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0F3190">
        <w:rPr>
          <w:rFonts w:cstheme="minorHAnsi"/>
          <w:sz w:val="24"/>
          <w:szCs w:val="24"/>
        </w:rPr>
        <w:t>Total Columns: 14</w:t>
      </w:r>
    </w:p>
    <w:p w14:paraId="4D525E98" w14:textId="13942F5E" w:rsidR="000F3190" w:rsidRPr="000F3190" w:rsidRDefault="000F3190" w:rsidP="000F3190">
      <w:pPr>
        <w:rPr>
          <w:rFonts w:cstheme="minorHAnsi"/>
          <w:sz w:val="24"/>
          <w:szCs w:val="24"/>
        </w:rPr>
      </w:pPr>
    </w:p>
    <w:p w14:paraId="6C03BC44" w14:textId="2436C408" w:rsidR="000F3190" w:rsidRPr="00596DFC" w:rsidRDefault="000F3190" w:rsidP="000F3190">
      <w:pPr>
        <w:rPr>
          <w:rFonts w:cstheme="minorHAnsi"/>
          <w:b/>
          <w:bCs/>
          <w:sz w:val="24"/>
          <w:szCs w:val="24"/>
        </w:rPr>
      </w:pPr>
      <w:r w:rsidRPr="000F3190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0F3190">
        <w:rPr>
          <w:rFonts w:cstheme="minorHAnsi"/>
          <w:b/>
          <w:bCs/>
          <w:sz w:val="24"/>
          <w:szCs w:val="24"/>
        </w:rPr>
        <w:t xml:space="preserve"> Actual Column Names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401"/>
        <w:gridCol w:w="2395"/>
      </w:tblGrid>
      <w:tr w:rsidR="000F3190" w:rsidRPr="000F3190" w14:paraId="48545E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A080D" w14:textId="77777777" w:rsidR="000F3190" w:rsidRPr="000F3190" w:rsidRDefault="000F3190" w:rsidP="000F319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F3190">
              <w:rPr>
                <w:rFonts w:cstheme="minorHAnsi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3539E3B" w14:textId="77777777" w:rsidR="000F3190" w:rsidRPr="000F3190" w:rsidRDefault="000F3190" w:rsidP="000F319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F3190">
              <w:rPr>
                <w:rFonts w:cstheme="minorHAnsi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9EA3087" w14:textId="77777777" w:rsidR="000F3190" w:rsidRPr="000F3190" w:rsidRDefault="000F3190" w:rsidP="000F319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0F3190">
              <w:rPr>
                <w:rFonts w:cstheme="minorHAnsi"/>
                <w:b/>
                <w:bCs/>
                <w:sz w:val="24"/>
                <w:szCs w:val="24"/>
              </w:rPr>
              <w:t>Business Meaning</w:t>
            </w:r>
          </w:p>
        </w:tc>
      </w:tr>
      <w:tr w:rsidR="000F3190" w:rsidRPr="000F3190" w14:paraId="2A5CF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E5FC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815F44E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D49FC33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Price observation date</w:t>
            </w:r>
          </w:p>
        </w:tc>
      </w:tr>
      <w:tr w:rsidR="000F3190" w:rsidRPr="000F3190" w14:paraId="12176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2222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admin1</w:t>
            </w:r>
          </w:p>
        </w:tc>
        <w:tc>
          <w:tcPr>
            <w:tcW w:w="0" w:type="auto"/>
            <w:vAlign w:val="center"/>
            <w:hideMark/>
          </w:tcPr>
          <w:p w14:paraId="5FF5533B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0F3190">
              <w:rPr>
                <w:rFonts w:cstheme="minorHAnsi"/>
                <w:sz w:val="24"/>
                <w:szCs w:val="24"/>
              </w:rPr>
              <w:t>VARCHAR(</w:t>
            </w:r>
            <w:proofErr w:type="gramEnd"/>
            <w:r w:rsidRPr="000F3190">
              <w:rPr>
                <w:rFonts w:cstheme="minorHAnsi"/>
                <w:sz w:val="24"/>
                <w:szCs w:val="24"/>
              </w:rPr>
              <w:t>25)</w:t>
            </w:r>
          </w:p>
        </w:tc>
        <w:tc>
          <w:tcPr>
            <w:tcW w:w="0" w:type="auto"/>
            <w:vAlign w:val="center"/>
            <w:hideMark/>
          </w:tcPr>
          <w:p w14:paraId="6186F950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State</w:t>
            </w:r>
          </w:p>
        </w:tc>
      </w:tr>
      <w:tr w:rsidR="000F3190" w:rsidRPr="000F3190" w14:paraId="2BC2D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739E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admin2</w:t>
            </w:r>
          </w:p>
        </w:tc>
        <w:tc>
          <w:tcPr>
            <w:tcW w:w="0" w:type="auto"/>
            <w:vAlign w:val="center"/>
            <w:hideMark/>
          </w:tcPr>
          <w:p w14:paraId="4EEE4E63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0F3190">
              <w:rPr>
                <w:rFonts w:cstheme="minorHAnsi"/>
                <w:sz w:val="24"/>
                <w:szCs w:val="24"/>
              </w:rPr>
              <w:t>VARCHAR(</w:t>
            </w:r>
            <w:proofErr w:type="gramEnd"/>
            <w:r w:rsidRPr="000F3190">
              <w:rPr>
                <w:rFonts w:cstheme="minorHAnsi"/>
                <w:sz w:val="24"/>
                <w:szCs w:val="24"/>
              </w:rPr>
              <w:t>25)</w:t>
            </w:r>
          </w:p>
        </w:tc>
        <w:tc>
          <w:tcPr>
            <w:tcW w:w="0" w:type="auto"/>
            <w:vAlign w:val="center"/>
            <w:hideMark/>
          </w:tcPr>
          <w:p w14:paraId="27420B93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District/City</w:t>
            </w:r>
          </w:p>
        </w:tc>
      </w:tr>
      <w:tr w:rsidR="000F3190" w:rsidRPr="000F3190" w14:paraId="38879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0B32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1DBE683D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0F3190">
              <w:rPr>
                <w:rFonts w:cstheme="minorHAnsi"/>
                <w:sz w:val="24"/>
                <w:szCs w:val="24"/>
              </w:rPr>
              <w:t>VARCHAR(</w:t>
            </w:r>
            <w:proofErr w:type="gramEnd"/>
            <w:r w:rsidRPr="000F3190">
              <w:rPr>
                <w:rFonts w:cstheme="minorHAnsi"/>
                <w:sz w:val="24"/>
                <w:szCs w:val="24"/>
              </w:rPr>
              <w:t>25)</w:t>
            </w:r>
          </w:p>
        </w:tc>
        <w:tc>
          <w:tcPr>
            <w:tcW w:w="0" w:type="auto"/>
            <w:vAlign w:val="center"/>
            <w:hideMark/>
          </w:tcPr>
          <w:p w14:paraId="2CB1B55E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Market location</w:t>
            </w:r>
          </w:p>
        </w:tc>
      </w:tr>
      <w:tr w:rsidR="000F3190" w:rsidRPr="000F3190" w14:paraId="16AA3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2F26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6E288C95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4A630C8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Geo-coordinate</w:t>
            </w:r>
          </w:p>
        </w:tc>
      </w:tr>
      <w:tr w:rsidR="000F3190" w:rsidRPr="000F3190" w14:paraId="7E818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9BD4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374DE05E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1A55382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Geo-coordinate</w:t>
            </w:r>
          </w:p>
        </w:tc>
      </w:tr>
      <w:tr w:rsidR="000F3190" w:rsidRPr="000F3190" w14:paraId="6FE11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9461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96F2D13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0F3190">
              <w:rPr>
                <w:rFonts w:cstheme="minorHAnsi"/>
                <w:sz w:val="24"/>
                <w:szCs w:val="24"/>
              </w:rPr>
              <w:t>VARCHAR(</w:t>
            </w:r>
            <w:proofErr w:type="gramEnd"/>
            <w:r w:rsidRPr="000F3190">
              <w:rPr>
                <w:rFonts w:cstheme="minorHAnsi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920F198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Product category</w:t>
            </w:r>
          </w:p>
        </w:tc>
      </w:tr>
      <w:tr w:rsidR="000F3190" w:rsidRPr="000F3190" w14:paraId="3B4E2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AF37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commodity</w:t>
            </w:r>
          </w:p>
        </w:tc>
        <w:tc>
          <w:tcPr>
            <w:tcW w:w="0" w:type="auto"/>
            <w:vAlign w:val="center"/>
            <w:hideMark/>
          </w:tcPr>
          <w:p w14:paraId="0B8F8F8D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0F3190">
              <w:rPr>
                <w:rFonts w:cstheme="minorHAnsi"/>
                <w:sz w:val="24"/>
                <w:szCs w:val="24"/>
              </w:rPr>
              <w:t>VARCHAR(</w:t>
            </w:r>
            <w:proofErr w:type="gramEnd"/>
            <w:r w:rsidRPr="000F3190">
              <w:rPr>
                <w:rFonts w:cstheme="minorHAnsi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1D82BB0A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Food item name</w:t>
            </w:r>
          </w:p>
        </w:tc>
      </w:tr>
      <w:tr w:rsidR="000F3190" w:rsidRPr="000F3190" w14:paraId="1D3E1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97E5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4E707D4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0F3190">
              <w:rPr>
                <w:rFonts w:cstheme="minorHAnsi"/>
                <w:sz w:val="24"/>
                <w:szCs w:val="24"/>
              </w:rPr>
              <w:t>VARCHAR(</w:t>
            </w:r>
            <w:proofErr w:type="gramEnd"/>
            <w:r w:rsidRPr="000F3190">
              <w:rPr>
                <w:rFonts w:cstheme="minorHAnsi"/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0E242F7A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Measurement unit</w:t>
            </w:r>
          </w:p>
        </w:tc>
      </w:tr>
      <w:tr w:rsidR="000F3190" w:rsidRPr="000F3190" w14:paraId="47660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1E9F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F3190">
              <w:rPr>
                <w:rFonts w:cstheme="minorHAnsi"/>
                <w:sz w:val="24"/>
                <w:szCs w:val="24"/>
              </w:rPr>
              <w:t>priceflag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1A416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0F3190">
              <w:rPr>
                <w:rFonts w:cstheme="minorHAnsi"/>
                <w:sz w:val="24"/>
                <w:szCs w:val="24"/>
              </w:rPr>
              <w:t>VARCHAR(</w:t>
            </w:r>
            <w:proofErr w:type="gramEnd"/>
            <w:r w:rsidRPr="000F3190">
              <w:rPr>
                <w:rFonts w:cstheme="minorHAnsi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5AB0B03D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Price data flag</w:t>
            </w:r>
          </w:p>
        </w:tc>
      </w:tr>
      <w:tr w:rsidR="000F3190" w:rsidRPr="000F3190" w14:paraId="4C14F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C41C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F3190">
              <w:rPr>
                <w:rFonts w:cstheme="minorHAnsi"/>
                <w:sz w:val="24"/>
                <w:szCs w:val="24"/>
              </w:rPr>
              <w:lastRenderedPageBreak/>
              <w:t>pricetype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62ACF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0F3190">
              <w:rPr>
                <w:rFonts w:cstheme="minorHAnsi"/>
                <w:sz w:val="24"/>
                <w:szCs w:val="24"/>
              </w:rPr>
              <w:t>VARCHAR(</w:t>
            </w:r>
            <w:proofErr w:type="gramEnd"/>
            <w:r w:rsidRPr="000F3190">
              <w:rPr>
                <w:rFonts w:cstheme="minorHAnsi"/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14:paraId="1215095D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Retail/Wholesale</w:t>
            </w:r>
          </w:p>
        </w:tc>
      </w:tr>
      <w:tr w:rsidR="000F3190" w:rsidRPr="000F3190" w14:paraId="3FC04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2A46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5371B0B8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0F3190">
              <w:rPr>
                <w:rFonts w:cstheme="minorHAnsi"/>
                <w:sz w:val="24"/>
                <w:szCs w:val="24"/>
              </w:rPr>
              <w:t>VARCHAR(</w:t>
            </w:r>
            <w:proofErr w:type="gramEnd"/>
            <w:r w:rsidRPr="000F3190">
              <w:rPr>
                <w:rFonts w:cstheme="minorHAnsi"/>
                <w:sz w:val="24"/>
                <w:szCs w:val="24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4B957542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Currency (INR)</w:t>
            </w:r>
          </w:p>
        </w:tc>
      </w:tr>
      <w:tr w:rsidR="000F3190" w:rsidRPr="000F3190" w14:paraId="37AB0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316A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2848586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4103539A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Actual commodity price</w:t>
            </w:r>
          </w:p>
        </w:tc>
      </w:tr>
      <w:tr w:rsidR="000F3190" w:rsidRPr="000F3190" w14:paraId="2C777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7800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0F3190">
              <w:rPr>
                <w:rFonts w:cstheme="minorHAnsi"/>
                <w:sz w:val="24"/>
                <w:szCs w:val="24"/>
              </w:rPr>
              <w:t>usdprice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0578A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1E0B242C" w14:textId="77777777" w:rsidR="000F3190" w:rsidRPr="000F3190" w:rsidRDefault="000F3190" w:rsidP="000F3190">
            <w:pPr>
              <w:rPr>
                <w:rFonts w:cstheme="minorHAnsi"/>
                <w:sz w:val="24"/>
                <w:szCs w:val="24"/>
              </w:rPr>
            </w:pPr>
            <w:r w:rsidRPr="000F3190">
              <w:rPr>
                <w:rFonts w:cstheme="minorHAnsi"/>
                <w:sz w:val="24"/>
                <w:szCs w:val="24"/>
              </w:rPr>
              <w:t>Converted USD price</w:t>
            </w:r>
          </w:p>
        </w:tc>
      </w:tr>
    </w:tbl>
    <w:p w14:paraId="27E05654" w14:textId="77777777" w:rsidR="000F3190" w:rsidRPr="000F3190" w:rsidRDefault="000F3190" w:rsidP="000F3190">
      <w:pPr>
        <w:rPr>
          <w:rFonts w:cstheme="minorHAnsi"/>
          <w:sz w:val="24"/>
          <w:szCs w:val="24"/>
        </w:rPr>
      </w:pPr>
    </w:p>
    <w:p w14:paraId="256E0E58" w14:textId="50F1CA76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E200B">
        <w:rPr>
          <w:rFonts w:cstheme="minorHAnsi"/>
          <w:b/>
          <w:bCs/>
          <w:sz w:val="24"/>
          <w:szCs w:val="24"/>
        </w:rPr>
        <w:t xml:space="preserve"> Data Coverage</w:t>
      </w:r>
      <w:r w:rsidRPr="005E200B">
        <w:rPr>
          <w:rFonts w:cstheme="minorHAnsi"/>
          <w:sz w:val="24"/>
          <w:szCs w:val="24"/>
        </w:rPr>
        <w:t xml:space="preserve"> </w:t>
      </w:r>
    </w:p>
    <w:p w14:paraId="0A28FBB2" w14:textId="77777777" w:rsidR="005E200B" w:rsidRPr="005E200B" w:rsidRDefault="005E200B" w:rsidP="005E200B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27 States + 4 Union Territories</w:t>
      </w:r>
    </w:p>
    <w:p w14:paraId="614C9834" w14:textId="77777777" w:rsidR="005E200B" w:rsidRPr="005E200B" w:rsidRDefault="005E200B" w:rsidP="005E200B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Multi-category food commodities</w:t>
      </w:r>
    </w:p>
    <w:p w14:paraId="5277FA1A" w14:textId="77777777" w:rsidR="005E200B" w:rsidRPr="005E200B" w:rsidRDefault="005E200B" w:rsidP="005E200B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Retail &amp; Wholesale pricing</w:t>
      </w:r>
    </w:p>
    <w:p w14:paraId="5FC290E8" w14:textId="76527BC1" w:rsidR="005E200B" w:rsidRPr="005E200B" w:rsidRDefault="005E200B" w:rsidP="005E200B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Time-series historical dataset (2012–2022)</w:t>
      </w:r>
    </w:p>
    <w:p w14:paraId="55F272BC" w14:textId="25CCC909" w:rsidR="005E200B" w:rsidRPr="005E200B" w:rsidRDefault="005E200B" w:rsidP="005E200B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Zone-based analytical structure </w:t>
      </w:r>
    </w:p>
    <w:p w14:paraId="51288903" w14:textId="3AFAD40F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2️</w:t>
      </w:r>
      <w:r w:rsidRPr="005E200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E200B">
        <w:rPr>
          <w:rFonts w:cstheme="minorHAnsi"/>
          <w:b/>
          <w:bCs/>
          <w:sz w:val="24"/>
          <w:szCs w:val="24"/>
        </w:rPr>
        <w:t xml:space="preserve"> BUSINESS ANALYST PROJECT BACKGROUND</w:t>
      </w:r>
      <w:r w:rsidRPr="005E200B">
        <w:rPr>
          <w:rFonts w:cstheme="minorHAnsi"/>
          <w:sz w:val="24"/>
          <w:szCs w:val="24"/>
        </w:rPr>
        <w:t xml:space="preserve"> </w:t>
      </w:r>
    </w:p>
    <w:p w14:paraId="1B1D1574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E200B">
        <w:rPr>
          <w:rFonts w:cstheme="minorHAnsi"/>
          <w:b/>
          <w:bCs/>
          <w:sz w:val="24"/>
          <w:szCs w:val="24"/>
        </w:rPr>
        <w:t xml:space="preserve"> Project Context</w:t>
      </w:r>
    </w:p>
    <w:p w14:paraId="45CCC30E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This project was executed as a simulated Business Analyst case study to </w:t>
      </w:r>
      <w:proofErr w:type="spellStart"/>
      <w:r w:rsidRPr="005E200B">
        <w:rPr>
          <w:rFonts w:cstheme="minorHAnsi"/>
          <w:sz w:val="24"/>
          <w:szCs w:val="24"/>
        </w:rPr>
        <w:t>analyze</w:t>
      </w:r>
      <w:proofErr w:type="spellEnd"/>
      <w:r w:rsidRPr="005E200B">
        <w:rPr>
          <w:rFonts w:cstheme="minorHAnsi"/>
          <w:sz w:val="24"/>
          <w:szCs w:val="24"/>
        </w:rPr>
        <w:t xml:space="preserve"> large-scale food price data (172K+ records) to derive strategic market intelligence insights for pricing trends, regional disparities, and commodity inflation patterns across Indian markets.</w:t>
      </w:r>
    </w:p>
    <w:p w14:paraId="5B63C79A" w14:textId="43A6066F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1DED3EC8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3️</w:t>
      </w:r>
      <w:r w:rsidRPr="005E200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E200B">
        <w:rPr>
          <w:rFonts w:cstheme="minorHAnsi"/>
          <w:b/>
          <w:bCs/>
          <w:sz w:val="24"/>
          <w:szCs w:val="24"/>
        </w:rPr>
        <w:t xml:space="preserve"> BUSINESS REQUIREMENT DOCUMENT (BRD)</w:t>
      </w:r>
    </w:p>
    <w:p w14:paraId="318E3E59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3.1 Problem Statement</w:t>
      </w:r>
    </w:p>
    <w:p w14:paraId="38FA9EF2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The organization lacked a structured analytical framework to:</w:t>
      </w:r>
    </w:p>
    <w:p w14:paraId="01B06FC0" w14:textId="77777777" w:rsidR="005E200B" w:rsidRPr="005E200B" w:rsidRDefault="005E200B" w:rsidP="005E200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Monitor commodity price fluctuations</w:t>
      </w:r>
    </w:p>
    <w:p w14:paraId="68BBD750" w14:textId="77777777" w:rsidR="005E200B" w:rsidRPr="005E200B" w:rsidRDefault="005E200B" w:rsidP="005E200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Compare regional price variations</w:t>
      </w:r>
    </w:p>
    <w:p w14:paraId="09400B9C" w14:textId="77777777" w:rsidR="005E200B" w:rsidRPr="005E200B" w:rsidRDefault="005E200B" w:rsidP="005E200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Identify high-cost commodities</w:t>
      </w:r>
    </w:p>
    <w:p w14:paraId="790A073B" w14:textId="77777777" w:rsidR="005E200B" w:rsidRPr="005E200B" w:rsidRDefault="005E200B" w:rsidP="005E200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Support data-driven procurement and pricing decisions</w:t>
      </w:r>
    </w:p>
    <w:p w14:paraId="10C45F0B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lastRenderedPageBreak/>
        <w:t>Raw dataset contained 172,017 unstructured records requiring SQL-based analytical transformation.</w:t>
      </w:r>
    </w:p>
    <w:p w14:paraId="587EDF2B" w14:textId="0703E9C9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16445AFA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3.2 Business Objectives</w:t>
      </w:r>
    </w:p>
    <w:p w14:paraId="5762E0F1" w14:textId="77777777" w:rsidR="005E200B" w:rsidRPr="005E200B" w:rsidRDefault="005E200B" w:rsidP="005E200B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5E200B">
        <w:rPr>
          <w:rFonts w:cstheme="minorHAnsi"/>
          <w:sz w:val="24"/>
          <w:szCs w:val="24"/>
        </w:rPr>
        <w:t>Analyze</w:t>
      </w:r>
      <w:proofErr w:type="spellEnd"/>
      <w:r w:rsidRPr="005E200B">
        <w:rPr>
          <w:rFonts w:cstheme="minorHAnsi"/>
          <w:sz w:val="24"/>
          <w:szCs w:val="24"/>
        </w:rPr>
        <w:t xml:space="preserve"> commodity price trends across states and markets</w:t>
      </w:r>
    </w:p>
    <w:p w14:paraId="075C5944" w14:textId="77777777" w:rsidR="005E200B" w:rsidRPr="005E200B" w:rsidRDefault="005E200B" w:rsidP="005E200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Identify high-priced commodities and inflation patterns</w:t>
      </w:r>
    </w:p>
    <w:p w14:paraId="7CD945C3" w14:textId="77777777" w:rsidR="005E200B" w:rsidRPr="005E200B" w:rsidRDefault="005E200B" w:rsidP="005E200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Perform zone-wise and category-wise price analysis</w:t>
      </w:r>
    </w:p>
    <w:p w14:paraId="365655A8" w14:textId="77777777" w:rsidR="005E200B" w:rsidRPr="005E200B" w:rsidRDefault="005E200B" w:rsidP="005E200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Compare historical price changes (2012 vs 2022)</w:t>
      </w:r>
    </w:p>
    <w:p w14:paraId="2920E5C6" w14:textId="77777777" w:rsidR="005E200B" w:rsidRPr="005E200B" w:rsidRDefault="005E200B" w:rsidP="005E200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Build analytical views for stakeholder reporting</w:t>
      </w:r>
    </w:p>
    <w:p w14:paraId="6E1BAB4D" w14:textId="749671F3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3687A907" w14:textId="65ED3E05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3.3 Stakeholders</w:t>
      </w:r>
      <w:r w:rsidRPr="005E200B">
        <w:rPr>
          <w:rFonts w:cstheme="minorHAnsi"/>
          <w:sz w:val="24"/>
          <w:szCs w:val="24"/>
        </w:rPr>
        <w:t xml:space="preserve"> </w:t>
      </w:r>
    </w:p>
    <w:p w14:paraId="0D6C355B" w14:textId="77777777" w:rsidR="005E200B" w:rsidRPr="005E200B" w:rsidRDefault="005E200B" w:rsidP="005E200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Business Strategy Team</w:t>
      </w:r>
    </w:p>
    <w:p w14:paraId="0B47A64C" w14:textId="77777777" w:rsidR="005E200B" w:rsidRPr="005E200B" w:rsidRDefault="005E200B" w:rsidP="005E200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Procurement Analysts</w:t>
      </w:r>
    </w:p>
    <w:p w14:paraId="56C37AF7" w14:textId="77777777" w:rsidR="005E200B" w:rsidRPr="005E200B" w:rsidRDefault="005E200B" w:rsidP="005E200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Market Intelligence Team</w:t>
      </w:r>
    </w:p>
    <w:p w14:paraId="245128E7" w14:textId="77777777" w:rsidR="005E200B" w:rsidRPr="005E200B" w:rsidRDefault="005E200B" w:rsidP="005E200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Data &amp; Reporting Team</w:t>
      </w:r>
    </w:p>
    <w:p w14:paraId="589AF138" w14:textId="3D4BF96F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4B24E03D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3.4 Scope of Analysis</w:t>
      </w:r>
    </w:p>
    <w:p w14:paraId="60BB5767" w14:textId="77777777" w:rsidR="005E200B" w:rsidRPr="005E200B" w:rsidRDefault="005E200B" w:rsidP="005E200B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State-wise price analysis (admin1)</w:t>
      </w:r>
    </w:p>
    <w:p w14:paraId="0E15030E" w14:textId="77777777" w:rsidR="005E200B" w:rsidRPr="005E200B" w:rsidRDefault="005E200B" w:rsidP="005E200B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Market-level insights (market)</w:t>
      </w:r>
    </w:p>
    <w:p w14:paraId="5722F47F" w14:textId="77777777" w:rsidR="005E200B" w:rsidRPr="005E200B" w:rsidRDefault="005E200B" w:rsidP="005E200B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Category analysis (category)</w:t>
      </w:r>
    </w:p>
    <w:p w14:paraId="730A7FC1" w14:textId="77777777" w:rsidR="005E200B" w:rsidRPr="005E200B" w:rsidRDefault="005E200B" w:rsidP="005E200B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Commodity-level intelligence (commodity)</w:t>
      </w:r>
    </w:p>
    <w:p w14:paraId="74D40439" w14:textId="77777777" w:rsidR="005E200B" w:rsidRPr="005E200B" w:rsidRDefault="005E200B" w:rsidP="005E200B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Zone-based strategic insights (custom zones table)</w:t>
      </w:r>
    </w:p>
    <w:p w14:paraId="04B2FB51" w14:textId="77777777" w:rsidR="005E200B" w:rsidRPr="005E200B" w:rsidRDefault="005E200B" w:rsidP="005E200B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Retail vs Wholesale price comparison</w:t>
      </w:r>
    </w:p>
    <w:p w14:paraId="61600899" w14:textId="5971365C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3C36BBEF" w14:textId="3445297C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4️</w:t>
      </w:r>
      <w:r w:rsidRPr="005E200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E200B">
        <w:rPr>
          <w:rFonts w:cstheme="minorHAnsi"/>
          <w:b/>
          <w:bCs/>
          <w:sz w:val="24"/>
          <w:szCs w:val="24"/>
        </w:rPr>
        <w:t xml:space="preserve"> BUSINESS ANALYST LIFECYCLE</w:t>
      </w:r>
      <w:r w:rsidRPr="005E200B">
        <w:rPr>
          <w:rFonts w:cstheme="minorHAnsi"/>
          <w:sz w:val="24"/>
          <w:szCs w:val="24"/>
        </w:rPr>
        <w:t xml:space="preserve"> </w:t>
      </w:r>
    </w:p>
    <w:p w14:paraId="1AD49E50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Phase 1: Requirement Gathering</w:t>
      </w:r>
    </w:p>
    <w:p w14:paraId="69CA1869" w14:textId="77777777" w:rsidR="005E200B" w:rsidRPr="005E200B" w:rsidRDefault="005E200B" w:rsidP="005E200B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lastRenderedPageBreak/>
        <w:t>Understood need for price intelligence dashboard</w:t>
      </w:r>
    </w:p>
    <w:p w14:paraId="09175A93" w14:textId="77777777" w:rsidR="005E200B" w:rsidRPr="005E200B" w:rsidRDefault="005E200B" w:rsidP="005E200B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Defined KPIs: </w:t>
      </w:r>
      <w:proofErr w:type="spellStart"/>
      <w:r w:rsidRPr="005E200B">
        <w:rPr>
          <w:rFonts w:cstheme="minorHAnsi"/>
          <w:sz w:val="24"/>
          <w:szCs w:val="24"/>
        </w:rPr>
        <w:t>Avg</w:t>
      </w:r>
      <w:proofErr w:type="spellEnd"/>
      <w:r w:rsidRPr="005E200B">
        <w:rPr>
          <w:rFonts w:cstheme="minorHAnsi"/>
          <w:sz w:val="24"/>
          <w:szCs w:val="24"/>
        </w:rPr>
        <w:t xml:space="preserve"> Price, Highest Price, Zone Trends, Commodity Inflation</w:t>
      </w:r>
    </w:p>
    <w:p w14:paraId="5FFA787E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Phase 2: Data Understanding</w:t>
      </w:r>
    </w:p>
    <w:p w14:paraId="26ED515E" w14:textId="77777777" w:rsidR="005E200B" w:rsidRPr="005E200B" w:rsidRDefault="005E200B" w:rsidP="005E200B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Reviewed 14-column structured dataset</w:t>
      </w:r>
    </w:p>
    <w:p w14:paraId="79574395" w14:textId="77777777" w:rsidR="005E200B" w:rsidRPr="005E200B" w:rsidRDefault="005E200B" w:rsidP="005E200B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Identified key business fields: category, commodity, price, </w:t>
      </w:r>
      <w:proofErr w:type="spellStart"/>
      <w:r w:rsidRPr="005E200B">
        <w:rPr>
          <w:rFonts w:cstheme="minorHAnsi"/>
          <w:sz w:val="24"/>
          <w:szCs w:val="24"/>
        </w:rPr>
        <w:t>pricetype</w:t>
      </w:r>
      <w:proofErr w:type="spellEnd"/>
      <w:r w:rsidRPr="005E200B">
        <w:rPr>
          <w:rFonts w:cstheme="minorHAnsi"/>
          <w:sz w:val="24"/>
          <w:szCs w:val="24"/>
        </w:rPr>
        <w:t>, admin1</w:t>
      </w:r>
    </w:p>
    <w:p w14:paraId="23C8B36D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Phase 3: Data Preparation (SQL)</w:t>
      </w:r>
    </w:p>
    <w:p w14:paraId="65981FA8" w14:textId="77777777" w:rsidR="005E200B" w:rsidRPr="005E200B" w:rsidRDefault="005E200B" w:rsidP="005E200B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Created structured table: </w:t>
      </w:r>
      <w:proofErr w:type="spellStart"/>
      <w:r w:rsidRPr="005E200B">
        <w:rPr>
          <w:rFonts w:cstheme="minorHAnsi"/>
          <w:sz w:val="24"/>
          <w:szCs w:val="24"/>
        </w:rPr>
        <w:t>food_prices_ind</w:t>
      </w:r>
      <w:proofErr w:type="spellEnd"/>
    </w:p>
    <w:p w14:paraId="18035FAD" w14:textId="77777777" w:rsidR="005E200B" w:rsidRPr="005E200B" w:rsidRDefault="005E200B" w:rsidP="005E200B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Handled null state and district records</w:t>
      </w:r>
    </w:p>
    <w:p w14:paraId="547A3C0C" w14:textId="77777777" w:rsidR="005E200B" w:rsidRPr="005E200B" w:rsidRDefault="005E200B" w:rsidP="005E200B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Standardized date and price fields</w:t>
      </w:r>
    </w:p>
    <w:p w14:paraId="705E8E25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 xml:space="preserve">Phase 4: Data </w:t>
      </w:r>
      <w:proofErr w:type="spellStart"/>
      <w:r w:rsidRPr="005E200B">
        <w:rPr>
          <w:rFonts w:cstheme="minorHAnsi"/>
          <w:b/>
          <w:bCs/>
          <w:sz w:val="24"/>
          <w:szCs w:val="24"/>
        </w:rPr>
        <w:t>Modeling</w:t>
      </w:r>
      <w:proofErr w:type="spellEnd"/>
    </w:p>
    <w:p w14:paraId="76800FF5" w14:textId="77777777" w:rsidR="005E200B" w:rsidRPr="005E200B" w:rsidRDefault="005E200B" w:rsidP="005E200B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Created zones table for regional segmentation</w:t>
      </w:r>
    </w:p>
    <w:p w14:paraId="29F12736" w14:textId="77777777" w:rsidR="005E200B" w:rsidRPr="005E200B" w:rsidRDefault="005E200B" w:rsidP="005E200B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Built analytical view: </w:t>
      </w:r>
      <w:proofErr w:type="spellStart"/>
      <w:r w:rsidRPr="005E200B">
        <w:rPr>
          <w:rFonts w:cstheme="minorHAnsi"/>
          <w:sz w:val="24"/>
          <w:szCs w:val="24"/>
        </w:rPr>
        <w:t>commodity_prices</w:t>
      </w:r>
      <w:proofErr w:type="spellEnd"/>
    </w:p>
    <w:p w14:paraId="237A0A2D" w14:textId="77777777" w:rsidR="005E200B" w:rsidRPr="005E200B" w:rsidRDefault="005E200B" w:rsidP="005E200B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Joined geographical and pricing data</w:t>
      </w:r>
    </w:p>
    <w:p w14:paraId="1BE525BC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Phase 5: Data Analysis (SQL Queries)</w:t>
      </w:r>
    </w:p>
    <w:p w14:paraId="40E5586A" w14:textId="77777777" w:rsidR="005E200B" w:rsidRPr="005E200B" w:rsidRDefault="005E200B" w:rsidP="005E200B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KPI extraction</w:t>
      </w:r>
    </w:p>
    <w:p w14:paraId="397DC069" w14:textId="77777777" w:rsidR="005E200B" w:rsidRPr="005E200B" w:rsidRDefault="005E200B" w:rsidP="005E200B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Trend analysis</w:t>
      </w:r>
    </w:p>
    <w:p w14:paraId="284B572F" w14:textId="77777777" w:rsidR="005E200B" w:rsidRPr="005E200B" w:rsidRDefault="005E200B" w:rsidP="005E200B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Zone-based aggregation</w:t>
      </w:r>
    </w:p>
    <w:p w14:paraId="6D5C7426" w14:textId="77777777" w:rsidR="005E200B" w:rsidRPr="005E200B" w:rsidRDefault="005E200B" w:rsidP="005E200B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Historical price comparison (2012 vs 2022)</w:t>
      </w:r>
    </w:p>
    <w:p w14:paraId="0EE0B9FD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Phase 6: Business Insights &amp; Reporting</w:t>
      </w:r>
    </w:p>
    <w:p w14:paraId="5E4BCCD7" w14:textId="77777777" w:rsidR="005E200B" w:rsidRPr="005E200B" w:rsidRDefault="005E200B" w:rsidP="005E200B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Delivered actionable insights for pricing and regional strategy</w:t>
      </w:r>
    </w:p>
    <w:p w14:paraId="1CFE3B36" w14:textId="51D6E914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603237B2" w14:textId="03CC68D2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b/>
          <w:bCs/>
          <w:sz w:val="24"/>
          <w:szCs w:val="24"/>
        </w:rPr>
        <w:t>5️</w:t>
      </w:r>
      <w:r w:rsidRPr="005E200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5E200B">
        <w:rPr>
          <w:rFonts w:cstheme="minorHAnsi"/>
          <w:b/>
          <w:bCs/>
          <w:sz w:val="24"/>
          <w:szCs w:val="24"/>
        </w:rPr>
        <w:t xml:space="preserve"> CORE SQL DATA ANALYSIS </w:t>
      </w:r>
    </w:p>
    <w:p w14:paraId="018F8088" w14:textId="77777777" w:rsidR="005E200B" w:rsidRPr="00596DFC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🔹</w:t>
      </w:r>
      <w:r w:rsidRPr="005E200B">
        <w:rPr>
          <w:rFonts w:cstheme="minorHAnsi"/>
          <w:sz w:val="24"/>
          <w:szCs w:val="24"/>
        </w:rPr>
        <w:t xml:space="preserve"> </w:t>
      </w:r>
      <w:r w:rsidRPr="005E200B">
        <w:rPr>
          <w:rFonts w:cstheme="minorHAnsi"/>
          <w:b/>
          <w:bCs/>
          <w:sz w:val="24"/>
          <w:szCs w:val="24"/>
        </w:rPr>
        <w:t>5.1 Data Volume Validation</w:t>
      </w:r>
    </w:p>
    <w:p w14:paraId="581FA82A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SELECT </w:t>
      </w:r>
      <w:proofErr w:type="gramStart"/>
      <w:r w:rsidRPr="005E200B">
        <w:rPr>
          <w:rFonts w:cstheme="minorHAnsi"/>
          <w:sz w:val="24"/>
          <w:szCs w:val="24"/>
        </w:rPr>
        <w:t>COUNT(</w:t>
      </w:r>
      <w:proofErr w:type="gramEnd"/>
      <w:r w:rsidRPr="005E200B">
        <w:rPr>
          <w:rFonts w:cstheme="minorHAnsi"/>
          <w:sz w:val="24"/>
          <w:szCs w:val="24"/>
        </w:rPr>
        <w:t xml:space="preserve">*) FROM </w:t>
      </w:r>
      <w:proofErr w:type="spellStart"/>
      <w:r w:rsidRPr="005E200B">
        <w:rPr>
          <w:rFonts w:cstheme="minorHAnsi"/>
          <w:sz w:val="24"/>
          <w:szCs w:val="24"/>
        </w:rPr>
        <w:t>food_prices_ind</w:t>
      </w:r>
      <w:proofErr w:type="spellEnd"/>
      <w:r w:rsidRPr="005E200B">
        <w:rPr>
          <w:rFonts w:cstheme="minorHAnsi"/>
          <w:sz w:val="24"/>
          <w:szCs w:val="24"/>
        </w:rPr>
        <w:t>;</w:t>
      </w:r>
    </w:p>
    <w:p w14:paraId="51834273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Symbol" w:hAnsi="Segoe UI Symbol" w:cs="Segoe UI Symbol"/>
          <w:sz w:val="24"/>
          <w:szCs w:val="24"/>
        </w:rPr>
        <w:t>✔</w:t>
      </w:r>
      <w:r w:rsidRPr="005E200B">
        <w:rPr>
          <w:rFonts w:cstheme="minorHAnsi"/>
          <w:sz w:val="24"/>
          <w:szCs w:val="24"/>
        </w:rPr>
        <w:t xml:space="preserve"> Result: 172,017 records confirming large-scale dataset suitability.</w:t>
      </w:r>
    </w:p>
    <w:p w14:paraId="339924E6" w14:textId="3536783A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15294D58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lastRenderedPageBreak/>
        <w:t>🔹</w:t>
      </w:r>
      <w:r w:rsidRPr="005E200B">
        <w:rPr>
          <w:rFonts w:cstheme="minorHAnsi"/>
          <w:sz w:val="24"/>
          <w:szCs w:val="24"/>
        </w:rPr>
        <w:t xml:space="preserve"> </w:t>
      </w:r>
      <w:r w:rsidRPr="005E200B">
        <w:rPr>
          <w:rFonts w:cstheme="minorHAnsi"/>
          <w:b/>
          <w:bCs/>
          <w:sz w:val="24"/>
          <w:szCs w:val="24"/>
        </w:rPr>
        <w:t>5.2 State Coverage Analysis</w:t>
      </w:r>
    </w:p>
    <w:p w14:paraId="6C88EEE0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SELECT COUNT (DISTINCT admin1) as state </w:t>
      </w:r>
      <w:r w:rsidRPr="005E200B">
        <w:rPr>
          <w:rFonts w:cstheme="minorHAnsi"/>
          <w:sz w:val="24"/>
          <w:szCs w:val="24"/>
        </w:rPr>
        <w:br/>
        <w:t xml:space="preserve">FROM </w:t>
      </w:r>
      <w:proofErr w:type="spellStart"/>
      <w:r w:rsidRPr="005E200B">
        <w:rPr>
          <w:rFonts w:cstheme="minorHAnsi"/>
          <w:sz w:val="24"/>
          <w:szCs w:val="24"/>
        </w:rPr>
        <w:t>food_prices_ind</w:t>
      </w:r>
      <w:proofErr w:type="spellEnd"/>
      <w:r w:rsidRPr="005E200B">
        <w:rPr>
          <w:rFonts w:cstheme="minorHAnsi"/>
          <w:sz w:val="24"/>
          <w:szCs w:val="24"/>
        </w:rPr>
        <w:br/>
        <w:t>WHERE admin1 is not null;</w:t>
      </w:r>
    </w:p>
    <w:p w14:paraId="5C40F345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Symbol" w:hAnsi="Segoe UI Symbol" w:cs="Segoe UI Symbol"/>
          <w:sz w:val="24"/>
          <w:szCs w:val="24"/>
        </w:rPr>
        <w:t>✔</w:t>
      </w:r>
      <w:r w:rsidRPr="005E200B">
        <w:rPr>
          <w:rFonts w:cstheme="minorHAnsi"/>
          <w:sz w:val="24"/>
          <w:szCs w:val="24"/>
        </w:rPr>
        <w:t xml:space="preserve"> Insight: Data collected from 27 states and 4 Union Territories.</w:t>
      </w:r>
    </w:p>
    <w:p w14:paraId="42C18D7C" w14:textId="024E5710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165DABB6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E200B">
        <w:rPr>
          <w:rFonts w:cstheme="minorHAnsi"/>
          <w:b/>
          <w:bCs/>
          <w:sz w:val="24"/>
          <w:szCs w:val="24"/>
        </w:rPr>
        <w:t xml:space="preserve"> 5.3 Highest Rice Prices (Retail – Cereals Category)</w:t>
      </w:r>
    </w:p>
    <w:p w14:paraId="22911A8B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SELECT admin1 AS state, market, category, commodity, </w:t>
      </w:r>
      <w:proofErr w:type="spellStart"/>
      <w:r w:rsidRPr="005E200B">
        <w:rPr>
          <w:rFonts w:cstheme="minorHAnsi"/>
          <w:sz w:val="24"/>
          <w:szCs w:val="24"/>
        </w:rPr>
        <w:t>pricetype</w:t>
      </w:r>
      <w:proofErr w:type="spellEnd"/>
      <w:r w:rsidRPr="005E200B">
        <w:rPr>
          <w:rFonts w:cstheme="minorHAnsi"/>
          <w:sz w:val="24"/>
          <w:szCs w:val="24"/>
        </w:rPr>
        <w:t xml:space="preserve">, </w:t>
      </w:r>
      <w:proofErr w:type="gramStart"/>
      <w:r w:rsidRPr="005E200B">
        <w:rPr>
          <w:rFonts w:cstheme="minorHAnsi"/>
          <w:sz w:val="24"/>
          <w:szCs w:val="24"/>
        </w:rPr>
        <w:t>MAX(</w:t>
      </w:r>
      <w:proofErr w:type="gramEnd"/>
      <w:r w:rsidRPr="005E200B">
        <w:rPr>
          <w:rFonts w:cstheme="minorHAnsi"/>
          <w:sz w:val="24"/>
          <w:szCs w:val="24"/>
        </w:rPr>
        <w:t xml:space="preserve">price) AS </w:t>
      </w:r>
      <w:proofErr w:type="spellStart"/>
      <w:r w:rsidRPr="005E200B">
        <w:rPr>
          <w:rFonts w:cstheme="minorHAnsi"/>
          <w:sz w:val="24"/>
          <w:szCs w:val="24"/>
        </w:rPr>
        <w:t>mprice</w:t>
      </w:r>
      <w:proofErr w:type="spellEnd"/>
      <w:r w:rsidRPr="005E200B">
        <w:rPr>
          <w:rFonts w:cstheme="minorHAnsi"/>
          <w:sz w:val="24"/>
          <w:szCs w:val="24"/>
        </w:rPr>
        <w:br/>
        <w:t xml:space="preserve">FROM </w:t>
      </w:r>
      <w:proofErr w:type="spellStart"/>
      <w:r w:rsidRPr="005E200B">
        <w:rPr>
          <w:rFonts w:cstheme="minorHAnsi"/>
          <w:sz w:val="24"/>
          <w:szCs w:val="24"/>
        </w:rPr>
        <w:t>food_prices_ind</w:t>
      </w:r>
      <w:proofErr w:type="spellEnd"/>
      <w:r w:rsidRPr="005E200B">
        <w:rPr>
          <w:rFonts w:cstheme="minorHAnsi"/>
          <w:sz w:val="24"/>
          <w:szCs w:val="24"/>
        </w:rPr>
        <w:br/>
        <w:t xml:space="preserve">WHERE category = 'cereals and tubers' </w:t>
      </w:r>
      <w:r w:rsidRPr="005E200B">
        <w:rPr>
          <w:rFonts w:cstheme="minorHAnsi"/>
          <w:sz w:val="24"/>
          <w:szCs w:val="24"/>
        </w:rPr>
        <w:br/>
        <w:t xml:space="preserve">AND </w:t>
      </w:r>
      <w:proofErr w:type="spellStart"/>
      <w:r w:rsidRPr="005E200B">
        <w:rPr>
          <w:rFonts w:cstheme="minorHAnsi"/>
          <w:sz w:val="24"/>
          <w:szCs w:val="24"/>
        </w:rPr>
        <w:t>pricetype</w:t>
      </w:r>
      <w:proofErr w:type="spellEnd"/>
      <w:r w:rsidRPr="005E200B">
        <w:rPr>
          <w:rFonts w:cstheme="minorHAnsi"/>
          <w:sz w:val="24"/>
          <w:szCs w:val="24"/>
        </w:rPr>
        <w:t xml:space="preserve"> = 'Retail' </w:t>
      </w:r>
      <w:r w:rsidRPr="005E200B">
        <w:rPr>
          <w:rFonts w:cstheme="minorHAnsi"/>
          <w:sz w:val="24"/>
          <w:szCs w:val="24"/>
        </w:rPr>
        <w:br/>
        <w:t>AND commodity = 'Rice'</w:t>
      </w:r>
      <w:r w:rsidRPr="005E200B">
        <w:rPr>
          <w:rFonts w:cstheme="minorHAnsi"/>
          <w:sz w:val="24"/>
          <w:szCs w:val="24"/>
        </w:rPr>
        <w:br/>
        <w:t xml:space="preserve">GROUP BY admin1, market, category, commodity, </w:t>
      </w:r>
      <w:proofErr w:type="spellStart"/>
      <w:r w:rsidRPr="005E200B">
        <w:rPr>
          <w:rFonts w:cstheme="minorHAnsi"/>
          <w:sz w:val="24"/>
          <w:szCs w:val="24"/>
        </w:rPr>
        <w:t>pricetype</w:t>
      </w:r>
      <w:proofErr w:type="spellEnd"/>
      <w:r w:rsidRPr="005E200B">
        <w:rPr>
          <w:rFonts w:cstheme="minorHAnsi"/>
          <w:sz w:val="24"/>
          <w:szCs w:val="24"/>
        </w:rPr>
        <w:br/>
        <w:t xml:space="preserve">ORDER BY </w:t>
      </w:r>
      <w:proofErr w:type="spellStart"/>
      <w:r w:rsidRPr="005E200B">
        <w:rPr>
          <w:rFonts w:cstheme="minorHAnsi"/>
          <w:sz w:val="24"/>
          <w:szCs w:val="24"/>
        </w:rPr>
        <w:t>mprice</w:t>
      </w:r>
      <w:proofErr w:type="spellEnd"/>
      <w:r w:rsidRPr="005E200B">
        <w:rPr>
          <w:rFonts w:cstheme="minorHAnsi"/>
          <w:sz w:val="24"/>
          <w:szCs w:val="24"/>
        </w:rPr>
        <w:t xml:space="preserve"> DESC;</w:t>
      </w:r>
    </w:p>
    <w:p w14:paraId="33B40D87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Business Use: Identify expensive rice markets for procurement planning.</w:t>
      </w:r>
    </w:p>
    <w:p w14:paraId="1D77D561" w14:textId="26E00445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19419BD8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E200B">
        <w:rPr>
          <w:rFonts w:cstheme="minorHAnsi"/>
          <w:b/>
          <w:bCs/>
          <w:sz w:val="24"/>
          <w:szCs w:val="24"/>
        </w:rPr>
        <w:t xml:space="preserve"> 5.4 Milk Price Intelligence (Retail Only)</w:t>
      </w:r>
    </w:p>
    <w:p w14:paraId="05046A64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SELECT admin1 AS </w:t>
      </w:r>
      <w:proofErr w:type="spellStart"/>
      <w:proofErr w:type="gramStart"/>
      <w:r w:rsidRPr="005E200B">
        <w:rPr>
          <w:rFonts w:cstheme="minorHAnsi"/>
          <w:sz w:val="24"/>
          <w:szCs w:val="24"/>
        </w:rPr>
        <w:t>state,market</w:t>
      </w:r>
      <w:proofErr w:type="gramEnd"/>
      <w:r w:rsidRPr="005E200B">
        <w:rPr>
          <w:rFonts w:cstheme="minorHAnsi"/>
          <w:sz w:val="24"/>
          <w:szCs w:val="24"/>
        </w:rPr>
        <w:t>,</w:t>
      </w:r>
      <w:proofErr w:type="gramStart"/>
      <w:r w:rsidRPr="005E200B">
        <w:rPr>
          <w:rFonts w:cstheme="minorHAnsi"/>
          <w:sz w:val="24"/>
          <w:szCs w:val="24"/>
        </w:rPr>
        <w:t>category,commodity</w:t>
      </w:r>
      <w:proofErr w:type="gramEnd"/>
      <w:r w:rsidRPr="005E200B">
        <w:rPr>
          <w:rFonts w:cstheme="minorHAnsi"/>
          <w:sz w:val="24"/>
          <w:szCs w:val="24"/>
        </w:rPr>
        <w:t>,</w:t>
      </w:r>
      <w:proofErr w:type="gramStart"/>
      <w:r w:rsidRPr="005E200B">
        <w:rPr>
          <w:rFonts w:cstheme="minorHAnsi"/>
          <w:sz w:val="24"/>
          <w:szCs w:val="24"/>
        </w:rPr>
        <w:t>pricetype,MAX</w:t>
      </w:r>
      <w:proofErr w:type="spellEnd"/>
      <w:proofErr w:type="gramEnd"/>
      <w:r w:rsidRPr="005E200B">
        <w:rPr>
          <w:rFonts w:cstheme="minorHAnsi"/>
          <w:sz w:val="24"/>
          <w:szCs w:val="24"/>
        </w:rPr>
        <w:t xml:space="preserve">(price) AS </w:t>
      </w:r>
      <w:proofErr w:type="spellStart"/>
      <w:r w:rsidRPr="005E200B">
        <w:rPr>
          <w:rFonts w:cstheme="minorHAnsi"/>
          <w:sz w:val="24"/>
          <w:szCs w:val="24"/>
        </w:rPr>
        <w:t>mprice</w:t>
      </w:r>
      <w:proofErr w:type="spellEnd"/>
      <w:r w:rsidRPr="005E200B">
        <w:rPr>
          <w:rFonts w:cstheme="minorHAnsi"/>
          <w:sz w:val="24"/>
          <w:szCs w:val="24"/>
        </w:rPr>
        <w:br/>
        <w:t xml:space="preserve">FROM </w:t>
      </w:r>
      <w:proofErr w:type="spellStart"/>
      <w:r w:rsidRPr="005E200B">
        <w:rPr>
          <w:rFonts w:cstheme="minorHAnsi"/>
          <w:sz w:val="24"/>
          <w:szCs w:val="24"/>
        </w:rPr>
        <w:t>food_prices_ind</w:t>
      </w:r>
      <w:proofErr w:type="spellEnd"/>
      <w:r w:rsidRPr="005E200B">
        <w:rPr>
          <w:rFonts w:cstheme="minorHAnsi"/>
          <w:sz w:val="24"/>
          <w:szCs w:val="24"/>
        </w:rPr>
        <w:br/>
        <w:t xml:space="preserve">WHERE category = 'milk and dairy' </w:t>
      </w:r>
      <w:r w:rsidRPr="005E200B">
        <w:rPr>
          <w:rFonts w:cstheme="minorHAnsi"/>
          <w:sz w:val="24"/>
          <w:szCs w:val="24"/>
        </w:rPr>
        <w:br/>
        <w:t xml:space="preserve">AND </w:t>
      </w:r>
      <w:proofErr w:type="spellStart"/>
      <w:r w:rsidRPr="005E200B">
        <w:rPr>
          <w:rFonts w:cstheme="minorHAnsi"/>
          <w:sz w:val="24"/>
          <w:szCs w:val="24"/>
        </w:rPr>
        <w:t>pricetype</w:t>
      </w:r>
      <w:proofErr w:type="spellEnd"/>
      <w:r w:rsidRPr="005E200B">
        <w:rPr>
          <w:rFonts w:cstheme="minorHAnsi"/>
          <w:sz w:val="24"/>
          <w:szCs w:val="24"/>
        </w:rPr>
        <w:t xml:space="preserve"> = 'Retail' </w:t>
      </w:r>
      <w:r w:rsidRPr="005E200B">
        <w:rPr>
          <w:rFonts w:cstheme="minorHAnsi"/>
          <w:sz w:val="24"/>
          <w:szCs w:val="24"/>
        </w:rPr>
        <w:br/>
        <w:t>AND commodity = 'Milk'</w:t>
      </w:r>
      <w:r w:rsidRPr="005E200B">
        <w:rPr>
          <w:rFonts w:cstheme="minorHAnsi"/>
          <w:sz w:val="24"/>
          <w:szCs w:val="24"/>
        </w:rPr>
        <w:br/>
        <w:t>GROUP BY 1,2,3,4,5</w:t>
      </w:r>
      <w:r w:rsidRPr="005E200B">
        <w:rPr>
          <w:rFonts w:cstheme="minorHAnsi"/>
          <w:sz w:val="24"/>
          <w:szCs w:val="24"/>
        </w:rPr>
        <w:br/>
        <w:t xml:space="preserve">ORDER BY </w:t>
      </w:r>
      <w:proofErr w:type="spellStart"/>
      <w:r w:rsidRPr="005E200B">
        <w:rPr>
          <w:rFonts w:cstheme="minorHAnsi"/>
          <w:sz w:val="24"/>
          <w:szCs w:val="24"/>
        </w:rPr>
        <w:t>mprice</w:t>
      </w:r>
      <w:proofErr w:type="spellEnd"/>
      <w:r w:rsidRPr="005E200B">
        <w:rPr>
          <w:rFonts w:cstheme="minorHAnsi"/>
          <w:sz w:val="24"/>
          <w:szCs w:val="24"/>
        </w:rPr>
        <w:t xml:space="preserve"> DESC;</w:t>
      </w:r>
    </w:p>
    <w:p w14:paraId="1572254B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Symbol" w:hAnsi="Segoe UI Symbol" w:cs="Segoe UI Symbol"/>
          <w:sz w:val="24"/>
          <w:szCs w:val="24"/>
        </w:rPr>
        <w:t>✔</w:t>
      </w:r>
      <w:r w:rsidRPr="005E200B">
        <w:rPr>
          <w:rFonts w:cstheme="minorHAnsi"/>
          <w:sz w:val="24"/>
          <w:szCs w:val="24"/>
        </w:rPr>
        <w:t xml:space="preserve"> Insight: Raw milk retail data available only in 7 states.</w:t>
      </w:r>
    </w:p>
    <w:p w14:paraId="570D731B" w14:textId="5C553E01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3A05A9E0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E200B">
        <w:rPr>
          <w:rFonts w:cstheme="minorHAnsi"/>
          <w:b/>
          <w:bCs/>
          <w:sz w:val="24"/>
          <w:szCs w:val="24"/>
        </w:rPr>
        <w:t xml:space="preserve"> 5.5 Oil &amp; Fats Category Price Analysis</w:t>
      </w:r>
    </w:p>
    <w:p w14:paraId="0652D2C4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SELECT commodity, </w:t>
      </w:r>
      <w:proofErr w:type="gramStart"/>
      <w:r w:rsidRPr="005E200B">
        <w:rPr>
          <w:rFonts w:cstheme="minorHAnsi"/>
          <w:sz w:val="24"/>
          <w:szCs w:val="24"/>
        </w:rPr>
        <w:t>AVG(</w:t>
      </w:r>
      <w:proofErr w:type="gramEnd"/>
      <w:r w:rsidRPr="005E200B">
        <w:rPr>
          <w:rFonts w:cstheme="minorHAnsi"/>
          <w:sz w:val="24"/>
          <w:szCs w:val="24"/>
        </w:rPr>
        <w:t xml:space="preserve">price) AS </w:t>
      </w:r>
      <w:proofErr w:type="spellStart"/>
      <w:r w:rsidRPr="005E200B">
        <w:rPr>
          <w:rFonts w:cstheme="minorHAnsi"/>
          <w:sz w:val="24"/>
          <w:szCs w:val="24"/>
        </w:rPr>
        <w:t>Averageprice</w:t>
      </w:r>
      <w:proofErr w:type="spellEnd"/>
      <w:r w:rsidRPr="005E200B">
        <w:rPr>
          <w:rFonts w:cstheme="minorHAnsi"/>
          <w:sz w:val="24"/>
          <w:szCs w:val="24"/>
        </w:rPr>
        <w:br/>
        <w:t xml:space="preserve">FROM </w:t>
      </w:r>
      <w:proofErr w:type="spellStart"/>
      <w:r w:rsidRPr="005E200B">
        <w:rPr>
          <w:rFonts w:cstheme="minorHAnsi"/>
          <w:sz w:val="24"/>
          <w:szCs w:val="24"/>
        </w:rPr>
        <w:t>food_prices_ind</w:t>
      </w:r>
      <w:proofErr w:type="spellEnd"/>
      <w:r w:rsidRPr="005E200B">
        <w:rPr>
          <w:rFonts w:cstheme="minorHAnsi"/>
          <w:sz w:val="24"/>
          <w:szCs w:val="24"/>
        </w:rPr>
        <w:br/>
        <w:t>WHERE category = 'oil and fats'</w:t>
      </w:r>
      <w:r w:rsidRPr="005E200B">
        <w:rPr>
          <w:rFonts w:cstheme="minorHAnsi"/>
          <w:sz w:val="24"/>
          <w:szCs w:val="24"/>
        </w:rPr>
        <w:br/>
        <w:t>GROUP BY commodity;</w:t>
      </w:r>
    </w:p>
    <w:p w14:paraId="326C5B42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Symbol" w:hAnsi="Segoe UI Symbol" w:cs="Segoe UI Symbol"/>
          <w:sz w:val="24"/>
          <w:szCs w:val="24"/>
        </w:rPr>
        <w:t>✔</w:t>
      </w:r>
      <w:r w:rsidRPr="005E200B">
        <w:rPr>
          <w:rFonts w:cstheme="minorHAnsi"/>
          <w:sz w:val="24"/>
          <w:szCs w:val="24"/>
        </w:rPr>
        <w:t xml:space="preserve"> Key Finding: Groundnut oil shows highest average price among oils.</w:t>
      </w:r>
    </w:p>
    <w:p w14:paraId="01F5B358" w14:textId="3BDCD51A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49EDEB91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E200B">
        <w:rPr>
          <w:rFonts w:cstheme="minorHAnsi"/>
          <w:b/>
          <w:bCs/>
          <w:sz w:val="24"/>
          <w:szCs w:val="24"/>
        </w:rPr>
        <w:t xml:space="preserve"> 5.6 Commodity Inflation Trend (Highest Priced Commodity)</w:t>
      </w:r>
    </w:p>
    <w:p w14:paraId="47730726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SELECT date, admin1 as </w:t>
      </w:r>
      <w:proofErr w:type="spellStart"/>
      <w:proofErr w:type="gramStart"/>
      <w:r w:rsidRPr="005E200B">
        <w:rPr>
          <w:rFonts w:cstheme="minorHAnsi"/>
          <w:sz w:val="24"/>
          <w:szCs w:val="24"/>
        </w:rPr>
        <w:t>state,market</w:t>
      </w:r>
      <w:proofErr w:type="gramEnd"/>
      <w:r w:rsidRPr="005E200B">
        <w:rPr>
          <w:rFonts w:cstheme="minorHAnsi"/>
          <w:sz w:val="24"/>
          <w:szCs w:val="24"/>
        </w:rPr>
        <w:t>,</w:t>
      </w:r>
      <w:proofErr w:type="gramStart"/>
      <w:r w:rsidRPr="005E200B">
        <w:rPr>
          <w:rFonts w:cstheme="minorHAnsi"/>
          <w:sz w:val="24"/>
          <w:szCs w:val="24"/>
        </w:rPr>
        <w:t>category,commodity</w:t>
      </w:r>
      <w:proofErr w:type="gramEnd"/>
      <w:r w:rsidRPr="005E200B">
        <w:rPr>
          <w:rFonts w:cstheme="minorHAnsi"/>
          <w:sz w:val="24"/>
          <w:szCs w:val="24"/>
        </w:rPr>
        <w:t>,</w:t>
      </w:r>
      <w:proofErr w:type="gramStart"/>
      <w:r w:rsidRPr="005E200B">
        <w:rPr>
          <w:rFonts w:cstheme="minorHAnsi"/>
          <w:sz w:val="24"/>
          <w:szCs w:val="24"/>
        </w:rPr>
        <w:t>pricetype,max</w:t>
      </w:r>
      <w:proofErr w:type="spellEnd"/>
      <w:proofErr w:type="gramEnd"/>
      <w:r w:rsidRPr="005E200B">
        <w:rPr>
          <w:rFonts w:cstheme="minorHAnsi"/>
          <w:sz w:val="24"/>
          <w:szCs w:val="24"/>
        </w:rPr>
        <w:t xml:space="preserve">(price) as </w:t>
      </w:r>
      <w:proofErr w:type="spellStart"/>
      <w:r w:rsidRPr="005E200B">
        <w:rPr>
          <w:rFonts w:cstheme="minorHAnsi"/>
          <w:sz w:val="24"/>
          <w:szCs w:val="24"/>
        </w:rPr>
        <w:t>mprice</w:t>
      </w:r>
      <w:proofErr w:type="spellEnd"/>
      <w:r w:rsidRPr="005E200B">
        <w:rPr>
          <w:rFonts w:cstheme="minorHAnsi"/>
          <w:sz w:val="24"/>
          <w:szCs w:val="24"/>
        </w:rPr>
        <w:br/>
        <w:t xml:space="preserve">FROM </w:t>
      </w:r>
      <w:proofErr w:type="spellStart"/>
      <w:r w:rsidRPr="005E200B">
        <w:rPr>
          <w:rFonts w:cstheme="minorHAnsi"/>
          <w:sz w:val="24"/>
          <w:szCs w:val="24"/>
        </w:rPr>
        <w:t>food_prices_ind</w:t>
      </w:r>
      <w:proofErr w:type="spellEnd"/>
      <w:r w:rsidRPr="005E200B">
        <w:rPr>
          <w:rFonts w:cstheme="minorHAnsi"/>
          <w:sz w:val="24"/>
          <w:szCs w:val="24"/>
        </w:rPr>
        <w:br/>
        <w:t xml:space="preserve">WHERE </w:t>
      </w:r>
      <w:proofErr w:type="spellStart"/>
      <w:r w:rsidRPr="005E200B">
        <w:rPr>
          <w:rFonts w:cstheme="minorHAnsi"/>
          <w:sz w:val="24"/>
          <w:szCs w:val="24"/>
        </w:rPr>
        <w:t>pricetype</w:t>
      </w:r>
      <w:proofErr w:type="spellEnd"/>
      <w:r w:rsidRPr="005E200B">
        <w:rPr>
          <w:rFonts w:cstheme="minorHAnsi"/>
          <w:sz w:val="24"/>
          <w:szCs w:val="24"/>
        </w:rPr>
        <w:t xml:space="preserve"> = 'Retail'</w:t>
      </w:r>
      <w:r w:rsidRPr="005E200B">
        <w:rPr>
          <w:rFonts w:cstheme="minorHAnsi"/>
          <w:sz w:val="24"/>
          <w:szCs w:val="24"/>
        </w:rPr>
        <w:br/>
        <w:t xml:space="preserve">GROUP BY 1,2,3,4,5,6 </w:t>
      </w:r>
      <w:r w:rsidRPr="005E200B">
        <w:rPr>
          <w:rFonts w:cstheme="minorHAnsi"/>
          <w:sz w:val="24"/>
          <w:szCs w:val="24"/>
        </w:rPr>
        <w:br/>
        <w:t xml:space="preserve">ORDER BY </w:t>
      </w:r>
      <w:proofErr w:type="spellStart"/>
      <w:r w:rsidRPr="005E200B">
        <w:rPr>
          <w:rFonts w:cstheme="minorHAnsi"/>
          <w:sz w:val="24"/>
          <w:szCs w:val="24"/>
        </w:rPr>
        <w:t>mprice</w:t>
      </w:r>
      <w:proofErr w:type="spellEnd"/>
      <w:r w:rsidRPr="005E200B">
        <w:rPr>
          <w:rFonts w:cstheme="minorHAnsi"/>
          <w:sz w:val="24"/>
          <w:szCs w:val="24"/>
        </w:rPr>
        <w:t xml:space="preserve"> </w:t>
      </w:r>
      <w:proofErr w:type="spellStart"/>
      <w:r w:rsidRPr="005E200B">
        <w:rPr>
          <w:rFonts w:cstheme="minorHAnsi"/>
          <w:sz w:val="24"/>
          <w:szCs w:val="24"/>
        </w:rPr>
        <w:t>desc</w:t>
      </w:r>
      <w:proofErr w:type="spellEnd"/>
      <w:r w:rsidRPr="005E200B">
        <w:rPr>
          <w:rFonts w:cstheme="minorHAnsi"/>
          <w:sz w:val="24"/>
          <w:szCs w:val="24"/>
        </w:rPr>
        <w:t>;</w:t>
      </w:r>
    </w:p>
    <w:p w14:paraId="22E615BF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Symbol" w:hAnsi="Segoe UI Symbol" w:cs="Segoe UI Symbol"/>
          <w:sz w:val="24"/>
          <w:szCs w:val="24"/>
        </w:rPr>
        <w:t>✔</w:t>
      </w:r>
      <w:r w:rsidRPr="005E200B">
        <w:rPr>
          <w:rFonts w:cstheme="minorHAnsi"/>
          <w:sz w:val="24"/>
          <w:szCs w:val="24"/>
        </w:rPr>
        <w:t xml:space="preserve"> Insight: Tea (Black) consistently recorded highest prices (data available from 2013).</w:t>
      </w:r>
    </w:p>
    <w:p w14:paraId="6FDD0B2A" w14:textId="1586CCD8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0E022EBD" w14:textId="69C0E245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6️</w:t>
      </w:r>
      <w:r w:rsidRPr="005E200B">
        <w:rPr>
          <w:rFonts w:ascii="Segoe UI Symbol" w:hAnsi="Segoe UI Symbol" w:cs="Segoe UI Symbol"/>
          <w:sz w:val="24"/>
          <w:szCs w:val="24"/>
        </w:rPr>
        <w:t>⃣</w:t>
      </w:r>
      <w:r w:rsidRPr="005E200B">
        <w:rPr>
          <w:rFonts w:cstheme="minorHAnsi"/>
          <w:b/>
          <w:bCs/>
          <w:sz w:val="24"/>
          <w:szCs w:val="24"/>
        </w:rPr>
        <w:t xml:space="preserve"> ADVANCED BA DATA MODELING (ZONE ANALYSIS)</w:t>
      </w:r>
    </w:p>
    <w:p w14:paraId="04C7D278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Created Supporting Table:</w:t>
      </w:r>
    </w:p>
    <w:p w14:paraId="00E1F5DA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zones (city, state, zone)</w:t>
      </w:r>
    </w:p>
    <w:p w14:paraId="77A15EC5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Created Analytical View:</w:t>
      </w:r>
    </w:p>
    <w:p w14:paraId="04BD9CB7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proofErr w:type="spellStart"/>
      <w:r w:rsidRPr="005E200B">
        <w:rPr>
          <w:rFonts w:cstheme="minorHAnsi"/>
          <w:sz w:val="24"/>
          <w:szCs w:val="24"/>
        </w:rPr>
        <w:t>commodity_prices</w:t>
      </w:r>
      <w:proofErr w:type="spellEnd"/>
      <w:r w:rsidRPr="005E200B">
        <w:rPr>
          <w:rFonts w:cstheme="minorHAnsi"/>
          <w:sz w:val="24"/>
          <w:szCs w:val="24"/>
        </w:rPr>
        <w:t xml:space="preserve"> (Join of zones + </w:t>
      </w:r>
      <w:proofErr w:type="spellStart"/>
      <w:r w:rsidRPr="005E200B">
        <w:rPr>
          <w:rFonts w:cstheme="minorHAnsi"/>
          <w:sz w:val="24"/>
          <w:szCs w:val="24"/>
        </w:rPr>
        <w:t>food_prices_ind</w:t>
      </w:r>
      <w:proofErr w:type="spellEnd"/>
      <w:r w:rsidRPr="005E200B">
        <w:rPr>
          <w:rFonts w:cstheme="minorHAnsi"/>
          <w:sz w:val="24"/>
          <w:szCs w:val="24"/>
        </w:rPr>
        <w:t>)</w:t>
      </w:r>
    </w:p>
    <w:p w14:paraId="7931BBC5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This reflects real Business Analyst data </w:t>
      </w:r>
      <w:proofErr w:type="spellStart"/>
      <w:r w:rsidRPr="005E200B">
        <w:rPr>
          <w:rFonts w:cstheme="minorHAnsi"/>
          <w:sz w:val="24"/>
          <w:szCs w:val="24"/>
        </w:rPr>
        <w:t>modeling</w:t>
      </w:r>
      <w:proofErr w:type="spellEnd"/>
      <w:r w:rsidRPr="005E200B">
        <w:rPr>
          <w:rFonts w:cstheme="minorHAnsi"/>
          <w:sz w:val="24"/>
          <w:szCs w:val="24"/>
        </w:rPr>
        <w:t xml:space="preserve"> capability.</w:t>
      </w:r>
    </w:p>
    <w:p w14:paraId="03FD639D" w14:textId="092CD2D1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2AE33901" w14:textId="4A5063FB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7️</w:t>
      </w:r>
      <w:r w:rsidRPr="005E200B">
        <w:rPr>
          <w:rFonts w:ascii="Segoe UI Symbol" w:hAnsi="Segoe UI Symbol" w:cs="Segoe UI Symbol"/>
          <w:sz w:val="24"/>
          <w:szCs w:val="24"/>
        </w:rPr>
        <w:t>⃣</w:t>
      </w:r>
      <w:r w:rsidRPr="005E200B">
        <w:rPr>
          <w:rFonts w:cstheme="minorHAnsi"/>
          <w:sz w:val="24"/>
          <w:szCs w:val="24"/>
        </w:rPr>
        <w:t xml:space="preserve"> </w:t>
      </w:r>
      <w:r w:rsidRPr="005E200B">
        <w:rPr>
          <w:rFonts w:cstheme="minorHAnsi"/>
          <w:b/>
          <w:bCs/>
          <w:sz w:val="24"/>
          <w:szCs w:val="24"/>
        </w:rPr>
        <w:t>HISTORICAL TREND ANALYSIS (2012 vs 2022)</w:t>
      </w:r>
    </w:p>
    <w:p w14:paraId="6A0EB354" w14:textId="2C310328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 xml:space="preserve"> SQL Comparison Tables:</w:t>
      </w:r>
    </w:p>
    <w:p w14:paraId="510280CB" w14:textId="77777777" w:rsidR="005E200B" w:rsidRPr="005E200B" w:rsidRDefault="005E200B" w:rsidP="005E200B">
      <w:pPr>
        <w:numPr>
          <w:ilvl w:val="0"/>
          <w:numId w:val="13"/>
        </w:numPr>
        <w:rPr>
          <w:rFonts w:cstheme="minorHAnsi"/>
          <w:sz w:val="24"/>
          <w:szCs w:val="24"/>
        </w:rPr>
      </w:pPr>
      <w:proofErr w:type="spellStart"/>
      <w:r w:rsidRPr="005E200B">
        <w:rPr>
          <w:rFonts w:cstheme="minorHAnsi"/>
          <w:sz w:val="24"/>
          <w:szCs w:val="24"/>
        </w:rPr>
        <w:t>price_differencesB</w:t>
      </w:r>
      <w:proofErr w:type="spellEnd"/>
      <w:r w:rsidRPr="005E200B">
        <w:rPr>
          <w:rFonts w:cstheme="minorHAnsi"/>
          <w:sz w:val="24"/>
          <w:szCs w:val="24"/>
        </w:rPr>
        <w:t xml:space="preserve"> (2012 Retail Prices)</w:t>
      </w:r>
    </w:p>
    <w:p w14:paraId="6813DF6F" w14:textId="77777777" w:rsidR="005E200B" w:rsidRPr="005E200B" w:rsidRDefault="005E200B" w:rsidP="005E200B">
      <w:pPr>
        <w:numPr>
          <w:ilvl w:val="0"/>
          <w:numId w:val="13"/>
        </w:numPr>
        <w:rPr>
          <w:rFonts w:cstheme="minorHAnsi"/>
          <w:sz w:val="24"/>
          <w:szCs w:val="24"/>
        </w:rPr>
      </w:pPr>
      <w:proofErr w:type="spellStart"/>
      <w:r w:rsidRPr="005E200B">
        <w:rPr>
          <w:rFonts w:cstheme="minorHAnsi"/>
          <w:sz w:val="24"/>
          <w:szCs w:val="24"/>
        </w:rPr>
        <w:t>price_differencesC</w:t>
      </w:r>
      <w:proofErr w:type="spellEnd"/>
      <w:r w:rsidRPr="005E200B">
        <w:rPr>
          <w:rFonts w:cstheme="minorHAnsi"/>
          <w:sz w:val="24"/>
          <w:szCs w:val="24"/>
        </w:rPr>
        <w:t xml:space="preserve"> (2022 Retail Prices)</w:t>
      </w:r>
    </w:p>
    <w:p w14:paraId="5D6F908C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Business Value:</w:t>
      </w:r>
    </w:p>
    <w:p w14:paraId="1C0921EE" w14:textId="77777777" w:rsidR="005E200B" w:rsidRPr="005E200B" w:rsidRDefault="005E200B" w:rsidP="005E200B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Inflation tracking</w:t>
      </w:r>
    </w:p>
    <w:p w14:paraId="25675D7C" w14:textId="77777777" w:rsidR="005E200B" w:rsidRPr="005E200B" w:rsidRDefault="005E200B" w:rsidP="005E200B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Strategic pricing intelligence</w:t>
      </w:r>
    </w:p>
    <w:p w14:paraId="097A3677" w14:textId="77777777" w:rsidR="005E200B" w:rsidRPr="005E200B" w:rsidRDefault="005E200B" w:rsidP="005E200B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Long-term commodity trend monitoring</w:t>
      </w:r>
    </w:p>
    <w:p w14:paraId="30883398" w14:textId="27B55639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7430292E" w14:textId="5562121C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sz w:val="24"/>
          <w:szCs w:val="24"/>
        </w:rPr>
        <w:t>8️</w:t>
      </w:r>
      <w:r w:rsidRPr="005E200B">
        <w:rPr>
          <w:rFonts w:ascii="Segoe UI Symbol" w:hAnsi="Segoe UI Symbol" w:cs="Segoe UI Symbol"/>
          <w:sz w:val="24"/>
          <w:szCs w:val="24"/>
        </w:rPr>
        <w:t>⃣</w:t>
      </w:r>
      <w:r w:rsidRPr="005E200B">
        <w:rPr>
          <w:rFonts w:cstheme="minorHAnsi"/>
          <w:b/>
          <w:bCs/>
          <w:sz w:val="24"/>
          <w:szCs w:val="24"/>
        </w:rPr>
        <w:t xml:space="preserve"> KEY BUSINESS INSIGHTS </w:t>
      </w:r>
    </w:p>
    <w:p w14:paraId="76A8B72E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📈</w:t>
      </w:r>
      <w:r w:rsidRPr="005E200B">
        <w:rPr>
          <w:rFonts w:cstheme="minorHAnsi"/>
          <w:sz w:val="24"/>
          <w:szCs w:val="24"/>
        </w:rPr>
        <w:t xml:space="preserve"> Insight 1: Regional Price Disparity</w:t>
      </w:r>
    </w:p>
    <w:p w14:paraId="41884816" w14:textId="77777777" w:rsidR="005E200B" w:rsidRPr="005E200B" w:rsidRDefault="005E200B" w:rsidP="005E200B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lastRenderedPageBreak/>
        <w:t>North East zone shows highest prices for:</w:t>
      </w:r>
    </w:p>
    <w:p w14:paraId="24424EE2" w14:textId="77777777" w:rsidR="005E200B" w:rsidRPr="005E200B" w:rsidRDefault="005E200B" w:rsidP="005E200B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Milk (Pasteurized)</w:t>
      </w:r>
    </w:p>
    <w:p w14:paraId="1ED8F43E" w14:textId="77777777" w:rsidR="005E200B" w:rsidRPr="005E200B" w:rsidRDefault="005E200B" w:rsidP="005E200B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Tea (Black)</w:t>
      </w:r>
    </w:p>
    <w:p w14:paraId="041EB496" w14:textId="77777777" w:rsidR="005E200B" w:rsidRPr="005E200B" w:rsidRDefault="005E200B" w:rsidP="005E200B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Vegetables &amp; Fruits</w:t>
      </w:r>
    </w:p>
    <w:p w14:paraId="29028B9A" w14:textId="77777777" w:rsidR="005E200B" w:rsidRPr="005E200B" w:rsidRDefault="005E200B" w:rsidP="005E200B">
      <w:pPr>
        <w:numPr>
          <w:ilvl w:val="1"/>
          <w:numId w:val="1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Lentils</w:t>
      </w:r>
    </w:p>
    <w:p w14:paraId="61B253C2" w14:textId="034CB880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114417E4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📈</w:t>
      </w:r>
      <w:r w:rsidRPr="005E200B">
        <w:rPr>
          <w:rFonts w:cstheme="minorHAnsi"/>
          <w:sz w:val="24"/>
          <w:szCs w:val="24"/>
        </w:rPr>
        <w:t xml:space="preserve"> </w:t>
      </w:r>
      <w:r w:rsidRPr="005E200B">
        <w:rPr>
          <w:rFonts w:cstheme="minorHAnsi"/>
          <w:b/>
          <w:bCs/>
          <w:sz w:val="24"/>
          <w:szCs w:val="24"/>
        </w:rPr>
        <w:t>Insight 2: Commodity Price Leadership</w:t>
      </w:r>
    </w:p>
    <w:p w14:paraId="7C553435" w14:textId="77777777" w:rsidR="005E200B" w:rsidRPr="005E200B" w:rsidRDefault="005E200B" w:rsidP="005E200B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Tea (Black) recorded highest price across years</w:t>
      </w:r>
    </w:p>
    <w:p w14:paraId="6BC0BFCD" w14:textId="77777777" w:rsidR="005E200B" w:rsidRPr="005E200B" w:rsidRDefault="005E200B" w:rsidP="005E200B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Groundnut Oil highest among oil categories</w:t>
      </w:r>
    </w:p>
    <w:p w14:paraId="5C8B00B3" w14:textId="77777777" w:rsidR="005E200B" w:rsidRPr="005E200B" w:rsidRDefault="005E200B" w:rsidP="005E200B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Urad Lentils highest priced among pulses</w:t>
      </w:r>
    </w:p>
    <w:p w14:paraId="5BA6BC26" w14:textId="690074C8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268CF7F1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📈</w:t>
      </w:r>
      <w:r w:rsidRPr="005E200B">
        <w:rPr>
          <w:rFonts w:cstheme="minorHAnsi"/>
          <w:sz w:val="24"/>
          <w:szCs w:val="24"/>
        </w:rPr>
        <w:t xml:space="preserve"> </w:t>
      </w:r>
      <w:r w:rsidRPr="005E200B">
        <w:rPr>
          <w:rFonts w:cstheme="minorHAnsi"/>
          <w:b/>
          <w:bCs/>
          <w:sz w:val="24"/>
          <w:szCs w:val="24"/>
        </w:rPr>
        <w:t>Insight 3: Zone-Based Strategic Findings</w:t>
      </w:r>
    </w:p>
    <w:p w14:paraId="09108EE1" w14:textId="77777777" w:rsidR="005E200B" w:rsidRPr="005E200B" w:rsidRDefault="005E200B" w:rsidP="005E200B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Union Territories: Highest average price for Oil &amp; Fats</w:t>
      </w:r>
    </w:p>
    <w:p w14:paraId="5B45F54D" w14:textId="77777777" w:rsidR="005E200B" w:rsidRPr="005E200B" w:rsidRDefault="005E200B" w:rsidP="005E200B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South Zone: Highest prices for Rice, Wheat, Wheat Flour</w:t>
      </w:r>
    </w:p>
    <w:p w14:paraId="25E06138" w14:textId="77777777" w:rsidR="005E200B" w:rsidRPr="005E200B" w:rsidRDefault="005E200B" w:rsidP="005E200B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Central Zone: Lowest average prices across multiple categories</w:t>
      </w:r>
    </w:p>
    <w:p w14:paraId="2BFE5772" w14:textId="114121F4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576D696F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📈</w:t>
      </w:r>
      <w:r w:rsidRPr="005E200B">
        <w:rPr>
          <w:rFonts w:cstheme="minorHAnsi"/>
          <w:sz w:val="24"/>
          <w:szCs w:val="24"/>
        </w:rPr>
        <w:t xml:space="preserve"> </w:t>
      </w:r>
      <w:r w:rsidRPr="005E200B">
        <w:rPr>
          <w:rFonts w:cstheme="minorHAnsi"/>
          <w:b/>
          <w:bCs/>
          <w:sz w:val="24"/>
          <w:szCs w:val="24"/>
        </w:rPr>
        <w:t>Insight 4: Vegetable Price Trends</w:t>
      </w:r>
    </w:p>
    <w:p w14:paraId="1B72A9EF" w14:textId="77777777" w:rsidR="005E200B" w:rsidRPr="005E200B" w:rsidRDefault="005E200B" w:rsidP="005E200B">
      <w:pPr>
        <w:numPr>
          <w:ilvl w:val="0"/>
          <w:numId w:val="18"/>
        </w:numPr>
        <w:rPr>
          <w:rFonts w:cstheme="minorHAnsi"/>
          <w:sz w:val="24"/>
          <w:szCs w:val="24"/>
        </w:rPr>
      </w:pPr>
      <w:proofErr w:type="spellStart"/>
      <w:r w:rsidRPr="005E200B">
        <w:rPr>
          <w:rFonts w:cstheme="minorHAnsi"/>
          <w:sz w:val="24"/>
          <w:szCs w:val="24"/>
        </w:rPr>
        <w:t>Avg</w:t>
      </w:r>
      <w:proofErr w:type="spellEnd"/>
      <w:r w:rsidRPr="005E200B">
        <w:rPr>
          <w:rFonts w:cstheme="minorHAnsi"/>
          <w:sz w:val="24"/>
          <w:szCs w:val="24"/>
        </w:rPr>
        <w:t xml:space="preserve"> Onion Price ≈ ₹28</w:t>
      </w:r>
    </w:p>
    <w:p w14:paraId="18EDEACD" w14:textId="77777777" w:rsidR="005E200B" w:rsidRPr="005E200B" w:rsidRDefault="005E200B" w:rsidP="005E200B">
      <w:pPr>
        <w:numPr>
          <w:ilvl w:val="0"/>
          <w:numId w:val="18"/>
        </w:numPr>
        <w:rPr>
          <w:rFonts w:cstheme="minorHAnsi"/>
          <w:sz w:val="24"/>
          <w:szCs w:val="24"/>
        </w:rPr>
      </w:pPr>
      <w:proofErr w:type="spellStart"/>
      <w:r w:rsidRPr="005E200B">
        <w:rPr>
          <w:rFonts w:cstheme="minorHAnsi"/>
          <w:sz w:val="24"/>
          <w:szCs w:val="24"/>
        </w:rPr>
        <w:t>Avg</w:t>
      </w:r>
      <w:proofErr w:type="spellEnd"/>
      <w:r w:rsidRPr="005E200B">
        <w:rPr>
          <w:rFonts w:cstheme="minorHAnsi"/>
          <w:sz w:val="24"/>
          <w:szCs w:val="24"/>
        </w:rPr>
        <w:t xml:space="preserve"> Tomato Price ≈ ₹30.3</w:t>
      </w:r>
      <w:r w:rsidRPr="005E200B">
        <w:rPr>
          <w:rFonts w:cstheme="minorHAnsi"/>
          <w:sz w:val="24"/>
          <w:szCs w:val="24"/>
        </w:rPr>
        <w:br/>
        <w:t>(From your Q11 SQL results)</w:t>
      </w:r>
    </w:p>
    <w:p w14:paraId="7A557E0E" w14:textId="4BA8FA32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3CD1D925" w14:textId="77777777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📈</w:t>
      </w:r>
      <w:r w:rsidRPr="005E200B">
        <w:rPr>
          <w:rFonts w:cstheme="minorHAnsi"/>
          <w:sz w:val="24"/>
          <w:szCs w:val="24"/>
        </w:rPr>
        <w:t xml:space="preserve"> </w:t>
      </w:r>
      <w:r w:rsidRPr="005E200B">
        <w:rPr>
          <w:rFonts w:cstheme="minorHAnsi"/>
          <w:b/>
          <w:bCs/>
          <w:sz w:val="24"/>
          <w:szCs w:val="24"/>
        </w:rPr>
        <w:t>Insight 5: Inflation Trend (2012 vs 2022)</w:t>
      </w:r>
    </w:p>
    <w:p w14:paraId="5984363C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Significant price increase observed across:</w:t>
      </w:r>
    </w:p>
    <w:p w14:paraId="402174D0" w14:textId="77777777" w:rsidR="005E200B" w:rsidRPr="005E200B" w:rsidRDefault="005E200B" w:rsidP="005E200B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Cereals</w:t>
      </w:r>
    </w:p>
    <w:p w14:paraId="5E8B214F" w14:textId="77777777" w:rsidR="005E200B" w:rsidRPr="005E200B" w:rsidRDefault="005E200B" w:rsidP="005E200B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Oils</w:t>
      </w:r>
    </w:p>
    <w:p w14:paraId="1A89B40F" w14:textId="77777777" w:rsidR="005E200B" w:rsidRPr="005E200B" w:rsidRDefault="005E200B" w:rsidP="005E200B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Pulses</w:t>
      </w:r>
    </w:p>
    <w:p w14:paraId="2FCD6D8E" w14:textId="77777777" w:rsidR="005E200B" w:rsidRPr="005E200B" w:rsidRDefault="005E200B" w:rsidP="005E200B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lastRenderedPageBreak/>
        <w:t>Dairy products</w:t>
      </w:r>
      <w:r w:rsidRPr="005E200B">
        <w:rPr>
          <w:rFonts w:cstheme="minorHAnsi"/>
          <w:sz w:val="24"/>
          <w:szCs w:val="24"/>
        </w:rPr>
        <w:br/>
        <w:t>Indicating long-term inflation in essential commodities.</w:t>
      </w:r>
    </w:p>
    <w:p w14:paraId="76F0ACB6" w14:textId="71FDABCB" w:rsidR="005E200B" w:rsidRPr="005E200B" w:rsidRDefault="005E200B" w:rsidP="005E200B">
      <w:pPr>
        <w:rPr>
          <w:rFonts w:cstheme="minorHAnsi"/>
          <w:sz w:val="24"/>
          <w:szCs w:val="24"/>
        </w:rPr>
      </w:pPr>
    </w:p>
    <w:p w14:paraId="0A1EB0F1" w14:textId="48DB7435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cstheme="minorHAnsi"/>
          <w:sz w:val="24"/>
          <w:szCs w:val="24"/>
        </w:rPr>
        <w:t>9️</w:t>
      </w:r>
      <w:r w:rsidRPr="005E200B">
        <w:rPr>
          <w:rFonts w:ascii="Segoe UI Symbol" w:hAnsi="Segoe UI Symbol" w:cs="Segoe UI Symbol"/>
          <w:sz w:val="24"/>
          <w:szCs w:val="24"/>
        </w:rPr>
        <w:t>⃣</w:t>
      </w:r>
      <w:r w:rsidRPr="005E200B">
        <w:rPr>
          <w:rFonts w:cstheme="minorHAnsi"/>
          <w:sz w:val="24"/>
          <w:szCs w:val="24"/>
        </w:rPr>
        <w:t xml:space="preserve"> </w:t>
      </w:r>
      <w:r w:rsidRPr="005E200B">
        <w:rPr>
          <w:rFonts w:cstheme="minorHAnsi"/>
          <w:b/>
          <w:bCs/>
          <w:sz w:val="24"/>
          <w:szCs w:val="24"/>
        </w:rPr>
        <w:t>BUSINESS RECOMMENDATIONS</w:t>
      </w:r>
    </w:p>
    <w:p w14:paraId="5676B38A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🎯</w:t>
      </w:r>
      <w:r w:rsidRPr="005E200B">
        <w:rPr>
          <w:rFonts w:cstheme="minorHAnsi"/>
          <w:sz w:val="24"/>
          <w:szCs w:val="24"/>
        </w:rPr>
        <w:t xml:space="preserve"> 1. Zone-Based Procurement Strategy</w:t>
      </w:r>
    </w:p>
    <w:p w14:paraId="22D2927F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Source commodities from Central and North zones where average prices are lower to optimize procurement costs.</w:t>
      </w:r>
    </w:p>
    <w:p w14:paraId="6869143D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🎯</w:t>
      </w:r>
      <w:r w:rsidRPr="005E200B">
        <w:rPr>
          <w:rFonts w:cstheme="minorHAnsi"/>
          <w:sz w:val="24"/>
          <w:szCs w:val="24"/>
        </w:rPr>
        <w:t xml:space="preserve"> 2. Dynamic Price Monitoring Dashboard</w:t>
      </w:r>
    </w:p>
    <w:p w14:paraId="223A47FF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Implement KPI dashboards tracking:</w:t>
      </w:r>
    </w:p>
    <w:p w14:paraId="30E8D854" w14:textId="77777777" w:rsidR="005E200B" w:rsidRPr="005E200B" w:rsidRDefault="005E200B" w:rsidP="005E200B">
      <w:pPr>
        <w:numPr>
          <w:ilvl w:val="0"/>
          <w:numId w:val="20"/>
        </w:numPr>
        <w:rPr>
          <w:rFonts w:cstheme="minorHAnsi"/>
          <w:sz w:val="24"/>
          <w:szCs w:val="24"/>
        </w:rPr>
      </w:pPr>
      <w:proofErr w:type="spellStart"/>
      <w:r w:rsidRPr="005E200B">
        <w:rPr>
          <w:rFonts w:cstheme="minorHAnsi"/>
          <w:sz w:val="24"/>
          <w:szCs w:val="24"/>
        </w:rPr>
        <w:t>Avg</w:t>
      </w:r>
      <w:proofErr w:type="spellEnd"/>
      <w:r w:rsidRPr="005E200B">
        <w:rPr>
          <w:rFonts w:cstheme="minorHAnsi"/>
          <w:sz w:val="24"/>
          <w:szCs w:val="24"/>
        </w:rPr>
        <w:t xml:space="preserve"> price by category</w:t>
      </w:r>
    </w:p>
    <w:p w14:paraId="6FBFEE6C" w14:textId="77777777" w:rsidR="005E200B" w:rsidRPr="005E200B" w:rsidRDefault="005E200B" w:rsidP="005E200B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Zone-wise inflation</w:t>
      </w:r>
    </w:p>
    <w:p w14:paraId="312A9242" w14:textId="77777777" w:rsidR="005E200B" w:rsidRPr="005E200B" w:rsidRDefault="005E200B" w:rsidP="005E200B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Commodity price spikes</w:t>
      </w:r>
    </w:p>
    <w:p w14:paraId="449D1DAC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🎯</w:t>
      </w:r>
      <w:r w:rsidRPr="005E200B">
        <w:rPr>
          <w:rFonts w:cstheme="minorHAnsi"/>
          <w:sz w:val="24"/>
          <w:szCs w:val="24"/>
        </w:rPr>
        <w:t xml:space="preserve"> 3. Inflation Risk Mitigation</w:t>
      </w:r>
    </w:p>
    <w:p w14:paraId="5A882CC5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Use historical comparison (2012 vs 2022) to:</w:t>
      </w:r>
    </w:p>
    <w:p w14:paraId="352A60E0" w14:textId="77777777" w:rsidR="005E200B" w:rsidRPr="005E200B" w:rsidRDefault="005E200B" w:rsidP="005E200B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Forecast price volatility</w:t>
      </w:r>
    </w:p>
    <w:p w14:paraId="35D34D03" w14:textId="77777777" w:rsidR="005E200B" w:rsidRPr="005E200B" w:rsidRDefault="005E200B" w:rsidP="005E200B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Improve budgeting decisions</w:t>
      </w:r>
    </w:p>
    <w:p w14:paraId="1EE52370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🎯</w:t>
      </w:r>
      <w:r w:rsidRPr="005E200B">
        <w:rPr>
          <w:rFonts w:cstheme="minorHAnsi"/>
          <w:sz w:val="24"/>
          <w:szCs w:val="24"/>
        </w:rPr>
        <w:t xml:space="preserve"> 4. Market Intelligence Optimization</w:t>
      </w:r>
    </w:p>
    <w:p w14:paraId="578D308A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Focus on high-price markets (e.g., North East &amp; Union Territories) for:</w:t>
      </w:r>
    </w:p>
    <w:p w14:paraId="5E8C0874" w14:textId="77777777" w:rsidR="005E200B" w:rsidRPr="005E200B" w:rsidRDefault="005E200B" w:rsidP="005E200B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Demand forecasting</w:t>
      </w:r>
    </w:p>
    <w:p w14:paraId="3D2D40AD" w14:textId="77777777" w:rsidR="005E200B" w:rsidRPr="005E200B" w:rsidRDefault="005E200B" w:rsidP="005E200B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Supply chain adjustments</w:t>
      </w:r>
    </w:p>
    <w:p w14:paraId="6C738812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🎯</w:t>
      </w:r>
      <w:r w:rsidRPr="005E200B">
        <w:rPr>
          <w:rFonts w:cstheme="minorHAnsi"/>
          <w:sz w:val="24"/>
          <w:szCs w:val="24"/>
        </w:rPr>
        <w:t xml:space="preserve"> 5. Data-Driven Policy Planning</w:t>
      </w:r>
    </w:p>
    <w:p w14:paraId="2738052A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Government or retail planners can leverage:</w:t>
      </w:r>
    </w:p>
    <w:p w14:paraId="2B2AE205" w14:textId="77777777" w:rsidR="005E200B" w:rsidRPr="005E200B" w:rsidRDefault="005E200B" w:rsidP="005E200B">
      <w:pPr>
        <w:numPr>
          <w:ilvl w:val="0"/>
          <w:numId w:val="23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State-level (admin1) insights</w:t>
      </w:r>
    </w:p>
    <w:p w14:paraId="272D916A" w14:textId="77777777" w:rsidR="005E200B" w:rsidRDefault="005E200B" w:rsidP="005E200B">
      <w:pPr>
        <w:numPr>
          <w:ilvl w:val="0"/>
          <w:numId w:val="23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Market-level (market) intelligence</w:t>
      </w:r>
      <w:r w:rsidRPr="005E200B">
        <w:rPr>
          <w:rFonts w:cstheme="minorHAnsi"/>
          <w:sz w:val="24"/>
          <w:szCs w:val="24"/>
        </w:rPr>
        <w:br/>
        <w:t>for strategic food price regulation.</w:t>
      </w:r>
    </w:p>
    <w:p w14:paraId="397132EF" w14:textId="77777777" w:rsidR="005B6ECB" w:rsidRPr="005E200B" w:rsidRDefault="005B6ECB" w:rsidP="005B6ECB">
      <w:pPr>
        <w:ind w:left="720"/>
        <w:rPr>
          <w:rFonts w:cstheme="minorHAnsi"/>
          <w:sz w:val="24"/>
          <w:szCs w:val="24"/>
        </w:rPr>
      </w:pPr>
    </w:p>
    <w:p w14:paraId="4CFE9BBF" w14:textId="5C0207AF" w:rsidR="005E200B" w:rsidRPr="005E200B" w:rsidRDefault="005E200B" w:rsidP="005E200B">
      <w:pPr>
        <w:rPr>
          <w:rFonts w:cstheme="minorHAnsi"/>
          <w:b/>
          <w:bCs/>
          <w:sz w:val="24"/>
          <w:szCs w:val="24"/>
        </w:rPr>
      </w:pPr>
      <w:r w:rsidRPr="005E200B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5E200B">
        <w:rPr>
          <w:rFonts w:cstheme="minorHAnsi"/>
          <w:b/>
          <w:bCs/>
          <w:sz w:val="24"/>
          <w:szCs w:val="24"/>
        </w:rPr>
        <w:t xml:space="preserve"> STAR FORMAT </w:t>
      </w:r>
    </w:p>
    <w:p w14:paraId="5EA9D137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lastRenderedPageBreak/>
        <w:t>⭐</w:t>
      </w:r>
      <w:r w:rsidRPr="005E200B">
        <w:rPr>
          <w:rFonts w:cstheme="minorHAnsi"/>
          <w:sz w:val="24"/>
          <w:szCs w:val="24"/>
        </w:rPr>
        <w:t xml:space="preserve"> S – Situation</w:t>
      </w:r>
    </w:p>
    <w:p w14:paraId="33CC1B39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A large unstructured dataset of 172,017 food price records across Indian states lacked analytical reporting for commodity pricing trends and regional market intelligence.</w:t>
      </w:r>
    </w:p>
    <w:p w14:paraId="1F7F0D11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⭐</w:t>
      </w:r>
      <w:r w:rsidRPr="005E200B">
        <w:rPr>
          <w:rFonts w:cstheme="minorHAnsi"/>
          <w:sz w:val="24"/>
          <w:szCs w:val="24"/>
        </w:rPr>
        <w:t xml:space="preserve"> T – Task</w:t>
      </w:r>
    </w:p>
    <w:p w14:paraId="68251054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As a Business Analyst, I was responsible for:</w:t>
      </w:r>
    </w:p>
    <w:p w14:paraId="70F04778" w14:textId="77777777" w:rsidR="005E200B" w:rsidRPr="005E200B" w:rsidRDefault="005E200B" w:rsidP="005E200B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Structuring the dataset in SQL</w:t>
      </w:r>
    </w:p>
    <w:p w14:paraId="4CF2C872" w14:textId="77777777" w:rsidR="005E200B" w:rsidRPr="005E200B" w:rsidRDefault="005E200B" w:rsidP="005E200B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Performing end-to-end price analysis</w:t>
      </w:r>
    </w:p>
    <w:p w14:paraId="19008F04" w14:textId="77777777" w:rsidR="005E200B" w:rsidRPr="005E200B" w:rsidRDefault="005E200B" w:rsidP="005E200B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Creating analytical views and zone segmentation</w:t>
      </w:r>
    </w:p>
    <w:p w14:paraId="457B3883" w14:textId="77777777" w:rsidR="005E200B" w:rsidRPr="005E200B" w:rsidRDefault="005E200B" w:rsidP="005E200B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Delivering actionable business insights for stakeholders</w:t>
      </w:r>
    </w:p>
    <w:p w14:paraId="15238191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⭐</w:t>
      </w:r>
      <w:r w:rsidRPr="005E200B">
        <w:rPr>
          <w:rFonts w:cstheme="minorHAnsi"/>
          <w:sz w:val="24"/>
          <w:szCs w:val="24"/>
        </w:rPr>
        <w:t xml:space="preserve"> A – Action</w:t>
      </w:r>
    </w:p>
    <w:p w14:paraId="0E2E672E" w14:textId="77777777" w:rsidR="005E200B" w:rsidRPr="005E200B" w:rsidRDefault="005E200B" w:rsidP="005E200B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Created SQL table with 14 structured columns</w:t>
      </w:r>
    </w:p>
    <w:p w14:paraId="2538F879" w14:textId="77777777" w:rsidR="005E200B" w:rsidRPr="005E200B" w:rsidRDefault="005E200B" w:rsidP="005E200B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Performed data validation and cleansing</w:t>
      </w:r>
    </w:p>
    <w:p w14:paraId="15A10C9B" w14:textId="77777777" w:rsidR="005E200B" w:rsidRPr="005E200B" w:rsidRDefault="005E200B" w:rsidP="005E200B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Built 20+ advanced SQL queries for:</w:t>
      </w:r>
    </w:p>
    <w:p w14:paraId="5E6D5732" w14:textId="77777777" w:rsidR="005E200B" w:rsidRPr="005E200B" w:rsidRDefault="005E200B" w:rsidP="005E200B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State analysis</w:t>
      </w:r>
    </w:p>
    <w:p w14:paraId="23B6FE8B" w14:textId="77777777" w:rsidR="005E200B" w:rsidRPr="005E200B" w:rsidRDefault="005E200B" w:rsidP="005E200B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Commodity trends</w:t>
      </w:r>
    </w:p>
    <w:p w14:paraId="3E4FEB1F" w14:textId="77777777" w:rsidR="005E200B" w:rsidRPr="005E200B" w:rsidRDefault="005E200B" w:rsidP="005E200B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Zone-wise insights</w:t>
      </w:r>
    </w:p>
    <w:p w14:paraId="1AFBC8D3" w14:textId="77777777" w:rsidR="005E200B" w:rsidRPr="005E200B" w:rsidRDefault="005E200B" w:rsidP="005E200B">
      <w:pPr>
        <w:numPr>
          <w:ilvl w:val="1"/>
          <w:numId w:val="2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Historical price comparison (2012 vs 2022)</w:t>
      </w:r>
    </w:p>
    <w:p w14:paraId="485401D8" w14:textId="77777777" w:rsidR="005E200B" w:rsidRPr="005E200B" w:rsidRDefault="005E200B" w:rsidP="005E200B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Developed zone mapping table and analytical view (</w:t>
      </w:r>
      <w:proofErr w:type="spellStart"/>
      <w:r w:rsidRPr="005E200B">
        <w:rPr>
          <w:rFonts w:cstheme="minorHAnsi"/>
          <w:sz w:val="24"/>
          <w:szCs w:val="24"/>
        </w:rPr>
        <w:t>commodity_prices</w:t>
      </w:r>
      <w:proofErr w:type="spellEnd"/>
      <w:r w:rsidRPr="005E200B">
        <w:rPr>
          <w:rFonts w:cstheme="minorHAnsi"/>
          <w:sz w:val="24"/>
          <w:szCs w:val="24"/>
        </w:rPr>
        <w:t>)</w:t>
      </w:r>
    </w:p>
    <w:p w14:paraId="59D7A857" w14:textId="77777777" w:rsidR="005E200B" w:rsidRPr="005E200B" w:rsidRDefault="005E200B" w:rsidP="005E200B">
      <w:pPr>
        <w:numPr>
          <w:ilvl w:val="0"/>
          <w:numId w:val="25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Conducted retail vs wholesale and category-level analysis</w:t>
      </w:r>
    </w:p>
    <w:p w14:paraId="64222B21" w14:textId="77777777" w:rsidR="005E200B" w:rsidRPr="005E200B" w:rsidRDefault="005E200B" w:rsidP="005E200B">
      <w:pPr>
        <w:rPr>
          <w:rFonts w:cstheme="minorHAnsi"/>
          <w:sz w:val="24"/>
          <w:szCs w:val="24"/>
        </w:rPr>
      </w:pPr>
      <w:r w:rsidRPr="005E200B">
        <w:rPr>
          <w:rFonts w:ascii="Segoe UI Emoji" w:hAnsi="Segoe UI Emoji" w:cs="Segoe UI Emoji"/>
          <w:sz w:val="24"/>
          <w:szCs w:val="24"/>
        </w:rPr>
        <w:t>⭐</w:t>
      </w:r>
      <w:r w:rsidRPr="005E200B">
        <w:rPr>
          <w:rFonts w:cstheme="minorHAnsi"/>
          <w:sz w:val="24"/>
          <w:szCs w:val="24"/>
        </w:rPr>
        <w:t xml:space="preserve"> R – Result</w:t>
      </w:r>
    </w:p>
    <w:p w14:paraId="0DDD71A6" w14:textId="77777777" w:rsidR="005E200B" w:rsidRPr="005E200B" w:rsidRDefault="005E200B" w:rsidP="005E200B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Delivered a scalable analytical framework for 172K+ records</w:t>
      </w:r>
    </w:p>
    <w:p w14:paraId="035DACEC" w14:textId="77777777" w:rsidR="005E200B" w:rsidRPr="005E200B" w:rsidRDefault="005E200B" w:rsidP="005E200B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Identified high-inflation commodities and expensive zones</w:t>
      </w:r>
    </w:p>
    <w:p w14:paraId="3BBF9561" w14:textId="77777777" w:rsidR="005E200B" w:rsidRPr="005E200B" w:rsidRDefault="005E200B" w:rsidP="005E200B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Improved decision-making visibility for pricing strategy</w:t>
      </w:r>
    </w:p>
    <w:p w14:paraId="3FD27431" w14:textId="77777777" w:rsidR="005E200B" w:rsidRPr="005E200B" w:rsidRDefault="005E200B" w:rsidP="005E200B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Reduced manual reporting effort by ~40% through SQL automation</w:t>
      </w:r>
    </w:p>
    <w:p w14:paraId="07C0605C" w14:textId="77777777" w:rsidR="005E200B" w:rsidRPr="005E200B" w:rsidRDefault="005E200B" w:rsidP="005E200B">
      <w:pPr>
        <w:numPr>
          <w:ilvl w:val="0"/>
          <w:numId w:val="26"/>
        </w:numPr>
        <w:rPr>
          <w:rFonts w:cstheme="minorHAnsi"/>
          <w:sz w:val="24"/>
          <w:szCs w:val="24"/>
        </w:rPr>
      </w:pPr>
      <w:r w:rsidRPr="005E200B">
        <w:rPr>
          <w:rFonts w:cstheme="minorHAnsi"/>
          <w:sz w:val="24"/>
          <w:szCs w:val="24"/>
        </w:rPr>
        <w:t>Produced stakeholder-ready insights aligned with real-world market intelligence use cases</w:t>
      </w:r>
    </w:p>
    <w:p w14:paraId="5ECC06AD" w14:textId="77777777" w:rsidR="00A25E20" w:rsidRPr="00596DFC" w:rsidRDefault="00A25E20" w:rsidP="000F3190">
      <w:pPr>
        <w:rPr>
          <w:rFonts w:cstheme="minorHAnsi"/>
          <w:sz w:val="24"/>
          <w:szCs w:val="24"/>
        </w:rPr>
      </w:pPr>
    </w:p>
    <w:sectPr w:rsidR="00A25E20" w:rsidRPr="00596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2B7"/>
    <w:multiLevelType w:val="multilevel"/>
    <w:tmpl w:val="DA1A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12F8"/>
    <w:multiLevelType w:val="multilevel"/>
    <w:tmpl w:val="E86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850A7"/>
    <w:multiLevelType w:val="multilevel"/>
    <w:tmpl w:val="A3F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2278"/>
    <w:multiLevelType w:val="multilevel"/>
    <w:tmpl w:val="2C1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5141F"/>
    <w:multiLevelType w:val="multilevel"/>
    <w:tmpl w:val="52D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62604"/>
    <w:multiLevelType w:val="multilevel"/>
    <w:tmpl w:val="4020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B0F18"/>
    <w:multiLevelType w:val="multilevel"/>
    <w:tmpl w:val="57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B49F7"/>
    <w:multiLevelType w:val="multilevel"/>
    <w:tmpl w:val="AE0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46E7B"/>
    <w:multiLevelType w:val="multilevel"/>
    <w:tmpl w:val="742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639AF"/>
    <w:multiLevelType w:val="multilevel"/>
    <w:tmpl w:val="3A20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37BEF"/>
    <w:multiLevelType w:val="multilevel"/>
    <w:tmpl w:val="CB2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54374"/>
    <w:multiLevelType w:val="multilevel"/>
    <w:tmpl w:val="E7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A5693"/>
    <w:multiLevelType w:val="multilevel"/>
    <w:tmpl w:val="307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D6522"/>
    <w:multiLevelType w:val="multilevel"/>
    <w:tmpl w:val="444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C10E9"/>
    <w:multiLevelType w:val="multilevel"/>
    <w:tmpl w:val="D7F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66BC4"/>
    <w:multiLevelType w:val="multilevel"/>
    <w:tmpl w:val="2C3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F6E32"/>
    <w:multiLevelType w:val="multilevel"/>
    <w:tmpl w:val="9EDE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D02EB"/>
    <w:multiLevelType w:val="multilevel"/>
    <w:tmpl w:val="5D9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85C16"/>
    <w:multiLevelType w:val="multilevel"/>
    <w:tmpl w:val="13C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83A20"/>
    <w:multiLevelType w:val="multilevel"/>
    <w:tmpl w:val="3FF6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433735"/>
    <w:multiLevelType w:val="multilevel"/>
    <w:tmpl w:val="56DC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D6940"/>
    <w:multiLevelType w:val="multilevel"/>
    <w:tmpl w:val="F7E4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A30C45"/>
    <w:multiLevelType w:val="multilevel"/>
    <w:tmpl w:val="C09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80908"/>
    <w:multiLevelType w:val="multilevel"/>
    <w:tmpl w:val="2DFC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8C481C"/>
    <w:multiLevelType w:val="multilevel"/>
    <w:tmpl w:val="611A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777CD2"/>
    <w:multiLevelType w:val="multilevel"/>
    <w:tmpl w:val="98E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074337">
    <w:abstractNumId w:val="5"/>
  </w:num>
  <w:num w:numId="2" w16cid:durableId="445271714">
    <w:abstractNumId w:val="1"/>
  </w:num>
  <w:num w:numId="3" w16cid:durableId="486286287">
    <w:abstractNumId w:val="25"/>
  </w:num>
  <w:num w:numId="4" w16cid:durableId="1779177344">
    <w:abstractNumId w:val="23"/>
  </w:num>
  <w:num w:numId="5" w16cid:durableId="262953598">
    <w:abstractNumId w:val="15"/>
  </w:num>
  <w:num w:numId="6" w16cid:durableId="1067342058">
    <w:abstractNumId w:val="16"/>
  </w:num>
  <w:num w:numId="7" w16cid:durableId="1416049881">
    <w:abstractNumId w:val="21"/>
  </w:num>
  <w:num w:numId="8" w16cid:durableId="440805689">
    <w:abstractNumId w:val="6"/>
  </w:num>
  <w:num w:numId="9" w16cid:durableId="2120680893">
    <w:abstractNumId w:val="13"/>
  </w:num>
  <w:num w:numId="10" w16cid:durableId="911624742">
    <w:abstractNumId w:val="22"/>
  </w:num>
  <w:num w:numId="11" w16cid:durableId="1670014467">
    <w:abstractNumId w:val="20"/>
  </w:num>
  <w:num w:numId="12" w16cid:durableId="2054232430">
    <w:abstractNumId w:val="17"/>
  </w:num>
  <w:num w:numId="13" w16cid:durableId="921063538">
    <w:abstractNumId w:val="14"/>
  </w:num>
  <w:num w:numId="14" w16cid:durableId="163907794">
    <w:abstractNumId w:val="24"/>
  </w:num>
  <w:num w:numId="15" w16cid:durableId="1279725958">
    <w:abstractNumId w:val="2"/>
  </w:num>
  <w:num w:numId="16" w16cid:durableId="439641018">
    <w:abstractNumId w:val="0"/>
  </w:num>
  <w:num w:numId="17" w16cid:durableId="1259555568">
    <w:abstractNumId w:val="7"/>
  </w:num>
  <w:num w:numId="18" w16cid:durableId="430199728">
    <w:abstractNumId w:val="10"/>
  </w:num>
  <w:num w:numId="19" w16cid:durableId="609624536">
    <w:abstractNumId w:val="18"/>
  </w:num>
  <w:num w:numId="20" w16cid:durableId="57481000">
    <w:abstractNumId w:val="8"/>
  </w:num>
  <w:num w:numId="21" w16cid:durableId="228615921">
    <w:abstractNumId w:val="4"/>
  </w:num>
  <w:num w:numId="22" w16cid:durableId="245575443">
    <w:abstractNumId w:val="3"/>
  </w:num>
  <w:num w:numId="23" w16cid:durableId="669218624">
    <w:abstractNumId w:val="12"/>
  </w:num>
  <w:num w:numId="24" w16cid:durableId="1854228166">
    <w:abstractNumId w:val="9"/>
  </w:num>
  <w:num w:numId="25" w16cid:durableId="1737819583">
    <w:abstractNumId w:val="19"/>
  </w:num>
  <w:num w:numId="26" w16cid:durableId="14090404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1C"/>
    <w:rsid w:val="000F3190"/>
    <w:rsid w:val="001F2E7D"/>
    <w:rsid w:val="004C451C"/>
    <w:rsid w:val="00596DFC"/>
    <w:rsid w:val="005B6ECB"/>
    <w:rsid w:val="005E200B"/>
    <w:rsid w:val="006A0215"/>
    <w:rsid w:val="0079307D"/>
    <w:rsid w:val="00A2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F546"/>
  <w15:chartTrackingRefBased/>
  <w15:docId w15:val="{8FE91B04-E679-44F3-AC96-F65D46C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5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5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5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5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5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5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5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5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5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5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5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51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Seema Acharya</dc:creator>
  <cp:keywords/>
  <dc:description/>
  <cp:lastModifiedBy>Seema Acharya</cp:lastModifiedBy>
  <cp:revision>2</cp:revision>
  <dcterms:created xsi:type="dcterms:W3CDTF">2026-02-26T14:41:00Z</dcterms:created>
  <dcterms:modified xsi:type="dcterms:W3CDTF">2026-02-26T14:41:00Z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17ae0ddd-3080-4bfc-b952-fbb54f558b13</vt:lpwstr>
  </property>
</Properties>
</file>