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89" w:rsidRPr="00D72D19" w:rsidRDefault="00E22B89" w:rsidP="008C2090">
      <w:pPr>
        <w:pStyle w:val="Bullet"/>
        <w:numPr>
          <w:ilvl w:val="0"/>
          <w:numId w:val="0"/>
        </w:numPr>
        <w:ind w:left="2160"/>
        <w:jc w:val="both"/>
        <w:rPr>
          <w:rStyle w:val="HTMLCode"/>
        </w:rPr>
      </w:pPr>
      <w:bookmarkStart w:id="0" w:name="_GoBack"/>
      <w:bookmarkEnd w:id="0"/>
    </w:p>
    <w:p w:rsidR="00E22B89" w:rsidRDefault="00E22B89" w:rsidP="008C2090">
      <w:pPr>
        <w:spacing w:before="0" w:after="0"/>
        <w:ind w:left="0" w:right="-743"/>
        <w:jc w:val="both"/>
        <w:rPr>
          <w:rFonts w:cs="Arial"/>
          <w:b/>
          <w:bCs/>
          <w:kern w:val="32"/>
          <w:sz w:val="36"/>
          <w:szCs w:val="36"/>
          <w:lang w:val="en-US"/>
        </w:rPr>
      </w:pPr>
    </w:p>
    <w:p w:rsidR="00E22B89" w:rsidRDefault="00E22B89" w:rsidP="008C2090">
      <w:pPr>
        <w:spacing w:before="0" w:after="0"/>
        <w:ind w:left="0" w:right="-743"/>
        <w:jc w:val="both"/>
        <w:rPr>
          <w:rFonts w:cs="Arial"/>
          <w:b/>
          <w:bCs/>
          <w:kern w:val="32"/>
          <w:sz w:val="36"/>
          <w:szCs w:val="36"/>
          <w:lang w:val="en-US"/>
        </w:rPr>
      </w:pPr>
    </w:p>
    <w:p w:rsidR="006E0ECA" w:rsidRDefault="006E0ECA" w:rsidP="008C2090">
      <w:pPr>
        <w:spacing w:before="0" w:after="0"/>
        <w:ind w:left="0" w:right="-743"/>
        <w:jc w:val="both"/>
        <w:rPr>
          <w:rFonts w:cs="Arial"/>
          <w:b/>
          <w:bCs/>
          <w:kern w:val="32"/>
          <w:sz w:val="36"/>
          <w:szCs w:val="36"/>
          <w:lang w:val="en-US"/>
        </w:rPr>
      </w:pPr>
    </w:p>
    <w:p w:rsidR="006E0ECA" w:rsidRDefault="006E0ECA" w:rsidP="008C2090">
      <w:pPr>
        <w:spacing w:before="0" w:after="0"/>
        <w:ind w:left="0"/>
        <w:jc w:val="both"/>
        <w:rPr>
          <w:rFonts w:cs="Arial"/>
          <w:b/>
          <w:bCs/>
          <w:kern w:val="32"/>
          <w:sz w:val="36"/>
          <w:szCs w:val="36"/>
          <w:lang w:val="en-US"/>
        </w:rPr>
      </w:pPr>
    </w:p>
    <w:p w:rsidR="006E0ECA" w:rsidRDefault="006E0ECA" w:rsidP="008C2090">
      <w:pPr>
        <w:spacing w:before="0" w:after="0"/>
        <w:ind w:left="0"/>
        <w:jc w:val="both"/>
        <w:rPr>
          <w:rFonts w:cs="Arial"/>
          <w:b/>
          <w:bCs/>
          <w:kern w:val="32"/>
          <w:sz w:val="36"/>
          <w:szCs w:val="36"/>
          <w:lang w:val="en-US"/>
        </w:rPr>
      </w:pPr>
    </w:p>
    <w:p w:rsidR="00D90C1E" w:rsidRPr="00640B7E" w:rsidRDefault="00CE74C9" w:rsidP="008C2090">
      <w:pPr>
        <w:ind w:left="567"/>
        <w:jc w:val="both"/>
        <w:rPr>
          <w:color w:val="198CFF"/>
        </w:rPr>
      </w:pPr>
      <w:r>
        <w:rPr>
          <w:color w:val="198CFF"/>
          <w:sz w:val="52"/>
          <w:szCs w:val="52"/>
        </w:rPr>
        <w:t>Solution</w:t>
      </w:r>
      <w:r w:rsidR="00191395" w:rsidRPr="00191395">
        <w:rPr>
          <w:color w:val="198CFF"/>
          <w:sz w:val="52"/>
          <w:szCs w:val="52"/>
        </w:rPr>
        <w:t xml:space="preserve"> Design Document</w:t>
      </w:r>
    </w:p>
    <w:p w:rsidR="005E2766" w:rsidRDefault="00191395" w:rsidP="008C2090">
      <w:pPr>
        <w:spacing w:after="0"/>
        <w:ind w:left="567"/>
        <w:jc w:val="both"/>
        <w:rPr>
          <w:rFonts w:eastAsia="Calibri"/>
          <w:b/>
          <w:bCs/>
          <w:sz w:val="18"/>
          <w:szCs w:val="22"/>
        </w:rPr>
      </w:pPr>
      <w:bookmarkStart w:id="1" w:name="_Toc337472102"/>
      <w:r w:rsidRPr="00191395">
        <w:rPr>
          <w:b/>
          <w:color w:val="198CFF"/>
          <w:sz w:val="28"/>
        </w:rPr>
        <w:t xml:space="preserve">Revision </w:t>
      </w:r>
      <w:r w:rsidR="0091549F">
        <w:rPr>
          <w:b/>
          <w:color w:val="198CFF"/>
          <w:sz w:val="28"/>
        </w:rPr>
        <w:t>1.0</w:t>
      </w: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Pr="005E2766" w:rsidRDefault="005E2766" w:rsidP="008C2090">
      <w:pPr>
        <w:jc w:val="both"/>
        <w:rPr>
          <w:rFonts w:eastAsia="Calibri"/>
          <w:sz w:val="18"/>
          <w:szCs w:val="22"/>
        </w:rPr>
      </w:pPr>
    </w:p>
    <w:p w:rsidR="005E2766" w:rsidRDefault="005E2766" w:rsidP="008C2090">
      <w:pPr>
        <w:spacing w:after="0"/>
        <w:ind w:left="567"/>
        <w:jc w:val="both"/>
        <w:rPr>
          <w:rFonts w:eastAsia="Calibri"/>
          <w:sz w:val="18"/>
          <w:szCs w:val="22"/>
        </w:rPr>
      </w:pPr>
    </w:p>
    <w:p w:rsidR="005E2766" w:rsidRDefault="005E2766" w:rsidP="008C2090">
      <w:pPr>
        <w:spacing w:after="0"/>
        <w:ind w:left="567"/>
        <w:jc w:val="both"/>
        <w:rPr>
          <w:rFonts w:eastAsia="Calibri"/>
          <w:sz w:val="18"/>
          <w:szCs w:val="22"/>
        </w:rPr>
      </w:pPr>
    </w:p>
    <w:p w:rsidR="005E2766" w:rsidRDefault="005E2766" w:rsidP="008C2090">
      <w:pPr>
        <w:spacing w:after="0"/>
        <w:ind w:left="567" w:right="-513"/>
        <w:jc w:val="both"/>
        <w:rPr>
          <w:rFonts w:eastAsia="Calibri"/>
          <w:sz w:val="18"/>
          <w:szCs w:val="22"/>
        </w:rPr>
      </w:pPr>
    </w:p>
    <w:p w:rsidR="00322828" w:rsidRDefault="00322828" w:rsidP="008C2090">
      <w:pPr>
        <w:spacing w:after="0"/>
        <w:ind w:left="567"/>
        <w:jc w:val="both"/>
        <w:rPr>
          <w:rFonts w:eastAsia="Calibri"/>
          <w:sz w:val="18"/>
          <w:szCs w:val="22"/>
        </w:rPr>
        <w:sectPr w:rsidR="00322828" w:rsidSect="00982435">
          <w:headerReference w:type="default" r:id="rId13"/>
          <w:footerReference w:type="default" r:id="rId14"/>
          <w:pgSz w:w="11907" w:h="16840"/>
          <w:pgMar w:top="1775" w:right="851" w:bottom="1134" w:left="539" w:header="709" w:footer="0" w:gutter="0"/>
          <w:pgNumType w:start="2"/>
          <w:cols w:space="720"/>
        </w:sectPr>
      </w:pPr>
    </w:p>
    <w:p w:rsidR="00F822DA" w:rsidRDefault="00F75904" w:rsidP="008C2090">
      <w:pPr>
        <w:spacing w:after="0"/>
        <w:ind w:left="567"/>
        <w:jc w:val="both"/>
        <w:rPr>
          <w:rFonts w:eastAsia="Calibri"/>
          <w:b/>
          <w:bCs/>
          <w:szCs w:val="22"/>
        </w:rPr>
      </w:pPr>
      <w:r w:rsidRPr="00F75904">
        <w:rPr>
          <w:rFonts w:eastAsia="Calibri"/>
          <w:b/>
          <w:bCs/>
          <w:szCs w:val="22"/>
        </w:rPr>
        <w:lastRenderedPageBreak/>
        <w:t>Revision History</w:t>
      </w:r>
    </w:p>
    <w:p w:rsidR="00F75904" w:rsidRDefault="00F75904" w:rsidP="008C2090">
      <w:pPr>
        <w:spacing w:after="0"/>
        <w:ind w:left="567"/>
        <w:jc w:val="both"/>
        <w:rPr>
          <w:rFonts w:eastAsia="Calibri"/>
          <w:b/>
          <w:bCs/>
          <w:szCs w:val="22"/>
        </w:rPr>
      </w:pPr>
    </w:p>
    <w:tbl>
      <w:tblPr>
        <w:tblW w:w="0" w:type="auto"/>
        <w:tblInd w:w="567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ook w:val="04A0" w:firstRow="1" w:lastRow="0" w:firstColumn="1" w:lastColumn="0" w:noHBand="0" w:noVBand="1"/>
      </w:tblPr>
      <w:tblGrid>
        <w:gridCol w:w="1611"/>
        <w:gridCol w:w="1225"/>
        <w:gridCol w:w="2552"/>
        <w:gridCol w:w="4643"/>
      </w:tblGrid>
      <w:tr w:rsidR="00F75904" w:rsidRPr="00A71C18" w:rsidTr="002A26CF">
        <w:tc>
          <w:tcPr>
            <w:tcW w:w="1611" w:type="dxa"/>
            <w:shd w:val="clear" w:color="auto" w:fill="auto"/>
            <w:vAlign w:val="center"/>
          </w:tcPr>
          <w:p w:rsidR="00F75904" w:rsidRPr="00A71C18" w:rsidRDefault="00F75904" w:rsidP="008C2090">
            <w:pPr>
              <w:pStyle w:val="TableHeading"/>
              <w:jc w:val="both"/>
              <w:rPr>
                <w:rFonts w:eastAsia="Calibri"/>
              </w:rPr>
            </w:pPr>
            <w:r w:rsidRPr="00A71C18">
              <w:rPr>
                <w:rFonts w:eastAsia="Calibri"/>
              </w:rPr>
              <w:t>Date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F75904" w:rsidRPr="00A71C18" w:rsidRDefault="00F75904" w:rsidP="008C2090">
            <w:pPr>
              <w:pStyle w:val="TableHeading"/>
              <w:jc w:val="both"/>
              <w:rPr>
                <w:rFonts w:eastAsia="Calibri"/>
              </w:rPr>
            </w:pPr>
            <w:r w:rsidRPr="00A71C18">
              <w:rPr>
                <w:rFonts w:eastAsia="Calibri"/>
              </w:rPr>
              <w:t>Revision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75904" w:rsidRPr="00A71C18" w:rsidRDefault="00F75904" w:rsidP="008C2090">
            <w:pPr>
              <w:pStyle w:val="TableHeading"/>
              <w:jc w:val="both"/>
              <w:rPr>
                <w:rFonts w:eastAsia="Calibri"/>
              </w:rPr>
            </w:pPr>
            <w:r w:rsidRPr="00A71C18">
              <w:rPr>
                <w:rFonts w:eastAsia="Calibri"/>
              </w:rPr>
              <w:t>Author</w:t>
            </w:r>
          </w:p>
        </w:tc>
        <w:tc>
          <w:tcPr>
            <w:tcW w:w="4643" w:type="dxa"/>
            <w:shd w:val="clear" w:color="auto" w:fill="auto"/>
            <w:vAlign w:val="center"/>
          </w:tcPr>
          <w:p w:rsidR="00F75904" w:rsidRPr="00A71C18" w:rsidRDefault="00F75904" w:rsidP="008C2090">
            <w:pPr>
              <w:pStyle w:val="TableHeading"/>
              <w:jc w:val="both"/>
              <w:rPr>
                <w:rFonts w:eastAsia="Calibri"/>
              </w:rPr>
            </w:pPr>
            <w:r w:rsidRPr="00A71C18">
              <w:rPr>
                <w:rFonts w:eastAsia="Calibri"/>
              </w:rPr>
              <w:t>Description</w:t>
            </w:r>
          </w:p>
        </w:tc>
      </w:tr>
    </w:tbl>
    <w:p w:rsidR="00F822DA" w:rsidRDefault="00F822DA" w:rsidP="000A0E08">
      <w:pPr>
        <w:pStyle w:val="TOCHeading"/>
        <w:rPr>
          <w:rFonts w:eastAsia="Calibri"/>
        </w:rPr>
      </w:pPr>
    </w:p>
    <w:p w:rsidR="00A37C66" w:rsidRPr="00E70DD7" w:rsidRDefault="00F822DA" w:rsidP="000A0E08">
      <w:pPr>
        <w:pStyle w:val="TOCHeading"/>
      </w:pPr>
      <w:r>
        <w:rPr>
          <w:rFonts w:eastAsia="Calibri"/>
          <w:color w:val="auto"/>
          <w:sz w:val="18"/>
          <w:szCs w:val="22"/>
          <w:lang w:val="en-GB"/>
        </w:rPr>
        <w:br w:type="page"/>
      </w:r>
      <w:r w:rsidR="00A37C66" w:rsidRPr="00E70DD7">
        <w:lastRenderedPageBreak/>
        <w:t>Contents</w:t>
      </w:r>
    </w:p>
    <w:p w:rsidR="00076A2C" w:rsidRDefault="0015237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/>
        </w:rPr>
      </w:pPr>
      <w:r w:rsidRPr="00E70DD7">
        <w:rPr>
          <w:rFonts w:cs="Arial"/>
        </w:rPr>
        <w:fldChar w:fldCharType="begin"/>
      </w:r>
      <w:r w:rsidR="00A37C66" w:rsidRPr="00E70DD7">
        <w:rPr>
          <w:rFonts w:cs="Arial"/>
        </w:rPr>
        <w:instrText xml:space="preserve"> TOC \o "1-3" \h \z \u </w:instrText>
      </w:r>
      <w:r w:rsidRPr="00E70DD7">
        <w:rPr>
          <w:rFonts w:cs="Arial"/>
        </w:rPr>
        <w:fldChar w:fldCharType="separate"/>
      </w:r>
      <w:hyperlink w:anchor="_Toc468050864" w:history="1">
        <w:r w:rsidR="00076A2C" w:rsidRPr="002A43E1">
          <w:rPr>
            <w:rStyle w:val="Hyperlink"/>
            <w:noProof/>
          </w:rPr>
          <w:t>1</w:t>
        </w:r>
        <w:r w:rsidR="00076A2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/>
          </w:rPr>
          <w:tab/>
        </w:r>
        <w:r w:rsidR="00076A2C" w:rsidRPr="002A43E1">
          <w:rPr>
            <w:rStyle w:val="Hyperlink"/>
            <w:noProof/>
          </w:rPr>
          <w:t>Introduction</w:t>
        </w:r>
        <w:r w:rsidR="00076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65" w:history="1">
        <w:r w:rsidR="00076A2C" w:rsidRPr="002A43E1">
          <w:rPr>
            <w:rStyle w:val="Hyperlink"/>
            <w:noProof/>
          </w:rPr>
          <w:t>Document References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_Toc468050865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4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66" w:history="1">
        <w:r w:rsidR="00076A2C" w:rsidRPr="002A43E1">
          <w:rPr>
            <w:rStyle w:val="Hyperlink"/>
            <w:noProof/>
          </w:rPr>
          <w:t>Robotic Resource Requirement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_Toc468050866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4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67" w:history="1">
        <w:r w:rsidR="00076A2C" w:rsidRPr="002A43E1">
          <w:rPr>
            <w:rStyle w:val="Hyperlink"/>
          </w:rPr>
          <w:t>1.1.1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Execution Process: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_Toc468050867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4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/>
        </w:rPr>
      </w:pPr>
      <w:hyperlink w:anchor="_Toc468050868" w:history="1">
        <w:r w:rsidR="00076A2C" w:rsidRPr="002A43E1">
          <w:rPr>
            <w:rStyle w:val="Hyperlink"/>
            <w:noProof/>
          </w:rPr>
          <w:t>2</w:t>
        </w:r>
        <w:r w:rsidR="00076A2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/>
          </w:rPr>
          <w:tab/>
        </w:r>
        <w:r w:rsidR="00076A2C" w:rsidRPr="002A43E1">
          <w:rPr>
            <w:rStyle w:val="Hyperlink"/>
            <w:noProof/>
          </w:rPr>
          <w:t>Solution Overview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_Toc468050868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5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69" w:history="1">
        <w:r w:rsidR="00076A2C" w:rsidRPr="002A43E1">
          <w:rPr>
            <w:rStyle w:val="Hyperlink"/>
            <w:noProof/>
          </w:rPr>
          <w:t>2.1</w:t>
        </w:r>
        <w:r w:rsidR="00076A2C">
          <w:rPr>
            <w:rFonts w:asciiTheme="minorHAnsi" w:eastAsiaTheme="minorEastAsia" w:hAnsiTheme="minorHAnsi" w:cstheme="minorBidi"/>
            <w:noProof/>
            <w:color w:val="auto"/>
            <w:lang w:val="en-US"/>
          </w:rPr>
          <w:tab/>
        </w:r>
        <w:r w:rsidR="00076A2C" w:rsidRPr="002A43E1">
          <w:rPr>
            <w:rStyle w:val="Hyperlink"/>
            <w:noProof/>
          </w:rPr>
          <w:t>Solution Diagram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_Toc468050869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5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70" w:history="1">
        <w:r w:rsidR="00076A2C" w:rsidRPr="002A43E1">
          <w:rPr>
            <w:rStyle w:val="Hyperlink"/>
            <w:noProof/>
          </w:rPr>
          <w:t>2.2</w:t>
        </w:r>
        <w:r w:rsidR="00076A2C">
          <w:rPr>
            <w:rFonts w:asciiTheme="minorHAnsi" w:eastAsiaTheme="minorEastAsia" w:hAnsiTheme="minorHAnsi" w:cstheme="minorBidi"/>
            <w:noProof/>
            <w:color w:val="auto"/>
            <w:lang w:val="en-US"/>
          </w:rPr>
          <w:tab/>
        </w:r>
        <w:r w:rsidR="00076A2C" w:rsidRPr="002A43E1">
          <w:rPr>
            <w:rStyle w:val="Hyperlink"/>
            <w:noProof/>
          </w:rPr>
          <w:t>Solution Description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_Toc468050870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5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71" w:history="1">
        <w:r w:rsidR="00076A2C" w:rsidRPr="002A43E1">
          <w:rPr>
            <w:rStyle w:val="Hyperlink"/>
          </w:rPr>
          <w:t>2.2.1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GFMC_HTS_OTHERS_SUBMISSIONS Process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_Toc468050871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5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/>
        </w:rPr>
      </w:pPr>
      <w:hyperlink w:anchor="_Toc468050872" w:history="1">
        <w:r w:rsidR="00076A2C" w:rsidRPr="002A43E1">
          <w:rPr>
            <w:rStyle w:val="Hyperlink"/>
            <w:noProof/>
          </w:rPr>
          <w:t>3</w:t>
        </w:r>
        <w:r w:rsidR="00076A2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/>
          </w:rPr>
          <w:tab/>
        </w:r>
        <w:r w:rsidR="00076A2C" w:rsidRPr="002A43E1">
          <w:rPr>
            <w:rStyle w:val="Hyperlink"/>
            <w:noProof/>
          </w:rPr>
          <w:t>Object Model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_Toc468050872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13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73" w:history="1">
        <w:r w:rsidR="00076A2C" w:rsidRPr="002A43E1">
          <w:rPr>
            <w:rStyle w:val="Hyperlink"/>
            <w:noProof/>
          </w:rPr>
          <w:t>Object Model Diagram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_Toc468050873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13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/>
        </w:rPr>
      </w:pPr>
      <w:hyperlink w:anchor="_Toc468050874" w:history="1">
        <w:r w:rsidR="00076A2C" w:rsidRPr="002A43E1">
          <w:rPr>
            <w:rStyle w:val="Hyperlink"/>
            <w:noProof/>
          </w:rPr>
          <w:t>4</w:t>
        </w:r>
        <w:r w:rsidR="00076A2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/>
          </w:rPr>
          <w:tab/>
        </w:r>
        <w:r w:rsidR="00076A2C" w:rsidRPr="002A43E1">
          <w:rPr>
            <w:rStyle w:val="Hyperlink"/>
            <w:noProof/>
          </w:rPr>
          <w:t>Operational Control and Alerting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_Toc468050874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14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75" w:history="1">
        <w:r w:rsidR="00076A2C" w:rsidRPr="002A43E1">
          <w:rPr>
            <w:rStyle w:val="Hyperlink"/>
            <w:noProof/>
          </w:rPr>
          <w:t>Scheduling and Starting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_Toc468050875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14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76" w:history="1">
        <w:r w:rsidR="00076A2C" w:rsidRPr="002A43E1">
          <w:rPr>
            <w:rStyle w:val="Hyperlink"/>
            <w:noProof/>
          </w:rPr>
          <w:t>Alerting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_Toc468050876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14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/>
        </w:rPr>
      </w:pPr>
      <w:hyperlink w:anchor="_Toc468050877" w:history="1">
        <w:r w:rsidR="00076A2C" w:rsidRPr="002A43E1">
          <w:rPr>
            <w:rStyle w:val="Hyperlink"/>
            <w:noProof/>
          </w:rPr>
          <w:t>5</w:t>
        </w:r>
        <w:r w:rsidR="00076A2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/>
          </w:rPr>
          <w:tab/>
        </w:r>
        <w:r w:rsidR="00076A2C" w:rsidRPr="002A43E1">
          <w:rPr>
            <w:rStyle w:val="Hyperlink"/>
            <w:noProof/>
          </w:rPr>
          <w:t>Data Security and Credentials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_Toc468050877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15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78" w:history="1">
        <w:r w:rsidR="00076A2C" w:rsidRPr="002A43E1">
          <w:rPr>
            <w:rStyle w:val="Hyperlink"/>
            <w:noProof/>
          </w:rPr>
          <w:t>5.1 Data Storage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_Toc468050878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15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79" w:history="1">
        <w:r w:rsidR="00076A2C" w:rsidRPr="002A43E1">
          <w:rPr>
            <w:rStyle w:val="Hyperlink"/>
          </w:rPr>
          <w:t>5.1.1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Environment Variables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_Toc468050879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15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80" w:history="1">
        <w:r w:rsidR="00076A2C" w:rsidRPr="002A43E1">
          <w:rPr>
            <w:rStyle w:val="Hyperlink"/>
            <w:noProof/>
          </w:rPr>
          <w:t>Data Privacy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_Toc468050880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15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81" w:history="1">
        <w:r w:rsidR="00076A2C" w:rsidRPr="002A43E1">
          <w:rPr>
            <w:rStyle w:val="Hyperlink"/>
            <w:noProof/>
          </w:rPr>
          <w:t>Credentials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_Toc468050881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16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82" w:history="1">
        <w:r w:rsidR="00076A2C" w:rsidRPr="002A43E1">
          <w:rPr>
            <w:rStyle w:val="Hyperlink"/>
            <w:noProof/>
          </w:rPr>
          <w:t>Exception Handling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_Toc468050882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16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83" w:history="1">
        <w:r w:rsidR="00076A2C" w:rsidRPr="002A43E1">
          <w:rPr>
            <w:rStyle w:val="Hyperlink"/>
          </w:rPr>
          <w:t>5.1.2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System Exceptions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_Toc468050883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18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84" w:history="1">
        <w:r w:rsidR="00076A2C" w:rsidRPr="002A43E1">
          <w:rPr>
            <w:rStyle w:val="Hyperlink"/>
          </w:rPr>
          <w:t>5.1.3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Business Exceptions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_Toc468050884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18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85" w:history="1">
        <w:r w:rsidR="00076A2C" w:rsidRPr="002A43E1">
          <w:rPr>
            <w:rStyle w:val="Hyperlink"/>
          </w:rPr>
          <w:t>5.1.4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Exception Logs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_Toc468050885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19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468050886" w:history="1">
        <w:r w:rsidR="00076A2C" w:rsidRPr="002A43E1">
          <w:rPr>
            <w:rStyle w:val="Hyperlink"/>
          </w:rPr>
          <w:t>5.1.5</w:t>
        </w:r>
        <w:r w:rsidR="00076A2C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76A2C" w:rsidRPr="002A43E1">
          <w:rPr>
            <w:rStyle w:val="Hyperlink"/>
          </w:rPr>
          <w:t>Exception Framework</w:t>
        </w:r>
        <w:r w:rsidR="00076A2C">
          <w:rPr>
            <w:webHidden/>
          </w:rPr>
          <w:tab/>
        </w:r>
        <w:r w:rsidR="00152374">
          <w:rPr>
            <w:webHidden/>
          </w:rPr>
          <w:fldChar w:fldCharType="begin"/>
        </w:r>
        <w:r w:rsidR="00076A2C">
          <w:rPr>
            <w:webHidden/>
          </w:rPr>
          <w:instrText xml:space="preserve"> PAGEREF _Toc468050886 \h </w:instrText>
        </w:r>
        <w:r w:rsidR="00152374">
          <w:rPr>
            <w:webHidden/>
          </w:rPr>
        </w:r>
        <w:r w:rsidR="00152374">
          <w:rPr>
            <w:webHidden/>
          </w:rPr>
          <w:fldChar w:fldCharType="separate"/>
        </w:r>
        <w:r w:rsidR="00076A2C">
          <w:rPr>
            <w:webHidden/>
          </w:rPr>
          <w:t>19</w:t>
        </w:r>
        <w:r w:rsidR="00152374">
          <w:rPr>
            <w:webHidden/>
          </w:rPr>
          <w:fldChar w:fldCharType="end"/>
        </w:r>
      </w:hyperlink>
    </w:p>
    <w:p w:rsidR="00076A2C" w:rsidRDefault="008B3C2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/>
        </w:rPr>
      </w:pPr>
      <w:hyperlink w:anchor="_Toc468050887" w:history="1">
        <w:r w:rsidR="00076A2C" w:rsidRPr="002A43E1">
          <w:rPr>
            <w:rStyle w:val="Hyperlink"/>
            <w:noProof/>
          </w:rPr>
          <w:t>6</w:t>
        </w:r>
        <w:r w:rsidR="00076A2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/>
          </w:rPr>
          <w:tab/>
        </w:r>
        <w:r w:rsidR="00076A2C" w:rsidRPr="002A43E1">
          <w:rPr>
            <w:rStyle w:val="Hyperlink"/>
            <w:noProof/>
          </w:rPr>
          <w:t>Assumptions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_Toc468050887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20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88" w:history="1">
        <w:r w:rsidR="00076A2C" w:rsidRPr="002A43E1">
          <w:rPr>
            <w:rStyle w:val="Hyperlink"/>
            <w:noProof/>
          </w:rPr>
          <w:t>6.1</w:t>
        </w:r>
        <w:r w:rsidR="00076A2C">
          <w:rPr>
            <w:rFonts w:asciiTheme="minorHAnsi" w:eastAsiaTheme="minorEastAsia" w:hAnsiTheme="minorHAnsi" w:cstheme="minorBidi"/>
            <w:noProof/>
            <w:color w:val="auto"/>
            <w:lang w:val="en-US"/>
          </w:rPr>
          <w:tab/>
        </w:r>
        <w:r w:rsidR="00076A2C" w:rsidRPr="002A43E1">
          <w:rPr>
            <w:rStyle w:val="Hyperlink"/>
            <w:noProof/>
          </w:rPr>
          <w:t>Technical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_Toc468050888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20</w:t>
        </w:r>
        <w:r w:rsidR="00152374">
          <w:rPr>
            <w:noProof/>
            <w:webHidden/>
          </w:rPr>
          <w:fldChar w:fldCharType="end"/>
        </w:r>
      </w:hyperlink>
    </w:p>
    <w:p w:rsidR="00076A2C" w:rsidRDefault="008B3C21">
      <w:pPr>
        <w:pStyle w:val="TOC2"/>
        <w:rPr>
          <w:rFonts w:asciiTheme="minorHAnsi" w:eastAsiaTheme="minorEastAsia" w:hAnsiTheme="minorHAnsi" w:cstheme="minorBidi"/>
          <w:noProof/>
          <w:color w:val="auto"/>
          <w:lang w:val="en-US"/>
        </w:rPr>
      </w:pPr>
      <w:hyperlink w:anchor="_Toc468050889" w:history="1">
        <w:r w:rsidR="00076A2C" w:rsidRPr="002A43E1">
          <w:rPr>
            <w:rStyle w:val="Hyperlink"/>
            <w:noProof/>
          </w:rPr>
          <w:t>6.2</w:t>
        </w:r>
        <w:r w:rsidR="00076A2C">
          <w:rPr>
            <w:rFonts w:asciiTheme="minorHAnsi" w:eastAsiaTheme="minorEastAsia" w:hAnsiTheme="minorHAnsi" w:cstheme="minorBidi"/>
            <w:noProof/>
            <w:color w:val="auto"/>
            <w:lang w:val="en-US"/>
          </w:rPr>
          <w:tab/>
        </w:r>
        <w:r w:rsidR="00076A2C" w:rsidRPr="002A43E1">
          <w:rPr>
            <w:rStyle w:val="Hyperlink"/>
            <w:noProof/>
          </w:rPr>
          <w:t>Business</w:t>
        </w:r>
        <w:r w:rsidR="00076A2C">
          <w:rPr>
            <w:noProof/>
            <w:webHidden/>
          </w:rPr>
          <w:tab/>
        </w:r>
        <w:r w:rsidR="00152374">
          <w:rPr>
            <w:noProof/>
            <w:webHidden/>
          </w:rPr>
          <w:fldChar w:fldCharType="begin"/>
        </w:r>
        <w:r w:rsidR="00076A2C">
          <w:rPr>
            <w:noProof/>
            <w:webHidden/>
          </w:rPr>
          <w:instrText xml:space="preserve"> PAGEREF _Toc468050889 \h </w:instrText>
        </w:r>
        <w:r w:rsidR="00152374">
          <w:rPr>
            <w:noProof/>
            <w:webHidden/>
          </w:rPr>
        </w:r>
        <w:r w:rsidR="00152374">
          <w:rPr>
            <w:noProof/>
            <w:webHidden/>
          </w:rPr>
          <w:fldChar w:fldCharType="separate"/>
        </w:r>
        <w:r w:rsidR="00076A2C">
          <w:rPr>
            <w:noProof/>
            <w:webHidden/>
          </w:rPr>
          <w:t>20</w:t>
        </w:r>
        <w:r w:rsidR="00152374">
          <w:rPr>
            <w:noProof/>
            <w:webHidden/>
          </w:rPr>
          <w:fldChar w:fldCharType="end"/>
        </w:r>
      </w:hyperlink>
    </w:p>
    <w:p w:rsidR="009B37CC" w:rsidRPr="00E70DD7" w:rsidRDefault="00152374" w:rsidP="008C2090">
      <w:pPr>
        <w:jc w:val="both"/>
        <w:rPr>
          <w:rFonts w:cs="Arial"/>
        </w:rPr>
      </w:pPr>
      <w:r w:rsidRPr="00E70DD7">
        <w:rPr>
          <w:rFonts w:cs="Arial"/>
          <w:b/>
          <w:bCs/>
          <w:noProof/>
        </w:rPr>
        <w:fldChar w:fldCharType="end"/>
      </w:r>
    </w:p>
    <w:p w:rsidR="009B37CC" w:rsidRPr="009B37CC" w:rsidRDefault="009B37CC" w:rsidP="008C2090">
      <w:pPr>
        <w:jc w:val="both"/>
      </w:pPr>
    </w:p>
    <w:p w:rsidR="009B37CC" w:rsidRDefault="009B37CC" w:rsidP="008C2090">
      <w:pPr>
        <w:jc w:val="both"/>
      </w:pPr>
    </w:p>
    <w:p w:rsidR="00A37C66" w:rsidRPr="009B37CC" w:rsidRDefault="009B37CC" w:rsidP="008C2090">
      <w:pPr>
        <w:tabs>
          <w:tab w:val="left" w:pos="2580"/>
        </w:tabs>
        <w:jc w:val="both"/>
      </w:pPr>
      <w:r>
        <w:tab/>
      </w:r>
    </w:p>
    <w:p w:rsidR="00191395" w:rsidRDefault="00191395" w:rsidP="000A0E08">
      <w:pPr>
        <w:pStyle w:val="Heading1"/>
      </w:pPr>
      <w:bookmarkStart w:id="2" w:name="_Toc468050864"/>
      <w:r w:rsidRPr="00191395">
        <w:lastRenderedPageBreak/>
        <w:t>Introduction</w:t>
      </w:r>
      <w:bookmarkEnd w:id="2"/>
    </w:p>
    <w:p w:rsidR="0078768A" w:rsidRPr="0078768A" w:rsidRDefault="0078768A" w:rsidP="008C2090">
      <w:pPr>
        <w:jc w:val="both"/>
      </w:pPr>
    </w:p>
    <w:p w:rsidR="00CF5515" w:rsidRDefault="00CF5515" w:rsidP="009C6F79">
      <w:pPr>
        <w:pStyle w:val="Heading2"/>
      </w:pPr>
      <w:bookmarkStart w:id="3" w:name="_Toc468050865"/>
      <w:r>
        <w:t>Document References</w:t>
      </w:r>
      <w:bookmarkEnd w:id="3"/>
    </w:p>
    <w:p w:rsidR="000D1AED" w:rsidRDefault="000D1AED" w:rsidP="009C6F79">
      <w:pPr>
        <w:pStyle w:val="Heading2"/>
      </w:pPr>
      <w:bookmarkStart w:id="4" w:name="_Toc468050866"/>
      <w:r>
        <w:t>Robotic Resource Requirement</w:t>
      </w:r>
      <w:bookmarkEnd w:id="4"/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442"/>
        <w:gridCol w:w="3240"/>
        <w:gridCol w:w="4775"/>
      </w:tblGrid>
      <w:tr w:rsidR="00B47FD0" w:rsidTr="003B36D0">
        <w:tc>
          <w:tcPr>
            <w:tcW w:w="1442" w:type="dxa"/>
          </w:tcPr>
          <w:p w:rsidR="000F400E" w:rsidRDefault="000F400E" w:rsidP="008C2090">
            <w:pPr>
              <w:ind w:left="0"/>
              <w:jc w:val="both"/>
            </w:pPr>
            <w:proofErr w:type="spellStart"/>
            <w:r>
              <w:t>S</w:t>
            </w:r>
            <w:r w:rsidR="009A00D4">
              <w:t>r</w:t>
            </w:r>
            <w:proofErr w:type="spellEnd"/>
            <w:r w:rsidR="009A00D4">
              <w:t xml:space="preserve"> </w:t>
            </w:r>
            <w:r>
              <w:t>.No</w:t>
            </w:r>
          </w:p>
        </w:tc>
        <w:tc>
          <w:tcPr>
            <w:tcW w:w="3240" w:type="dxa"/>
          </w:tcPr>
          <w:p w:rsidR="000F400E" w:rsidRDefault="000F400E" w:rsidP="008C2090">
            <w:pPr>
              <w:ind w:left="0"/>
              <w:jc w:val="both"/>
            </w:pPr>
            <w:r>
              <w:t>No. Of Run Time Resources</w:t>
            </w:r>
          </w:p>
        </w:tc>
        <w:tc>
          <w:tcPr>
            <w:tcW w:w="4775" w:type="dxa"/>
          </w:tcPr>
          <w:p w:rsidR="000F400E" w:rsidRDefault="000F400E" w:rsidP="008C2090">
            <w:pPr>
              <w:ind w:left="0"/>
              <w:jc w:val="both"/>
            </w:pPr>
            <w:r>
              <w:t xml:space="preserve">Process to be </w:t>
            </w:r>
            <w:r w:rsidR="009A00D4">
              <w:t>Executed</w:t>
            </w:r>
          </w:p>
        </w:tc>
      </w:tr>
      <w:tr w:rsidR="00B47FD0" w:rsidTr="003B36D0">
        <w:tc>
          <w:tcPr>
            <w:tcW w:w="1442" w:type="dxa"/>
          </w:tcPr>
          <w:p w:rsidR="000F400E" w:rsidRDefault="000F400E" w:rsidP="008C2090">
            <w:pPr>
              <w:ind w:left="0"/>
              <w:jc w:val="both"/>
            </w:pPr>
          </w:p>
        </w:tc>
        <w:tc>
          <w:tcPr>
            <w:tcW w:w="3240" w:type="dxa"/>
          </w:tcPr>
          <w:p w:rsidR="000F400E" w:rsidRDefault="000F400E" w:rsidP="008C2090">
            <w:pPr>
              <w:ind w:left="0"/>
              <w:jc w:val="both"/>
            </w:pPr>
          </w:p>
        </w:tc>
        <w:tc>
          <w:tcPr>
            <w:tcW w:w="4775" w:type="dxa"/>
          </w:tcPr>
          <w:p w:rsidR="000F400E" w:rsidRDefault="000F400E" w:rsidP="004457ED">
            <w:pPr>
              <w:ind w:left="0"/>
              <w:jc w:val="both"/>
            </w:pPr>
          </w:p>
        </w:tc>
      </w:tr>
    </w:tbl>
    <w:p w:rsidR="000F400E" w:rsidRDefault="000F400E" w:rsidP="008C2090">
      <w:pPr>
        <w:jc w:val="both"/>
      </w:pPr>
    </w:p>
    <w:p w:rsidR="000F400E" w:rsidRDefault="00115BE5" w:rsidP="007F6008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8441B" wp14:editId="4CC99C45">
                <wp:simplePos x="0" y="0"/>
                <wp:positionH relativeFrom="column">
                  <wp:posOffset>6124575</wp:posOffset>
                </wp:positionH>
                <wp:positionV relativeFrom="paragraph">
                  <wp:posOffset>294640</wp:posOffset>
                </wp:positionV>
                <wp:extent cx="604520" cy="326390"/>
                <wp:effectExtent l="9525" t="8890" r="5080" b="7620"/>
                <wp:wrapNone/>
                <wp:docPr id="1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4E9" w:rsidRDefault="001E64E9" w:rsidP="004D5F0F">
                            <w:pPr>
                              <w:ind w:left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482.25pt;margin-top:23.2pt;width:47.6pt;height:2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qJKAIAAEgEAAAOAAAAZHJzL2Uyb0RvYy54bWysVNuO0zAQfUfiHyy/07TZtruNmq5WXYqQ&#10;Flix8AGO4yQWvjF2m5SvZ+x0Sxd4QuTB8mTGJ2fOGWd9O2hFDgK8tKaks8mUEmG4raVpS/r1y+7N&#10;DSU+MFMzZY0o6VF4ert5/Wrdu0LktrOqFkAQxPiidyXtQnBFlnneCc38xDphMNlY0CxgCG1WA+sR&#10;Xassn06XWW+hdmC58B7f3o9Jukn4TSN4+NQ0XgSiSorcQlohrVVcs82aFS0w10l+osH+gYVm0uBH&#10;z1D3LDCyB/kHlJYcrLdNmHCrM9s0kovUA3Yzm/7WzVPHnEi9oDjenWXy/w+Wfzw8ApE1epdTYphG&#10;jz6jasy0SpD8OgrUO19g3ZN7hNiidw+Wf/PE2G2HZeIOwPadYDXSmsX67MWBGHg8Sqr+g60Rnu2D&#10;TVoNDegIiCqQIVlyPFsihkA4vlxO54scjeOYusqXV6tkWcaK58MOfHgnrCZxU1JA7gmcHR58iGRY&#10;8VySyFsl651UKgXQVlsF5MBwOnbpSfyxx8syZUhf0tUiXyTkFzl/CTFNz98gtAw45krqkt6ci1gR&#10;VXtr6jSEgUk17pGyMicZo3KjA2GohpMZla2PKCjYcZzx+uGms/CDkh5HuaT++56BoES9N2jKajaf&#10;x9lPwXxxHfWEy0x1mWGGI1RJAyXjdhvG+7J3INsOvzRLMhh7h0Y2MokcTR5ZnXjjuCbtT1cr3ofL&#10;OFX9+gFsfgIAAP//AwBQSwMEFAAGAAgAAAAhAANmkFrfAAAACgEAAA8AAABkcnMvZG93bnJldi54&#10;bWxMj0FPg0AQhe8m/ofNmHizi5XSgiyN0dTEY0sv3gZ2BJSdJezSor/e7UmPk/flvW/y7Wx6caLR&#10;dZYV3C8iEMS11R03Co7l7m4Dwnlkjb1lUvBNDrbF9VWOmbZn3tPp4BsRSthlqKD1fsikdHVLBt3C&#10;DsQh+7CjQR/OsZF6xHMoN71cRlEiDXYcFloc6Lml+uswGQVVtzziz758jUy6e/Bvc/k5vb8odXsz&#10;Pz2C8DT7Pxgu+kEdiuBU2Ym1E72CNIlXAVUQJzGICxCt0jWIKkTrDcgil/9fKH4BAAD//wMAUEsB&#10;Ai0AFAAGAAgAAAAhALaDOJL+AAAA4QEAABMAAAAAAAAAAAAAAAAAAAAAAFtDb250ZW50X1R5cGVz&#10;XS54bWxQSwECLQAUAAYACAAAACEAOP0h/9YAAACUAQAACwAAAAAAAAAAAAAAAAAvAQAAX3JlbHMv&#10;LnJlbHNQSwECLQAUAAYACAAAACEAvg7qiSgCAABIBAAADgAAAAAAAAAAAAAAAAAuAgAAZHJzL2Uy&#10;b0RvYy54bWxQSwECLQAUAAYACAAAACEAA2aQWt8AAAAKAQAADwAAAAAAAAAAAAAAAACCBAAAZHJz&#10;L2Rvd25yZXYueG1sUEsFBgAAAAAEAAQA8wAAAI4FAAAAAA==&#10;">
                <v:textbox>
                  <w:txbxContent>
                    <w:p w:rsidR="001E64E9" w:rsidRDefault="001E64E9" w:rsidP="004D5F0F">
                      <w:pPr>
                        <w:ind w:left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CE273" wp14:editId="6B083861">
                <wp:simplePos x="0" y="0"/>
                <wp:positionH relativeFrom="column">
                  <wp:posOffset>3399155</wp:posOffset>
                </wp:positionH>
                <wp:positionV relativeFrom="paragraph">
                  <wp:posOffset>294640</wp:posOffset>
                </wp:positionV>
                <wp:extent cx="2026920" cy="358775"/>
                <wp:effectExtent l="8255" t="8890" r="12700" b="13335"/>
                <wp:wrapNone/>
                <wp:docPr id="1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92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4E9" w:rsidRPr="00584FB4" w:rsidRDefault="001E64E9" w:rsidP="004D5F0F">
                            <w:pPr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HSBC_MAIN_PROCESS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267.65pt;margin-top:23.2pt;width:159.6pt;height:2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haKgIAAFAEAAAOAAAAZHJzL2Uyb0RvYy54bWysVNuO0zAQfUfiHyy/06Sh16jpatWlCGmB&#10;FQsf4DhOYuHYZuw2KV/P2Ol2u8ATIg+WxzM+njlnJpuboVPkKMBJows6naSUCM1NJXVT0G9f929W&#10;lDjPdMWU0aKgJ+Hozfb1q01vc5GZ1qhKAEEQ7fLeFrT13uZJ4ngrOuYmxgqNztpAxzya0CQVsB7R&#10;O5VkabpIegOVBcOFc3h6NzrpNuLXteD+c1074YkqKObm4wpxLcOabDcsb4DZVvJzGuwfsuiY1Pjo&#10;BeqOeUYOIP+A6iQH40ztJ9x0ialryUWsAauZpr9V89gyK2ItSI6zF5rc/4Pln44PQGSF2k0p0axD&#10;jb4ga0w3SpBsEQjqrcsx7tE+QCjR2XvDvzuiza7FMHELYPpWsArTmob45MWFYDi8Ssr+o6kQnh28&#10;iVwNNXQBEFkgQ5TkdJFEDJ5wPMzSbLHOUDmOvrfz1XI5j0+w/Om2BeffC9ORsCkoYPIRnR3vnQ/Z&#10;sPwpJGZvlKz2UqloQFPuFJAjw/bYx++M7q7DlCZ9QdfzbB6RX/jcNUQav79BdNJjnyvZFXR1CWJ5&#10;oO2drmIXeibVuMeUlT7zGKgbJfBDOYxKhQcCraWpTkgsmLGtcQxx0xr4SUmPLV1Q9+PAQFCiPmgU&#10;Zz2dzcIMRGM2XwZa4dpTXnuY5ghVUE/JuN35cW4OFmTT4kvTyIY2tyhoLSPXz1md08e2jRKcRyzM&#10;xbUdo55/BNtfAAAA//8DAFBLAwQUAAYACAAAACEAozT5Jd8AAAAKAQAADwAAAGRycy9kb3ducmV2&#10;LnhtbEyPy07DMBBF90j8gzVI7KhDHlUb4lQIVCSWbbph58RDEojHUey0ga9nWMFydI/uPVPsFjuI&#10;M06+d6TgfhWBQGqc6alVcKr2dxsQPmgyenCECr7Qw668vip0btyFDng+hlZwCflcK+hCGHMpfdOh&#10;1X7lRiTO3t1kdeBzaqWZ9IXL7SDjKFpLq3vihU6P+NRh83mcrYK6j0/6+1C9RHa7T8LrUn3Mb89K&#10;3d4sjw8gAi7hD4ZffVaHkp1qN5PxYlCQJVnCqIJ0nYJgYJOlGYiaySjegiwL+f+F8gcAAP//AwBQ&#10;SwECLQAUAAYACAAAACEAtoM4kv4AAADhAQAAEwAAAAAAAAAAAAAAAAAAAAAAW0NvbnRlbnRfVHlw&#10;ZXNdLnhtbFBLAQItABQABgAIAAAAIQA4/SH/1gAAAJQBAAALAAAAAAAAAAAAAAAAAC8BAABfcmVs&#10;cy8ucmVsc1BLAQItABQABgAIAAAAIQDz20haKgIAAFAEAAAOAAAAAAAAAAAAAAAAAC4CAABkcnMv&#10;ZTJvRG9jLnhtbFBLAQItABQABgAIAAAAIQCjNPkl3wAAAAoBAAAPAAAAAAAAAAAAAAAAAIQEAABk&#10;cnMvZG93bnJldi54bWxQSwUGAAAAAAQABADzAAAAkAUAAAAA&#10;">
                <v:textbox>
                  <w:txbxContent>
                    <w:p w:rsidR="001E64E9" w:rsidRPr="00584FB4" w:rsidRDefault="001E64E9" w:rsidP="004D5F0F">
                      <w:pPr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HSBC_MAIN_PROCESS</w:t>
                      </w:r>
                    </w:p>
                  </w:txbxContent>
                </v:textbox>
              </v:rect>
            </w:pict>
          </mc:Fallback>
        </mc:AlternateContent>
      </w:r>
      <w:bookmarkStart w:id="5" w:name="_Toc468050867"/>
      <w:r w:rsidR="000F400E">
        <w:t>Execution Process:</w:t>
      </w:r>
      <w:bookmarkEnd w:id="5"/>
      <w:r w:rsidR="000F400E">
        <w:t xml:space="preserve"> </w:t>
      </w:r>
    </w:p>
    <w:p w:rsidR="004D5F0F" w:rsidRDefault="00115BE5" w:rsidP="004D5F0F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7E2F1" wp14:editId="6D79FB35">
                <wp:simplePos x="0" y="0"/>
                <wp:positionH relativeFrom="column">
                  <wp:posOffset>2558415</wp:posOffset>
                </wp:positionH>
                <wp:positionV relativeFrom="paragraph">
                  <wp:posOffset>139065</wp:posOffset>
                </wp:positionV>
                <wp:extent cx="840740" cy="0"/>
                <wp:effectExtent l="5715" t="53340" r="20320" b="6096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0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201.45pt;margin-top:10.95pt;width:66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LKNAIAAF4EAAAOAAAAZHJzL2Uyb0RvYy54bWysVMtu2zAQvBfoPxC825JcOXGEyEEg2b2k&#10;bYCkH0CTlEWU4hIkY9ko+u9d0o8m7aUoqgO1FPcxOzvU7d1+0GQnnVdgalpMc0qk4SCU2db06/N6&#10;sqDEB2YE02BkTQ/S07vl+3e3o63kDHrQQjqCSYyvRlvTPgRbZZnnvRyYn4KVBg87cAMLuHXbTDg2&#10;YvZBZ7M8v8pGcMI64NJ7/NoeD+ky5e86ycOXrvMyEF1TxBbS6tK6iWu2vGXV1jHbK36Cwf4BxcCU&#10;waKXVC0LjLw49UeqQXEHHrow5TBk0HWKy9QDdlPkv3Xz1DMrUy9IjrcXmvz/S8s/7x4dUQJnh/QY&#10;NuCM7l8CpNJkVkaCRusr9GvMo4st8r15sg/Av3lioOmZ2crk/XywGFzEiOxNSNx4i2U24ycQ6MOw&#10;QGJr37khpkQeyD4N5XAZitwHwvHjosyvS8TGz0cZq85x1vnwUcJAolFTHxxT2z40YAxOHlyRqrDd&#10;gw8RFavOAbGogbXSOglAGzLW9GY+m6cAD1qJeBjdvNtuGu3IjkUJpSe1iCev3Ry8GJGS9ZKJ1ckO&#10;TGm0SUjcBKeQLS1prDZIQYmWeGuidYSnTayInSPgk3VU0feb/Ga1WC3KSTm7Wk3KvG0n9+umnFyt&#10;i+t5+6Ftmrb4EcEXZdUrIaSJ+M+KLsq/U8zpbh21eNH0hajsbfbEKII9vxPoNPo47aNuNiAOjy52&#10;F1WAIk7OpwsXb8nrffL69VtY/gQAAP//AwBQSwMEFAAGAAgAAAAhACxlBPLgAAAACQEAAA8AAABk&#10;cnMvZG93bnJldi54bWxMj8FOwzAMhu9IvENkJG4sXccqVppOwIToZUhsCHHMGtNGNE7VZFvH02PE&#10;AU6W7U+/PxfL0XXigEOwnhRMJwkIpNobS42C1+3j1Q2IEDUZ3XlCBScMsCzPzwqdG3+kFzxsYiM4&#10;hEKuFbQx9rmUoW7R6TDxPRLvPvzgdOR2aKQZ9JHDXSfTJMmk05b4Qqt7fGix/tzsnYK4ej+12Vt9&#10;v7DP26d1Zr+qqlopdXkx3t2CiDjGPxh+9FkdSnba+T2ZIDoF10m6YFRBOuXKwHw2n4HY/Q5kWcj/&#10;H5TfAAAA//8DAFBLAQItABQABgAIAAAAIQC2gziS/gAAAOEBAAATAAAAAAAAAAAAAAAAAAAAAABb&#10;Q29udGVudF9UeXBlc10ueG1sUEsBAi0AFAAGAAgAAAAhADj9If/WAAAAlAEAAAsAAAAAAAAAAAAA&#10;AAAALwEAAF9yZWxzLy5yZWxzUEsBAi0AFAAGAAgAAAAhAIZEwso0AgAAXgQAAA4AAAAAAAAAAAAA&#10;AAAALgIAAGRycy9lMm9Eb2MueG1sUEsBAi0AFAAGAAgAAAAhACxlBPL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72147" wp14:editId="55B498E7">
                <wp:simplePos x="0" y="0"/>
                <wp:positionH relativeFrom="column">
                  <wp:posOffset>5426075</wp:posOffset>
                </wp:positionH>
                <wp:positionV relativeFrom="paragraph">
                  <wp:posOffset>133350</wp:posOffset>
                </wp:positionV>
                <wp:extent cx="698500" cy="5715"/>
                <wp:effectExtent l="6350" t="57150" r="19050" b="51435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50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427.25pt;margin-top:10.5pt;width:55pt;height: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IkOwIAAGoEAAAOAAAAZHJzL2Uyb0RvYy54bWysVMGO2yAQvVfqPyDuie3UySZWnNXKTnrZ&#10;tpF22zsBbKNiQMDGiar+eweczXa3l6qqD3gwM2/ezDy8vj31Eh25dUKrEmfTFCOuqGZCtSX++rib&#10;LDFynihGpFa8xGfu8O3m/bv1YAo+052WjFsEIMoVgylx570pksTRjvfETbXhCg4bbXviYWvbhFky&#10;AHovk1maLpJBW2asptw5+FqPh3gT8ZuGU/+laRz3SJYYuPm42rgewpps1qRoLTGdoBca5B9Y9EQo&#10;SHqFqokn6MmKP6B6Qa12uvFTqvtEN42gPNYA1WTpm2oeOmJ4rAWa48y1Te7/wdLPx71FgpUYBqVI&#10;DyO6e/I6ZkazeejPYFwBbpXa21AhPakHc6/pd4eUrjqiWh69H88GgrMQkbwKCRtnIMth+KQZ+BBI&#10;EJt1amyPGinMtxAYwKEh6BSnc75Oh588ovBxsVrOU5ghhaP5TRa5JaQIICHUWOc/ct2jYJTYeUtE&#10;2/lKKwUq0HZMQI73zgeKLwEhWOmdkDKKQSo0lHg1h+LDidNSsHAYN7Y9VNKiIwlyik+s942b1U+K&#10;RbCOE7a92J4ICTbysVHeCmid5Dhk6znDSHK4QcEa6UkVMkLxQPhijYr6sUpX2+V2mU/y2WI7ydO6&#10;ntztqnyy2GU38/pDXVV19jOQz/KiE4xxFfg/qzvL/049l3s26vKq72ujktfosaNA9vkdSUcdhNGP&#10;Ijpodt7bUF2QBAg6Ol8uX7gxv++j18svYvMLAAD//wMAUEsDBBQABgAIAAAAIQAvlEE83QAAAAkB&#10;AAAPAAAAZHJzL2Rvd25yZXYueG1sTI9NT4NAEIbvJv6HzZh4MXYpkYYiS2PU6sk0Yr1v2RFI2VnC&#10;blv49w4nPc47T96PfDPaTpxx8K0jBctFBAKpcqalWsH+a3ufgvBBk9GdI1QwoYdNcX2V68y4C33i&#10;uQy1YBPymVbQhNBnUvqqQav9wvVI/Ptxg9WBz6GWZtAXNredjKNoJa1uiRMa3eNzg9WxPFkFL+Uu&#10;2X7f7cd4qt4/yrf0uKPpVanbm/HpEUTAMfzBMNfn6lBwp4M7kfGiU5AmDwmjCuIlb2JgvZqFwyys&#10;QRa5/L+g+AUAAP//AwBQSwECLQAUAAYACAAAACEAtoM4kv4AAADhAQAAEwAAAAAAAAAAAAAAAAAA&#10;AAAAW0NvbnRlbnRfVHlwZXNdLnhtbFBLAQItABQABgAIAAAAIQA4/SH/1gAAAJQBAAALAAAAAAAA&#10;AAAAAAAAAC8BAABfcmVscy8ucmVsc1BLAQItABQABgAIAAAAIQC2uZIkOwIAAGoEAAAOAAAAAAAA&#10;AAAAAAAAAC4CAABkcnMvZTJvRG9jLnhtbFBLAQItABQABgAIAAAAIQAvlEE83QAAAAkBAAAPAAAA&#10;AAAAAAAAAAAAAJUEAABkcnMvZG93bnJldi54bWxQSwUGAAAAAAQABADzAAAAnwUAAAAA&#10;">
                <v:stroke endarrow="block"/>
              </v:shape>
            </w:pict>
          </mc:Fallback>
        </mc:AlternateContent>
      </w:r>
      <w:r w:rsidR="004D5F0F">
        <w:t xml:space="preserve">Step 1: Runtime Resource1 </w:t>
      </w:r>
      <w:r w:rsidR="004D5F0F">
        <w:tab/>
      </w:r>
      <w:r w:rsidR="004D5F0F">
        <w:tab/>
      </w:r>
    </w:p>
    <w:p w:rsidR="00095CB6" w:rsidRDefault="00095CB6" w:rsidP="008C209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91D17">
        <w:t xml:space="preserve">         </w:t>
      </w:r>
      <w:r w:rsidR="0093263D">
        <w:t xml:space="preserve">    </w:t>
      </w:r>
      <w:r w:rsidR="00991D17">
        <w:t xml:space="preserve">  </w:t>
      </w:r>
      <w:r w:rsidR="004457ED" w:rsidRPr="004457ED">
        <w:t>&lt;WD6</w:t>
      </w:r>
      <w:r w:rsidR="001478B9" w:rsidRPr="004457ED">
        <w:t>&gt;</w:t>
      </w:r>
      <w:r>
        <w:tab/>
      </w:r>
      <w:r>
        <w:tab/>
      </w: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A0E08" w:rsidRDefault="000A0E08" w:rsidP="008C2090">
      <w:pPr>
        <w:jc w:val="both"/>
      </w:pPr>
    </w:p>
    <w:p w:rsidR="00095CB6" w:rsidRDefault="000A0E08" w:rsidP="000A0E08">
      <w:pPr>
        <w:pStyle w:val="Heading1"/>
      </w:pPr>
      <w:bookmarkStart w:id="6" w:name="_Toc468050868"/>
      <w:r w:rsidRPr="000A0E08">
        <w:lastRenderedPageBreak/>
        <w:t>Solution Overview</w:t>
      </w:r>
      <w:bookmarkEnd w:id="6"/>
    </w:p>
    <w:p w:rsidR="009C6F79" w:rsidRPr="009C6F79" w:rsidRDefault="009C6F79" w:rsidP="009C6F79">
      <w:pPr>
        <w:ind w:left="0"/>
      </w:pPr>
    </w:p>
    <w:p w:rsidR="000A0E08" w:rsidRDefault="000A0E08" w:rsidP="004457ED">
      <w:pPr>
        <w:pStyle w:val="Heading2"/>
        <w:numPr>
          <w:ilvl w:val="1"/>
          <w:numId w:val="7"/>
        </w:numPr>
      </w:pPr>
      <w:bookmarkStart w:id="7" w:name="_Toc468050869"/>
      <w:r>
        <w:t>Solution Diagram</w:t>
      </w:r>
      <w:bookmarkEnd w:id="7"/>
    </w:p>
    <w:p w:rsidR="009C6F79" w:rsidRDefault="009C6F79" w:rsidP="008A1B8A">
      <w:pPr>
        <w:ind w:left="0"/>
      </w:pPr>
    </w:p>
    <w:p w:rsidR="004457ED" w:rsidRDefault="004457ED" w:rsidP="009C6F79">
      <w:pPr>
        <w:pStyle w:val="Heading2"/>
      </w:pPr>
    </w:p>
    <w:p w:rsidR="004457ED" w:rsidRDefault="004457ED" w:rsidP="009C6F79">
      <w:pPr>
        <w:pStyle w:val="Heading2"/>
      </w:pPr>
      <w:r>
        <w:t xml:space="preserve"> </w:t>
      </w:r>
    </w:p>
    <w:p w:rsidR="004457ED" w:rsidRDefault="004457ED" w:rsidP="009C6F79">
      <w:pPr>
        <w:pStyle w:val="Heading2"/>
      </w:pPr>
    </w:p>
    <w:p w:rsidR="004457ED" w:rsidRDefault="004457ED" w:rsidP="009C6F79">
      <w:pPr>
        <w:pStyle w:val="Heading2"/>
      </w:pPr>
    </w:p>
    <w:p w:rsidR="004457ED" w:rsidRDefault="004457ED" w:rsidP="009C6F79">
      <w:pPr>
        <w:pStyle w:val="Heading2"/>
      </w:pPr>
      <w:r>
        <w:t xml:space="preserve"> </w:t>
      </w:r>
    </w:p>
    <w:p w:rsidR="00191395" w:rsidRDefault="00AB0CC2" w:rsidP="004457ED">
      <w:pPr>
        <w:pStyle w:val="Heading2"/>
        <w:numPr>
          <w:ilvl w:val="1"/>
          <w:numId w:val="7"/>
        </w:numPr>
      </w:pPr>
      <w:bookmarkStart w:id="8" w:name="_Toc468050870"/>
      <w:r>
        <w:t>Solution</w:t>
      </w:r>
      <w:r w:rsidR="00191395">
        <w:t xml:space="preserve"> Description</w:t>
      </w:r>
      <w:bookmarkEnd w:id="8"/>
    </w:p>
    <w:p w:rsidR="004457ED" w:rsidRDefault="004457ED" w:rsidP="00487FEC">
      <w:pPr>
        <w:jc w:val="both"/>
        <w:rPr>
          <w:u w:val="single"/>
        </w:rPr>
      </w:pPr>
      <w:r>
        <w:rPr>
          <w:u w:val="single"/>
        </w:rPr>
        <w:t>Main Process</w:t>
      </w:r>
    </w:p>
    <w:p w:rsidR="004457ED" w:rsidRDefault="004457ED" w:rsidP="00487FEC">
      <w:pPr>
        <w:jc w:val="both"/>
        <w:rPr>
          <w:u w:val="single"/>
        </w:rPr>
      </w:pPr>
      <w:r>
        <w:rPr>
          <w:u w:val="single"/>
        </w:rPr>
        <w:t>Core process</w:t>
      </w:r>
    </w:p>
    <w:p w:rsidR="00DD5212" w:rsidRDefault="00530282" w:rsidP="007F6008">
      <w:pPr>
        <w:pStyle w:val="Heading3"/>
      </w:pPr>
      <w:bookmarkStart w:id="9" w:name="_Toc468050871"/>
      <w:r>
        <w:t>GFMC_HTS_OTHERS_SUBMISSIONS</w:t>
      </w:r>
      <w:r w:rsidR="004D4FDA">
        <w:t xml:space="preserve"> </w:t>
      </w:r>
      <w:r w:rsidR="00AF6F1B">
        <w:t>Process</w:t>
      </w:r>
      <w:bookmarkEnd w:id="9"/>
    </w:p>
    <w:p w:rsidR="004457ED" w:rsidRPr="004457ED" w:rsidRDefault="00C54FAA" w:rsidP="004457ED">
      <w:pPr>
        <w:ind w:left="556" w:firstLine="720"/>
        <w:jc w:val="both"/>
        <w:rPr>
          <w:rFonts w:eastAsiaTheme="minorHAnsi"/>
          <w:lang w:val="en-US"/>
        </w:rPr>
      </w:pPr>
      <w:r w:rsidRPr="00095308">
        <w:rPr>
          <w:rFonts w:cs="Arial"/>
          <w:b/>
          <w:bCs/>
          <w:color w:val="4F81BD" w:themeColor="accent1"/>
        </w:rPr>
        <w:t xml:space="preserve">            2.2.1.</w:t>
      </w:r>
      <w:r w:rsidR="008058F6" w:rsidRPr="00095308">
        <w:rPr>
          <w:rFonts w:cs="Arial"/>
          <w:b/>
          <w:bCs/>
          <w:color w:val="4F81BD" w:themeColor="accent1"/>
        </w:rPr>
        <w:t>7</w:t>
      </w:r>
      <w:r w:rsidR="00B23F4E" w:rsidRPr="00B23F4E">
        <w:rPr>
          <w:color w:val="548DD4" w:themeColor="text2" w:themeTint="99"/>
        </w:rPr>
        <w:t xml:space="preserve"> </w:t>
      </w:r>
    </w:p>
    <w:tbl>
      <w:tblPr>
        <w:tblW w:w="0" w:type="auto"/>
        <w:tblInd w:w="1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340"/>
        <w:gridCol w:w="2340"/>
      </w:tblGrid>
      <w:tr w:rsidR="004457ED" w:rsidRPr="004457ED" w:rsidTr="004457ED">
        <w:trPr>
          <w:trHeight w:val="112"/>
        </w:trPr>
        <w:tc>
          <w:tcPr>
            <w:tcW w:w="4677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000000"/>
                <w:sz w:val="23"/>
                <w:szCs w:val="23"/>
                <w:lang w:eastAsia="en-GB"/>
              </w:rPr>
            </w:pPr>
            <w:r w:rsidRPr="004457ED">
              <w:rPr>
                <w:rFonts w:cs="Arial"/>
                <w:b/>
                <w:bCs/>
                <w:color w:val="000000"/>
                <w:sz w:val="23"/>
                <w:szCs w:val="23"/>
                <w:lang w:eastAsia="en-GB"/>
              </w:rPr>
              <w:t xml:space="preserve">Object </w:t>
            </w:r>
          </w:p>
        </w:tc>
        <w:tc>
          <w:tcPr>
            <w:tcW w:w="2340" w:type="dxa"/>
            <w:tcBorders>
              <w:top w:val="single" w:sz="8" w:space="0" w:color="333399"/>
              <w:left w:val="nil"/>
              <w:bottom w:val="single" w:sz="8" w:space="0" w:color="333399"/>
              <w:right w:val="single" w:sz="8" w:space="0" w:color="3333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000000"/>
                <w:sz w:val="23"/>
                <w:szCs w:val="23"/>
                <w:lang w:eastAsia="en-GB"/>
              </w:rPr>
            </w:pPr>
            <w:r w:rsidRPr="004457ED">
              <w:rPr>
                <w:rFonts w:cs="Arial"/>
                <w:b/>
                <w:bCs/>
                <w:color w:val="000000"/>
                <w:sz w:val="23"/>
                <w:szCs w:val="23"/>
                <w:lang w:eastAsia="en-GB"/>
              </w:rPr>
              <w:t xml:space="preserve">Action </w:t>
            </w:r>
          </w:p>
        </w:tc>
        <w:tc>
          <w:tcPr>
            <w:tcW w:w="2340" w:type="dxa"/>
            <w:tcBorders>
              <w:top w:val="single" w:sz="8" w:space="0" w:color="333399"/>
              <w:left w:val="nil"/>
              <w:bottom w:val="single" w:sz="8" w:space="0" w:color="333399"/>
              <w:right w:val="single" w:sz="8" w:space="0" w:color="3333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4457ED">
              <w:rPr>
                <w:rFonts w:cs="Arial"/>
                <w:b/>
                <w:bCs/>
                <w:color w:val="000000"/>
                <w:sz w:val="23"/>
                <w:szCs w:val="23"/>
                <w:lang w:eastAsia="en-GB"/>
              </w:rPr>
              <w:t>Comments</w:t>
            </w:r>
          </w:p>
        </w:tc>
      </w:tr>
      <w:tr w:rsidR="004457ED" w:rsidRPr="004457ED" w:rsidTr="00087D85">
        <w:trPr>
          <w:trHeight w:val="103"/>
        </w:trPr>
        <w:tc>
          <w:tcPr>
            <w:tcW w:w="4677" w:type="dxa"/>
            <w:tcBorders>
              <w:top w:val="nil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000000"/>
                <w:szCs w:val="22"/>
                <w:lang w:eastAsia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000000"/>
                <w:szCs w:val="22"/>
                <w:lang w:eastAsia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000000"/>
                <w:szCs w:val="22"/>
                <w:lang w:eastAsia="en-GB"/>
              </w:rPr>
            </w:pPr>
          </w:p>
        </w:tc>
      </w:tr>
    </w:tbl>
    <w:p w:rsidR="004457ED" w:rsidRPr="004457ED" w:rsidRDefault="004457ED" w:rsidP="004457ED">
      <w:pPr>
        <w:ind w:left="1800"/>
        <w:rPr>
          <w:rFonts w:cs="Arial"/>
        </w:rPr>
      </w:pPr>
    </w:p>
    <w:p w:rsidR="004457ED" w:rsidRPr="004457ED" w:rsidRDefault="004457ED" w:rsidP="004457ED">
      <w:pPr>
        <w:keepNext/>
        <w:numPr>
          <w:ilvl w:val="3"/>
          <w:numId w:val="2"/>
        </w:numPr>
        <w:tabs>
          <w:tab w:val="left" w:pos="1701"/>
          <w:tab w:val="left" w:pos="2070"/>
          <w:tab w:val="left" w:pos="2552"/>
        </w:tabs>
        <w:spacing w:before="240" w:after="120" w:line="360" w:lineRule="auto"/>
        <w:ind w:hanging="8604"/>
        <w:jc w:val="both"/>
        <w:outlineLvl w:val="3"/>
        <w:rPr>
          <w:b/>
          <w:bCs/>
          <w:color w:val="4F81BD" w:themeColor="accent1"/>
          <w:szCs w:val="28"/>
        </w:rPr>
      </w:pPr>
      <w:r w:rsidRPr="004457ED">
        <w:rPr>
          <w:b/>
          <w:bCs/>
          <w:color w:val="4F81BD" w:themeColor="accent1"/>
          <w:szCs w:val="28"/>
        </w:rPr>
        <w:t>Read Business File</w:t>
      </w:r>
    </w:p>
    <w:p w:rsidR="004457ED" w:rsidRPr="004457ED" w:rsidRDefault="004457ED" w:rsidP="004457ED"/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792"/>
        <w:gridCol w:w="6665"/>
      </w:tblGrid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  <w:jc w:val="center"/>
              <w:rPr>
                <w:b/>
              </w:rPr>
            </w:pPr>
            <w:r w:rsidRPr="004457ED">
              <w:rPr>
                <w:b/>
              </w:rPr>
              <w:t>Parameter</w:t>
            </w: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  <w:jc w:val="center"/>
              <w:rPr>
                <w:b/>
              </w:rPr>
            </w:pPr>
            <w:r w:rsidRPr="004457ED">
              <w:rPr>
                <w:b/>
              </w:rPr>
              <w:t>Comment</w:t>
            </w: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lastRenderedPageBreak/>
              <w:t>Source cell</w:t>
            </w: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t xml:space="preserve">Source Range </w:t>
            </w: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t xml:space="preserve">Target </w:t>
            </w:r>
            <w:proofErr w:type="spellStart"/>
            <w:r w:rsidRPr="004457ED">
              <w:t>FilePath</w:t>
            </w:r>
            <w:proofErr w:type="spellEnd"/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t>Target Workbook Name</w:t>
            </w: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t xml:space="preserve">Target </w:t>
            </w:r>
            <w:proofErr w:type="spellStart"/>
            <w:r w:rsidRPr="004457ED">
              <w:t>WorksheetName</w:t>
            </w:r>
            <w:proofErr w:type="spellEnd"/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t>Target cell</w:t>
            </w: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  <w:tr w:rsidR="004457ED" w:rsidRPr="004457ED" w:rsidTr="004457ED">
        <w:tc>
          <w:tcPr>
            <w:tcW w:w="2792" w:type="dxa"/>
          </w:tcPr>
          <w:p w:rsidR="004457ED" w:rsidRPr="004457ED" w:rsidRDefault="004457ED" w:rsidP="004457ED">
            <w:pPr>
              <w:ind w:left="0"/>
            </w:pPr>
            <w:r w:rsidRPr="004457ED">
              <w:t xml:space="preserve">Target Range </w:t>
            </w:r>
          </w:p>
        </w:tc>
        <w:tc>
          <w:tcPr>
            <w:tcW w:w="6665" w:type="dxa"/>
          </w:tcPr>
          <w:p w:rsidR="004457ED" w:rsidRPr="004457ED" w:rsidRDefault="004457ED" w:rsidP="004457ED">
            <w:pPr>
              <w:ind w:left="0"/>
            </w:pPr>
          </w:p>
        </w:tc>
      </w:tr>
    </w:tbl>
    <w:p w:rsidR="004457ED" w:rsidRPr="004457ED" w:rsidRDefault="004457ED" w:rsidP="004457ED">
      <w:pPr>
        <w:rPr>
          <w:b/>
          <w:color w:val="4F81BD" w:themeColor="accent1"/>
        </w:rPr>
      </w:pPr>
    </w:p>
    <w:p w:rsidR="004457ED" w:rsidRPr="004457ED" w:rsidRDefault="004457ED" w:rsidP="004457ED">
      <w:pPr>
        <w:rPr>
          <w:color w:val="4F81BD" w:themeColor="accent1"/>
        </w:rPr>
      </w:pPr>
      <w:r w:rsidRPr="004457ED">
        <w:rPr>
          <w:b/>
          <w:color w:val="4F81BD" w:themeColor="accent1"/>
        </w:rPr>
        <w:t>Key Consideration</w:t>
      </w:r>
      <w:r w:rsidRPr="004457ED">
        <w:rPr>
          <w:color w:val="4F81BD" w:themeColor="accent1"/>
        </w:rPr>
        <w:t>:</w:t>
      </w:r>
    </w:p>
    <w:p w:rsidR="004457ED" w:rsidRPr="004457ED" w:rsidRDefault="004457ED" w:rsidP="004457ED">
      <w:r w:rsidRPr="004457ED">
        <w:t>The business rule file may be changed as per business requirement.</w:t>
      </w:r>
    </w:p>
    <w:tbl>
      <w:tblPr>
        <w:tblStyle w:val="TableGrid"/>
        <w:tblW w:w="9447" w:type="dxa"/>
        <w:tblInd w:w="1281" w:type="dxa"/>
        <w:tblLayout w:type="fixed"/>
        <w:tblLook w:val="04A0" w:firstRow="1" w:lastRow="0" w:firstColumn="1" w:lastColumn="0" w:noHBand="0" w:noVBand="1"/>
      </w:tblPr>
      <w:tblGrid>
        <w:gridCol w:w="3687"/>
        <w:gridCol w:w="2430"/>
        <w:gridCol w:w="3330"/>
      </w:tblGrid>
      <w:tr w:rsidR="004457ED" w:rsidRPr="004457ED" w:rsidTr="004457ED">
        <w:trPr>
          <w:trHeight w:val="112"/>
        </w:trPr>
        <w:tc>
          <w:tcPr>
            <w:tcW w:w="3687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color w:val="auto"/>
                <w:sz w:val="23"/>
                <w:szCs w:val="23"/>
                <w:lang w:val="en-US" w:eastAsia="en-GB"/>
              </w:rPr>
            </w:pPr>
            <w:r w:rsidRPr="004457ED">
              <w:rPr>
                <w:rFonts w:cs="Arial"/>
                <w:b/>
                <w:bCs/>
                <w:color w:val="auto"/>
                <w:sz w:val="23"/>
                <w:szCs w:val="23"/>
                <w:lang w:val="en-US" w:eastAsia="en-GB"/>
              </w:rPr>
              <w:t xml:space="preserve">Object </w:t>
            </w:r>
          </w:p>
        </w:tc>
        <w:tc>
          <w:tcPr>
            <w:tcW w:w="2430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color w:val="auto"/>
                <w:sz w:val="23"/>
                <w:szCs w:val="23"/>
                <w:lang w:val="en-US" w:eastAsia="en-GB"/>
              </w:rPr>
            </w:pPr>
            <w:r w:rsidRPr="004457ED">
              <w:rPr>
                <w:rFonts w:cs="Arial"/>
                <w:b/>
                <w:bCs/>
                <w:color w:val="auto"/>
                <w:sz w:val="23"/>
                <w:szCs w:val="23"/>
                <w:lang w:val="en-US" w:eastAsia="en-GB"/>
              </w:rPr>
              <w:t xml:space="preserve">Action </w:t>
            </w:r>
          </w:p>
        </w:tc>
        <w:tc>
          <w:tcPr>
            <w:tcW w:w="3330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b/>
                <w:bCs/>
                <w:color w:val="auto"/>
                <w:sz w:val="23"/>
                <w:szCs w:val="23"/>
                <w:lang w:val="en-US" w:eastAsia="en-GB"/>
              </w:rPr>
            </w:pPr>
            <w:r w:rsidRPr="004457ED">
              <w:rPr>
                <w:rFonts w:cs="Arial"/>
                <w:b/>
                <w:bCs/>
                <w:color w:val="auto"/>
                <w:sz w:val="23"/>
                <w:szCs w:val="23"/>
                <w:lang w:val="en-US" w:eastAsia="en-GB"/>
              </w:rPr>
              <w:t>Comments</w:t>
            </w:r>
          </w:p>
        </w:tc>
      </w:tr>
      <w:tr w:rsidR="004457ED" w:rsidRPr="004457ED" w:rsidTr="004457ED">
        <w:trPr>
          <w:trHeight w:val="103"/>
        </w:trPr>
        <w:tc>
          <w:tcPr>
            <w:tcW w:w="3687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color w:val="auto"/>
                <w:szCs w:val="22"/>
                <w:lang w:val="en-US" w:eastAsia="en-GB"/>
              </w:rPr>
            </w:pPr>
          </w:p>
        </w:tc>
        <w:tc>
          <w:tcPr>
            <w:tcW w:w="2430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color w:val="auto"/>
                <w:szCs w:val="22"/>
                <w:lang w:val="en-US" w:eastAsia="en-GB"/>
              </w:rPr>
            </w:pPr>
          </w:p>
        </w:tc>
        <w:tc>
          <w:tcPr>
            <w:tcW w:w="3330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auto"/>
                <w:szCs w:val="22"/>
                <w:lang w:val="en-US" w:eastAsia="en-GB"/>
              </w:rPr>
            </w:pPr>
          </w:p>
        </w:tc>
      </w:tr>
      <w:tr w:rsidR="004457ED" w:rsidRPr="004457ED" w:rsidTr="004457ED">
        <w:trPr>
          <w:trHeight w:val="103"/>
        </w:trPr>
        <w:tc>
          <w:tcPr>
            <w:tcW w:w="3687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color w:val="auto"/>
                <w:sz w:val="24"/>
                <w:lang w:val="en-US" w:eastAsia="en-GB"/>
              </w:rPr>
            </w:pPr>
          </w:p>
        </w:tc>
        <w:tc>
          <w:tcPr>
            <w:tcW w:w="2430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color w:val="auto"/>
                <w:szCs w:val="22"/>
                <w:lang w:val="en-US" w:eastAsia="en-GB"/>
              </w:rPr>
            </w:pPr>
          </w:p>
        </w:tc>
        <w:tc>
          <w:tcPr>
            <w:tcW w:w="3330" w:type="dxa"/>
          </w:tcPr>
          <w:p w:rsidR="004457ED" w:rsidRPr="004457ED" w:rsidRDefault="004457ED" w:rsidP="004457ED">
            <w:pPr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cs="Arial"/>
                <w:color w:val="auto"/>
                <w:szCs w:val="22"/>
                <w:lang w:val="en-US" w:eastAsia="en-GB"/>
              </w:rPr>
            </w:pPr>
          </w:p>
        </w:tc>
      </w:tr>
    </w:tbl>
    <w:p w:rsidR="00B23F4E" w:rsidRDefault="00B23F4E" w:rsidP="007F6008">
      <w:pPr>
        <w:ind w:left="1636"/>
        <w:jc w:val="both"/>
      </w:pPr>
    </w:p>
    <w:p w:rsidR="00972F09" w:rsidRDefault="007F21B7" w:rsidP="00972F09">
      <w:pPr>
        <w:pStyle w:val="Heading4"/>
        <w:numPr>
          <w:ilvl w:val="0"/>
          <w:numId w:val="0"/>
        </w:numPr>
        <w:ind w:left="9774" w:hanging="8604"/>
      </w:pPr>
      <w:r>
        <w:t>2.2.1.2</w:t>
      </w:r>
      <w:r w:rsidR="00716DB0">
        <w:t xml:space="preserve"> </w:t>
      </w:r>
      <w:r w:rsidR="00972F09">
        <w:t xml:space="preserve">Login into </w:t>
      </w:r>
      <w:proofErr w:type="spellStart"/>
      <w:r w:rsidR="00972F09">
        <w:t>Critrix</w:t>
      </w:r>
      <w:proofErr w:type="spellEnd"/>
    </w:p>
    <w:p w:rsidR="00972F09" w:rsidRDefault="00972F09" w:rsidP="008431C4">
      <w:pPr>
        <w:jc w:val="both"/>
      </w:pPr>
    </w:p>
    <w:tbl>
      <w:tblPr>
        <w:tblStyle w:val="TableGrid"/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3507"/>
        <w:gridCol w:w="2340"/>
        <w:gridCol w:w="3600"/>
      </w:tblGrid>
      <w:tr w:rsidR="00972F09" w:rsidTr="00972F09">
        <w:trPr>
          <w:trHeight w:val="112"/>
        </w:trPr>
        <w:tc>
          <w:tcPr>
            <w:tcW w:w="3507" w:type="dxa"/>
          </w:tcPr>
          <w:p w:rsidR="00972F09" w:rsidRDefault="00972F09" w:rsidP="00972F0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Object </w:t>
            </w:r>
          </w:p>
        </w:tc>
        <w:tc>
          <w:tcPr>
            <w:tcW w:w="2340" w:type="dxa"/>
          </w:tcPr>
          <w:p w:rsidR="00972F09" w:rsidRDefault="00972F09" w:rsidP="00972F0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Action </w:t>
            </w:r>
          </w:p>
        </w:tc>
        <w:tc>
          <w:tcPr>
            <w:tcW w:w="3600" w:type="dxa"/>
          </w:tcPr>
          <w:p w:rsidR="00972F09" w:rsidRDefault="00972F09" w:rsidP="00972F09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Comments</w:t>
            </w:r>
          </w:p>
        </w:tc>
      </w:tr>
      <w:tr w:rsidR="00972F09" w:rsidTr="00972F09">
        <w:trPr>
          <w:trHeight w:val="103"/>
        </w:trPr>
        <w:tc>
          <w:tcPr>
            <w:tcW w:w="3507" w:type="dxa"/>
          </w:tcPr>
          <w:p w:rsidR="00972F09" w:rsidRDefault="00972F09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972F09" w:rsidRDefault="00972F09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:rsidR="00972F09" w:rsidRDefault="00972F09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0D0593" w:rsidTr="00972F09">
        <w:trPr>
          <w:trHeight w:val="103"/>
        </w:trPr>
        <w:tc>
          <w:tcPr>
            <w:tcW w:w="3507" w:type="dxa"/>
          </w:tcPr>
          <w:p w:rsidR="000D0593" w:rsidRDefault="000D0593" w:rsidP="00972F09">
            <w:pPr>
              <w:pStyle w:val="Default"/>
              <w:jc w:val="both"/>
            </w:pPr>
          </w:p>
        </w:tc>
        <w:tc>
          <w:tcPr>
            <w:tcW w:w="2340" w:type="dxa"/>
          </w:tcPr>
          <w:p w:rsidR="000D0593" w:rsidRDefault="000D0593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:rsidR="000D0593" w:rsidRDefault="000D0593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</w:tbl>
    <w:p w:rsidR="00972F09" w:rsidRDefault="00530282" w:rsidP="00972F09">
      <w:pPr>
        <w:pStyle w:val="Heading4"/>
        <w:numPr>
          <w:ilvl w:val="0"/>
          <w:numId w:val="0"/>
        </w:numPr>
        <w:ind w:left="9774" w:hanging="8604"/>
      </w:pPr>
      <w:r>
        <w:t>2.2.1.3</w:t>
      </w:r>
      <w:r w:rsidR="00716DB0">
        <w:t xml:space="preserve"> </w:t>
      </w:r>
      <w:r w:rsidR="00972F09">
        <w:t xml:space="preserve">Roll Forward </w:t>
      </w:r>
    </w:p>
    <w:p w:rsidR="00A11558" w:rsidRDefault="00A11558" w:rsidP="00A11558">
      <w:pPr>
        <w:pStyle w:val="ListParagraph"/>
        <w:ind w:left="1440"/>
      </w:pPr>
    </w:p>
    <w:tbl>
      <w:tblPr>
        <w:tblW w:w="9447" w:type="dxa"/>
        <w:tblInd w:w="1281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A0" w:firstRow="1" w:lastRow="0" w:firstColumn="1" w:lastColumn="0" w:noHBand="0" w:noVBand="1"/>
      </w:tblPr>
      <w:tblGrid>
        <w:gridCol w:w="3687"/>
        <w:gridCol w:w="2430"/>
        <w:gridCol w:w="3330"/>
      </w:tblGrid>
      <w:tr w:rsidR="00A11558" w:rsidRPr="00235B7A" w:rsidTr="00396B07">
        <w:trPr>
          <w:trHeight w:val="112"/>
        </w:trPr>
        <w:tc>
          <w:tcPr>
            <w:tcW w:w="3687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  <w:sz w:val="23"/>
                <w:szCs w:val="23"/>
              </w:rPr>
            </w:pPr>
            <w:r w:rsidRPr="003E431F">
              <w:rPr>
                <w:b/>
                <w:bCs/>
                <w:color w:val="auto"/>
                <w:sz w:val="23"/>
                <w:szCs w:val="23"/>
              </w:rPr>
              <w:t xml:space="preserve">Object </w:t>
            </w:r>
          </w:p>
        </w:tc>
        <w:tc>
          <w:tcPr>
            <w:tcW w:w="24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  <w:sz w:val="23"/>
                <w:szCs w:val="23"/>
              </w:rPr>
            </w:pPr>
            <w:r w:rsidRPr="003E431F">
              <w:rPr>
                <w:b/>
                <w:bCs/>
                <w:color w:val="auto"/>
                <w:sz w:val="23"/>
                <w:szCs w:val="23"/>
              </w:rPr>
              <w:t xml:space="preserve">Action </w:t>
            </w:r>
          </w:p>
        </w:tc>
        <w:tc>
          <w:tcPr>
            <w:tcW w:w="33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jc w:val="both"/>
              <w:rPr>
                <w:b/>
                <w:bCs/>
                <w:color w:val="auto"/>
                <w:sz w:val="23"/>
                <w:szCs w:val="23"/>
              </w:rPr>
            </w:pPr>
            <w:r w:rsidRPr="003E431F">
              <w:rPr>
                <w:b/>
                <w:bCs/>
                <w:color w:val="auto"/>
                <w:sz w:val="23"/>
                <w:szCs w:val="23"/>
              </w:rPr>
              <w:t>Comments</w:t>
            </w:r>
          </w:p>
        </w:tc>
      </w:tr>
      <w:tr w:rsidR="00A11558" w:rsidRPr="00235B7A" w:rsidTr="00396B07">
        <w:trPr>
          <w:trHeight w:val="103"/>
        </w:trPr>
        <w:tc>
          <w:tcPr>
            <w:tcW w:w="3687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:rsidR="00A11558" w:rsidRPr="000F2915" w:rsidRDefault="00A11558" w:rsidP="00396B07">
            <w:pPr>
              <w:pStyle w:val="Default"/>
              <w:spacing w:before="60" w:after="60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A11558" w:rsidRPr="00235B7A" w:rsidTr="00396B07">
        <w:trPr>
          <w:trHeight w:val="103"/>
        </w:trPr>
        <w:tc>
          <w:tcPr>
            <w:tcW w:w="3687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</w:rPr>
            </w:pPr>
          </w:p>
        </w:tc>
        <w:tc>
          <w:tcPr>
            <w:tcW w:w="24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A11558" w:rsidRPr="00235B7A" w:rsidTr="00396B07">
        <w:trPr>
          <w:trHeight w:val="103"/>
        </w:trPr>
        <w:tc>
          <w:tcPr>
            <w:tcW w:w="3687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</w:rPr>
            </w:pPr>
          </w:p>
        </w:tc>
        <w:tc>
          <w:tcPr>
            <w:tcW w:w="24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A11558" w:rsidRPr="00235B7A" w:rsidTr="00396B07">
        <w:trPr>
          <w:trHeight w:val="103"/>
        </w:trPr>
        <w:tc>
          <w:tcPr>
            <w:tcW w:w="3687" w:type="dxa"/>
            <w:vAlign w:val="center"/>
          </w:tcPr>
          <w:p w:rsidR="00A11558" w:rsidRPr="003E431F" w:rsidRDefault="00A11558" w:rsidP="00396B07">
            <w:pPr>
              <w:pStyle w:val="Default"/>
              <w:spacing w:before="60" w:after="60"/>
              <w:rPr>
                <w:color w:val="auto"/>
              </w:rPr>
            </w:pPr>
          </w:p>
        </w:tc>
        <w:tc>
          <w:tcPr>
            <w:tcW w:w="2430" w:type="dxa"/>
            <w:vAlign w:val="center"/>
          </w:tcPr>
          <w:p w:rsidR="00A11558" w:rsidRDefault="00A11558" w:rsidP="00396B07">
            <w:pPr>
              <w:pStyle w:val="Default"/>
              <w:spacing w:before="60"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:rsidR="00A11558" w:rsidRDefault="00A11558" w:rsidP="00396B07">
            <w:pPr>
              <w:pStyle w:val="Default"/>
              <w:spacing w:before="60" w:after="60"/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:rsidR="00A11558" w:rsidRPr="00A11558" w:rsidRDefault="00A11558" w:rsidP="00A11558"/>
    <w:p w:rsidR="00530282" w:rsidRDefault="00087D85" w:rsidP="00087D85">
      <w:pPr>
        <w:pStyle w:val="Heading4"/>
        <w:numPr>
          <w:ilvl w:val="0"/>
          <w:numId w:val="0"/>
        </w:numPr>
        <w:ind w:left="9774" w:hanging="8604"/>
      </w:pPr>
      <w:r>
        <w:lastRenderedPageBreak/>
        <w:t xml:space="preserve">2.2.1.4 Connect to </w:t>
      </w:r>
    </w:p>
    <w:tbl>
      <w:tblPr>
        <w:tblStyle w:val="TableGrid"/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3507"/>
        <w:gridCol w:w="2340"/>
        <w:gridCol w:w="3600"/>
      </w:tblGrid>
      <w:tr w:rsidR="00530282" w:rsidTr="00972F09">
        <w:trPr>
          <w:trHeight w:val="112"/>
        </w:trPr>
        <w:tc>
          <w:tcPr>
            <w:tcW w:w="3507" w:type="dxa"/>
          </w:tcPr>
          <w:p w:rsidR="00530282" w:rsidRDefault="00530282" w:rsidP="00972F0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Object </w:t>
            </w:r>
          </w:p>
        </w:tc>
        <w:tc>
          <w:tcPr>
            <w:tcW w:w="2340" w:type="dxa"/>
          </w:tcPr>
          <w:p w:rsidR="00530282" w:rsidRDefault="00530282" w:rsidP="00972F0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Action </w:t>
            </w:r>
          </w:p>
        </w:tc>
        <w:tc>
          <w:tcPr>
            <w:tcW w:w="3600" w:type="dxa"/>
          </w:tcPr>
          <w:p w:rsidR="00530282" w:rsidRDefault="00530282" w:rsidP="00972F09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Comments</w:t>
            </w:r>
          </w:p>
        </w:tc>
      </w:tr>
      <w:tr w:rsidR="00530282" w:rsidTr="00972F09">
        <w:trPr>
          <w:trHeight w:val="103"/>
        </w:trPr>
        <w:tc>
          <w:tcPr>
            <w:tcW w:w="3507" w:type="dxa"/>
          </w:tcPr>
          <w:p w:rsidR="00530282" w:rsidRDefault="00530282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530282" w:rsidRPr="004457ED" w:rsidRDefault="00530282" w:rsidP="00972F09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3600" w:type="dxa"/>
          </w:tcPr>
          <w:p w:rsidR="00530282" w:rsidRDefault="00530282" w:rsidP="00972F09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622B2F" w:rsidTr="00972F09">
        <w:trPr>
          <w:trHeight w:val="103"/>
        </w:trPr>
        <w:tc>
          <w:tcPr>
            <w:tcW w:w="3507" w:type="dxa"/>
          </w:tcPr>
          <w:p w:rsidR="00622B2F" w:rsidRDefault="00622B2F" w:rsidP="007241AD">
            <w:pPr>
              <w:pStyle w:val="Default"/>
              <w:jc w:val="both"/>
            </w:pPr>
          </w:p>
        </w:tc>
        <w:tc>
          <w:tcPr>
            <w:tcW w:w="2340" w:type="dxa"/>
          </w:tcPr>
          <w:p w:rsidR="00622B2F" w:rsidRDefault="00622B2F" w:rsidP="007241AD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:rsidR="00622B2F" w:rsidRDefault="00622B2F" w:rsidP="007241AD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</w:tbl>
    <w:p w:rsidR="0092344C" w:rsidRDefault="0092344C" w:rsidP="0085600C">
      <w:pPr>
        <w:ind w:left="0"/>
        <w:jc w:val="both"/>
      </w:pPr>
    </w:p>
    <w:p w:rsidR="008A1B8A" w:rsidRDefault="007F21B7" w:rsidP="008A1B8A">
      <w:pPr>
        <w:pStyle w:val="Heading4"/>
        <w:numPr>
          <w:ilvl w:val="0"/>
          <w:numId w:val="0"/>
        </w:numPr>
        <w:ind w:left="9774" w:hanging="8604"/>
      </w:pPr>
      <w:r>
        <w:t>2.2.1.5</w:t>
      </w:r>
      <w:r w:rsidR="00716DB0">
        <w:t xml:space="preserve"> </w:t>
      </w:r>
      <w:r w:rsidR="00666851">
        <w:t>Process Reports</w:t>
      </w:r>
    </w:p>
    <w:p w:rsidR="00604DA9" w:rsidRPr="00604DA9" w:rsidRDefault="00604DA9" w:rsidP="008C2090">
      <w:pPr>
        <w:jc w:val="both"/>
      </w:pPr>
    </w:p>
    <w:p w:rsidR="00290032" w:rsidRPr="007C6EC1" w:rsidRDefault="00290032" w:rsidP="008C2090">
      <w:pPr>
        <w:jc w:val="both"/>
      </w:pPr>
    </w:p>
    <w:p w:rsidR="00AB0CC2" w:rsidRDefault="00AB0CC2" w:rsidP="008C2090">
      <w:pPr>
        <w:jc w:val="both"/>
      </w:pPr>
    </w:p>
    <w:p w:rsidR="00191395" w:rsidRDefault="00AB0CC2" w:rsidP="000A0E08">
      <w:pPr>
        <w:pStyle w:val="Heading1"/>
      </w:pPr>
      <w:bookmarkStart w:id="10" w:name="_Toc468050872"/>
      <w:r>
        <w:lastRenderedPageBreak/>
        <w:t>Object Model</w:t>
      </w:r>
      <w:bookmarkEnd w:id="10"/>
    </w:p>
    <w:p w:rsidR="00AB0CC2" w:rsidRDefault="00AB0CC2" w:rsidP="009C6F79">
      <w:pPr>
        <w:pStyle w:val="Heading2"/>
      </w:pPr>
      <w:bookmarkStart w:id="11" w:name="_Toc468050873"/>
      <w:r>
        <w:t>Object Model Diagram</w:t>
      </w:r>
      <w:bookmarkEnd w:id="11"/>
    </w:p>
    <w:p w:rsidR="00CB62F7" w:rsidRDefault="00CB62F7" w:rsidP="00BD543D">
      <w:pPr>
        <w:ind w:left="0"/>
        <w:jc w:val="both"/>
      </w:pPr>
    </w:p>
    <w:p w:rsidR="000B7A04" w:rsidRDefault="000B7A04" w:rsidP="00BD543D">
      <w:pPr>
        <w:ind w:left="0"/>
        <w:jc w:val="both"/>
      </w:pPr>
    </w:p>
    <w:p w:rsidR="000B7A04" w:rsidRPr="00AB0CC2" w:rsidRDefault="000B7A04" w:rsidP="00BD543D">
      <w:pPr>
        <w:ind w:left="0"/>
        <w:jc w:val="both"/>
      </w:pPr>
    </w:p>
    <w:p w:rsidR="00414B09" w:rsidRPr="00414B09" w:rsidRDefault="00414B09" w:rsidP="008C2090">
      <w:pPr>
        <w:jc w:val="both"/>
      </w:pPr>
    </w:p>
    <w:p w:rsidR="000D1AED" w:rsidRDefault="000D1AED" w:rsidP="000A0E08">
      <w:pPr>
        <w:pStyle w:val="Heading1"/>
      </w:pPr>
      <w:bookmarkStart w:id="12" w:name="_Toc468050874"/>
      <w:r>
        <w:lastRenderedPageBreak/>
        <w:t>Operation</w:t>
      </w:r>
      <w:r w:rsidR="00AB75C4">
        <w:t>al</w:t>
      </w:r>
      <w:r>
        <w:t xml:space="preserve"> Control and Alerting</w:t>
      </w:r>
      <w:bookmarkEnd w:id="12"/>
    </w:p>
    <w:p w:rsidR="000B7A04" w:rsidRPr="000B7A04" w:rsidRDefault="000B7A04" w:rsidP="000B7A04"/>
    <w:p w:rsidR="00B97A10" w:rsidRDefault="00AB75C4" w:rsidP="009C6F79">
      <w:pPr>
        <w:pStyle w:val="Heading2"/>
      </w:pPr>
      <w:bookmarkStart w:id="13" w:name="_Toc468050875"/>
      <w:r>
        <w:t>Scheduling and Starting</w:t>
      </w:r>
      <w:bookmarkEnd w:id="13"/>
    </w:p>
    <w:tbl>
      <w:tblPr>
        <w:tblStyle w:val="TableGrid"/>
        <w:tblW w:w="9790" w:type="dxa"/>
        <w:tblInd w:w="1276" w:type="dxa"/>
        <w:tblLook w:val="04A0" w:firstRow="1" w:lastRow="0" w:firstColumn="1" w:lastColumn="0" w:noHBand="0" w:noVBand="1"/>
      </w:tblPr>
      <w:tblGrid>
        <w:gridCol w:w="1113"/>
        <w:gridCol w:w="3740"/>
        <w:gridCol w:w="4937"/>
      </w:tblGrid>
      <w:tr w:rsidR="00271BCD" w:rsidTr="00756426">
        <w:trPr>
          <w:trHeight w:val="771"/>
        </w:trPr>
        <w:tc>
          <w:tcPr>
            <w:tcW w:w="1113" w:type="dxa"/>
          </w:tcPr>
          <w:p w:rsidR="00271BCD" w:rsidRDefault="00271BCD" w:rsidP="008C2090">
            <w:pPr>
              <w:ind w:left="0"/>
              <w:jc w:val="both"/>
            </w:pPr>
            <w:r>
              <w:t>Sr. No</w:t>
            </w:r>
          </w:p>
        </w:tc>
        <w:tc>
          <w:tcPr>
            <w:tcW w:w="3740" w:type="dxa"/>
          </w:tcPr>
          <w:p w:rsidR="00271BCD" w:rsidRDefault="00271BCD" w:rsidP="008C2090">
            <w:pPr>
              <w:ind w:left="0"/>
              <w:jc w:val="both"/>
            </w:pPr>
            <w:r>
              <w:t>BOT Name</w:t>
            </w:r>
          </w:p>
        </w:tc>
        <w:tc>
          <w:tcPr>
            <w:tcW w:w="4937" w:type="dxa"/>
          </w:tcPr>
          <w:p w:rsidR="00271BCD" w:rsidRDefault="00271BCD" w:rsidP="008C2090">
            <w:pPr>
              <w:ind w:left="0"/>
              <w:jc w:val="both"/>
            </w:pPr>
            <w:r>
              <w:t>Time</w:t>
            </w:r>
          </w:p>
        </w:tc>
      </w:tr>
      <w:tr w:rsidR="00271BCD" w:rsidTr="00271BCD">
        <w:trPr>
          <w:trHeight w:val="695"/>
        </w:trPr>
        <w:tc>
          <w:tcPr>
            <w:tcW w:w="1113" w:type="dxa"/>
          </w:tcPr>
          <w:p w:rsidR="00271BCD" w:rsidRPr="000D5DC8" w:rsidRDefault="00271BCD" w:rsidP="00756426">
            <w:pPr>
              <w:ind w:left="0"/>
              <w:jc w:val="center"/>
            </w:pPr>
          </w:p>
        </w:tc>
        <w:tc>
          <w:tcPr>
            <w:tcW w:w="3740" w:type="dxa"/>
          </w:tcPr>
          <w:p w:rsidR="00271BCD" w:rsidRPr="000D5DC8" w:rsidRDefault="00271BCD" w:rsidP="008C2090">
            <w:pPr>
              <w:ind w:left="0"/>
              <w:jc w:val="both"/>
            </w:pPr>
          </w:p>
        </w:tc>
        <w:tc>
          <w:tcPr>
            <w:tcW w:w="4937" w:type="dxa"/>
          </w:tcPr>
          <w:p w:rsidR="00271BCD" w:rsidRDefault="00271BCD" w:rsidP="008C2090">
            <w:pPr>
              <w:ind w:left="0"/>
              <w:jc w:val="both"/>
            </w:pPr>
          </w:p>
        </w:tc>
      </w:tr>
    </w:tbl>
    <w:p w:rsidR="00C7438A" w:rsidRDefault="00C7438A" w:rsidP="008C2090">
      <w:pPr>
        <w:jc w:val="both"/>
      </w:pPr>
    </w:p>
    <w:p w:rsidR="00536F59" w:rsidRDefault="00536F59" w:rsidP="009C6F79">
      <w:pPr>
        <w:pStyle w:val="Heading2"/>
      </w:pPr>
      <w:bookmarkStart w:id="14" w:name="_Toc468050876"/>
      <w:r>
        <w:t>Alerting</w:t>
      </w:r>
      <w:bookmarkEnd w:id="14"/>
    </w:p>
    <w:p w:rsidR="00536F59" w:rsidRDefault="00A6767F" w:rsidP="008C2090">
      <w:pPr>
        <w:jc w:val="both"/>
      </w:pPr>
      <w:r>
        <w:t>The alerting will use to send the necessary notifications.</w:t>
      </w:r>
    </w:p>
    <w:tbl>
      <w:tblPr>
        <w:tblW w:w="9923" w:type="dxa"/>
        <w:tblInd w:w="1276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245"/>
        <w:gridCol w:w="2445"/>
        <w:gridCol w:w="2886"/>
      </w:tblGrid>
      <w:tr w:rsidR="00EF35AA" w:rsidTr="00CD58FA">
        <w:trPr>
          <w:trHeight w:val="487"/>
        </w:trPr>
        <w:tc>
          <w:tcPr>
            <w:tcW w:w="2347" w:type="dxa"/>
            <w:shd w:val="clear" w:color="auto" w:fill="auto"/>
          </w:tcPr>
          <w:p w:rsidR="00EF35AA" w:rsidRPr="005E326C" w:rsidRDefault="00EF35AA" w:rsidP="008C2090">
            <w:pPr>
              <w:pStyle w:val="TableHeading"/>
              <w:jc w:val="both"/>
              <w:rPr>
                <w:sz w:val="22"/>
              </w:rPr>
            </w:pPr>
            <w:r w:rsidRPr="005E326C">
              <w:rPr>
                <w:sz w:val="22"/>
              </w:rPr>
              <w:t>Scenario</w:t>
            </w:r>
          </w:p>
        </w:tc>
        <w:tc>
          <w:tcPr>
            <w:tcW w:w="2245" w:type="dxa"/>
            <w:shd w:val="clear" w:color="auto" w:fill="auto"/>
          </w:tcPr>
          <w:p w:rsidR="00EF35AA" w:rsidRPr="00AF7537" w:rsidRDefault="00EF35AA" w:rsidP="008C2090">
            <w:pPr>
              <w:pStyle w:val="TableHeading"/>
              <w:jc w:val="both"/>
              <w:rPr>
                <w:sz w:val="22"/>
              </w:rPr>
            </w:pPr>
            <w:r w:rsidRPr="00AF7537">
              <w:rPr>
                <w:sz w:val="22"/>
              </w:rPr>
              <w:t>Method/Framework</w:t>
            </w:r>
          </w:p>
        </w:tc>
        <w:tc>
          <w:tcPr>
            <w:tcW w:w="2445" w:type="dxa"/>
            <w:shd w:val="clear" w:color="auto" w:fill="auto"/>
          </w:tcPr>
          <w:p w:rsidR="00EF35AA" w:rsidRPr="005E326C" w:rsidRDefault="00EF35AA" w:rsidP="008C2090">
            <w:pPr>
              <w:pStyle w:val="TableHeading"/>
              <w:jc w:val="both"/>
              <w:rPr>
                <w:sz w:val="22"/>
              </w:rPr>
            </w:pPr>
            <w:r w:rsidRPr="000D5DC8">
              <w:rPr>
                <w:sz w:val="22"/>
              </w:rPr>
              <w:t>Recipient(s)</w:t>
            </w:r>
          </w:p>
        </w:tc>
        <w:tc>
          <w:tcPr>
            <w:tcW w:w="2886" w:type="dxa"/>
          </w:tcPr>
          <w:p w:rsidR="00EF35AA" w:rsidRPr="005E326C" w:rsidRDefault="00EF35AA" w:rsidP="008C2090">
            <w:pPr>
              <w:pStyle w:val="TableHeading"/>
              <w:jc w:val="both"/>
              <w:rPr>
                <w:sz w:val="22"/>
                <w:highlight w:val="red"/>
              </w:rPr>
            </w:pPr>
            <w:r w:rsidRPr="00D636BD">
              <w:rPr>
                <w:sz w:val="22"/>
              </w:rPr>
              <w:t>Comments</w:t>
            </w:r>
          </w:p>
        </w:tc>
      </w:tr>
      <w:tr w:rsidR="00EF35AA" w:rsidRPr="001C1B14" w:rsidTr="00CD58FA">
        <w:trPr>
          <w:trHeight w:val="862"/>
        </w:trPr>
        <w:tc>
          <w:tcPr>
            <w:tcW w:w="2347" w:type="dxa"/>
            <w:shd w:val="clear" w:color="auto" w:fill="auto"/>
          </w:tcPr>
          <w:p w:rsidR="00EF35AA" w:rsidRPr="005E326C" w:rsidRDefault="00EF35AA" w:rsidP="008C2090">
            <w:pPr>
              <w:ind w:left="0"/>
              <w:jc w:val="both"/>
            </w:pPr>
          </w:p>
        </w:tc>
        <w:tc>
          <w:tcPr>
            <w:tcW w:w="2245" w:type="dxa"/>
            <w:shd w:val="clear" w:color="auto" w:fill="auto"/>
          </w:tcPr>
          <w:p w:rsidR="00EF35AA" w:rsidRPr="00C23D2D" w:rsidRDefault="00EF35AA" w:rsidP="008C2090">
            <w:pPr>
              <w:ind w:left="0"/>
              <w:jc w:val="both"/>
            </w:pPr>
          </w:p>
        </w:tc>
        <w:tc>
          <w:tcPr>
            <w:tcW w:w="2445" w:type="dxa"/>
            <w:shd w:val="clear" w:color="auto" w:fill="auto"/>
          </w:tcPr>
          <w:p w:rsidR="00EF35AA" w:rsidRPr="00EC1942" w:rsidRDefault="00EF35AA" w:rsidP="002C4DEA">
            <w:pPr>
              <w:ind w:left="0"/>
              <w:rPr>
                <w:color w:val="FF0000"/>
              </w:rPr>
            </w:pPr>
          </w:p>
        </w:tc>
        <w:tc>
          <w:tcPr>
            <w:tcW w:w="2886" w:type="dxa"/>
          </w:tcPr>
          <w:p w:rsidR="00EF35AA" w:rsidRPr="009A135E" w:rsidRDefault="00EF35AA" w:rsidP="008C2090">
            <w:pPr>
              <w:ind w:left="0"/>
              <w:jc w:val="both"/>
            </w:pPr>
          </w:p>
        </w:tc>
      </w:tr>
      <w:tr w:rsidR="00EF35AA" w:rsidRPr="001C1B14" w:rsidTr="00CD58FA">
        <w:trPr>
          <w:trHeight w:val="606"/>
        </w:trPr>
        <w:tc>
          <w:tcPr>
            <w:tcW w:w="2347" w:type="dxa"/>
            <w:shd w:val="clear" w:color="auto" w:fill="auto"/>
          </w:tcPr>
          <w:p w:rsidR="00EF35AA" w:rsidRPr="005E326C" w:rsidRDefault="00EF35AA" w:rsidP="008C2090">
            <w:pPr>
              <w:ind w:left="0"/>
              <w:jc w:val="both"/>
            </w:pPr>
          </w:p>
        </w:tc>
        <w:tc>
          <w:tcPr>
            <w:tcW w:w="2245" w:type="dxa"/>
            <w:shd w:val="clear" w:color="auto" w:fill="auto"/>
          </w:tcPr>
          <w:p w:rsidR="00EF35AA" w:rsidRPr="00C23D2D" w:rsidRDefault="00EF35AA" w:rsidP="008C2090">
            <w:pPr>
              <w:ind w:left="0"/>
              <w:jc w:val="both"/>
            </w:pPr>
          </w:p>
        </w:tc>
        <w:tc>
          <w:tcPr>
            <w:tcW w:w="2445" w:type="dxa"/>
            <w:shd w:val="clear" w:color="auto" w:fill="auto"/>
          </w:tcPr>
          <w:p w:rsidR="00EF35AA" w:rsidRPr="00EC1942" w:rsidRDefault="00EF35AA" w:rsidP="0085600C">
            <w:pPr>
              <w:ind w:left="0"/>
              <w:jc w:val="both"/>
              <w:rPr>
                <w:color w:val="FF0000"/>
              </w:rPr>
            </w:pPr>
          </w:p>
        </w:tc>
        <w:tc>
          <w:tcPr>
            <w:tcW w:w="2886" w:type="dxa"/>
          </w:tcPr>
          <w:p w:rsidR="00EF35AA" w:rsidRPr="00416A24" w:rsidRDefault="00EF35AA" w:rsidP="008C2090">
            <w:pPr>
              <w:ind w:left="0"/>
              <w:jc w:val="both"/>
            </w:pPr>
          </w:p>
        </w:tc>
      </w:tr>
    </w:tbl>
    <w:p w:rsidR="00A940F4" w:rsidRPr="00A940F4" w:rsidRDefault="00194084" w:rsidP="000A0E08">
      <w:pPr>
        <w:pStyle w:val="Heading1"/>
      </w:pPr>
      <w:bookmarkStart w:id="15" w:name="_Toc450555118"/>
      <w:bookmarkStart w:id="16" w:name="_Toc468050877"/>
      <w:r w:rsidRPr="00A940F4">
        <w:lastRenderedPageBreak/>
        <w:t xml:space="preserve">Data </w:t>
      </w:r>
      <w:r w:rsidR="00A940F4" w:rsidRPr="00A940F4">
        <w:t>Security</w:t>
      </w:r>
      <w:bookmarkEnd w:id="15"/>
      <w:r w:rsidR="00BA78BE">
        <w:t xml:space="preserve"> and Credentials</w:t>
      </w:r>
      <w:bookmarkEnd w:id="16"/>
    </w:p>
    <w:p w:rsidR="00A940F4" w:rsidRDefault="000D5DC8" w:rsidP="009C6F79">
      <w:pPr>
        <w:pStyle w:val="Heading2"/>
      </w:pPr>
      <w:bookmarkStart w:id="17" w:name="_Toc450555119"/>
      <w:r>
        <w:t xml:space="preserve">         </w:t>
      </w:r>
      <w:bookmarkStart w:id="18" w:name="_Toc468050878"/>
      <w:r>
        <w:t xml:space="preserve">5.1 </w:t>
      </w:r>
      <w:r w:rsidR="00194084" w:rsidRPr="00A940F4">
        <w:t>Data Storage</w:t>
      </w:r>
      <w:bookmarkEnd w:id="17"/>
      <w:bookmarkEnd w:id="18"/>
    </w:p>
    <w:p w:rsidR="006B59BD" w:rsidRPr="005D7102" w:rsidRDefault="006B59BD" w:rsidP="007F6008">
      <w:pPr>
        <w:pStyle w:val="Heading3"/>
      </w:pPr>
      <w:bookmarkStart w:id="19" w:name="_Toc460937760"/>
      <w:bookmarkStart w:id="20" w:name="_Toc468050879"/>
      <w:r>
        <w:t>Environment Variables</w:t>
      </w:r>
      <w:bookmarkEnd w:id="19"/>
      <w:bookmarkEnd w:id="20"/>
    </w:p>
    <w:tbl>
      <w:tblPr>
        <w:tblW w:w="0" w:type="auto"/>
        <w:tblInd w:w="1276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A0" w:firstRow="1" w:lastRow="0" w:firstColumn="1" w:lastColumn="0" w:noHBand="0" w:noVBand="1"/>
      </w:tblPr>
      <w:tblGrid>
        <w:gridCol w:w="4322"/>
        <w:gridCol w:w="1080"/>
        <w:gridCol w:w="4055"/>
      </w:tblGrid>
      <w:tr w:rsidR="000E2C10" w:rsidTr="000F400E">
        <w:tc>
          <w:tcPr>
            <w:tcW w:w="4322" w:type="dxa"/>
            <w:shd w:val="clear" w:color="auto" w:fill="auto"/>
          </w:tcPr>
          <w:p w:rsidR="000E2C10" w:rsidRPr="00B43B17" w:rsidRDefault="000E2C10" w:rsidP="008C2090">
            <w:pPr>
              <w:pStyle w:val="TableHeading"/>
              <w:jc w:val="both"/>
            </w:pPr>
            <w:r w:rsidRPr="00B43B17">
              <w:t>Environment Variable</w:t>
            </w:r>
          </w:p>
        </w:tc>
        <w:tc>
          <w:tcPr>
            <w:tcW w:w="1080" w:type="dxa"/>
          </w:tcPr>
          <w:p w:rsidR="000E2C10" w:rsidRPr="003A6963" w:rsidRDefault="000E2C10" w:rsidP="008C2090">
            <w:pPr>
              <w:pStyle w:val="TableHeading"/>
              <w:jc w:val="both"/>
            </w:pPr>
            <w:r w:rsidRPr="003A6963">
              <w:t>Type</w:t>
            </w:r>
          </w:p>
        </w:tc>
        <w:tc>
          <w:tcPr>
            <w:tcW w:w="4055" w:type="dxa"/>
            <w:shd w:val="clear" w:color="auto" w:fill="auto"/>
          </w:tcPr>
          <w:p w:rsidR="000E2C10" w:rsidRPr="003A6963" w:rsidRDefault="000E2C10" w:rsidP="008C2090">
            <w:pPr>
              <w:pStyle w:val="TableHeading"/>
              <w:jc w:val="both"/>
            </w:pPr>
            <w:r w:rsidRPr="003A6963">
              <w:t>Description</w:t>
            </w: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0E2C10" w:rsidTr="000F400E">
        <w:tc>
          <w:tcPr>
            <w:tcW w:w="4322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1080" w:type="dxa"/>
          </w:tcPr>
          <w:p w:rsidR="000E2C10" w:rsidRPr="00DD67CA" w:rsidRDefault="000E2C10" w:rsidP="008C2090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0E2C10" w:rsidRPr="00DD67CA" w:rsidRDefault="000E2C10" w:rsidP="008C2090">
            <w:pPr>
              <w:ind w:left="0"/>
              <w:jc w:val="both"/>
            </w:pPr>
          </w:p>
        </w:tc>
      </w:tr>
      <w:tr w:rsidR="00422016" w:rsidTr="000F400E">
        <w:tc>
          <w:tcPr>
            <w:tcW w:w="4322" w:type="dxa"/>
            <w:shd w:val="clear" w:color="auto" w:fill="auto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1080" w:type="dxa"/>
          </w:tcPr>
          <w:p w:rsidR="00422016" w:rsidRPr="00DD67CA" w:rsidRDefault="00422016" w:rsidP="000D0593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422016" w:rsidRPr="00594C55" w:rsidRDefault="00422016" w:rsidP="000D0593">
            <w:pPr>
              <w:spacing w:before="0"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422016" w:rsidTr="000F400E">
        <w:tc>
          <w:tcPr>
            <w:tcW w:w="4322" w:type="dxa"/>
            <w:shd w:val="clear" w:color="auto" w:fill="auto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1080" w:type="dxa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422016" w:rsidRDefault="00422016" w:rsidP="000D0593">
            <w:pPr>
              <w:spacing w:before="0" w:after="0"/>
              <w:ind w:left="0"/>
            </w:pPr>
          </w:p>
        </w:tc>
      </w:tr>
      <w:tr w:rsidR="00422016" w:rsidTr="000F400E">
        <w:tc>
          <w:tcPr>
            <w:tcW w:w="4322" w:type="dxa"/>
            <w:shd w:val="clear" w:color="auto" w:fill="auto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1080" w:type="dxa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422016" w:rsidRDefault="00422016" w:rsidP="000D0593">
            <w:pPr>
              <w:spacing w:before="0" w:after="0"/>
              <w:ind w:left="0"/>
            </w:pPr>
          </w:p>
        </w:tc>
      </w:tr>
      <w:tr w:rsidR="00422016" w:rsidTr="000F400E">
        <w:tc>
          <w:tcPr>
            <w:tcW w:w="4322" w:type="dxa"/>
            <w:shd w:val="clear" w:color="auto" w:fill="auto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1080" w:type="dxa"/>
          </w:tcPr>
          <w:p w:rsidR="00422016" w:rsidRDefault="00422016" w:rsidP="000D0593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422016" w:rsidRDefault="00422016" w:rsidP="000D0593">
            <w:pPr>
              <w:spacing w:before="0" w:after="0"/>
              <w:ind w:left="0"/>
            </w:pPr>
          </w:p>
        </w:tc>
      </w:tr>
      <w:tr w:rsidR="006A1C1D" w:rsidTr="000F400E">
        <w:tc>
          <w:tcPr>
            <w:tcW w:w="4322" w:type="dxa"/>
            <w:shd w:val="clear" w:color="auto" w:fill="auto"/>
          </w:tcPr>
          <w:p w:rsidR="006A1C1D" w:rsidRPr="0091071D" w:rsidRDefault="006A1C1D" w:rsidP="00D57D76">
            <w:pPr>
              <w:ind w:left="0"/>
              <w:jc w:val="both"/>
            </w:pPr>
          </w:p>
        </w:tc>
        <w:tc>
          <w:tcPr>
            <w:tcW w:w="1080" w:type="dxa"/>
          </w:tcPr>
          <w:p w:rsidR="006A1C1D" w:rsidRPr="0091071D" w:rsidRDefault="006A1C1D" w:rsidP="00D57D76">
            <w:pPr>
              <w:ind w:left="0"/>
              <w:jc w:val="both"/>
            </w:pPr>
          </w:p>
        </w:tc>
        <w:tc>
          <w:tcPr>
            <w:tcW w:w="4055" w:type="dxa"/>
            <w:shd w:val="clear" w:color="auto" w:fill="auto"/>
          </w:tcPr>
          <w:p w:rsidR="006A1C1D" w:rsidRPr="0091071D" w:rsidRDefault="006A1C1D" w:rsidP="00D57D76">
            <w:pPr>
              <w:ind w:left="0"/>
              <w:jc w:val="both"/>
            </w:pPr>
          </w:p>
        </w:tc>
      </w:tr>
    </w:tbl>
    <w:p w:rsidR="009F01B8" w:rsidRPr="009F01B8" w:rsidRDefault="009F01B8" w:rsidP="008C2090">
      <w:pPr>
        <w:jc w:val="both"/>
      </w:pPr>
    </w:p>
    <w:p w:rsidR="000F400E" w:rsidRPr="00A940F4" w:rsidRDefault="000F400E" w:rsidP="008C2090">
      <w:pPr>
        <w:jc w:val="both"/>
      </w:pPr>
    </w:p>
    <w:p w:rsidR="00A940F4" w:rsidRPr="00A940F4" w:rsidRDefault="00194084" w:rsidP="009C6F79">
      <w:pPr>
        <w:pStyle w:val="Heading2"/>
      </w:pPr>
      <w:bookmarkStart w:id="21" w:name="_Toc450555120"/>
      <w:bookmarkStart w:id="22" w:name="_Toc468050880"/>
      <w:r w:rsidRPr="00A940F4">
        <w:t>Data Privacy</w:t>
      </w:r>
      <w:bookmarkEnd w:id="21"/>
      <w:bookmarkEnd w:id="22"/>
    </w:p>
    <w:p w:rsidR="00EF35AA" w:rsidRPr="00695BD1" w:rsidRDefault="00EF35AA" w:rsidP="008C2090">
      <w:pPr>
        <w:jc w:val="both"/>
        <w:rPr>
          <w:szCs w:val="22"/>
        </w:rPr>
      </w:pP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305"/>
        <w:gridCol w:w="2896"/>
        <w:gridCol w:w="2128"/>
        <w:gridCol w:w="2128"/>
      </w:tblGrid>
      <w:tr w:rsidR="006A2221" w:rsidTr="006A2221">
        <w:tc>
          <w:tcPr>
            <w:tcW w:w="2305" w:type="dxa"/>
          </w:tcPr>
          <w:p w:rsidR="006A2221" w:rsidRPr="006A2221" w:rsidRDefault="006A2221" w:rsidP="008C2090">
            <w:pPr>
              <w:ind w:left="0"/>
              <w:jc w:val="both"/>
              <w:rPr>
                <w:b/>
              </w:rPr>
            </w:pPr>
            <w:r w:rsidRPr="006A2221">
              <w:rPr>
                <w:b/>
              </w:rPr>
              <w:t>Role</w:t>
            </w:r>
          </w:p>
        </w:tc>
        <w:tc>
          <w:tcPr>
            <w:tcW w:w="2896" w:type="dxa"/>
          </w:tcPr>
          <w:p w:rsidR="006A2221" w:rsidRPr="006A2221" w:rsidRDefault="006A2221" w:rsidP="008C2090">
            <w:pPr>
              <w:ind w:left="0"/>
              <w:jc w:val="both"/>
              <w:rPr>
                <w:b/>
              </w:rPr>
            </w:pPr>
            <w:r w:rsidRPr="006A2221">
              <w:rPr>
                <w:b/>
              </w:rPr>
              <w:t>DEV</w:t>
            </w:r>
          </w:p>
        </w:tc>
        <w:tc>
          <w:tcPr>
            <w:tcW w:w="2128" w:type="dxa"/>
          </w:tcPr>
          <w:p w:rsidR="006A2221" w:rsidRPr="004F4921" w:rsidRDefault="006A2221" w:rsidP="008C2090">
            <w:pPr>
              <w:ind w:left="0"/>
              <w:jc w:val="both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2128" w:type="dxa"/>
          </w:tcPr>
          <w:p w:rsidR="006A2221" w:rsidRPr="004F4921" w:rsidRDefault="006A2221" w:rsidP="008C2090">
            <w:pPr>
              <w:ind w:left="0"/>
              <w:jc w:val="both"/>
              <w:rPr>
                <w:b/>
              </w:rPr>
            </w:pPr>
            <w:r>
              <w:rPr>
                <w:b/>
              </w:rPr>
              <w:t>PROD</w:t>
            </w:r>
          </w:p>
        </w:tc>
      </w:tr>
      <w:tr w:rsidR="00BF1896" w:rsidTr="006A2221">
        <w:tc>
          <w:tcPr>
            <w:tcW w:w="2305" w:type="dxa"/>
          </w:tcPr>
          <w:p w:rsidR="00BF1896" w:rsidRPr="004F4921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896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Default="00BF1896" w:rsidP="008C2090">
            <w:pPr>
              <w:ind w:left="0"/>
              <w:jc w:val="both"/>
              <w:rPr>
                <w:color w:val="FF0000"/>
              </w:rPr>
            </w:pPr>
          </w:p>
        </w:tc>
      </w:tr>
      <w:tr w:rsidR="00BF1896" w:rsidTr="006A2221">
        <w:tc>
          <w:tcPr>
            <w:tcW w:w="2305" w:type="dxa"/>
          </w:tcPr>
          <w:p w:rsidR="00BF1896" w:rsidRPr="004F4921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896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Default="00BF1896" w:rsidP="008C2090">
            <w:pPr>
              <w:ind w:left="0"/>
              <w:jc w:val="both"/>
              <w:rPr>
                <w:color w:val="FF0000"/>
              </w:rPr>
            </w:pPr>
          </w:p>
        </w:tc>
      </w:tr>
      <w:tr w:rsidR="00BF1896" w:rsidTr="006A2221">
        <w:tc>
          <w:tcPr>
            <w:tcW w:w="2305" w:type="dxa"/>
          </w:tcPr>
          <w:p w:rsidR="00BF1896" w:rsidRPr="004F4921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896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Default="00BF1896" w:rsidP="008C2090">
            <w:pPr>
              <w:ind w:left="0"/>
              <w:jc w:val="both"/>
              <w:rPr>
                <w:color w:val="FF0000"/>
              </w:rPr>
            </w:pPr>
          </w:p>
        </w:tc>
      </w:tr>
      <w:tr w:rsidR="00BF1896" w:rsidTr="006A2221">
        <w:tc>
          <w:tcPr>
            <w:tcW w:w="2305" w:type="dxa"/>
          </w:tcPr>
          <w:p w:rsidR="00BF1896" w:rsidRPr="004F4921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896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Pr="00291C63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Default="00BF1896" w:rsidP="008C2090">
            <w:pPr>
              <w:ind w:left="0"/>
              <w:jc w:val="both"/>
              <w:rPr>
                <w:color w:val="FF0000"/>
              </w:rPr>
            </w:pPr>
          </w:p>
        </w:tc>
      </w:tr>
      <w:tr w:rsidR="00BF1896" w:rsidTr="006A2221">
        <w:tc>
          <w:tcPr>
            <w:tcW w:w="2305" w:type="dxa"/>
          </w:tcPr>
          <w:p w:rsidR="00BF1896" w:rsidRPr="004F4921" w:rsidRDefault="00BF1896" w:rsidP="008C2090">
            <w:pPr>
              <w:ind w:left="0"/>
              <w:jc w:val="both"/>
              <w:rPr>
                <w:color w:val="auto"/>
                <w:szCs w:val="22"/>
              </w:rPr>
            </w:pPr>
          </w:p>
        </w:tc>
        <w:tc>
          <w:tcPr>
            <w:tcW w:w="2896" w:type="dxa"/>
          </w:tcPr>
          <w:p w:rsidR="00BF1896" w:rsidRDefault="00BF1896" w:rsidP="008C2090">
            <w:pPr>
              <w:ind w:left="0"/>
              <w:jc w:val="both"/>
              <w:rPr>
                <w:color w:val="FF0000"/>
              </w:rPr>
            </w:pPr>
          </w:p>
        </w:tc>
        <w:tc>
          <w:tcPr>
            <w:tcW w:w="2128" w:type="dxa"/>
          </w:tcPr>
          <w:p w:rsidR="00BF1896" w:rsidRPr="00BF1896" w:rsidRDefault="00BF1896" w:rsidP="008C2090">
            <w:pPr>
              <w:ind w:left="0"/>
              <w:jc w:val="both"/>
              <w:rPr>
                <w:color w:val="auto"/>
              </w:rPr>
            </w:pPr>
          </w:p>
        </w:tc>
        <w:tc>
          <w:tcPr>
            <w:tcW w:w="2128" w:type="dxa"/>
          </w:tcPr>
          <w:p w:rsidR="00BF1896" w:rsidRDefault="00BF1896" w:rsidP="008C2090">
            <w:pPr>
              <w:ind w:left="0"/>
              <w:jc w:val="both"/>
              <w:rPr>
                <w:color w:val="FF0000"/>
              </w:rPr>
            </w:pPr>
          </w:p>
        </w:tc>
      </w:tr>
    </w:tbl>
    <w:p w:rsidR="004F4921" w:rsidRPr="00EC1942" w:rsidRDefault="004F4921" w:rsidP="008C2090">
      <w:pPr>
        <w:jc w:val="both"/>
        <w:rPr>
          <w:color w:val="FF0000"/>
        </w:rPr>
      </w:pPr>
    </w:p>
    <w:p w:rsidR="00BA78BE" w:rsidRDefault="00BA78BE" w:rsidP="009C6F79">
      <w:pPr>
        <w:pStyle w:val="Heading2"/>
      </w:pPr>
      <w:bookmarkStart w:id="23" w:name="_Toc468050881"/>
      <w:r>
        <w:t>Credentials</w:t>
      </w:r>
      <w:bookmarkEnd w:id="23"/>
    </w:p>
    <w:p w:rsidR="003E5C1F" w:rsidRPr="003E5C1F" w:rsidRDefault="003E5C1F" w:rsidP="008C2090">
      <w:pPr>
        <w:jc w:val="both"/>
      </w:pPr>
    </w:p>
    <w:tbl>
      <w:tblPr>
        <w:tblW w:w="0" w:type="auto"/>
        <w:tblInd w:w="1276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4A0" w:firstRow="1" w:lastRow="0" w:firstColumn="1" w:lastColumn="0" w:noHBand="0" w:noVBand="1"/>
      </w:tblPr>
      <w:tblGrid>
        <w:gridCol w:w="4142"/>
        <w:gridCol w:w="4467"/>
      </w:tblGrid>
      <w:tr w:rsidR="00FE7F41" w:rsidRPr="005D7102" w:rsidTr="000F400E">
        <w:trPr>
          <w:trHeight w:val="452"/>
        </w:trPr>
        <w:tc>
          <w:tcPr>
            <w:tcW w:w="4142" w:type="dxa"/>
            <w:shd w:val="clear" w:color="auto" w:fill="auto"/>
            <w:vAlign w:val="center"/>
          </w:tcPr>
          <w:p w:rsidR="00FE7F41" w:rsidRPr="00FC7532" w:rsidRDefault="00FE7F41" w:rsidP="008C2090">
            <w:pPr>
              <w:pStyle w:val="Default"/>
              <w:jc w:val="both"/>
            </w:pPr>
            <w:r>
              <w:rPr>
                <w:b/>
                <w:bCs/>
              </w:rPr>
              <w:t xml:space="preserve">Variable </w:t>
            </w:r>
            <w:r w:rsidRPr="00FC7532">
              <w:rPr>
                <w:b/>
                <w:bCs/>
              </w:rPr>
              <w:t>Name</w:t>
            </w:r>
          </w:p>
        </w:tc>
        <w:tc>
          <w:tcPr>
            <w:tcW w:w="4467" w:type="dxa"/>
            <w:shd w:val="clear" w:color="auto" w:fill="auto"/>
            <w:vAlign w:val="center"/>
          </w:tcPr>
          <w:p w:rsidR="00FE7F41" w:rsidRPr="00FC7532" w:rsidRDefault="00FE7F41" w:rsidP="008C2090">
            <w:pPr>
              <w:pStyle w:val="Default"/>
              <w:jc w:val="both"/>
            </w:pPr>
            <w:r>
              <w:rPr>
                <w:b/>
                <w:bCs/>
              </w:rPr>
              <w:t>Credential in BP Manager</w:t>
            </w:r>
          </w:p>
        </w:tc>
      </w:tr>
      <w:tr w:rsidR="00FE7F41" w:rsidRPr="005D7102" w:rsidTr="000F400E">
        <w:trPr>
          <w:trHeight w:val="683"/>
        </w:trPr>
        <w:tc>
          <w:tcPr>
            <w:tcW w:w="4142" w:type="dxa"/>
            <w:shd w:val="clear" w:color="auto" w:fill="auto"/>
            <w:vAlign w:val="center"/>
          </w:tcPr>
          <w:p w:rsidR="00FE7F41" w:rsidRPr="00FA7514" w:rsidRDefault="00FE7F41" w:rsidP="008C2090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4467" w:type="dxa"/>
            <w:shd w:val="clear" w:color="auto" w:fill="auto"/>
            <w:vAlign w:val="center"/>
          </w:tcPr>
          <w:p w:rsidR="00FE7F41" w:rsidRPr="00FA7514" w:rsidRDefault="00FE7F41" w:rsidP="008C2090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8F37A7" w:rsidRPr="005D7102" w:rsidTr="000F400E">
        <w:trPr>
          <w:trHeight w:val="683"/>
        </w:trPr>
        <w:tc>
          <w:tcPr>
            <w:tcW w:w="4142" w:type="dxa"/>
            <w:shd w:val="clear" w:color="auto" w:fill="auto"/>
            <w:vAlign w:val="center"/>
          </w:tcPr>
          <w:p w:rsidR="008F37A7" w:rsidRPr="00FA7514" w:rsidRDefault="008F37A7" w:rsidP="008C2090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4467" w:type="dxa"/>
            <w:shd w:val="clear" w:color="auto" w:fill="auto"/>
            <w:vAlign w:val="center"/>
          </w:tcPr>
          <w:p w:rsidR="008F37A7" w:rsidRPr="00FA7514" w:rsidRDefault="008F37A7" w:rsidP="008C2090">
            <w:pPr>
              <w:pStyle w:val="Default"/>
              <w:jc w:val="both"/>
              <w:rPr>
                <w:iCs/>
                <w:sz w:val="22"/>
                <w:szCs w:val="22"/>
              </w:rPr>
            </w:pPr>
          </w:p>
        </w:tc>
      </w:tr>
      <w:tr w:rsidR="006365DD" w:rsidRPr="005D7102" w:rsidTr="000F400E">
        <w:trPr>
          <w:trHeight w:val="683"/>
        </w:trPr>
        <w:tc>
          <w:tcPr>
            <w:tcW w:w="4142" w:type="dxa"/>
            <w:shd w:val="clear" w:color="auto" w:fill="auto"/>
            <w:vAlign w:val="center"/>
          </w:tcPr>
          <w:p w:rsidR="006365DD" w:rsidRPr="00FA7514" w:rsidRDefault="006365DD" w:rsidP="00AC6A8E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4467" w:type="dxa"/>
            <w:shd w:val="clear" w:color="auto" w:fill="auto"/>
            <w:vAlign w:val="center"/>
          </w:tcPr>
          <w:p w:rsidR="006365DD" w:rsidRPr="00FA7514" w:rsidRDefault="006365DD" w:rsidP="00AC6A8E">
            <w:pPr>
              <w:pStyle w:val="Default"/>
              <w:jc w:val="both"/>
              <w:rPr>
                <w:iCs/>
                <w:sz w:val="22"/>
                <w:szCs w:val="22"/>
              </w:rPr>
            </w:pPr>
          </w:p>
        </w:tc>
      </w:tr>
    </w:tbl>
    <w:p w:rsidR="00536F59" w:rsidRDefault="00665FD3" w:rsidP="009C6F79">
      <w:pPr>
        <w:pStyle w:val="Heading2"/>
      </w:pPr>
      <w:bookmarkStart w:id="24" w:name="_Toc468050882"/>
      <w:r>
        <w:t>Exception Handling</w:t>
      </w:r>
      <w:bookmarkEnd w:id="24"/>
    </w:p>
    <w:p w:rsidR="00721BEF" w:rsidRDefault="00721BEF" w:rsidP="008C2090">
      <w:pPr>
        <w:jc w:val="both"/>
      </w:pPr>
    </w:p>
    <w:p w:rsidR="00967FF1" w:rsidRDefault="00967FF1" w:rsidP="008C2090">
      <w:pPr>
        <w:jc w:val="both"/>
        <w:rPr>
          <w:color w:val="0070C0"/>
          <w:sz w:val="24"/>
          <w:szCs w:val="32"/>
        </w:rPr>
      </w:pPr>
    </w:p>
    <w:p w:rsidR="00CF774A" w:rsidRDefault="00CF774A" w:rsidP="008C2090">
      <w:pPr>
        <w:jc w:val="both"/>
        <w:rPr>
          <w:color w:val="0070C0"/>
          <w:sz w:val="24"/>
          <w:szCs w:val="32"/>
        </w:rPr>
      </w:pPr>
    </w:p>
    <w:p w:rsidR="00CF774A" w:rsidRDefault="00CF774A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E5117D" w:rsidRDefault="00E5117D" w:rsidP="008C2090">
      <w:pPr>
        <w:jc w:val="both"/>
        <w:rPr>
          <w:color w:val="0070C0"/>
          <w:sz w:val="24"/>
          <w:szCs w:val="32"/>
        </w:rPr>
      </w:pPr>
    </w:p>
    <w:p w:rsidR="00753BF0" w:rsidRPr="00BF7482" w:rsidRDefault="00DE079B" w:rsidP="008C2090">
      <w:pPr>
        <w:jc w:val="both"/>
        <w:rPr>
          <w:color w:val="548DD4" w:themeColor="text2" w:themeTint="99"/>
          <w:sz w:val="18"/>
        </w:rPr>
      </w:pPr>
      <w:r w:rsidRPr="00BF7482">
        <w:rPr>
          <w:color w:val="0070C0"/>
          <w:sz w:val="24"/>
          <w:szCs w:val="32"/>
        </w:rPr>
        <w:t>Types of</w:t>
      </w:r>
      <w:r w:rsidRPr="00BF7482">
        <w:rPr>
          <w:color w:val="548DD4" w:themeColor="text2" w:themeTint="99"/>
          <w:sz w:val="24"/>
          <w:szCs w:val="32"/>
        </w:rPr>
        <w:t xml:space="preserve"> </w:t>
      </w:r>
      <w:r w:rsidR="00BF7482" w:rsidRPr="00BF7482">
        <w:rPr>
          <w:color w:val="0070C0"/>
          <w:sz w:val="24"/>
          <w:szCs w:val="32"/>
        </w:rPr>
        <w:t>Exception</w:t>
      </w:r>
      <w:r w:rsidR="00BF7482" w:rsidRPr="00BF7482">
        <w:rPr>
          <w:color w:val="548DD4" w:themeColor="text2" w:themeTint="99"/>
          <w:sz w:val="24"/>
          <w:szCs w:val="32"/>
        </w:rPr>
        <w:t>:</w:t>
      </w:r>
    </w:p>
    <w:p w:rsidR="00753BF0" w:rsidRDefault="00753BF0" w:rsidP="007F6008">
      <w:pPr>
        <w:pStyle w:val="Heading3"/>
      </w:pPr>
      <w:bookmarkStart w:id="25" w:name="_Toc468050883"/>
      <w:r w:rsidRPr="007D055F">
        <w:t>System Exceptions</w:t>
      </w:r>
      <w:bookmarkEnd w:id="25"/>
    </w:p>
    <w:p w:rsidR="00C910E0" w:rsidRPr="00BE67F0" w:rsidRDefault="00366103" w:rsidP="008C2090">
      <w:pPr>
        <w:jc w:val="both"/>
        <w:rPr>
          <w:bCs/>
          <w:iCs/>
          <w:szCs w:val="22"/>
        </w:rPr>
      </w:pPr>
      <w:r>
        <w:t xml:space="preserve">The all </w:t>
      </w:r>
      <w:r w:rsidRPr="00C910E0">
        <w:rPr>
          <w:szCs w:val="22"/>
        </w:rPr>
        <w:t xml:space="preserve">application-based problem is </w:t>
      </w:r>
      <w:r w:rsidRPr="00C910E0">
        <w:rPr>
          <w:b/>
          <w:bCs/>
          <w:i/>
          <w:iCs/>
          <w:szCs w:val="22"/>
        </w:rPr>
        <w:t>system exception</w:t>
      </w:r>
      <w:r w:rsidR="009E0F8D" w:rsidRPr="00C910E0">
        <w:rPr>
          <w:b/>
          <w:bCs/>
          <w:i/>
          <w:iCs/>
          <w:szCs w:val="22"/>
        </w:rPr>
        <w:t>.</w:t>
      </w:r>
      <w:r w:rsidR="00BE67F0">
        <w:rPr>
          <w:b/>
          <w:bCs/>
          <w:i/>
          <w:iCs/>
          <w:szCs w:val="22"/>
        </w:rPr>
        <w:t xml:space="preserve">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172"/>
        <w:gridCol w:w="2354"/>
        <w:gridCol w:w="5360"/>
      </w:tblGrid>
      <w:tr w:rsidR="00107E45" w:rsidTr="00881D7D">
        <w:trPr>
          <w:trHeight w:val="361"/>
        </w:trPr>
        <w:tc>
          <w:tcPr>
            <w:tcW w:w="1172" w:type="dxa"/>
          </w:tcPr>
          <w:p w:rsidR="00107E45" w:rsidRPr="00BE67F0" w:rsidRDefault="00107E45" w:rsidP="008C2090">
            <w:pPr>
              <w:ind w:left="0"/>
              <w:jc w:val="both"/>
              <w:rPr>
                <w:b/>
                <w:bCs/>
                <w:iCs/>
                <w:szCs w:val="22"/>
              </w:rPr>
            </w:pPr>
            <w:r w:rsidRPr="00BE67F0">
              <w:rPr>
                <w:b/>
                <w:bCs/>
                <w:iCs/>
                <w:szCs w:val="22"/>
              </w:rPr>
              <w:t>Sr.</w:t>
            </w:r>
            <w:r w:rsidR="00BE67F0">
              <w:rPr>
                <w:b/>
                <w:bCs/>
                <w:iCs/>
                <w:szCs w:val="22"/>
              </w:rPr>
              <w:t xml:space="preserve"> </w:t>
            </w:r>
            <w:r w:rsidRPr="00BE67F0">
              <w:rPr>
                <w:b/>
                <w:bCs/>
                <w:iCs/>
                <w:szCs w:val="22"/>
              </w:rPr>
              <w:t>No</w:t>
            </w:r>
          </w:p>
        </w:tc>
        <w:tc>
          <w:tcPr>
            <w:tcW w:w="2354" w:type="dxa"/>
          </w:tcPr>
          <w:p w:rsidR="00107E45" w:rsidRPr="00BE67F0" w:rsidRDefault="00107E45" w:rsidP="008C2090">
            <w:pPr>
              <w:ind w:left="0"/>
              <w:jc w:val="both"/>
              <w:rPr>
                <w:b/>
                <w:bCs/>
                <w:iCs/>
                <w:szCs w:val="22"/>
              </w:rPr>
            </w:pPr>
            <w:r w:rsidRPr="00BE67F0">
              <w:rPr>
                <w:b/>
                <w:bCs/>
                <w:iCs/>
                <w:szCs w:val="22"/>
              </w:rPr>
              <w:t>Exception Type</w:t>
            </w:r>
          </w:p>
        </w:tc>
        <w:tc>
          <w:tcPr>
            <w:tcW w:w="5360" w:type="dxa"/>
          </w:tcPr>
          <w:p w:rsidR="00107E45" w:rsidRPr="00BE67F0" w:rsidRDefault="00107E45" w:rsidP="008C2090">
            <w:pPr>
              <w:ind w:left="0"/>
              <w:jc w:val="both"/>
              <w:rPr>
                <w:b/>
                <w:bCs/>
                <w:iCs/>
                <w:szCs w:val="22"/>
              </w:rPr>
            </w:pPr>
            <w:r w:rsidRPr="00BE67F0">
              <w:rPr>
                <w:b/>
                <w:bCs/>
                <w:iCs/>
                <w:szCs w:val="22"/>
              </w:rPr>
              <w:t>Exception Description</w:t>
            </w:r>
          </w:p>
        </w:tc>
      </w:tr>
      <w:tr w:rsidR="00BE67F0" w:rsidRPr="00BE67F0" w:rsidTr="00881D7D">
        <w:trPr>
          <w:trHeight w:val="546"/>
        </w:trPr>
        <w:tc>
          <w:tcPr>
            <w:tcW w:w="1172" w:type="dxa"/>
          </w:tcPr>
          <w:p w:rsidR="00BE67F0" w:rsidRPr="00DA10C7" w:rsidRDefault="00CD4BE3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  <w:r>
              <w:rPr>
                <w:bCs/>
                <w:iCs/>
                <w:sz w:val="20"/>
                <w:szCs w:val="22"/>
              </w:rPr>
              <w:t>1</w:t>
            </w:r>
          </w:p>
        </w:tc>
        <w:tc>
          <w:tcPr>
            <w:tcW w:w="2354" w:type="dxa"/>
          </w:tcPr>
          <w:p w:rsidR="00BE67F0" w:rsidRPr="00DA10C7" w:rsidRDefault="00BE67F0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5360" w:type="dxa"/>
            <w:vAlign w:val="top"/>
          </w:tcPr>
          <w:p w:rsidR="00BE67F0" w:rsidRPr="00DA10C7" w:rsidRDefault="00BE67F0" w:rsidP="00286E3A">
            <w:pPr>
              <w:ind w:left="0"/>
              <w:jc w:val="both"/>
              <w:rPr>
                <w:sz w:val="20"/>
              </w:rPr>
            </w:pPr>
          </w:p>
        </w:tc>
      </w:tr>
      <w:tr w:rsidR="00CE4A6C" w:rsidRPr="00BE67F0" w:rsidTr="00881D7D">
        <w:trPr>
          <w:trHeight w:val="546"/>
        </w:trPr>
        <w:tc>
          <w:tcPr>
            <w:tcW w:w="1172" w:type="dxa"/>
          </w:tcPr>
          <w:p w:rsidR="00CE4A6C" w:rsidRPr="00DA10C7" w:rsidRDefault="00CD4BE3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  <w:r>
              <w:rPr>
                <w:bCs/>
                <w:iCs/>
                <w:sz w:val="20"/>
                <w:szCs w:val="22"/>
              </w:rPr>
              <w:t>2</w:t>
            </w:r>
          </w:p>
        </w:tc>
        <w:tc>
          <w:tcPr>
            <w:tcW w:w="2354" w:type="dxa"/>
          </w:tcPr>
          <w:p w:rsidR="00CE4A6C" w:rsidRPr="00DA10C7" w:rsidRDefault="00CE4A6C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5360" w:type="dxa"/>
            <w:vAlign w:val="top"/>
          </w:tcPr>
          <w:p w:rsidR="00CE4A6C" w:rsidRPr="00DA10C7" w:rsidRDefault="00CE4A6C" w:rsidP="008C2090">
            <w:pPr>
              <w:ind w:left="0"/>
              <w:jc w:val="both"/>
              <w:rPr>
                <w:sz w:val="20"/>
              </w:rPr>
            </w:pPr>
          </w:p>
        </w:tc>
      </w:tr>
      <w:tr w:rsidR="00926361" w:rsidRPr="00BE67F0" w:rsidTr="00881D7D">
        <w:trPr>
          <w:trHeight w:val="546"/>
        </w:trPr>
        <w:tc>
          <w:tcPr>
            <w:tcW w:w="1172" w:type="dxa"/>
          </w:tcPr>
          <w:p w:rsidR="00926361" w:rsidRPr="00DA10C7" w:rsidRDefault="00CD4BE3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  <w:r>
              <w:rPr>
                <w:bCs/>
                <w:iCs/>
                <w:sz w:val="20"/>
                <w:szCs w:val="22"/>
              </w:rPr>
              <w:t>3</w:t>
            </w:r>
          </w:p>
        </w:tc>
        <w:tc>
          <w:tcPr>
            <w:tcW w:w="2354" w:type="dxa"/>
          </w:tcPr>
          <w:p w:rsidR="00926361" w:rsidRPr="00DA10C7" w:rsidRDefault="00926361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5360" w:type="dxa"/>
            <w:vAlign w:val="top"/>
          </w:tcPr>
          <w:p w:rsidR="00926361" w:rsidRPr="00DA10C7" w:rsidRDefault="00926361" w:rsidP="008C2090">
            <w:pPr>
              <w:ind w:left="0"/>
              <w:jc w:val="both"/>
              <w:rPr>
                <w:sz w:val="20"/>
              </w:rPr>
            </w:pPr>
          </w:p>
        </w:tc>
      </w:tr>
      <w:tr w:rsidR="00926361" w:rsidRPr="00BE67F0" w:rsidTr="00881D7D">
        <w:trPr>
          <w:trHeight w:val="546"/>
        </w:trPr>
        <w:tc>
          <w:tcPr>
            <w:tcW w:w="1172" w:type="dxa"/>
          </w:tcPr>
          <w:p w:rsidR="00926361" w:rsidRPr="00DA10C7" w:rsidRDefault="00CD4BE3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  <w:r>
              <w:rPr>
                <w:bCs/>
                <w:iCs/>
                <w:sz w:val="20"/>
                <w:szCs w:val="22"/>
              </w:rPr>
              <w:t>4</w:t>
            </w:r>
          </w:p>
        </w:tc>
        <w:tc>
          <w:tcPr>
            <w:tcW w:w="2354" w:type="dxa"/>
          </w:tcPr>
          <w:p w:rsidR="00926361" w:rsidRPr="00DA10C7" w:rsidRDefault="00926361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5360" w:type="dxa"/>
            <w:vAlign w:val="top"/>
          </w:tcPr>
          <w:p w:rsidR="00926361" w:rsidRPr="00DA10C7" w:rsidRDefault="00926361" w:rsidP="008C2090">
            <w:pPr>
              <w:ind w:left="0"/>
              <w:jc w:val="both"/>
              <w:rPr>
                <w:sz w:val="20"/>
              </w:rPr>
            </w:pPr>
          </w:p>
        </w:tc>
      </w:tr>
      <w:tr w:rsidR="00926361" w:rsidRPr="00BE67F0" w:rsidTr="00881D7D">
        <w:trPr>
          <w:trHeight w:val="546"/>
        </w:trPr>
        <w:tc>
          <w:tcPr>
            <w:tcW w:w="1172" w:type="dxa"/>
          </w:tcPr>
          <w:p w:rsidR="00926361" w:rsidRPr="00DA10C7" w:rsidRDefault="006F371B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  <w:r>
              <w:rPr>
                <w:bCs/>
                <w:iCs/>
                <w:sz w:val="20"/>
                <w:szCs w:val="22"/>
              </w:rPr>
              <w:t>5</w:t>
            </w:r>
          </w:p>
        </w:tc>
        <w:tc>
          <w:tcPr>
            <w:tcW w:w="2354" w:type="dxa"/>
          </w:tcPr>
          <w:p w:rsidR="00926361" w:rsidRPr="00DA10C7" w:rsidRDefault="00926361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5360" w:type="dxa"/>
            <w:vAlign w:val="top"/>
          </w:tcPr>
          <w:p w:rsidR="00926361" w:rsidRPr="00DA10C7" w:rsidRDefault="00926361" w:rsidP="009C0969">
            <w:pPr>
              <w:ind w:left="0"/>
              <w:jc w:val="both"/>
              <w:rPr>
                <w:sz w:val="20"/>
              </w:rPr>
            </w:pPr>
          </w:p>
        </w:tc>
      </w:tr>
      <w:tr w:rsidR="00E57F36" w:rsidRPr="00BE67F0" w:rsidTr="000D0593">
        <w:trPr>
          <w:trHeight w:val="546"/>
        </w:trPr>
        <w:tc>
          <w:tcPr>
            <w:tcW w:w="1172" w:type="dxa"/>
          </w:tcPr>
          <w:p w:rsidR="00E57F36" w:rsidRDefault="00E57F36" w:rsidP="000D0593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354" w:type="dxa"/>
          </w:tcPr>
          <w:p w:rsidR="00E57F36" w:rsidRPr="009C0969" w:rsidRDefault="00E57F36" w:rsidP="000D0593">
            <w:pPr>
              <w:ind w:left="0"/>
              <w:jc w:val="both"/>
              <w:rPr>
                <w:sz w:val="20"/>
              </w:rPr>
            </w:pPr>
          </w:p>
        </w:tc>
        <w:tc>
          <w:tcPr>
            <w:tcW w:w="5360" w:type="dxa"/>
          </w:tcPr>
          <w:p w:rsidR="00E57F36" w:rsidRPr="009C0969" w:rsidRDefault="00E57F36" w:rsidP="000D0593">
            <w:pPr>
              <w:ind w:left="0"/>
              <w:jc w:val="both"/>
              <w:rPr>
                <w:sz w:val="20"/>
              </w:rPr>
            </w:pPr>
          </w:p>
        </w:tc>
      </w:tr>
      <w:tr w:rsidR="00E57F36" w:rsidRPr="009C0969" w:rsidTr="00881D7D">
        <w:trPr>
          <w:trHeight w:val="546"/>
        </w:trPr>
        <w:tc>
          <w:tcPr>
            <w:tcW w:w="1172" w:type="dxa"/>
          </w:tcPr>
          <w:p w:rsidR="00E57F36" w:rsidRDefault="00E57F36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  <w:r>
              <w:rPr>
                <w:bCs/>
                <w:iCs/>
                <w:sz w:val="20"/>
                <w:szCs w:val="22"/>
              </w:rPr>
              <w:t>7</w:t>
            </w:r>
          </w:p>
        </w:tc>
        <w:tc>
          <w:tcPr>
            <w:tcW w:w="2354" w:type="dxa"/>
          </w:tcPr>
          <w:p w:rsidR="00E57F36" w:rsidRPr="00DA10C7" w:rsidRDefault="00E57F36" w:rsidP="008C2090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5360" w:type="dxa"/>
            <w:vAlign w:val="top"/>
          </w:tcPr>
          <w:p w:rsidR="00E57F36" w:rsidRPr="009C0969" w:rsidRDefault="00E57F36" w:rsidP="009C0969">
            <w:pPr>
              <w:spacing w:before="0"/>
              <w:ind w:left="0"/>
              <w:jc w:val="both"/>
              <w:rPr>
                <w:bCs/>
                <w:iCs/>
                <w:sz w:val="20"/>
                <w:szCs w:val="22"/>
              </w:rPr>
            </w:pPr>
          </w:p>
        </w:tc>
      </w:tr>
    </w:tbl>
    <w:p w:rsidR="00E013FE" w:rsidRDefault="00E013FE" w:rsidP="008C2090">
      <w:pPr>
        <w:jc w:val="both"/>
      </w:pPr>
    </w:p>
    <w:p w:rsidR="0029553B" w:rsidRDefault="0029553B" w:rsidP="008C2090">
      <w:pPr>
        <w:jc w:val="both"/>
      </w:pPr>
    </w:p>
    <w:p w:rsidR="0029553B" w:rsidRDefault="0029553B" w:rsidP="008C2090">
      <w:pPr>
        <w:jc w:val="both"/>
      </w:pPr>
    </w:p>
    <w:p w:rsidR="00EA6611" w:rsidRDefault="00EA6611" w:rsidP="007F6008">
      <w:pPr>
        <w:pStyle w:val="Heading3"/>
      </w:pPr>
      <w:bookmarkStart w:id="26" w:name="_Toc468050884"/>
      <w:r w:rsidRPr="007D055F">
        <w:t>Business Exceptions</w:t>
      </w:r>
      <w:bookmarkEnd w:id="26"/>
    </w:p>
    <w:p w:rsidR="0039083C" w:rsidRDefault="0039083C" w:rsidP="008C2090">
      <w:pPr>
        <w:jc w:val="both"/>
        <w:rPr>
          <w:szCs w:val="22"/>
        </w:rPr>
      </w:pPr>
      <w:r>
        <w:t xml:space="preserve">The </w:t>
      </w:r>
      <w:r>
        <w:rPr>
          <w:szCs w:val="22"/>
        </w:rPr>
        <w:t xml:space="preserve">rules-based rejection is </w:t>
      </w:r>
      <w:r>
        <w:rPr>
          <w:b/>
          <w:bCs/>
          <w:i/>
          <w:iCs/>
          <w:szCs w:val="22"/>
        </w:rPr>
        <w:t>business exception</w:t>
      </w:r>
      <w:r>
        <w:rPr>
          <w:szCs w:val="22"/>
        </w:rPr>
        <w:t>.</w:t>
      </w: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902"/>
        <w:gridCol w:w="2250"/>
        <w:gridCol w:w="5945"/>
      </w:tblGrid>
      <w:tr w:rsidR="00AE31D1" w:rsidTr="00DA10C7">
        <w:tc>
          <w:tcPr>
            <w:tcW w:w="902" w:type="dxa"/>
          </w:tcPr>
          <w:p w:rsidR="00AE31D1" w:rsidRPr="001922F4" w:rsidRDefault="00AE31D1" w:rsidP="008C2090">
            <w:pPr>
              <w:pStyle w:val="ListParagraph"/>
              <w:ind w:left="0"/>
              <w:jc w:val="both"/>
              <w:rPr>
                <w:rFonts w:cs="Arial"/>
                <w:b/>
                <w:sz w:val="20"/>
                <w:szCs w:val="20"/>
              </w:rPr>
            </w:pPr>
            <w:r w:rsidRPr="001922F4">
              <w:rPr>
                <w:rFonts w:cs="Arial"/>
                <w:b/>
                <w:sz w:val="20"/>
                <w:szCs w:val="20"/>
              </w:rPr>
              <w:t>Sr. No</w:t>
            </w:r>
          </w:p>
        </w:tc>
        <w:tc>
          <w:tcPr>
            <w:tcW w:w="2250" w:type="dxa"/>
          </w:tcPr>
          <w:p w:rsidR="00AE31D1" w:rsidRPr="001922F4" w:rsidRDefault="00AE31D1" w:rsidP="008C2090">
            <w:pPr>
              <w:pStyle w:val="ListParagraph"/>
              <w:ind w:left="0"/>
              <w:jc w:val="both"/>
              <w:rPr>
                <w:rFonts w:cs="Arial"/>
                <w:b/>
                <w:sz w:val="20"/>
                <w:szCs w:val="20"/>
              </w:rPr>
            </w:pPr>
            <w:r w:rsidRPr="001922F4">
              <w:rPr>
                <w:rFonts w:cs="Arial"/>
                <w:b/>
                <w:sz w:val="20"/>
                <w:szCs w:val="20"/>
              </w:rPr>
              <w:t>Exception Type</w:t>
            </w:r>
          </w:p>
        </w:tc>
        <w:tc>
          <w:tcPr>
            <w:tcW w:w="5945" w:type="dxa"/>
          </w:tcPr>
          <w:p w:rsidR="00956A19" w:rsidRDefault="00956A19" w:rsidP="008C2090">
            <w:pPr>
              <w:pStyle w:val="ListParagraph"/>
              <w:ind w:left="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AE31D1" w:rsidRPr="001922F4" w:rsidRDefault="00AE31D1" w:rsidP="008C2090">
            <w:pPr>
              <w:pStyle w:val="ListParagraph"/>
              <w:ind w:left="0"/>
              <w:jc w:val="both"/>
              <w:rPr>
                <w:rFonts w:cs="Arial"/>
                <w:b/>
                <w:sz w:val="20"/>
                <w:szCs w:val="20"/>
              </w:rPr>
            </w:pPr>
            <w:r w:rsidRPr="001922F4">
              <w:rPr>
                <w:rFonts w:cs="Arial"/>
                <w:b/>
                <w:sz w:val="20"/>
                <w:szCs w:val="20"/>
              </w:rPr>
              <w:t>Exception Description</w:t>
            </w:r>
          </w:p>
        </w:tc>
      </w:tr>
      <w:tr w:rsidR="00DA10C7" w:rsidTr="00323134">
        <w:tc>
          <w:tcPr>
            <w:tcW w:w="902" w:type="dxa"/>
          </w:tcPr>
          <w:p w:rsidR="00AE31D1" w:rsidRDefault="009043BA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AE31D1" w:rsidRDefault="00AE31D1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945" w:type="dxa"/>
          </w:tcPr>
          <w:p w:rsidR="00AE31D1" w:rsidRPr="00F51D56" w:rsidRDefault="00AE31D1" w:rsidP="00F51D56">
            <w:pPr>
              <w:ind w:left="0"/>
              <w:jc w:val="both"/>
              <w:rPr>
                <w:sz w:val="20"/>
              </w:rPr>
            </w:pPr>
          </w:p>
        </w:tc>
      </w:tr>
      <w:tr w:rsidR="00DA10C7" w:rsidTr="00323134">
        <w:tc>
          <w:tcPr>
            <w:tcW w:w="902" w:type="dxa"/>
          </w:tcPr>
          <w:p w:rsidR="00AE31D1" w:rsidRDefault="009043BA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AE31D1" w:rsidRDefault="00AE31D1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945" w:type="dxa"/>
          </w:tcPr>
          <w:p w:rsidR="00AE31D1" w:rsidRPr="00F51D56" w:rsidRDefault="00AE31D1" w:rsidP="00F51D56">
            <w:pPr>
              <w:ind w:left="0"/>
              <w:jc w:val="both"/>
              <w:rPr>
                <w:sz w:val="20"/>
              </w:rPr>
            </w:pPr>
          </w:p>
        </w:tc>
      </w:tr>
      <w:tr w:rsidR="00DA10C7" w:rsidTr="00323134">
        <w:tc>
          <w:tcPr>
            <w:tcW w:w="902" w:type="dxa"/>
          </w:tcPr>
          <w:p w:rsidR="00AE31D1" w:rsidRDefault="00CD4BE3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AE31D1" w:rsidRDefault="00AE31D1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945" w:type="dxa"/>
          </w:tcPr>
          <w:p w:rsidR="00AE31D1" w:rsidRPr="00F51D56" w:rsidRDefault="00AE31D1" w:rsidP="00F51D56">
            <w:pPr>
              <w:ind w:left="0"/>
              <w:jc w:val="both"/>
              <w:rPr>
                <w:sz w:val="20"/>
              </w:rPr>
            </w:pPr>
          </w:p>
        </w:tc>
      </w:tr>
      <w:tr w:rsidR="00DA10C7" w:rsidTr="00323134">
        <w:tc>
          <w:tcPr>
            <w:tcW w:w="902" w:type="dxa"/>
          </w:tcPr>
          <w:p w:rsidR="00AE31D1" w:rsidRDefault="00CD4BE3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AE31D1" w:rsidRDefault="00AE31D1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945" w:type="dxa"/>
          </w:tcPr>
          <w:p w:rsidR="00AE31D1" w:rsidRPr="00F51D56" w:rsidRDefault="00AE31D1" w:rsidP="00F51D56">
            <w:pPr>
              <w:ind w:left="0"/>
              <w:jc w:val="both"/>
              <w:rPr>
                <w:sz w:val="20"/>
              </w:rPr>
            </w:pPr>
          </w:p>
        </w:tc>
      </w:tr>
      <w:tr w:rsidR="009C0969" w:rsidTr="00323134">
        <w:tc>
          <w:tcPr>
            <w:tcW w:w="902" w:type="dxa"/>
          </w:tcPr>
          <w:p w:rsidR="009C0969" w:rsidRDefault="009C0969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9C0969" w:rsidRDefault="009C0969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945" w:type="dxa"/>
          </w:tcPr>
          <w:p w:rsidR="009C0969" w:rsidRPr="00F51D56" w:rsidRDefault="009C0969" w:rsidP="00205032">
            <w:pPr>
              <w:ind w:left="0"/>
              <w:jc w:val="both"/>
              <w:rPr>
                <w:sz w:val="20"/>
              </w:rPr>
            </w:pPr>
          </w:p>
        </w:tc>
      </w:tr>
      <w:tr w:rsidR="009C0969" w:rsidTr="00323134">
        <w:tc>
          <w:tcPr>
            <w:tcW w:w="902" w:type="dxa"/>
          </w:tcPr>
          <w:p w:rsidR="009C0969" w:rsidRDefault="009C0969" w:rsidP="008C2090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2250" w:type="dxa"/>
          </w:tcPr>
          <w:p w:rsidR="009C0969" w:rsidRPr="009C0969" w:rsidRDefault="009C0969" w:rsidP="009C0969">
            <w:pPr>
              <w:ind w:left="0"/>
              <w:jc w:val="both"/>
              <w:rPr>
                <w:sz w:val="20"/>
              </w:rPr>
            </w:pPr>
          </w:p>
        </w:tc>
        <w:tc>
          <w:tcPr>
            <w:tcW w:w="5945" w:type="dxa"/>
          </w:tcPr>
          <w:p w:rsidR="009C0969" w:rsidRPr="009C0969" w:rsidRDefault="009C0969" w:rsidP="009C0969">
            <w:pPr>
              <w:ind w:left="0"/>
              <w:jc w:val="both"/>
              <w:rPr>
                <w:sz w:val="20"/>
              </w:rPr>
            </w:pPr>
          </w:p>
        </w:tc>
      </w:tr>
    </w:tbl>
    <w:p w:rsidR="00AE31D1" w:rsidRDefault="00AE31D1" w:rsidP="008C2090">
      <w:pPr>
        <w:pStyle w:val="ListParagraph"/>
        <w:ind w:left="1636"/>
        <w:jc w:val="both"/>
        <w:rPr>
          <w:rFonts w:cs="Arial"/>
          <w:sz w:val="20"/>
          <w:szCs w:val="20"/>
        </w:rPr>
      </w:pPr>
    </w:p>
    <w:p w:rsidR="00E52CAF" w:rsidRDefault="00E442B4" w:rsidP="00E442B4">
      <w:pPr>
        <w:pStyle w:val="Heading3"/>
      </w:pPr>
      <w:bookmarkStart w:id="27" w:name="_Toc468050885"/>
      <w:r>
        <w:t>Exception Logs</w:t>
      </w:r>
      <w:bookmarkEnd w:id="27"/>
    </w:p>
    <w:p w:rsidR="00E442B4" w:rsidRDefault="00E442B4" w:rsidP="008C2090">
      <w:pPr>
        <w:pStyle w:val="ListParagraph"/>
        <w:ind w:left="1636"/>
        <w:jc w:val="both"/>
      </w:pPr>
    </w:p>
    <w:p w:rsidR="006243CD" w:rsidRDefault="00825551" w:rsidP="007F6008">
      <w:pPr>
        <w:pStyle w:val="Heading3"/>
      </w:pPr>
      <w:bookmarkStart w:id="28" w:name="_Toc468050886"/>
      <w:r>
        <w:t>Exception Framework</w:t>
      </w:r>
      <w:bookmarkEnd w:id="28"/>
    </w:p>
    <w:p w:rsidR="000D5DC8" w:rsidRDefault="000D5DC8" w:rsidP="000D5DC8">
      <w:pPr>
        <w:pStyle w:val="Heading1"/>
        <w:numPr>
          <w:ilvl w:val="0"/>
          <w:numId w:val="2"/>
        </w:numPr>
      </w:pPr>
      <w:bookmarkStart w:id="29" w:name="_Toc466643369"/>
      <w:bookmarkStart w:id="30" w:name="_Toc468050887"/>
      <w:bookmarkEnd w:id="1"/>
      <w:r>
        <w:lastRenderedPageBreak/>
        <w:t>A</w:t>
      </w:r>
      <w:r w:rsidRPr="00414B09">
        <w:t>ssumptions</w:t>
      </w:r>
      <w:bookmarkEnd w:id="29"/>
      <w:bookmarkEnd w:id="30"/>
    </w:p>
    <w:p w:rsidR="000D5DC8" w:rsidRDefault="000D5DC8" w:rsidP="000D5DC8">
      <w:pPr>
        <w:pStyle w:val="Heading2"/>
        <w:numPr>
          <w:ilvl w:val="1"/>
          <w:numId w:val="2"/>
        </w:numPr>
        <w:ind w:left="1852"/>
      </w:pPr>
      <w:bookmarkStart w:id="31" w:name="_Toc466643370"/>
      <w:bookmarkStart w:id="32" w:name="_Toc468050888"/>
      <w:r>
        <w:t>Technical</w:t>
      </w:r>
      <w:bookmarkEnd w:id="31"/>
      <w:bookmarkEnd w:id="32"/>
    </w:p>
    <w:p w:rsidR="000D5DC8" w:rsidRDefault="000D5DC8" w:rsidP="000D5DC8">
      <w:pPr>
        <w:pStyle w:val="Heading2"/>
        <w:numPr>
          <w:ilvl w:val="1"/>
          <w:numId w:val="2"/>
        </w:numPr>
        <w:ind w:left="1852"/>
      </w:pPr>
      <w:bookmarkStart w:id="33" w:name="_Toc466643371"/>
      <w:bookmarkStart w:id="34" w:name="_Toc468050889"/>
      <w:r>
        <w:t>Business</w:t>
      </w:r>
      <w:bookmarkEnd w:id="33"/>
      <w:bookmarkEnd w:id="34"/>
    </w:p>
    <w:sectPr w:rsidR="000D5DC8" w:rsidSect="00982435">
      <w:footerReference w:type="default" r:id="rId15"/>
      <w:pgSz w:w="11907" w:h="16840"/>
      <w:pgMar w:top="1775" w:right="851" w:bottom="1134" w:left="539" w:header="709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21" w:rsidRDefault="008B3C21">
      <w:r>
        <w:separator/>
      </w:r>
    </w:p>
  </w:endnote>
  <w:endnote w:type="continuationSeparator" w:id="0">
    <w:p w:rsidR="008B3C21" w:rsidRDefault="008B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E9" w:rsidRDefault="00115BE5" w:rsidP="00351A66">
    <w:pPr>
      <w:ind w:left="-709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D966937" wp14:editId="3E4F637C">
              <wp:simplePos x="0" y="0"/>
              <wp:positionH relativeFrom="column">
                <wp:posOffset>2644775</wp:posOffset>
              </wp:positionH>
              <wp:positionV relativeFrom="paragraph">
                <wp:posOffset>9525</wp:posOffset>
              </wp:positionV>
              <wp:extent cx="1619885" cy="32385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64E9" w:rsidRPr="00691576" w:rsidRDefault="001E64E9" w:rsidP="0083652A">
                          <w:pPr>
                            <w:ind w:left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91576">
                            <w:rPr>
                              <w:sz w:val="16"/>
                              <w:szCs w:val="16"/>
                            </w:rPr>
                            <w:t xml:space="preserve">Commercial </w:t>
                          </w:r>
                          <w:proofErr w:type="gramStart"/>
                          <w:r w:rsidRPr="00691576">
                            <w:rPr>
                              <w:sz w:val="16"/>
                              <w:szCs w:val="16"/>
                            </w:rPr>
                            <w:t>In</w:t>
                          </w:r>
                          <w:proofErr w:type="gramEnd"/>
                          <w:r w:rsidRPr="00691576">
                            <w:rPr>
                              <w:sz w:val="16"/>
                              <w:szCs w:val="16"/>
                            </w:rPr>
                            <w:t xml:space="preserve"> Confidence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208.25pt;margin-top:.75pt;width:127.55pt;height:2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BatQIAALkFAAAOAAAAZHJzL2Uyb0RvYy54bWysVNtunDAQfa/Uf7D8TrgEWEBhq2RZqkrp&#10;RUr6AV4wi1Wwqe1dSKv+e8dmb0leqrY8INszPnM5x3Pzbuo7tKdSMcFz7F95GFFeiZrxbY6/PpZO&#10;gpHShNekE5zm+Ikq/G759s3NOGQ0EK3oaioRgHCVjUOOW62HzHVV1dKeqCsxUA7GRsieaNjKrVtL&#10;MgJ637mB58XuKGQ9SFFRpeC0mI14afGbhlb6c9MoqlGXY8hN27+0/435u8sbkm0lGVpWHdIgf5FF&#10;TxiHoCeogmiCdpK9gupZJYUSjb6qRO+KpmEVtTVANb73opqHlgzU1gLNUcOpTer/wVaf9l8kYnWO&#10;Y4w46YGiRzppdCcmFJjujIPKwOlhADc9wTGwbCtVw72ovinExaolfEtvpRRjS0kN2fnmpntxdcZR&#10;BmQzfhQ1hCE7LSzQ1MjetA6agQAdWHo6MWNSqUzI2E+TJMKoAtt1cJ1EljqXZMfbg1T6PRU9Mosc&#10;S2DeopP9vdImG5IdXUwwLkrWdZb9jj87AMf5BGLDVWMzWVgyf6Zeuk7WSeiEQbx2Qq8onNtyFTpx&#10;6S+i4rpYrQr/l4nrh1nL6ppyE+YoLD/8M+IOEp8lcZKWEh2rDZxJScntZtVJtCcg7NJ+tudgObu5&#10;z9OwTYBaXpTkB6F3F6ROGScLJyzDyEkXXuJ4fnqXxl6YhkX5vKR7xum/l4TGHKdREM1iOif9ojbP&#10;fq9rI1nPNIyOjvU5Tk5OJDMSXPPaUqsJ6+b1RStM+udWAN1Hoq1gjUZnteppMwGKUfFG1E8gXSlA&#10;WaBPmHewaIX8gdEIsyPH6vuOSIpR94GD/FM/DM2wsZswWgSwkZeWzaWF8AqgcqwxmpcrPQ+o3SDZ&#10;toVI84Pj4haeTMOsms9ZHR4azAdb1GGWmQF0ubde54m7/A0AAP//AwBQSwMEFAAGAAgAAAAhAEMO&#10;tS/dAAAACAEAAA8AAABkcnMvZG93bnJldi54bWxMj8FOwzAMhu+TeIfISNy2pNNaRmk6IdCuQwyY&#10;xC1rvLaicaomW8vbY07sZFnfr9+fi83kOnHBIbSeNCQLBQKp8ralWsPH+3a+BhGiIWs6T6jhBwNs&#10;yptZYXLrR3rDyz7Wgkso5EZDE2OfSxmqBp0JC98jMTv5wZnI61BLO5iRy10nl0pl0pmW+EJjenxu&#10;sPren52Gz93p67BSr/WLS/vRT0qSe5Ba391OT48gIk7xPwx/+qwOJTsd/ZlsEJ2GVZKlHGXAg3l2&#10;n2QgjhrSZQqyLOT1A+UvAAAA//8DAFBLAQItABQABgAIAAAAIQC2gziS/gAAAOEBAAATAAAAAAAA&#10;AAAAAAAAAAAAAABbQ29udGVudF9UeXBlc10ueG1sUEsBAi0AFAAGAAgAAAAhADj9If/WAAAAlAEA&#10;AAsAAAAAAAAAAAAAAAAALwEAAF9yZWxzLy5yZWxzUEsBAi0AFAAGAAgAAAAhAOuXEFq1AgAAuQUA&#10;AA4AAAAAAAAAAAAAAAAALgIAAGRycy9lMm9Eb2MueG1sUEsBAi0AFAAGAAgAAAAhAEMOtS/dAAAA&#10;CAEAAA8AAAAAAAAAAAAAAAAADwUAAGRycy9kb3ducmV2LnhtbFBLBQYAAAAABAAEAPMAAAAZBgAA&#10;AAA=&#10;" filled="f" stroked="f">
              <v:textbox>
                <w:txbxContent>
                  <w:p w:rsidR="001E64E9" w:rsidRPr="00691576" w:rsidRDefault="001E64E9" w:rsidP="0083652A">
                    <w:pPr>
                      <w:ind w:left="0"/>
                      <w:jc w:val="center"/>
                      <w:rPr>
                        <w:sz w:val="16"/>
                        <w:szCs w:val="16"/>
                      </w:rPr>
                    </w:pPr>
                    <w:r w:rsidRPr="00691576">
                      <w:rPr>
                        <w:sz w:val="16"/>
                        <w:szCs w:val="16"/>
                      </w:rPr>
                      <w:t xml:space="preserve">Commercial </w:t>
                    </w:r>
                    <w:proofErr w:type="gramStart"/>
                    <w:r w:rsidRPr="00691576">
                      <w:rPr>
                        <w:sz w:val="16"/>
                        <w:szCs w:val="16"/>
                      </w:rPr>
                      <w:t>In</w:t>
                    </w:r>
                    <w:proofErr w:type="gramEnd"/>
                    <w:r w:rsidRPr="00691576">
                      <w:rPr>
                        <w:sz w:val="16"/>
                        <w:szCs w:val="16"/>
                      </w:rPr>
                      <w:t xml:space="preserve"> Confidence</w:t>
                    </w:r>
                  </w:p>
                </w:txbxContent>
              </v:textbox>
            </v:shape>
          </w:pict>
        </mc:Fallback>
      </mc:AlternateContent>
    </w:r>
    <w:r w:rsidR="001E64E9">
      <w:rPr>
        <w:noProof/>
        <w:lang w:val="en-US"/>
      </w:rPr>
      <w:drawing>
        <wp:inline distT="0" distB="0" distL="0" distR="0" wp14:anchorId="06A8534F" wp14:editId="0290A737">
          <wp:extent cx="7658100" cy="352425"/>
          <wp:effectExtent l="0" t="0" r="0" b="9525"/>
          <wp:docPr id="2" name="Picture 2" descr=":bp-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:bp-botto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E9" w:rsidRDefault="00115BE5" w:rsidP="00351A66">
    <w:pPr>
      <w:ind w:left="-709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91DE4A2" wp14:editId="2AD8E302">
              <wp:simplePos x="0" y="0"/>
              <wp:positionH relativeFrom="column">
                <wp:posOffset>5424805</wp:posOffset>
              </wp:positionH>
              <wp:positionV relativeFrom="paragraph">
                <wp:posOffset>63500</wp:posOffset>
              </wp:positionV>
              <wp:extent cx="1619885" cy="32385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64E9" w:rsidRPr="00322828" w:rsidRDefault="001E64E9" w:rsidP="00191395">
                          <w:pPr>
                            <w:pStyle w:val="Footer"/>
                            <w:ind w:left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322828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="00152374" w:rsidRPr="00322828"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22828">
                            <w:rPr>
                              <w:b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="00152374" w:rsidRPr="00322828"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597B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152374" w:rsidRPr="0032282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 w:rsidRPr="00322828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fldSimple w:instr=" NUMPAGES  \* Arabic  \* MERGEFORMAT ">
                            <w:r w:rsidR="0008597B">
                              <w:rPr>
                                <w:noProof/>
                              </w:rPr>
                              <w:t>14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27.15pt;margin-top:5pt;width:127.5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OCuQIAAMA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Rrc446AycHgZwM3s4hi67TPVwL6tvGgm5bKnYsFul5NgyWgO70N70L65O&#10;ONqCrMePsoYwdGukA9o3qrelg2IgQIcuPZ06Y6lUNuQsTJMEKFZgu46uk9i1zqfZ8fagtHnPZI/s&#10;IscKOu/Q6e5eG8uGZkcXG0zIkned634nnh2A43QCseGqtVkWrpk/0yBdJauEeCSarTwSFIV3Wy6J&#10;NyvDeVxcF8tlEf6ycUOStbyumbBhjsIKyZ817iDxSRInaWnZ8drCWUpabdbLTqEdBWGX7nM1B8vZ&#10;zX9OwxUBcnmRUhiR4C5KvXKWzD1SkthL50HiBWF6l84CkpKifJ7SPRfs31NCY47TOIonMZ1Jv8gt&#10;cN/r3GjWcwOjo+N9jpOTE82sBFeidq01lHfT+qIUlv65FNDuY6OdYK1GJ7Wa/XrvXoZTsxXzWtZP&#10;oGAlQWAgUxh7sGil+oHRCCMkx/r7liqGUfdBwCtIQ0LszHEbEs8j2KhLy/rSQkUFUDk2GE3LpZnm&#10;1HZQfNNCpOndCXkLL6fhTtRnVof3BmPC5XYYaXYOXe6d13nwLn4DAAD//wMAUEsDBBQABgAIAAAA&#10;IQBxh7tF3gAAAAoBAAAPAAAAZHJzL2Rvd25yZXYueG1sTI/LbsIwEEX3SP0Hayp1B3ZKQBDioKqo&#10;21alD4mdiYckajyOYkPSv++wKsvRPbpzbr4dXSsu2IfGk4ZkpkAgld42VGn4/HiZrkCEaMia1hNq&#10;+MUA2+JukpvM+oHe8bKPleASCpnRUMfYZVKGskZnwsx3SJydfO9M5LOvpO3NwOWulY9KLaUzDfGH&#10;2nT4XGP5sz87DV+vp8N3qt6qnVt0gx+VJLeWWj/cj08bEBHH+A/DVZ/VoWCnoz+TDaLVsFqkc0Y5&#10;ULzpCiRqnYI4algmCmSRy9sJxR8AAAD//wMAUEsBAi0AFAAGAAgAAAAhALaDOJL+AAAA4QEAABMA&#10;AAAAAAAAAAAAAAAAAAAAAFtDb250ZW50X1R5cGVzXS54bWxQSwECLQAUAAYACAAAACEAOP0h/9YA&#10;AACUAQAACwAAAAAAAAAAAAAAAAAvAQAAX3JlbHMvLnJlbHNQSwECLQAUAAYACAAAACEAuKBDgrkC&#10;AADABQAADgAAAAAAAAAAAAAAAAAuAgAAZHJzL2Uyb0RvYy54bWxQSwECLQAUAAYACAAAACEAcYe7&#10;Rd4AAAAKAQAADwAAAAAAAAAAAAAAAAATBQAAZHJzL2Rvd25yZXYueG1sUEsFBgAAAAAEAAQA8wAA&#10;AB4GAAAAAA==&#10;" filled="f" stroked="f">
              <v:textbox>
                <w:txbxContent>
                  <w:p w:rsidR="001E64E9" w:rsidRPr="00322828" w:rsidRDefault="001E64E9" w:rsidP="00191395">
                    <w:pPr>
                      <w:pStyle w:val="Footer"/>
                      <w:ind w:left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</w:t>
                    </w:r>
                    <w:r w:rsidRPr="00322828">
                      <w:rPr>
                        <w:sz w:val="16"/>
                        <w:szCs w:val="16"/>
                      </w:rPr>
                      <w:t xml:space="preserve">Page </w:t>
                    </w:r>
                    <w:r w:rsidR="00152374" w:rsidRPr="00322828">
                      <w:rPr>
                        <w:b/>
                        <w:sz w:val="16"/>
                        <w:szCs w:val="16"/>
                      </w:rPr>
                      <w:fldChar w:fldCharType="begin"/>
                    </w:r>
                    <w:r w:rsidRPr="00322828">
                      <w:rPr>
                        <w:b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="00152374" w:rsidRPr="00322828">
                      <w:rPr>
                        <w:b/>
                        <w:sz w:val="16"/>
                        <w:szCs w:val="16"/>
                      </w:rPr>
                      <w:fldChar w:fldCharType="separate"/>
                    </w:r>
                    <w:r w:rsidR="0008597B">
                      <w:rPr>
                        <w:b/>
                        <w:noProof/>
                        <w:sz w:val="16"/>
                        <w:szCs w:val="16"/>
                      </w:rPr>
                      <w:t>7</w:t>
                    </w:r>
                    <w:r w:rsidR="00152374" w:rsidRPr="00322828">
                      <w:rPr>
                        <w:b/>
                        <w:sz w:val="16"/>
                        <w:szCs w:val="16"/>
                      </w:rPr>
                      <w:fldChar w:fldCharType="end"/>
                    </w:r>
                    <w:r w:rsidRPr="00322828">
                      <w:rPr>
                        <w:sz w:val="16"/>
                        <w:szCs w:val="16"/>
                      </w:rPr>
                      <w:t xml:space="preserve"> of </w:t>
                    </w:r>
                    <w:fldSimple w:instr=" NUMPAGES  \* Arabic  \* MERGEFORMAT ">
                      <w:r w:rsidR="0008597B">
                        <w:rPr>
                          <w:noProof/>
                        </w:rPr>
                        <w:t>14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21" w:rsidRDefault="008B3C21">
      <w:r>
        <w:separator/>
      </w:r>
    </w:p>
  </w:footnote>
  <w:footnote w:type="continuationSeparator" w:id="0">
    <w:p w:rsidR="008B3C21" w:rsidRDefault="008B3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E9" w:rsidRPr="00E22B89" w:rsidRDefault="001E64E9" w:rsidP="00C83C58">
    <w:pPr>
      <w:tabs>
        <w:tab w:val="left" w:pos="5925"/>
      </w:tabs>
      <w:ind w:left="-709" w:right="-743"/>
    </w:pPr>
    <w:r>
      <w:t xml:space="preserve">                          </w:t>
    </w:r>
    <w:r>
      <w:tab/>
    </w:r>
    <w:r w:rsidRPr="00C83C58">
      <w:rPr>
        <w:noProof/>
        <w:lang w:val="en-US"/>
      </w:rPr>
      <w:drawing>
        <wp:inline distT="0" distB="0" distL="0" distR="0" wp14:anchorId="2FC0071B" wp14:editId="74DD6C73">
          <wp:extent cx="2241070" cy="465826"/>
          <wp:effectExtent l="19050" t="0" r="6830" b="0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2913" cy="470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E941132"/>
    <w:lvl w:ilvl="0">
      <w:start w:val="1"/>
      <w:numFmt w:val="bullet"/>
      <w:pStyle w:val="ListBullet5"/>
      <w:lvlText w:val=""/>
      <w:lvlJc w:val="left"/>
      <w:pPr>
        <w:ind w:left="1492" w:hanging="360"/>
      </w:pPr>
      <w:rPr>
        <w:rFonts w:ascii="Symbol" w:hAnsi="Symbol" w:hint="default"/>
        <w:color w:val="FF4D00"/>
        <w:sz w:val="24"/>
      </w:rPr>
    </w:lvl>
  </w:abstractNum>
  <w:abstractNum w:abstractNumId="1">
    <w:nsid w:val="FFFFFF81"/>
    <w:multiLevelType w:val="singleLevel"/>
    <w:tmpl w:val="6C06A91E"/>
    <w:lvl w:ilvl="0">
      <w:start w:val="1"/>
      <w:numFmt w:val="bullet"/>
      <w:pStyle w:val="ListBullet4"/>
      <w:lvlText w:val=""/>
      <w:lvlJc w:val="left"/>
      <w:pPr>
        <w:ind w:left="1209" w:hanging="360"/>
      </w:pPr>
      <w:rPr>
        <w:rFonts w:ascii="Symbol" w:hAnsi="Symbol" w:hint="default"/>
        <w:color w:val="FF4D00"/>
        <w:sz w:val="24"/>
      </w:rPr>
    </w:lvl>
  </w:abstractNum>
  <w:abstractNum w:abstractNumId="2">
    <w:nsid w:val="FFFFFF82"/>
    <w:multiLevelType w:val="singleLevel"/>
    <w:tmpl w:val="DADE363C"/>
    <w:lvl w:ilvl="0">
      <w:start w:val="1"/>
      <w:numFmt w:val="bullet"/>
      <w:pStyle w:val="ListBullet3"/>
      <w:lvlText w:val=""/>
      <w:lvlJc w:val="left"/>
      <w:pPr>
        <w:ind w:left="926" w:hanging="360"/>
      </w:pPr>
      <w:rPr>
        <w:rFonts w:ascii="Symbol" w:hAnsi="Symbol" w:hint="default"/>
        <w:color w:val="FF4D00"/>
        <w:sz w:val="24"/>
      </w:rPr>
    </w:lvl>
  </w:abstractNum>
  <w:abstractNum w:abstractNumId="3">
    <w:nsid w:val="FFFFFF83"/>
    <w:multiLevelType w:val="singleLevel"/>
    <w:tmpl w:val="2D404DFA"/>
    <w:lvl w:ilvl="0">
      <w:start w:val="1"/>
      <w:numFmt w:val="bullet"/>
      <w:pStyle w:val="ListBullet2"/>
      <w:lvlText w:val=""/>
      <w:lvlJc w:val="left"/>
      <w:pPr>
        <w:ind w:left="643" w:hanging="360"/>
      </w:pPr>
      <w:rPr>
        <w:rFonts w:ascii="Symbol" w:hAnsi="Symbol" w:hint="default"/>
        <w:color w:val="FF4D00"/>
        <w:sz w:val="24"/>
      </w:rPr>
    </w:lvl>
  </w:abstractNum>
  <w:abstractNum w:abstractNumId="4">
    <w:nsid w:val="FFFFFF88"/>
    <w:multiLevelType w:val="singleLevel"/>
    <w:tmpl w:val="6CCEA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6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Courier New"/>
      </w:rPr>
    </w:lvl>
  </w:abstractNum>
  <w:abstractNum w:abstractNumId="7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8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  <w:sz w:val="26"/>
      </w:rPr>
    </w:lvl>
  </w:abstractNum>
  <w:abstractNum w:abstractNumId="9">
    <w:nsid w:val="0A936496"/>
    <w:multiLevelType w:val="hybridMultilevel"/>
    <w:tmpl w:val="F47AAA86"/>
    <w:lvl w:ilvl="0" w:tplc="040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>
    <w:nsid w:val="11424E5C"/>
    <w:multiLevelType w:val="hybridMultilevel"/>
    <w:tmpl w:val="E16ED0D6"/>
    <w:lvl w:ilvl="0" w:tplc="C1F69C20">
      <w:start w:val="1"/>
      <w:numFmt w:val="bullet"/>
      <w:pStyle w:val="Style1"/>
      <w:lvlText w:val=""/>
      <w:lvlJc w:val="left"/>
      <w:pPr>
        <w:ind w:left="2520" w:hanging="360"/>
      </w:pPr>
      <w:rPr>
        <w:rFonts w:ascii="Symbol" w:hAnsi="Symbol" w:hint="default"/>
        <w:color w:val="FF4D00"/>
        <w:sz w:val="24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7B65160"/>
    <w:multiLevelType w:val="multilevel"/>
    <w:tmpl w:val="3A66A546"/>
    <w:lvl w:ilvl="0">
      <w:start w:val="2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7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32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5200" w:hanging="1800"/>
      </w:pPr>
      <w:rPr>
        <w:rFonts w:hint="default"/>
      </w:rPr>
    </w:lvl>
  </w:abstractNum>
  <w:abstractNum w:abstractNumId="12">
    <w:nsid w:val="24131DDF"/>
    <w:multiLevelType w:val="hybridMultilevel"/>
    <w:tmpl w:val="7110F92A"/>
    <w:lvl w:ilvl="0" w:tplc="814A852A">
      <w:start w:val="1"/>
      <w:numFmt w:val="bullet"/>
      <w:pStyle w:val="Bullet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54641E"/>
    <w:multiLevelType w:val="hybridMultilevel"/>
    <w:tmpl w:val="6AB64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302F2D11"/>
    <w:multiLevelType w:val="hybridMultilevel"/>
    <w:tmpl w:val="AE9876D4"/>
    <w:lvl w:ilvl="0" w:tplc="9A1A4CE0">
      <w:start w:val="1"/>
      <w:numFmt w:val="bullet"/>
      <w:pStyle w:val="ListBullet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>
    <w:nsid w:val="4F50053D"/>
    <w:multiLevelType w:val="hybridMultilevel"/>
    <w:tmpl w:val="25DCEFF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6C12348D"/>
    <w:multiLevelType w:val="multilevel"/>
    <w:tmpl w:val="6F6CF682"/>
    <w:lvl w:ilvl="0">
      <w:start w:val="1"/>
      <w:numFmt w:val="decimal"/>
      <w:pStyle w:val="Heading1"/>
      <w:lvlText w:val="%1"/>
      <w:lvlJc w:val="left"/>
      <w:pPr>
        <w:ind w:left="1871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28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4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60" w:hanging="1584"/>
      </w:pPr>
      <w:rPr>
        <w:rFonts w:hint="default"/>
      </w:rPr>
    </w:lvl>
  </w:abstractNum>
  <w:abstractNum w:abstractNumId="17">
    <w:nsid w:val="6E7B4285"/>
    <w:multiLevelType w:val="hybridMultilevel"/>
    <w:tmpl w:val="54C2F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D578C2"/>
    <w:multiLevelType w:val="hybridMultilevel"/>
    <w:tmpl w:val="7FEABA00"/>
    <w:lvl w:ilvl="0" w:tplc="4EA44376">
      <w:start w:val="1"/>
      <w:numFmt w:val="decimal"/>
      <w:lvlText w:val="%1."/>
      <w:lvlJc w:val="left"/>
      <w:pPr>
        <w:ind w:left="1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4" w:hanging="360"/>
      </w:pPr>
    </w:lvl>
    <w:lvl w:ilvl="2" w:tplc="0409001B" w:tentative="1">
      <w:start w:val="1"/>
      <w:numFmt w:val="lowerRoman"/>
      <w:lvlText w:val="%3."/>
      <w:lvlJc w:val="right"/>
      <w:pPr>
        <w:ind w:left="3044" w:hanging="180"/>
      </w:pPr>
    </w:lvl>
    <w:lvl w:ilvl="3" w:tplc="0409000F" w:tentative="1">
      <w:start w:val="1"/>
      <w:numFmt w:val="decimal"/>
      <w:lvlText w:val="%4."/>
      <w:lvlJc w:val="left"/>
      <w:pPr>
        <w:ind w:left="3764" w:hanging="360"/>
      </w:pPr>
    </w:lvl>
    <w:lvl w:ilvl="4" w:tplc="04090019" w:tentative="1">
      <w:start w:val="1"/>
      <w:numFmt w:val="lowerLetter"/>
      <w:lvlText w:val="%5."/>
      <w:lvlJc w:val="left"/>
      <w:pPr>
        <w:ind w:left="4484" w:hanging="360"/>
      </w:pPr>
    </w:lvl>
    <w:lvl w:ilvl="5" w:tplc="0409001B" w:tentative="1">
      <w:start w:val="1"/>
      <w:numFmt w:val="lowerRoman"/>
      <w:lvlText w:val="%6."/>
      <w:lvlJc w:val="right"/>
      <w:pPr>
        <w:ind w:left="5204" w:hanging="180"/>
      </w:pPr>
    </w:lvl>
    <w:lvl w:ilvl="6" w:tplc="0409000F" w:tentative="1">
      <w:start w:val="1"/>
      <w:numFmt w:val="decimal"/>
      <w:lvlText w:val="%7."/>
      <w:lvlJc w:val="left"/>
      <w:pPr>
        <w:ind w:left="5924" w:hanging="360"/>
      </w:pPr>
    </w:lvl>
    <w:lvl w:ilvl="7" w:tplc="04090019" w:tentative="1">
      <w:start w:val="1"/>
      <w:numFmt w:val="lowerLetter"/>
      <w:lvlText w:val="%8."/>
      <w:lvlJc w:val="left"/>
      <w:pPr>
        <w:ind w:left="6644" w:hanging="360"/>
      </w:pPr>
    </w:lvl>
    <w:lvl w:ilvl="8" w:tplc="0409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19">
    <w:nsid w:val="742324F6"/>
    <w:multiLevelType w:val="hybridMultilevel"/>
    <w:tmpl w:val="54E6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6"/>
  </w:num>
  <w:num w:numId="8">
    <w:abstractNumId w:val="12"/>
  </w:num>
  <w:num w:numId="9">
    <w:abstractNumId w:val="10"/>
  </w:num>
  <w:num w:numId="10">
    <w:abstractNumId w:val="13"/>
  </w:num>
  <w:num w:numId="11">
    <w:abstractNumId w:val="11"/>
  </w:num>
  <w:num w:numId="12">
    <w:abstractNumId w:val="16"/>
    <w:lvlOverride w:ilvl="0">
      <w:startOverride w:val="2"/>
    </w:lvlOverride>
    <w:lvlOverride w:ilvl="1">
      <w:startOverride w:val="2"/>
    </w:lvlOverride>
  </w:num>
  <w:num w:numId="13">
    <w:abstractNumId w:val="15"/>
  </w:num>
  <w:num w:numId="14">
    <w:abstractNumId w:val="18"/>
  </w:num>
  <w:num w:numId="15">
    <w:abstractNumId w:val="19"/>
  </w:num>
  <w:num w:numId="16">
    <w:abstractNumId w:val="9"/>
  </w:num>
  <w:num w:numId="17">
    <w:abstractNumId w:val="17"/>
  </w:num>
  <w:num w:numId="18">
    <w:abstractNumId w:val="16"/>
  </w:num>
  <w:num w:numId="19">
    <w:abstractNumId w:val="16"/>
  </w:num>
  <w:num w:numId="2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TrueTypeFonts/>
  <w:saveSubsetFonts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>
      <o:colormru v:ext="edit" colors="#f06f2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95"/>
    <w:rsid w:val="00001AC5"/>
    <w:rsid w:val="0000376F"/>
    <w:rsid w:val="00004F96"/>
    <w:rsid w:val="00005782"/>
    <w:rsid w:val="000072D2"/>
    <w:rsid w:val="000100DA"/>
    <w:rsid w:val="00011718"/>
    <w:rsid w:val="000119DB"/>
    <w:rsid w:val="00011E09"/>
    <w:rsid w:val="000130D2"/>
    <w:rsid w:val="0001380C"/>
    <w:rsid w:val="00014C10"/>
    <w:rsid w:val="0001780B"/>
    <w:rsid w:val="000178FC"/>
    <w:rsid w:val="00022EC7"/>
    <w:rsid w:val="000237DD"/>
    <w:rsid w:val="00024B52"/>
    <w:rsid w:val="00027FC8"/>
    <w:rsid w:val="00031037"/>
    <w:rsid w:val="00035D6C"/>
    <w:rsid w:val="0003682F"/>
    <w:rsid w:val="00037448"/>
    <w:rsid w:val="000423E6"/>
    <w:rsid w:val="00043320"/>
    <w:rsid w:val="00043CCA"/>
    <w:rsid w:val="000448A7"/>
    <w:rsid w:val="00045476"/>
    <w:rsid w:val="0004553A"/>
    <w:rsid w:val="00051D2E"/>
    <w:rsid w:val="00053A55"/>
    <w:rsid w:val="00053CB0"/>
    <w:rsid w:val="00054DB9"/>
    <w:rsid w:val="00055C91"/>
    <w:rsid w:val="00056037"/>
    <w:rsid w:val="00056CEA"/>
    <w:rsid w:val="000574DF"/>
    <w:rsid w:val="0005795F"/>
    <w:rsid w:val="000604B6"/>
    <w:rsid w:val="00061A62"/>
    <w:rsid w:val="00061F9E"/>
    <w:rsid w:val="00065532"/>
    <w:rsid w:val="00070FE4"/>
    <w:rsid w:val="000757B0"/>
    <w:rsid w:val="00075E93"/>
    <w:rsid w:val="00076A2C"/>
    <w:rsid w:val="00077628"/>
    <w:rsid w:val="00077D16"/>
    <w:rsid w:val="00080F0A"/>
    <w:rsid w:val="000811A3"/>
    <w:rsid w:val="000821BE"/>
    <w:rsid w:val="00084EE7"/>
    <w:rsid w:val="0008597B"/>
    <w:rsid w:val="00087D85"/>
    <w:rsid w:val="00090BAC"/>
    <w:rsid w:val="00091785"/>
    <w:rsid w:val="0009327F"/>
    <w:rsid w:val="00094818"/>
    <w:rsid w:val="00095308"/>
    <w:rsid w:val="00095CB6"/>
    <w:rsid w:val="000A0E08"/>
    <w:rsid w:val="000A3FFD"/>
    <w:rsid w:val="000A48E1"/>
    <w:rsid w:val="000A6F9C"/>
    <w:rsid w:val="000B04E6"/>
    <w:rsid w:val="000B2646"/>
    <w:rsid w:val="000B61E7"/>
    <w:rsid w:val="000B6FF4"/>
    <w:rsid w:val="000B7A04"/>
    <w:rsid w:val="000C0CA1"/>
    <w:rsid w:val="000C179A"/>
    <w:rsid w:val="000C333D"/>
    <w:rsid w:val="000C417C"/>
    <w:rsid w:val="000C4F26"/>
    <w:rsid w:val="000C67E6"/>
    <w:rsid w:val="000D0593"/>
    <w:rsid w:val="000D1AED"/>
    <w:rsid w:val="000D5328"/>
    <w:rsid w:val="000D5DC8"/>
    <w:rsid w:val="000D71B8"/>
    <w:rsid w:val="000D7BA5"/>
    <w:rsid w:val="000E00AE"/>
    <w:rsid w:val="000E0672"/>
    <w:rsid w:val="000E20E3"/>
    <w:rsid w:val="000E2C10"/>
    <w:rsid w:val="000E319E"/>
    <w:rsid w:val="000E4D76"/>
    <w:rsid w:val="000E538B"/>
    <w:rsid w:val="000E5540"/>
    <w:rsid w:val="000E571D"/>
    <w:rsid w:val="000F2915"/>
    <w:rsid w:val="000F400E"/>
    <w:rsid w:val="000F6180"/>
    <w:rsid w:val="000F620D"/>
    <w:rsid w:val="000F6AED"/>
    <w:rsid w:val="0010046B"/>
    <w:rsid w:val="00100C4F"/>
    <w:rsid w:val="00101F39"/>
    <w:rsid w:val="00102840"/>
    <w:rsid w:val="00102E84"/>
    <w:rsid w:val="00103339"/>
    <w:rsid w:val="00103415"/>
    <w:rsid w:val="00103D8F"/>
    <w:rsid w:val="00107E45"/>
    <w:rsid w:val="00110900"/>
    <w:rsid w:val="001112CD"/>
    <w:rsid w:val="0011167D"/>
    <w:rsid w:val="00114862"/>
    <w:rsid w:val="00115BE5"/>
    <w:rsid w:val="001163AE"/>
    <w:rsid w:val="00116F5C"/>
    <w:rsid w:val="00122954"/>
    <w:rsid w:val="00123622"/>
    <w:rsid w:val="00126ADB"/>
    <w:rsid w:val="00127273"/>
    <w:rsid w:val="00127C00"/>
    <w:rsid w:val="00130B99"/>
    <w:rsid w:val="001316DF"/>
    <w:rsid w:val="0013427F"/>
    <w:rsid w:val="0013508B"/>
    <w:rsid w:val="00142C73"/>
    <w:rsid w:val="0014318A"/>
    <w:rsid w:val="00145758"/>
    <w:rsid w:val="00145CE7"/>
    <w:rsid w:val="00145E23"/>
    <w:rsid w:val="001478B9"/>
    <w:rsid w:val="00147C74"/>
    <w:rsid w:val="00152374"/>
    <w:rsid w:val="0015388C"/>
    <w:rsid w:val="00160DC1"/>
    <w:rsid w:val="00160DE2"/>
    <w:rsid w:val="00161231"/>
    <w:rsid w:val="001624C2"/>
    <w:rsid w:val="00162F55"/>
    <w:rsid w:val="00164151"/>
    <w:rsid w:val="00165BB7"/>
    <w:rsid w:val="00167912"/>
    <w:rsid w:val="0017011A"/>
    <w:rsid w:val="0017381A"/>
    <w:rsid w:val="00174865"/>
    <w:rsid w:val="00180094"/>
    <w:rsid w:val="001804A2"/>
    <w:rsid w:val="001847EE"/>
    <w:rsid w:val="001867C9"/>
    <w:rsid w:val="00186D3C"/>
    <w:rsid w:val="00187FA2"/>
    <w:rsid w:val="00190BA4"/>
    <w:rsid w:val="00190D77"/>
    <w:rsid w:val="00191395"/>
    <w:rsid w:val="001922F4"/>
    <w:rsid w:val="00192857"/>
    <w:rsid w:val="00194084"/>
    <w:rsid w:val="0019640A"/>
    <w:rsid w:val="00197427"/>
    <w:rsid w:val="001A082D"/>
    <w:rsid w:val="001A148D"/>
    <w:rsid w:val="001A157B"/>
    <w:rsid w:val="001A392E"/>
    <w:rsid w:val="001A456D"/>
    <w:rsid w:val="001A77C9"/>
    <w:rsid w:val="001B23A3"/>
    <w:rsid w:val="001B28DD"/>
    <w:rsid w:val="001B44D8"/>
    <w:rsid w:val="001B678A"/>
    <w:rsid w:val="001C1FA4"/>
    <w:rsid w:val="001C2312"/>
    <w:rsid w:val="001C60C8"/>
    <w:rsid w:val="001C6610"/>
    <w:rsid w:val="001C73FD"/>
    <w:rsid w:val="001C7409"/>
    <w:rsid w:val="001C77AD"/>
    <w:rsid w:val="001D0B61"/>
    <w:rsid w:val="001D0D4A"/>
    <w:rsid w:val="001D307C"/>
    <w:rsid w:val="001E04F7"/>
    <w:rsid w:val="001E2C0E"/>
    <w:rsid w:val="001E4BEE"/>
    <w:rsid w:val="001E53AC"/>
    <w:rsid w:val="001E5D13"/>
    <w:rsid w:val="001E64E9"/>
    <w:rsid w:val="001F0190"/>
    <w:rsid w:val="001F0A73"/>
    <w:rsid w:val="001F2247"/>
    <w:rsid w:val="001F284D"/>
    <w:rsid w:val="001F3604"/>
    <w:rsid w:val="001F4145"/>
    <w:rsid w:val="00200C39"/>
    <w:rsid w:val="00200FC7"/>
    <w:rsid w:val="0020236B"/>
    <w:rsid w:val="0020316F"/>
    <w:rsid w:val="00203958"/>
    <w:rsid w:val="00204086"/>
    <w:rsid w:val="00205032"/>
    <w:rsid w:val="00205CE9"/>
    <w:rsid w:val="00207591"/>
    <w:rsid w:val="00210171"/>
    <w:rsid w:val="00211A79"/>
    <w:rsid w:val="00211E0F"/>
    <w:rsid w:val="0021425F"/>
    <w:rsid w:val="00214B27"/>
    <w:rsid w:val="00215428"/>
    <w:rsid w:val="00215724"/>
    <w:rsid w:val="002168EF"/>
    <w:rsid w:val="00217FB8"/>
    <w:rsid w:val="00220693"/>
    <w:rsid w:val="00224A5D"/>
    <w:rsid w:val="00224EEA"/>
    <w:rsid w:val="0022557D"/>
    <w:rsid w:val="00225BF1"/>
    <w:rsid w:val="00227CD1"/>
    <w:rsid w:val="00232545"/>
    <w:rsid w:val="002326A0"/>
    <w:rsid w:val="00235B7A"/>
    <w:rsid w:val="00235BD9"/>
    <w:rsid w:val="00236189"/>
    <w:rsid w:val="0023680F"/>
    <w:rsid w:val="0023725C"/>
    <w:rsid w:val="002408EA"/>
    <w:rsid w:val="0024175F"/>
    <w:rsid w:val="002426B1"/>
    <w:rsid w:val="00247308"/>
    <w:rsid w:val="00252447"/>
    <w:rsid w:val="002553A8"/>
    <w:rsid w:val="00255661"/>
    <w:rsid w:val="00255A12"/>
    <w:rsid w:val="00255D92"/>
    <w:rsid w:val="002573B8"/>
    <w:rsid w:val="00260B33"/>
    <w:rsid w:val="00261ACF"/>
    <w:rsid w:val="00261CEC"/>
    <w:rsid w:val="0026340E"/>
    <w:rsid w:val="0026352A"/>
    <w:rsid w:val="0026454B"/>
    <w:rsid w:val="00265416"/>
    <w:rsid w:val="00271BCD"/>
    <w:rsid w:val="00272CB8"/>
    <w:rsid w:val="00273094"/>
    <w:rsid w:val="0027404E"/>
    <w:rsid w:val="00274B57"/>
    <w:rsid w:val="00274F3F"/>
    <w:rsid w:val="00275F6F"/>
    <w:rsid w:val="0028086E"/>
    <w:rsid w:val="0028135D"/>
    <w:rsid w:val="00281834"/>
    <w:rsid w:val="0028431B"/>
    <w:rsid w:val="00285F08"/>
    <w:rsid w:val="00286E3A"/>
    <w:rsid w:val="00290032"/>
    <w:rsid w:val="0029061A"/>
    <w:rsid w:val="002917DA"/>
    <w:rsid w:val="00291C63"/>
    <w:rsid w:val="00292F0A"/>
    <w:rsid w:val="00294A31"/>
    <w:rsid w:val="0029553B"/>
    <w:rsid w:val="002A044D"/>
    <w:rsid w:val="002A07E3"/>
    <w:rsid w:val="002A089D"/>
    <w:rsid w:val="002A26CF"/>
    <w:rsid w:val="002A438D"/>
    <w:rsid w:val="002A4930"/>
    <w:rsid w:val="002A5A25"/>
    <w:rsid w:val="002A746E"/>
    <w:rsid w:val="002A7B6D"/>
    <w:rsid w:val="002B1C12"/>
    <w:rsid w:val="002B2605"/>
    <w:rsid w:val="002B2E80"/>
    <w:rsid w:val="002B3597"/>
    <w:rsid w:val="002B40C2"/>
    <w:rsid w:val="002B5762"/>
    <w:rsid w:val="002B5F20"/>
    <w:rsid w:val="002B6C41"/>
    <w:rsid w:val="002B761F"/>
    <w:rsid w:val="002C095B"/>
    <w:rsid w:val="002C0D94"/>
    <w:rsid w:val="002C2413"/>
    <w:rsid w:val="002C394F"/>
    <w:rsid w:val="002C4DEA"/>
    <w:rsid w:val="002D0097"/>
    <w:rsid w:val="002D03C6"/>
    <w:rsid w:val="002D057D"/>
    <w:rsid w:val="002D261F"/>
    <w:rsid w:val="002D299D"/>
    <w:rsid w:val="002D5BCA"/>
    <w:rsid w:val="002D6100"/>
    <w:rsid w:val="002D70B3"/>
    <w:rsid w:val="002D7AB2"/>
    <w:rsid w:val="002E0E2B"/>
    <w:rsid w:val="002E1A5F"/>
    <w:rsid w:val="002E2AB0"/>
    <w:rsid w:val="002E569C"/>
    <w:rsid w:val="002E643E"/>
    <w:rsid w:val="002E7B77"/>
    <w:rsid w:val="002F00B4"/>
    <w:rsid w:val="002F1EB4"/>
    <w:rsid w:val="002F3794"/>
    <w:rsid w:val="00300BAB"/>
    <w:rsid w:val="00301A57"/>
    <w:rsid w:val="003034CB"/>
    <w:rsid w:val="003065B7"/>
    <w:rsid w:val="00314569"/>
    <w:rsid w:val="00317065"/>
    <w:rsid w:val="00317F77"/>
    <w:rsid w:val="00320EBD"/>
    <w:rsid w:val="00321F3E"/>
    <w:rsid w:val="0032220D"/>
    <w:rsid w:val="0032256B"/>
    <w:rsid w:val="003227CB"/>
    <w:rsid w:val="00322828"/>
    <w:rsid w:val="00323134"/>
    <w:rsid w:val="00330254"/>
    <w:rsid w:val="00330D6C"/>
    <w:rsid w:val="00332684"/>
    <w:rsid w:val="00332D72"/>
    <w:rsid w:val="00335ED6"/>
    <w:rsid w:val="00341B41"/>
    <w:rsid w:val="003429D7"/>
    <w:rsid w:val="00343698"/>
    <w:rsid w:val="00343B46"/>
    <w:rsid w:val="00343FBD"/>
    <w:rsid w:val="003455EE"/>
    <w:rsid w:val="00346669"/>
    <w:rsid w:val="0034751C"/>
    <w:rsid w:val="0035101C"/>
    <w:rsid w:val="00351A66"/>
    <w:rsid w:val="003532E8"/>
    <w:rsid w:val="003535AD"/>
    <w:rsid w:val="003537A7"/>
    <w:rsid w:val="00354E03"/>
    <w:rsid w:val="003577C0"/>
    <w:rsid w:val="00360564"/>
    <w:rsid w:val="00362AE3"/>
    <w:rsid w:val="003637A9"/>
    <w:rsid w:val="003641EC"/>
    <w:rsid w:val="003643A7"/>
    <w:rsid w:val="00364792"/>
    <w:rsid w:val="00365843"/>
    <w:rsid w:val="00366103"/>
    <w:rsid w:val="003668DD"/>
    <w:rsid w:val="003672A0"/>
    <w:rsid w:val="00367D22"/>
    <w:rsid w:val="0037091F"/>
    <w:rsid w:val="00370E8F"/>
    <w:rsid w:val="0037185E"/>
    <w:rsid w:val="0037364A"/>
    <w:rsid w:val="0037446A"/>
    <w:rsid w:val="003752B5"/>
    <w:rsid w:val="00376E6A"/>
    <w:rsid w:val="003814FC"/>
    <w:rsid w:val="00384043"/>
    <w:rsid w:val="00386B7F"/>
    <w:rsid w:val="003876FA"/>
    <w:rsid w:val="00387E83"/>
    <w:rsid w:val="0039083C"/>
    <w:rsid w:val="00392689"/>
    <w:rsid w:val="00392E14"/>
    <w:rsid w:val="00393642"/>
    <w:rsid w:val="0039436D"/>
    <w:rsid w:val="00396056"/>
    <w:rsid w:val="00396B07"/>
    <w:rsid w:val="003A394D"/>
    <w:rsid w:val="003A3A12"/>
    <w:rsid w:val="003A41BA"/>
    <w:rsid w:val="003A484F"/>
    <w:rsid w:val="003A4DF3"/>
    <w:rsid w:val="003A5576"/>
    <w:rsid w:val="003A60F6"/>
    <w:rsid w:val="003A650A"/>
    <w:rsid w:val="003A6B7D"/>
    <w:rsid w:val="003A79EC"/>
    <w:rsid w:val="003B02A0"/>
    <w:rsid w:val="003B0346"/>
    <w:rsid w:val="003B059D"/>
    <w:rsid w:val="003B1C74"/>
    <w:rsid w:val="003B21DA"/>
    <w:rsid w:val="003B2A3C"/>
    <w:rsid w:val="003B36D0"/>
    <w:rsid w:val="003B4618"/>
    <w:rsid w:val="003C192C"/>
    <w:rsid w:val="003C424A"/>
    <w:rsid w:val="003C4B74"/>
    <w:rsid w:val="003C5068"/>
    <w:rsid w:val="003C7343"/>
    <w:rsid w:val="003C7FC8"/>
    <w:rsid w:val="003D0F38"/>
    <w:rsid w:val="003D12F0"/>
    <w:rsid w:val="003D2AD9"/>
    <w:rsid w:val="003D2DAF"/>
    <w:rsid w:val="003D2ED8"/>
    <w:rsid w:val="003D403B"/>
    <w:rsid w:val="003D5BBA"/>
    <w:rsid w:val="003D5C21"/>
    <w:rsid w:val="003D677E"/>
    <w:rsid w:val="003D776E"/>
    <w:rsid w:val="003D7F9F"/>
    <w:rsid w:val="003E520D"/>
    <w:rsid w:val="003E574E"/>
    <w:rsid w:val="003E5C1F"/>
    <w:rsid w:val="003E5DBA"/>
    <w:rsid w:val="003E618E"/>
    <w:rsid w:val="003E7C69"/>
    <w:rsid w:val="003F05DB"/>
    <w:rsid w:val="003F0AEC"/>
    <w:rsid w:val="003F1554"/>
    <w:rsid w:val="003F3832"/>
    <w:rsid w:val="003F383F"/>
    <w:rsid w:val="003F3CBD"/>
    <w:rsid w:val="003F4695"/>
    <w:rsid w:val="003F7FE4"/>
    <w:rsid w:val="0040187C"/>
    <w:rsid w:val="004060CB"/>
    <w:rsid w:val="004060E4"/>
    <w:rsid w:val="00406FCE"/>
    <w:rsid w:val="00407732"/>
    <w:rsid w:val="00407E5E"/>
    <w:rsid w:val="00410C99"/>
    <w:rsid w:val="004115D3"/>
    <w:rsid w:val="00412779"/>
    <w:rsid w:val="00414B09"/>
    <w:rsid w:val="00415325"/>
    <w:rsid w:val="00415FEA"/>
    <w:rsid w:val="00416A24"/>
    <w:rsid w:val="0042008C"/>
    <w:rsid w:val="0042081D"/>
    <w:rsid w:val="00422016"/>
    <w:rsid w:val="00422AD3"/>
    <w:rsid w:val="00427BB6"/>
    <w:rsid w:val="0043147F"/>
    <w:rsid w:val="004338EB"/>
    <w:rsid w:val="0043640E"/>
    <w:rsid w:val="00441A32"/>
    <w:rsid w:val="004457ED"/>
    <w:rsid w:val="00445891"/>
    <w:rsid w:val="00445A99"/>
    <w:rsid w:val="004477BD"/>
    <w:rsid w:val="0045024C"/>
    <w:rsid w:val="00452CA3"/>
    <w:rsid w:val="004642C9"/>
    <w:rsid w:val="00464F30"/>
    <w:rsid w:val="00464FE3"/>
    <w:rsid w:val="00465C70"/>
    <w:rsid w:val="00471BD2"/>
    <w:rsid w:val="00475EB6"/>
    <w:rsid w:val="00476E66"/>
    <w:rsid w:val="00477D41"/>
    <w:rsid w:val="00485F88"/>
    <w:rsid w:val="00487FEC"/>
    <w:rsid w:val="00490856"/>
    <w:rsid w:val="00490C01"/>
    <w:rsid w:val="00494BE5"/>
    <w:rsid w:val="00495C45"/>
    <w:rsid w:val="004968B0"/>
    <w:rsid w:val="004976D0"/>
    <w:rsid w:val="004A0E6F"/>
    <w:rsid w:val="004A2388"/>
    <w:rsid w:val="004A253A"/>
    <w:rsid w:val="004A2B95"/>
    <w:rsid w:val="004A3DF8"/>
    <w:rsid w:val="004A56A3"/>
    <w:rsid w:val="004B1683"/>
    <w:rsid w:val="004B1E0B"/>
    <w:rsid w:val="004B2369"/>
    <w:rsid w:val="004C08D9"/>
    <w:rsid w:val="004C1DA2"/>
    <w:rsid w:val="004C6912"/>
    <w:rsid w:val="004D0C7B"/>
    <w:rsid w:val="004D226B"/>
    <w:rsid w:val="004D2B69"/>
    <w:rsid w:val="004D4FDA"/>
    <w:rsid w:val="004D5F0F"/>
    <w:rsid w:val="004D63E6"/>
    <w:rsid w:val="004E0085"/>
    <w:rsid w:val="004E3B80"/>
    <w:rsid w:val="004E5165"/>
    <w:rsid w:val="004E5D3C"/>
    <w:rsid w:val="004F0528"/>
    <w:rsid w:val="004F16FD"/>
    <w:rsid w:val="004F4921"/>
    <w:rsid w:val="00500251"/>
    <w:rsid w:val="00501EB3"/>
    <w:rsid w:val="00502492"/>
    <w:rsid w:val="00504636"/>
    <w:rsid w:val="00505BAD"/>
    <w:rsid w:val="00510D26"/>
    <w:rsid w:val="00511659"/>
    <w:rsid w:val="00513142"/>
    <w:rsid w:val="005136B4"/>
    <w:rsid w:val="00515255"/>
    <w:rsid w:val="00520032"/>
    <w:rsid w:val="005216D6"/>
    <w:rsid w:val="00521D14"/>
    <w:rsid w:val="005222FD"/>
    <w:rsid w:val="005235AB"/>
    <w:rsid w:val="0052376D"/>
    <w:rsid w:val="00525F70"/>
    <w:rsid w:val="00530282"/>
    <w:rsid w:val="005310C0"/>
    <w:rsid w:val="005319B1"/>
    <w:rsid w:val="00531A97"/>
    <w:rsid w:val="00531F60"/>
    <w:rsid w:val="005334E4"/>
    <w:rsid w:val="005335E3"/>
    <w:rsid w:val="00536F59"/>
    <w:rsid w:val="00537C2A"/>
    <w:rsid w:val="00540CF5"/>
    <w:rsid w:val="00541E22"/>
    <w:rsid w:val="00544639"/>
    <w:rsid w:val="0054615B"/>
    <w:rsid w:val="00546524"/>
    <w:rsid w:val="00546DF5"/>
    <w:rsid w:val="00547354"/>
    <w:rsid w:val="00550726"/>
    <w:rsid w:val="00551D56"/>
    <w:rsid w:val="0055489D"/>
    <w:rsid w:val="00554A94"/>
    <w:rsid w:val="00556920"/>
    <w:rsid w:val="00556F4B"/>
    <w:rsid w:val="00557211"/>
    <w:rsid w:val="005602FD"/>
    <w:rsid w:val="00560700"/>
    <w:rsid w:val="00560E5A"/>
    <w:rsid w:val="00562607"/>
    <w:rsid w:val="00563F2E"/>
    <w:rsid w:val="00563F3C"/>
    <w:rsid w:val="0056447F"/>
    <w:rsid w:val="005706CC"/>
    <w:rsid w:val="005709C3"/>
    <w:rsid w:val="00570D52"/>
    <w:rsid w:val="005710E2"/>
    <w:rsid w:val="0057113D"/>
    <w:rsid w:val="00571D1B"/>
    <w:rsid w:val="00576336"/>
    <w:rsid w:val="00576A2A"/>
    <w:rsid w:val="00577080"/>
    <w:rsid w:val="00577839"/>
    <w:rsid w:val="00580086"/>
    <w:rsid w:val="00580E92"/>
    <w:rsid w:val="00581FBF"/>
    <w:rsid w:val="00584E23"/>
    <w:rsid w:val="00584FB4"/>
    <w:rsid w:val="00585F46"/>
    <w:rsid w:val="00590350"/>
    <w:rsid w:val="005957A0"/>
    <w:rsid w:val="0059703A"/>
    <w:rsid w:val="0059747F"/>
    <w:rsid w:val="00597FBA"/>
    <w:rsid w:val="005A0080"/>
    <w:rsid w:val="005A1ACE"/>
    <w:rsid w:val="005A1C28"/>
    <w:rsid w:val="005A1DC7"/>
    <w:rsid w:val="005A365F"/>
    <w:rsid w:val="005A5DDD"/>
    <w:rsid w:val="005A6EC6"/>
    <w:rsid w:val="005A7386"/>
    <w:rsid w:val="005A74E8"/>
    <w:rsid w:val="005A7C85"/>
    <w:rsid w:val="005B2DFA"/>
    <w:rsid w:val="005B56F3"/>
    <w:rsid w:val="005B5AD7"/>
    <w:rsid w:val="005B698D"/>
    <w:rsid w:val="005C0284"/>
    <w:rsid w:val="005C0BCC"/>
    <w:rsid w:val="005C2B55"/>
    <w:rsid w:val="005C367A"/>
    <w:rsid w:val="005C3DE3"/>
    <w:rsid w:val="005D11A6"/>
    <w:rsid w:val="005D48B7"/>
    <w:rsid w:val="005D4BED"/>
    <w:rsid w:val="005D564D"/>
    <w:rsid w:val="005D6E9E"/>
    <w:rsid w:val="005D7BD0"/>
    <w:rsid w:val="005E1E7D"/>
    <w:rsid w:val="005E2766"/>
    <w:rsid w:val="005E303D"/>
    <w:rsid w:val="005E326C"/>
    <w:rsid w:val="005E32EF"/>
    <w:rsid w:val="005E3487"/>
    <w:rsid w:val="005E39A1"/>
    <w:rsid w:val="005E3DAE"/>
    <w:rsid w:val="005E411A"/>
    <w:rsid w:val="005E56F0"/>
    <w:rsid w:val="005E5DCD"/>
    <w:rsid w:val="005E6173"/>
    <w:rsid w:val="005E6872"/>
    <w:rsid w:val="005F4FFD"/>
    <w:rsid w:val="005F548F"/>
    <w:rsid w:val="005F680D"/>
    <w:rsid w:val="005F750E"/>
    <w:rsid w:val="00603DC0"/>
    <w:rsid w:val="00604DA9"/>
    <w:rsid w:val="00605B7A"/>
    <w:rsid w:val="00606F28"/>
    <w:rsid w:val="00610B96"/>
    <w:rsid w:val="00611F5F"/>
    <w:rsid w:val="00613F9A"/>
    <w:rsid w:val="006169D0"/>
    <w:rsid w:val="00617315"/>
    <w:rsid w:val="00617E56"/>
    <w:rsid w:val="00621DC5"/>
    <w:rsid w:val="00622B2F"/>
    <w:rsid w:val="006243CD"/>
    <w:rsid w:val="006248C3"/>
    <w:rsid w:val="00626F0B"/>
    <w:rsid w:val="006270F7"/>
    <w:rsid w:val="00631CB9"/>
    <w:rsid w:val="00631CBF"/>
    <w:rsid w:val="00634D3D"/>
    <w:rsid w:val="00634E94"/>
    <w:rsid w:val="00635462"/>
    <w:rsid w:val="006365DD"/>
    <w:rsid w:val="00637B4F"/>
    <w:rsid w:val="0064028A"/>
    <w:rsid w:val="00640952"/>
    <w:rsid w:val="00640B7E"/>
    <w:rsid w:val="00640F6D"/>
    <w:rsid w:val="00642509"/>
    <w:rsid w:val="00642610"/>
    <w:rsid w:val="00643431"/>
    <w:rsid w:val="0064443B"/>
    <w:rsid w:val="006446CF"/>
    <w:rsid w:val="00644BC3"/>
    <w:rsid w:val="0064500D"/>
    <w:rsid w:val="00646E8C"/>
    <w:rsid w:val="00647632"/>
    <w:rsid w:val="00651182"/>
    <w:rsid w:val="00652D5A"/>
    <w:rsid w:val="006572D7"/>
    <w:rsid w:val="006630FE"/>
    <w:rsid w:val="00663F73"/>
    <w:rsid w:val="00664228"/>
    <w:rsid w:val="00664B2C"/>
    <w:rsid w:val="00665FD3"/>
    <w:rsid w:val="00666851"/>
    <w:rsid w:val="0066757A"/>
    <w:rsid w:val="00667D8E"/>
    <w:rsid w:val="00667D9F"/>
    <w:rsid w:val="006710C5"/>
    <w:rsid w:val="0067455F"/>
    <w:rsid w:val="00677320"/>
    <w:rsid w:val="00677CB8"/>
    <w:rsid w:val="0068339A"/>
    <w:rsid w:val="0068401F"/>
    <w:rsid w:val="00687415"/>
    <w:rsid w:val="00687A41"/>
    <w:rsid w:val="00691576"/>
    <w:rsid w:val="00692698"/>
    <w:rsid w:val="006944D3"/>
    <w:rsid w:val="00694602"/>
    <w:rsid w:val="00695BD1"/>
    <w:rsid w:val="006A1C1D"/>
    <w:rsid w:val="006A2221"/>
    <w:rsid w:val="006A260E"/>
    <w:rsid w:val="006A3281"/>
    <w:rsid w:val="006A417A"/>
    <w:rsid w:val="006A4BF4"/>
    <w:rsid w:val="006A5FE5"/>
    <w:rsid w:val="006B1CF8"/>
    <w:rsid w:val="006B1FC2"/>
    <w:rsid w:val="006B216A"/>
    <w:rsid w:val="006B4300"/>
    <w:rsid w:val="006B4E1F"/>
    <w:rsid w:val="006B59BD"/>
    <w:rsid w:val="006D0AE1"/>
    <w:rsid w:val="006D1650"/>
    <w:rsid w:val="006D474B"/>
    <w:rsid w:val="006D4865"/>
    <w:rsid w:val="006D57D6"/>
    <w:rsid w:val="006D6101"/>
    <w:rsid w:val="006D6637"/>
    <w:rsid w:val="006D771B"/>
    <w:rsid w:val="006E0ECA"/>
    <w:rsid w:val="006E11B2"/>
    <w:rsid w:val="006E193F"/>
    <w:rsid w:val="006E3272"/>
    <w:rsid w:val="006E37FE"/>
    <w:rsid w:val="006E3F5E"/>
    <w:rsid w:val="006E4145"/>
    <w:rsid w:val="006E444D"/>
    <w:rsid w:val="006E621A"/>
    <w:rsid w:val="006E6303"/>
    <w:rsid w:val="006E740D"/>
    <w:rsid w:val="006F0483"/>
    <w:rsid w:val="006F1F26"/>
    <w:rsid w:val="006F265C"/>
    <w:rsid w:val="006F30F8"/>
    <w:rsid w:val="006F34F6"/>
    <w:rsid w:val="006F371B"/>
    <w:rsid w:val="006F3D75"/>
    <w:rsid w:val="006F4DC9"/>
    <w:rsid w:val="006F65F7"/>
    <w:rsid w:val="00701F30"/>
    <w:rsid w:val="00702713"/>
    <w:rsid w:val="007031CE"/>
    <w:rsid w:val="007036D6"/>
    <w:rsid w:val="00704FD3"/>
    <w:rsid w:val="00705965"/>
    <w:rsid w:val="00705DC7"/>
    <w:rsid w:val="007060CC"/>
    <w:rsid w:val="007073AF"/>
    <w:rsid w:val="007077CC"/>
    <w:rsid w:val="00707BF9"/>
    <w:rsid w:val="00710CA7"/>
    <w:rsid w:val="00710D11"/>
    <w:rsid w:val="00710E6A"/>
    <w:rsid w:val="00712B49"/>
    <w:rsid w:val="00713D62"/>
    <w:rsid w:val="00716DB0"/>
    <w:rsid w:val="00717707"/>
    <w:rsid w:val="00720F4F"/>
    <w:rsid w:val="00721BC0"/>
    <w:rsid w:val="00721BEF"/>
    <w:rsid w:val="00722C19"/>
    <w:rsid w:val="00722F57"/>
    <w:rsid w:val="00723839"/>
    <w:rsid w:val="00723D55"/>
    <w:rsid w:val="007240FD"/>
    <w:rsid w:val="007241AD"/>
    <w:rsid w:val="007279C6"/>
    <w:rsid w:val="00731164"/>
    <w:rsid w:val="00734EF5"/>
    <w:rsid w:val="0073530E"/>
    <w:rsid w:val="007364B9"/>
    <w:rsid w:val="007365FC"/>
    <w:rsid w:val="007371FE"/>
    <w:rsid w:val="00741E52"/>
    <w:rsid w:val="00741E80"/>
    <w:rsid w:val="00745C14"/>
    <w:rsid w:val="007468C2"/>
    <w:rsid w:val="00746B37"/>
    <w:rsid w:val="00746B8D"/>
    <w:rsid w:val="00747532"/>
    <w:rsid w:val="00753BF0"/>
    <w:rsid w:val="00753C37"/>
    <w:rsid w:val="00756426"/>
    <w:rsid w:val="00757894"/>
    <w:rsid w:val="007623F0"/>
    <w:rsid w:val="00766001"/>
    <w:rsid w:val="00766F09"/>
    <w:rsid w:val="0076795B"/>
    <w:rsid w:val="00767CC1"/>
    <w:rsid w:val="00772410"/>
    <w:rsid w:val="0077294B"/>
    <w:rsid w:val="0077495E"/>
    <w:rsid w:val="007750AB"/>
    <w:rsid w:val="007802A0"/>
    <w:rsid w:val="0078145B"/>
    <w:rsid w:val="007847B8"/>
    <w:rsid w:val="00784894"/>
    <w:rsid w:val="007858BA"/>
    <w:rsid w:val="00786EC4"/>
    <w:rsid w:val="0078768A"/>
    <w:rsid w:val="00787B1B"/>
    <w:rsid w:val="00790CC8"/>
    <w:rsid w:val="007912DE"/>
    <w:rsid w:val="0079208F"/>
    <w:rsid w:val="0079327A"/>
    <w:rsid w:val="00793DDB"/>
    <w:rsid w:val="00793FB7"/>
    <w:rsid w:val="00794A70"/>
    <w:rsid w:val="00794F06"/>
    <w:rsid w:val="00795982"/>
    <w:rsid w:val="00795EE0"/>
    <w:rsid w:val="0079635E"/>
    <w:rsid w:val="00796C5A"/>
    <w:rsid w:val="007A046E"/>
    <w:rsid w:val="007A0DB7"/>
    <w:rsid w:val="007A209A"/>
    <w:rsid w:val="007A692A"/>
    <w:rsid w:val="007A692B"/>
    <w:rsid w:val="007B0299"/>
    <w:rsid w:val="007B03A6"/>
    <w:rsid w:val="007B075F"/>
    <w:rsid w:val="007B07FC"/>
    <w:rsid w:val="007B08C0"/>
    <w:rsid w:val="007B099D"/>
    <w:rsid w:val="007B1411"/>
    <w:rsid w:val="007B3C4B"/>
    <w:rsid w:val="007B518B"/>
    <w:rsid w:val="007B5457"/>
    <w:rsid w:val="007B7086"/>
    <w:rsid w:val="007B7726"/>
    <w:rsid w:val="007C43CA"/>
    <w:rsid w:val="007C6097"/>
    <w:rsid w:val="007C6245"/>
    <w:rsid w:val="007C6270"/>
    <w:rsid w:val="007C6EC1"/>
    <w:rsid w:val="007D049B"/>
    <w:rsid w:val="007D0562"/>
    <w:rsid w:val="007D0F51"/>
    <w:rsid w:val="007D1E67"/>
    <w:rsid w:val="007D42A3"/>
    <w:rsid w:val="007D4686"/>
    <w:rsid w:val="007D69DA"/>
    <w:rsid w:val="007D6F9C"/>
    <w:rsid w:val="007E028C"/>
    <w:rsid w:val="007E1D4E"/>
    <w:rsid w:val="007E1E71"/>
    <w:rsid w:val="007E440B"/>
    <w:rsid w:val="007E5175"/>
    <w:rsid w:val="007E52F7"/>
    <w:rsid w:val="007E611C"/>
    <w:rsid w:val="007F21B7"/>
    <w:rsid w:val="007F50CC"/>
    <w:rsid w:val="007F6008"/>
    <w:rsid w:val="007F74F2"/>
    <w:rsid w:val="007F799F"/>
    <w:rsid w:val="007F7E8A"/>
    <w:rsid w:val="00800F1B"/>
    <w:rsid w:val="00802774"/>
    <w:rsid w:val="00802B1F"/>
    <w:rsid w:val="008058F6"/>
    <w:rsid w:val="00806891"/>
    <w:rsid w:val="00807C77"/>
    <w:rsid w:val="008109A0"/>
    <w:rsid w:val="00814A26"/>
    <w:rsid w:val="008155E8"/>
    <w:rsid w:val="0082073B"/>
    <w:rsid w:val="0082106C"/>
    <w:rsid w:val="00822933"/>
    <w:rsid w:val="00822B57"/>
    <w:rsid w:val="00823C2F"/>
    <w:rsid w:val="00824634"/>
    <w:rsid w:val="008247DA"/>
    <w:rsid w:val="00825551"/>
    <w:rsid w:val="00830519"/>
    <w:rsid w:val="008306AE"/>
    <w:rsid w:val="008306E0"/>
    <w:rsid w:val="00830941"/>
    <w:rsid w:val="00832E54"/>
    <w:rsid w:val="00835425"/>
    <w:rsid w:val="0083652A"/>
    <w:rsid w:val="00836653"/>
    <w:rsid w:val="00836C9F"/>
    <w:rsid w:val="00836EE4"/>
    <w:rsid w:val="0083719E"/>
    <w:rsid w:val="00840026"/>
    <w:rsid w:val="00842A70"/>
    <w:rsid w:val="00842F16"/>
    <w:rsid w:val="008430EA"/>
    <w:rsid w:val="008431C4"/>
    <w:rsid w:val="00843800"/>
    <w:rsid w:val="00845D84"/>
    <w:rsid w:val="00851EEA"/>
    <w:rsid w:val="00855B04"/>
    <w:rsid w:val="00855B1E"/>
    <w:rsid w:val="0085600C"/>
    <w:rsid w:val="00856135"/>
    <w:rsid w:val="00857AB1"/>
    <w:rsid w:val="0086012F"/>
    <w:rsid w:val="00860F83"/>
    <w:rsid w:val="0086138A"/>
    <w:rsid w:val="008645BC"/>
    <w:rsid w:val="00865782"/>
    <w:rsid w:val="008661F4"/>
    <w:rsid w:val="00866551"/>
    <w:rsid w:val="008674C9"/>
    <w:rsid w:val="008676CF"/>
    <w:rsid w:val="00870D2D"/>
    <w:rsid w:val="008721BE"/>
    <w:rsid w:val="00873468"/>
    <w:rsid w:val="008740F8"/>
    <w:rsid w:val="00875D7A"/>
    <w:rsid w:val="0087609A"/>
    <w:rsid w:val="008773ED"/>
    <w:rsid w:val="00877A69"/>
    <w:rsid w:val="008802F8"/>
    <w:rsid w:val="00880677"/>
    <w:rsid w:val="00880A86"/>
    <w:rsid w:val="00880E5E"/>
    <w:rsid w:val="008814C9"/>
    <w:rsid w:val="00881D7D"/>
    <w:rsid w:val="00884325"/>
    <w:rsid w:val="00884D10"/>
    <w:rsid w:val="00885B27"/>
    <w:rsid w:val="00886368"/>
    <w:rsid w:val="00890A97"/>
    <w:rsid w:val="00891761"/>
    <w:rsid w:val="00892097"/>
    <w:rsid w:val="0089468B"/>
    <w:rsid w:val="00896205"/>
    <w:rsid w:val="0089654D"/>
    <w:rsid w:val="00897FDC"/>
    <w:rsid w:val="008A0206"/>
    <w:rsid w:val="008A054F"/>
    <w:rsid w:val="008A0CD6"/>
    <w:rsid w:val="008A1B8A"/>
    <w:rsid w:val="008A3B23"/>
    <w:rsid w:val="008A600A"/>
    <w:rsid w:val="008A6FE4"/>
    <w:rsid w:val="008B1649"/>
    <w:rsid w:val="008B3C21"/>
    <w:rsid w:val="008C0045"/>
    <w:rsid w:val="008C2090"/>
    <w:rsid w:val="008C2DFE"/>
    <w:rsid w:val="008C3786"/>
    <w:rsid w:val="008C4436"/>
    <w:rsid w:val="008C52B3"/>
    <w:rsid w:val="008C5344"/>
    <w:rsid w:val="008C56A4"/>
    <w:rsid w:val="008D1083"/>
    <w:rsid w:val="008D1D90"/>
    <w:rsid w:val="008D2270"/>
    <w:rsid w:val="008D2316"/>
    <w:rsid w:val="008D253D"/>
    <w:rsid w:val="008D318C"/>
    <w:rsid w:val="008D38BB"/>
    <w:rsid w:val="008D45C0"/>
    <w:rsid w:val="008D4BC9"/>
    <w:rsid w:val="008D4FDD"/>
    <w:rsid w:val="008D6F80"/>
    <w:rsid w:val="008E19E4"/>
    <w:rsid w:val="008E1AA6"/>
    <w:rsid w:val="008E3095"/>
    <w:rsid w:val="008E4575"/>
    <w:rsid w:val="008E5BAB"/>
    <w:rsid w:val="008E6E2E"/>
    <w:rsid w:val="008F01E4"/>
    <w:rsid w:val="008F0C53"/>
    <w:rsid w:val="008F1AD8"/>
    <w:rsid w:val="008F37A7"/>
    <w:rsid w:val="008F3B32"/>
    <w:rsid w:val="008F49D5"/>
    <w:rsid w:val="008F76CD"/>
    <w:rsid w:val="009001A2"/>
    <w:rsid w:val="00900C0D"/>
    <w:rsid w:val="009018F3"/>
    <w:rsid w:val="009043BA"/>
    <w:rsid w:val="00904596"/>
    <w:rsid w:val="00905477"/>
    <w:rsid w:val="00910667"/>
    <w:rsid w:val="00910F55"/>
    <w:rsid w:val="00912BE3"/>
    <w:rsid w:val="00912CFC"/>
    <w:rsid w:val="00913F0F"/>
    <w:rsid w:val="009145AF"/>
    <w:rsid w:val="0091549F"/>
    <w:rsid w:val="009159F6"/>
    <w:rsid w:val="0091751D"/>
    <w:rsid w:val="00917D0C"/>
    <w:rsid w:val="00917F02"/>
    <w:rsid w:val="00920A0F"/>
    <w:rsid w:val="00922085"/>
    <w:rsid w:val="0092344C"/>
    <w:rsid w:val="00923D19"/>
    <w:rsid w:val="0092532B"/>
    <w:rsid w:val="00926361"/>
    <w:rsid w:val="00926BB7"/>
    <w:rsid w:val="00926BE1"/>
    <w:rsid w:val="00927348"/>
    <w:rsid w:val="009278B5"/>
    <w:rsid w:val="009301AA"/>
    <w:rsid w:val="00930EDC"/>
    <w:rsid w:val="009324FF"/>
    <w:rsid w:val="0093263D"/>
    <w:rsid w:val="009328B5"/>
    <w:rsid w:val="009351DC"/>
    <w:rsid w:val="00936BF7"/>
    <w:rsid w:val="00937719"/>
    <w:rsid w:val="009377BA"/>
    <w:rsid w:val="00940567"/>
    <w:rsid w:val="0094307F"/>
    <w:rsid w:val="00943748"/>
    <w:rsid w:val="009447B5"/>
    <w:rsid w:val="0094595B"/>
    <w:rsid w:val="009506F7"/>
    <w:rsid w:val="00951E8D"/>
    <w:rsid w:val="009533A0"/>
    <w:rsid w:val="00954DAA"/>
    <w:rsid w:val="0095535B"/>
    <w:rsid w:val="00955AE2"/>
    <w:rsid w:val="00955E5E"/>
    <w:rsid w:val="00956A19"/>
    <w:rsid w:val="009572CA"/>
    <w:rsid w:val="00960488"/>
    <w:rsid w:val="00960B22"/>
    <w:rsid w:val="00960C19"/>
    <w:rsid w:val="00967FF1"/>
    <w:rsid w:val="00970237"/>
    <w:rsid w:val="00970E6C"/>
    <w:rsid w:val="009720CC"/>
    <w:rsid w:val="00972F09"/>
    <w:rsid w:val="00975D6E"/>
    <w:rsid w:val="0097779F"/>
    <w:rsid w:val="00980C3E"/>
    <w:rsid w:val="00981900"/>
    <w:rsid w:val="00982435"/>
    <w:rsid w:val="009831EA"/>
    <w:rsid w:val="009900B4"/>
    <w:rsid w:val="00991D17"/>
    <w:rsid w:val="00992DCF"/>
    <w:rsid w:val="00996ECB"/>
    <w:rsid w:val="00996F92"/>
    <w:rsid w:val="00997E6A"/>
    <w:rsid w:val="009A00D4"/>
    <w:rsid w:val="009A135E"/>
    <w:rsid w:val="009A1584"/>
    <w:rsid w:val="009A1702"/>
    <w:rsid w:val="009A2C38"/>
    <w:rsid w:val="009A310C"/>
    <w:rsid w:val="009A3B61"/>
    <w:rsid w:val="009A63CF"/>
    <w:rsid w:val="009A7463"/>
    <w:rsid w:val="009A7FFC"/>
    <w:rsid w:val="009B0495"/>
    <w:rsid w:val="009B1376"/>
    <w:rsid w:val="009B16FF"/>
    <w:rsid w:val="009B2E95"/>
    <w:rsid w:val="009B306B"/>
    <w:rsid w:val="009B3166"/>
    <w:rsid w:val="009B37CC"/>
    <w:rsid w:val="009B393E"/>
    <w:rsid w:val="009B4F08"/>
    <w:rsid w:val="009B509B"/>
    <w:rsid w:val="009B628B"/>
    <w:rsid w:val="009B6531"/>
    <w:rsid w:val="009B7226"/>
    <w:rsid w:val="009B7A5B"/>
    <w:rsid w:val="009C0969"/>
    <w:rsid w:val="009C1803"/>
    <w:rsid w:val="009C1F80"/>
    <w:rsid w:val="009C2881"/>
    <w:rsid w:val="009C355D"/>
    <w:rsid w:val="009C5991"/>
    <w:rsid w:val="009C5E5F"/>
    <w:rsid w:val="009C627A"/>
    <w:rsid w:val="009C6F79"/>
    <w:rsid w:val="009D35E0"/>
    <w:rsid w:val="009D4DA9"/>
    <w:rsid w:val="009E0F8D"/>
    <w:rsid w:val="009E1015"/>
    <w:rsid w:val="009E2741"/>
    <w:rsid w:val="009E7979"/>
    <w:rsid w:val="009F01B8"/>
    <w:rsid w:val="009F069C"/>
    <w:rsid w:val="009F1A96"/>
    <w:rsid w:val="009F2EC7"/>
    <w:rsid w:val="009F31AE"/>
    <w:rsid w:val="009F3447"/>
    <w:rsid w:val="009F3FFB"/>
    <w:rsid w:val="009F403C"/>
    <w:rsid w:val="009F64C9"/>
    <w:rsid w:val="009F6CDE"/>
    <w:rsid w:val="009F711F"/>
    <w:rsid w:val="009F7CCC"/>
    <w:rsid w:val="009F7FBE"/>
    <w:rsid w:val="00A018EC"/>
    <w:rsid w:val="00A02AAF"/>
    <w:rsid w:val="00A03BEC"/>
    <w:rsid w:val="00A06805"/>
    <w:rsid w:val="00A07ED5"/>
    <w:rsid w:val="00A11558"/>
    <w:rsid w:val="00A135F9"/>
    <w:rsid w:val="00A15695"/>
    <w:rsid w:val="00A176AF"/>
    <w:rsid w:val="00A17992"/>
    <w:rsid w:val="00A239F1"/>
    <w:rsid w:val="00A254A6"/>
    <w:rsid w:val="00A2794A"/>
    <w:rsid w:val="00A37C66"/>
    <w:rsid w:val="00A40A21"/>
    <w:rsid w:val="00A433AB"/>
    <w:rsid w:val="00A45593"/>
    <w:rsid w:val="00A4560C"/>
    <w:rsid w:val="00A4583B"/>
    <w:rsid w:val="00A47092"/>
    <w:rsid w:val="00A52B50"/>
    <w:rsid w:val="00A5583F"/>
    <w:rsid w:val="00A612CD"/>
    <w:rsid w:val="00A613DD"/>
    <w:rsid w:val="00A63B4A"/>
    <w:rsid w:val="00A655D6"/>
    <w:rsid w:val="00A66C00"/>
    <w:rsid w:val="00A6767F"/>
    <w:rsid w:val="00A67A8A"/>
    <w:rsid w:val="00A71C18"/>
    <w:rsid w:val="00A73245"/>
    <w:rsid w:val="00A73B3B"/>
    <w:rsid w:val="00A7427F"/>
    <w:rsid w:val="00A80FDD"/>
    <w:rsid w:val="00A81E47"/>
    <w:rsid w:val="00A821B7"/>
    <w:rsid w:val="00A85FA3"/>
    <w:rsid w:val="00A86439"/>
    <w:rsid w:val="00A86EF7"/>
    <w:rsid w:val="00A910A5"/>
    <w:rsid w:val="00A91EE6"/>
    <w:rsid w:val="00A93868"/>
    <w:rsid w:val="00A940F4"/>
    <w:rsid w:val="00A951A3"/>
    <w:rsid w:val="00AA0939"/>
    <w:rsid w:val="00AA13BA"/>
    <w:rsid w:val="00AA1588"/>
    <w:rsid w:val="00AA15FF"/>
    <w:rsid w:val="00AA17D2"/>
    <w:rsid w:val="00AA30F9"/>
    <w:rsid w:val="00AA57C0"/>
    <w:rsid w:val="00AA61E9"/>
    <w:rsid w:val="00AA67B6"/>
    <w:rsid w:val="00AA7C1B"/>
    <w:rsid w:val="00AA7F66"/>
    <w:rsid w:val="00AB06C5"/>
    <w:rsid w:val="00AB0937"/>
    <w:rsid w:val="00AB0CC2"/>
    <w:rsid w:val="00AB1A49"/>
    <w:rsid w:val="00AB3011"/>
    <w:rsid w:val="00AB661A"/>
    <w:rsid w:val="00AB75C4"/>
    <w:rsid w:val="00AC14FA"/>
    <w:rsid w:val="00AC177F"/>
    <w:rsid w:val="00AC2593"/>
    <w:rsid w:val="00AC6A8E"/>
    <w:rsid w:val="00AD21B4"/>
    <w:rsid w:val="00AD292F"/>
    <w:rsid w:val="00AD4D5C"/>
    <w:rsid w:val="00AD5347"/>
    <w:rsid w:val="00AD6F27"/>
    <w:rsid w:val="00AD79DE"/>
    <w:rsid w:val="00AE05CD"/>
    <w:rsid w:val="00AE1AE9"/>
    <w:rsid w:val="00AE31D1"/>
    <w:rsid w:val="00AE4B2F"/>
    <w:rsid w:val="00AE4C36"/>
    <w:rsid w:val="00AE551F"/>
    <w:rsid w:val="00AE62AD"/>
    <w:rsid w:val="00AE7684"/>
    <w:rsid w:val="00AF089F"/>
    <w:rsid w:val="00AF50EA"/>
    <w:rsid w:val="00AF6F1B"/>
    <w:rsid w:val="00AF7537"/>
    <w:rsid w:val="00AF7D07"/>
    <w:rsid w:val="00B035E7"/>
    <w:rsid w:val="00B04655"/>
    <w:rsid w:val="00B05BD7"/>
    <w:rsid w:val="00B06DBE"/>
    <w:rsid w:val="00B07B2A"/>
    <w:rsid w:val="00B10339"/>
    <w:rsid w:val="00B11318"/>
    <w:rsid w:val="00B1562A"/>
    <w:rsid w:val="00B15D14"/>
    <w:rsid w:val="00B16A1A"/>
    <w:rsid w:val="00B16E0C"/>
    <w:rsid w:val="00B172E6"/>
    <w:rsid w:val="00B21AA3"/>
    <w:rsid w:val="00B23872"/>
    <w:rsid w:val="00B239A1"/>
    <w:rsid w:val="00B23AE3"/>
    <w:rsid w:val="00B23F4E"/>
    <w:rsid w:val="00B24C57"/>
    <w:rsid w:val="00B277CF"/>
    <w:rsid w:val="00B27CE8"/>
    <w:rsid w:val="00B31B7B"/>
    <w:rsid w:val="00B3530A"/>
    <w:rsid w:val="00B36771"/>
    <w:rsid w:val="00B36B15"/>
    <w:rsid w:val="00B36B93"/>
    <w:rsid w:val="00B4008E"/>
    <w:rsid w:val="00B425B3"/>
    <w:rsid w:val="00B43414"/>
    <w:rsid w:val="00B43D58"/>
    <w:rsid w:val="00B463EE"/>
    <w:rsid w:val="00B466B2"/>
    <w:rsid w:val="00B46B39"/>
    <w:rsid w:val="00B47FD0"/>
    <w:rsid w:val="00B51CD9"/>
    <w:rsid w:val="00B51F11"/>
    <w:rsid w:val="00B526B5"/>
    <w:rsid w:val="00B550AD"/>
    <w:rsid w:val="00B601D2"/>
    <w:rsid w:val="00B606A0"/>
    <w:rsid w:val="00B62013"/>
    <w:rsid w:val="00B63F1C"/>
    <w:rsid w:val="00B6446E"/>
    <w:rsid w:val="00B64D06"/>
    <w:rsid w:val="00B66001"/>
    <w:rsid w:val="00B72A34"/>
    <w:rsid w:val="00B737C7"/>
    <w:rsid w:val="00B73D31"/>
    <w:rsid w:val="00B743EC"/>
    <w:rsid w:val="00B74C60"/>
    <w:rsid w:val="00B763EC"/>
    <w:rsid w:val="00B77378"/>
    <w:rsid w:val="00B77474"/>
    <w:rsid w:val="00B83D4E"/>
    <w:rsid w:val="00B84288"/>
    <w:rsid w:val="00B85A05"/>
    <w:rsid w:val="00B86EB4"/>
    <w:rsid w:val="00B9337F"/>
    <w:rsid w:val="00B95D64"/>
    <w:rsid w:val="00B971DA"/>
    <w:rsid w:val="00B97A10"/>
    <w:rsid w:val="00BA0953"/>
    <w:rsid w:val="00BA17CD"/>
    <w:rsid w:val="00BA1B5E"/>
    <w:rsid w:val="00BA3998"/>
    <w:rsid w:val="00BA3F0F"/>
    <w:rsid w:val="00BA5CD7"/>
    <w:rsid w:val="00BA6254"/>
    <w:rsid w:val="00BA754E"/>
    <w:rsid w:val="00BA78BE"/>
    <w:rsid w:val="00BB0484"/>
    <w:rsid w:val="00BB2179"/>
    <w:rsid w:val="00BB3836"/>
    <w:rsid w:val="00BB42B7"/>
    <w:rsid w:val="00BB5021"/>
    <w:rsid w:val="00BB60E9"/>
    <w:rsid w:val="00BC1B94"/>
    <w:rsid w:val="00BC3430"/>
    <w:rsid w:val="00BC380D"/>
    <w:rsid w:val="00BC4473"/>
    <w:rsid w:val="00BD03F8"/>
    <w:rsid w:val="00BD1311"/>
    <w:rsid w:val="00BD15F6"/>
    <w:rsid w:val="00BD1BB6"/>
    <w:rsid w:val="00BD3B56"/>
    <w:rsid w:val="00BD4181"/>
    <w:rsid w:val="00BD543D"/>
    <w:rsid w:val="00BD556A"/>
    <w:rsid w:val="00BD5E94"/>
    <w:rsid w:val="00BD7AA3"/>
    <w:rsid w:val="00BE2E40"/>
    <w:rsid w:val="00BE3107"/>
    <w:rsid w:val="00BE3436"/>
    <w:rsid w:val="00BE34EC"/>
    <w:rsid w:val="00BE522B"/>
    <w:rsid w:val="00BE550C"/>
    <w:rsid w:val="00BE617A"/>
    <w:rsid w:val="00BE67F0"/>
    <w:rsid w:val="00BE72DE"/>
    <w:rsid w:val="00BF038D"/>
    <w:rsid w:val="00BF164B"/>
    <w:rsid w:val="00BF1896"/>
    <w:rsid w:val="00BF2896"/>
    <w:rsid w:val="00BF4206"/>
    <w:rsid w:val="00BF7482"/>
    <w:rsid w:val="00BF7954"/>
    <w:rsid w:val="00C02D28"/>
    <w:rsid w:val="00C02D3B"/>
    <w:rsid w:val="00C03091"/>
    <w:rsid w:val="00C03736"/>
    <w:rsid w:val="00C04186"/>
    <w:rsid w:val="00C05087"/>
    <w:rsid w:val="00C071F9"/>
    <w:rsid w:val="00C077B7"/>
    <w:rsid w:val="00C1408C"/>
    <w:rsid w:val="00C22926"/>
    <w:rsid w:val="00C22AE4"/>
    <w:rsid w:val="00C236E5"/>
    <w:rsid w:val="00C23D2D"/>
    <w:rsid w:val="00C24827"/>
    <w:rsid w:val="00C326C5"/>
    <w:rsid w:val="00C34F63"/>
    <w:rsid w:val="00C354D9"/>
    <w:rsid w:val="00C363B6"/>
    <w:rsid w:val="00C36723"/>
    <w:rsid w:val="00C42414"/>
    <w:rsid w:val="00C43FD9"/>
    <w:rsid w:val="00C52AD1"/>
    <w:rsid w:val="00C54E41"/>
    <w:rsid w:val="00C54FAA"/>
    <w:rsid w:val="00C602D8"/>
    <w:rsid w:val="00C61C00"/>
    <w:rsid w:val="00C61D50"/>
    <w:rsid w:val="00C626FF"/>
    <w:rsid w:val="00C62838"/>
    <w:rsid w:val="00C63138"/>
    <w:rsid w:val="00C63DFC"/>
    <w:rsid w:val="00C65162"/>
    <w:rsid w:val="00C65462"/>
    <w:rsid w:val="00C66F15"/>
    <w:rsid w:val="00C71049"/>
    <w:rsid w:val="00C71901"/>
    <w:rsid w:val="00C7438A"/>
    <w:rsid w:val="00C7452F"/>
    <w:rsid w:val="00C7564F"/>
    <w:rsid w:val="00C75C02"/>
    <w:rsid w:val="00C77A79"/>
    <w:rsid w:val="00C77EFD"/>
    <w:rsid w:val="00C825CA"/>
    <w:rsid w:val="00C82F0C"/>
    <w:rsid w:val="00C830EB"/>
    <w:rsid w:val="00C83C58"/>
    <w:rsid w:val="00C844C4"/>
    <w:rsid w:val="00C849BA"/>
    <w:rsid w:val="00C86D4C"/>
    <w:rsid w:val="00C86F82"/>
    <w:rsid w:val="00C87006"/>
    <w:rsid w:val="00C910E0"/>
    <w:rsid w:val="00C9303D"/>
    <w:rsid w:val="00C93939"/>
    <w:rsid w:val="00C97376"/>
    <w:rsid w:val="00CA0C19"/>
    <w:rsid w:val="00CA149D"/>
    <w:rsid w:val="00CA229D"/>
    <w:rsid w:val="00CA2505"/>
    <w:rsid w:val="00CA2B6D"/>
    <w:rsid w:val="00CA3F4B"/>
    <w:rsid w:val="00CA5406"/>
    <w:rsid w:val="00CA6A51"/>
    <w:rsid w:val="00CA745A"/>
    <w:rsid w:val="00CB114C"/>
    <w:rsid w:val="00CB1168"/>
    <w:rsid w:val="00CB2A0D"/>
    <w:rsid w:val="00CB2F2F"/>
    <w:rsid w:val="00CB62F7"/>
    <w:rsid w:val="00CC188B"/>
    <w:rsid w:val="00CC1D99"/>
    <w:rsid w:val="00CC3073"/>
    <w:rsid w:val="00CD011C"/>
    <w:rsid w:val="00CD041E"/>
    <w:rsid w:val="00CD277E"/>
    <w:rsid w:val="00CD2B84"/>
    <w:rsid w:val="00CD2D7F"/>
    <w:rsid w:val="00CD3123"/>
    <w:rsid w:val="00CD4BE3"/>
    <w:rsid w:val="00CD5188"/>
    <w:rsid w:val="00CD58FA"/>
    <w:rsid w:val="00CD5D96"/>
    <w:rsid w:val="00CD6643"/>
    <w:rsid w:val="00CE2EF0"/>
    <w:rsid w:val="00CE4A6C"/>
    <w:rsid w:val="00CE4C72"/>
    <w:rsid w:val="00CE5E3C"/>
    <w:rsid w:val="00CE6BE5"/>
    <w:rsid w:val="00CE7080"/>
    <w:rsid w:val="00CE74C9"/>
    <w:rsid w:val="00CF06FE"/>
    <w:rsid w:val="00CF1A48"/>
    <w:rsid w:val="00CF1BF9"/>
    <w:rsid w:val="00CF2064"/>
    <w:rsid w:val="00CF5515"/>
    <w:rsid w:val="00CF6C38"/>
    <w:rsid w:val="00CF764C"/>
    <w:rsid w:val="00CF774A"/>
    <w:rsid w:val="00D00430"/>
    <w:rsid w:val="00D02052"/>
    <w:rsid w:val="00D02B55"/>
    <w:rsid w:val="00D043CC"/>
    <w:rsid w:val="00D04729"/>
    <w:rsid w:val="00D05058"/>
    <w:rsid w:val="00D05B50"/>
    <w:rsid w:val="00D06441"/>
    <w:rsid w:val="00D066B1"/>
    <w:rsid w:val="00D101AC"/>
    <w:rsid w:val="00D103F4"/>
    <w:rsid w:val="00D12B83"/>
    <w:rsid w:val="00D12C1A"/>
    <w:rsid w:val="00D143FE"/>
    <w:rsid w:val="00D1452F"/>
    <w:rsid w:val="00D15209"/>
    <w:rsid w:val="00D1554B"/>
    <w:rsid w:val="00D15A68"/>
    <w:rsid w:val="00D16B3E"/>
    <w:rsid w:val="00D176B2"/>
    <w:rsid w:val="00D20F90"/>
    <w:rsid w:val="00D214CC"/>
    <w:rsid w:val="00D21DD6"/>
    <w:rsid w:val="00D247CA"/>
    <w:rsid w:val="00D25DAB"/>
    <w:rsid w:val="00D26E1E"/>
    <w:rsid w:val="00D272F8"/>
    <w:rsid w:val="00D278A9"/>
    <w:rsid w:val="00D27A76"/>
    <w:rsid w:val="00D30C05"/>
    <w:rsid w:val="00D310C6"/>
    <w:rsid w:val="00D310F1"/>
    <w:rsid w:val="00D32702"/>
    <w:rsid w:val="00D32C7B"/>
    <w:rsid w:val="00D32EED"/>
    <w:rsid w:val="00D34FB9"/>
    <w:rsid w:val="00D42135"/>
    <w:rsid w:val="00D42701"/>
    <w:rsid w:val="00D455AF"/>
    <w:rsid w:val="00D4658A"/>
    <w:rsid w:val="00D47FD5"/>
    <w:rsid w:val="00D5019A"/>
    <w:rsid w:val="00D50A6C"/>
    <w:rsid w:val="00D53810"/>
    <w:rsid w:val="00D54427"/>
    <w:rsid w:val="00D562CB"/>
    <w:rsid w:val="00D57559"/>
    <w:rsid w:val="00D575EC"/>
    <w:rsid w:val="00D61277"/>
    <w:rsid w:val="00D636BD"/>
    <w:rsid w:val="00D672EC"/>
    <w:rsid w:val="00D70F9D"/>
    <w:rsid w:val="00D71721"/>
    <w:rsid w:val="00D71B42"/>
    <w:rsid w:val="00D72D19"/>
    <w:rsid w:val="00D734BE"/>
    <w:rsid w:val="00D751F2"/>
    <w:rsid w:val="00D76D29"/>
    <w:rsid w:val="00D77613"/>
    <w:rsid w:val="00D776AD"/>
    <w:rsid w:val="00D80A13"/>
    <w:rsid w:val="00D81CCB"/>
    <w:rsid w:val="00D8399E"/>
    <w:rsid w:val="00D84DCF"/>
    <w:rsid w:val="00D869CF"/>
    <w:rsid w:val="00D86C19"/>
    <w:rsid w:val="00D905EE"/>
    <w:rsid w:val="00D906AF"/>
    <w:rsid w:val="00D90C1E"/>
    <w:rsid w:val="00D90DBD"/>
    <w:rsid w:val="00D97B6A"/>
    <w:rsid w:val="00D97D80"/>
    <w:rsid w:val="00DA09D3"/>
    <w:rsid w:val="00DA10C7"/>
    <w:rsid w:val="00DA1EAA"/>
    <w:rsid w:val="00DA3222"/>
    <w:rsid w:val="00DA4D22"/>
    <w:rsid w:val="00DA60C0"/>
    <w:rsid w:val="00DB4089"/>
    <w:rsid w:val="00DB49DC"/>
    <w:rsid w:val="00DB4C2E"/>
    <w:rsid w:val="00DB5415"/>
    <w:rsid w:val="00DB55FF"/>
    <w:rsid w:val="00DB60B9"/>
    <w:rsid w:val="00DB6CB9"/>
    <w:rsid w:val="00DC03A0"/>
    <w:rsid w:val="00DC08C0"/>
    <w:rsid w:val="00DC31F5"/>
    <w:rsid w:val="00DC5F08"/>
    <w:rsid w:val="00DD21D8"/>
    <w:rsid w:val="00DD24F0"/>
    <w:rsid w:val="00DD25FD"/>
    <w:rsid w:val="00DD3570"/>
    <w:rsid w:val="00DD3920"/>
    <w:rsid w:val="00DD3FBA"/>
    <w:rsid w:val="00DD4296"/>
    <w:rsid w:val="00DD44D6"/>
    <w:rsid w:val="00DD5212"/>
    <w:rsid w:val="00DD5A8F"/>
    <w:rsid w:val="00DD5DA9"/>
    <w:rsid w:val="00DD630D"/>
    <w:rsid w:val="00DD6E6D"/>
    <w:rsid w:val="00DD792E"/>
    <w:rsid w:val="00DE079B"/>
    <w:rsid w:val="00DE0FDE"/>
    <w:rsid w:val="00DE14DC"/>
    <w:rsid w:val="00DE1CD3"/>
    <w:rsid w:val="00DE2797"/>
    <w:rsid w:val="00DE2A5A"/>
    <w:rsid w:val="00DE3942"/>
    <w:rsid w:val="00DE47CD"/>
    <w:rsid w:val="00DF05D7"/>
    <w:rsid w:val="00DF245D"/>
    <w:rsid w:val="00DF3725"/>
    <w:rsid w:val="00DF4114"/>
    <w:rsid w:val="00DF6429"/>
    <w:rsid w:val="00DF7A22"/>
    <w:rsid w:val="00E006AD"/>
    <w:rsid w:val="00E00917"/>
    <w:rsid w:val="00E01125"/>
    <w:rsid w:val="00E013FE"/>
    <w:rsid w:val="00E03F5B"/>
    <w:rsid w:val="00E049F6"/>
    <w:rsid w:val="00E049F9"/>
    <w:rsid w:val="00E05162"/>
    <w:rsid w:val="00E051D3"/>
    <w:rsid w:val="00E05B7D"/>
    <w:rsid w:val="00E1278E"/>
    <w:rsid w:val="00E14B58"/>
    <w:rsid w:val="00E154F8"/>
    <w:rsid w:val="00E16EA7"/>
    <w:rsid w:val="00E2118D"/>
    <w:rsid w:val="00E21585"/>
    <w:rsid w:val="00E22B89"/>
    <w:rsid w:val="00E2328E"/>
    <w:rsid w:val="00E3170B"/>
    <w:rsid w:val="00E3203D"/>
    <w:rsid w:val="00E34BBB"/>
    <w:rsid w:val="00E34CE8"/>
    <w:rsid w:val="00E34F8E"/>
    <w:rsid w:val="00E36187"/>
    <w:rsid w:val="00E362D1"/>
    <w:rsid w:val="00E37BCF"/>
    <w:rsid w:val="00E42180"/>
    <w:rsid w:val="00E4274D"/>
    <w:rsid w:val="00E442B4"/>
    <w:rsid w:val="00E44B93"/>
    <w:rsid w:val="00E4571D"/>
    <w:rsid w:val="00E45B82"/>
    <w:rsid w:val="00E476FF"/>
    <w:rsid w:val="00E47EC4"/>
    <w:rsid w:val="00E5117D"/>
    <w:rsid w:val="00E513FC"/>
    <w:rsid w:val="00E52113"/>
    <w:rsid w:val="00E52CAF"/>
    <w:rsid w:val="00E52E01"/>
    <w:rsid w:val="00E52ED8"/>
    <w:rsid w:val="00E545C6"/>
    <w:rsid w:val="00E574E4"/>
    <w:rsid w:val="00E57868"/>
    <w:rsid w:val="00E57F36"/>
    <w:rsid w:val="00E60177"/>
    <w:rsid w:val="00E601E5"/>
    <w:rsid w:val="00E638EA"/>
    <w:rsid w:val="00E653EC"/>
    <w:rsid w:val="00E661DD"/>
    <w:rsid w:val="00E6634F"/>
    <w:rsid w:val="00E67674"/>
    <w:rsid w:val="00E70DD7"/>
    <w:rsid w:val="00E719D0"/>
    <w:rsid w:val="00E7350C"/>
    <w:rsid w:val="00E73F91"/>
    <w:rsid w:val="00E75317"/>
    <w:rsid w:val="00E75906"/>
    <w:rsid w:val="00E76025"/>
    <w:rsid w:val="00E773F2"/>
    <w:rsid w:val="00E81086"/>
    <w:rsid w:val="00E81F2D"/>
    <w:rsid w:val="00E825D8"/>
    <w:rsid w:val="00E83065"/>
    <w:rsid w:val="00E85A2C"/>
    <w:rsid w:val="00E85B72"/>
    <w:rsid w:val="00E86354"/>
    <w:rsid w:val="00E90D5D"/>
    <w:rsid w:val="00E91DDE"/>
    <w:rsid w:val="00E91E93"/>
    <w:rsid w:val="00E92204"/>
    <w:rsid w:val="00E9234B"/>
    <w:rsid w:val="00E93C14"/>
    <w:rsid w:val="00E94687"/>
    <w:rsid w:val="00E9485E"/>
    <w:rsid w:val="00E950B7"/>
    <w:rsid w:val="00E95612"/>
    <w:rsid w:val="00E96E36"/>
    <w:rsid w:val="00EA0E95"/>
    <w:rsid w:val="00EA24C3"/>
    <w:rsid w:val="00EA2AB4"/>
    <w:rsid w:val="00EA2EB1"/>
    <w:rsid w:val="00EA3CD3"/>
    <w:rsid w:val="00EA6611"/>
    <w:rsid w:val="00EA7D4D"/>
    <w:rsid w:val="00EB0654"/>
    <w:rsid w:val="00EB3032"/>
    <w:rsid w:val="00EB581B"/>
    <w:rsid w:val="00EC015D"/>
    <w:rsid w:val="00EC1942"/>
    <w:rsid w:val="00EC21C8"/>
    <w:rsid w:val="00EC3919"/>
    <w:rsid w:val="00EC3D1B"/>
    <w:rsid w:val="00EC763A"/>
    <w:rsid w:val="00ED1B07"/>
    <w:rsid w:val="00ED1CFF"/>
    <w:rsid w:val="00ED50F4"/>
    <w:rsid w:val="00ED5898"/>
    <w:rsid w:val="00ED74A9"/>
    <w:rsid w:val="00ED777B"/>
    <w:rsid w:val="00ED77D0"/>
    <w:rsid w:val="00ED7E95"/>
    <w:rsid w:val="00EE0CF0"/>
    <w:rsid w:val="00EE11AD"/>
    <w:rsid w:val="00EE1DA5"/>
    <w:rsid w:val="00EE2795"/>
    <w:rsid w:val="00EE2A83"/>
    <w:rsid w:val="00EE3750"/>
    <w:rsid w:val="00EE46D4"/>
    <w:rsid w:val="00EE52C3"/>
    <w:rsid w:val="00EF1F2E"/>
    <w:rsid w:val="00EF35AA"/>
    <w:rsid w:val="00EF64FA"/>
    <w:rsid w:val="00EF7271"/>
    <w:rsid w:val="00F02421"/>
    <w:rsid w:val="00F03034"/>
    <w:rsid w:val="00F0389A"/>
    <w:rsid w:val="00F0673D"/>
    <w:rsid w:val="00F10438"/>
    <w:rsid w:val="00F108D3"/>
    <w:rsid w:val="00F10D75"/>
    <w:rsid w:val="00F11D1C"/>
    <w:rsid w:val="00F12949"/>
    <w:rsid w:val="00F135FC"/>
    <w:rsid w:val="00F13BC4"/>
    <w:rsid w:val="00F15023"/>
    <w:rsid w:val="00F165DD"/>
    <w:rsid w:val="00F1661C"/>
    <w:rsid w:val="00F16919"/>
    <w:rsid w:val="00F16BAC"/>
    <w:rsid w:val="00F1713F"/>
    <w:rsid w:val="00F20635"/>
    <w:rsid w:val="00F20BE9"/>
    <w:rsid w:val="00F2357D"/>
    <w:rsid w:val="00F26F36"/>
    <w:rsid w:val="00F27275"/>
    <w:rsid w:val="00F305F2"/>
    <w:rsid w:val="00F31C22"/>
    <w:rsid w:val="00F34E46"/>
    <w:rsid w:val="00F34FAF"/>
    <w:rsid w:val="00F3756B"/>
    <w:rsid w:val="00F37822"/>
    <w:rsid w:val="00F37D99"/>
    <w:rsid w:val="00F37F4E"/>
    <w:rsid w:val="00F401AB"/>
    <w:rsid w:val="00F43C96"/>
    <w:rsid w:val="00F460A4"/>
    <w:rsid w:val="00F46120"/>
    <w:rsid w:val="00F46FD9"/>
    <w:rsid w:val="00F51D56"/>
    <w:rsid w:val="00F53D0F"/>
    <w:rsid w:val="00F54DE9"/>
    <w:rsid w:val="00F56174"/>
    <w:rsid w:val="00F62906"/>
    <w:rsid w:val="00F64774"/>
    <w:rsid w:val="00F67CF9"/>
    <w:rsid w:val="00F67F1C"/>
    <w:rsid w:val="00F736E3"/>
    <w:rsid w:val="00F75904"/>
    <w:rsid w:val="00F76593"/>
    <w:rsid w:val="00F77456"/>
    <w:rsid w:val="00F774FB"/>
    <w:rsid w:val="00F7784A"/>
    <w:rsid w:val="00F806BE"/>
    <w:rsid w:val="00F80AF6"/>
    <w:rsid w:val="00F80DA3"/>
    <w:rsid w:val="00F8120E"/>
    <w:rsid w:val="00F822DA"/>
    <w:rsid w:val="00F82B5E"/>
    <w:rsid w:val="00F82E9C"/>
    <w:rsid w:val="00F84020"/>
    <w:rsid w:val="00F873A0"/>
    <w:rsid w:val="00F92096"/>
    <w:rsid w:val="00F96527"/>
    <w:rsid w:val="00F97DDD"/>
    <w:rsid w:val="00F97ECD"/>
    <w:rsid w:val="00FA0C57"/>
    <w:rsid w:val="00FA18E8"/>
    <w:rsid w:val="00FA2020"/>
    <w:rsid w:val="00FA501A"/>
    <w:rsid w:val="00FA51EE"/>
    <w:rsid w:val="00FA569A"/>
    <w:rsid w:val="00FB086F"/>
    <w:rsid w:val="00FB22FE"/>
    <w:rsid w:val="00FB3A4E"/>
    <w:rsid w:val="00FB3C7D"/>
    <w:rsid w:val="00FB453E"/>
    <w:rsid w:val="00FB542F"/>
    <w:rsid w:val="00FB67A0"/>
    <w:rsid w:val="00FB6BEE"/>
    <w:rsid w:val="00FC0F8B"/>
    <w:rsid w:val="00FC19B5"/>
    <w:rsid w:val="00FC24FD"/>
    <w:rsid w:val="00FC60CB"/>
    <w:rsid w:val="00FC6958"/>
    <w:rsid w:val="00FC69B1"/>
    <w:rsid w:val="00FD1C06"/>
    <w:rsid w:val="00FD4276"/>
    <w:rsid w:val="00FD5EA4"/>
    <w:rsid w:val="00FD60FA"/>
    <w:rsid w:val="00FE16DE"/>
    <w:rsid w:val="00FE49C7"/>
    <w:rsid w:val="00FE663E"/>
    <w:rsid w:val="00FE6BF4"/>
    <w:rsid w:val="00FE7F41"/>
    <w:rsid w:val="00FF0FAC"/>
    <w:rsid w:val="00FF223C"/>
    <w:rsid w:val="00FF29E8"/>
    <w:rsid w:val="00FF4297"/>
    <w:rsid w:val="00FF4B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f2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HTML Code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/>
  </w:latentStyles>
  <w:style w:type="paragraph" w:default="1" w:styleId="Normal">
    <w:name w:val="Normal"/>
    <w:qFormat/>
    <w:rsid w:val="006E4145"/>
    <w:pPr>
      <w:spacing w:before="120" w:after="240"/>
      <w:ind w:left="1276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A0E08"/>
    <w:pPr>
      <w:keepNext/>
      <w:pageBreakBefore/>
      <w:numPr>
        <w:numId w:val="7"/>
      </w:numPr>
      <w:tabs>
        <w:tab w:val="left" w:pos="1247"/>
      </w:tabs>
      <w:spacing w:before="240" w:after="120" w:line="360" w:lineRule="auto"/>
      <w:outlineLvl w:val="0"/>
    </w:pPr>
    <w:rPr>
      <w:rFonts w:cs="Arial"/>
      <w:bCs/>
      <w:color w:val="4F81BD" w:themeColor="accent1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C6F79"/>
    <w:pPr>
      <w:keepNext/>
      <w:tabs>
        <w:tab w:val="left" w:pos="2126"/>
      </w:tabs>
      <w:spacing w:before="240" w:after="120" w:line="360" w:lineRule="auto"/>
      <w:ind w:left="0" w:firstLine="720"/>
      <w:jc w:val="both"/>
      <w:outlineLvl w:val="1"/>
    </w:pPr>
    <w:rPr>
      <w:rFonts w:cs="Arial"/>
      <w:color w:val="198CFF"/>
      <w:sz w:val="24"/>
    </w:rPr>
  </w:style>
  <w:style w:type="paragraph" w:styleId="Heading3">
    <w:name w:val="heading 3"/>
    <w:basedOn w:val="Normal"/>
    <w:next w:val="Normal"/>
    <w:autoRedefine/>
    <w:qFormat/>
    <w:rsid w:val="007F6008"/>
    <w:pPr>
      <w:keepNext/>
      <w:numPr>
        <w:ilvl w:val="2"/>
        <w:numId w:val="7"/>
      </w:numPr>
      <w:tabs>
        <w:tab w:val="left" w:pos="2268"/>
      </w:tabs>
      <w:spacing w:before="240" w:after="120" w:line="360" w:lineRule="auto"/>
      <w:ind w:left="1996"/>
      <w:jc w:val="both"/>
      <w:outlineLvl w:val="2"/>
    </w:pPr>
    <w:rPr>
      <w:rFonts w:cs="Arial"/>
      <w:color w:val="198CFF"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5C0BCC"/>
    <w:pPr>
      <w:keepNext/>
      <w:numPr>
        <w:ilvl w:val="3"/>
        <w:numId w:val="7"/>
      </w:numPr>
      <w:tabs>
        <w:tab w:val="left" w:pos="1701"/>
        <w:tab w:val="left" w:pos="2070"/>
        <w:tab w:val="left" w:pos="2552"/>
      </w:tabs>
      <w:spacing w:before="240" w:after="120" w:line="360" w:lineRule="auto"/>
      <w:ind w:hanging="8604"/>
      <w:jc w:val="both"/>
      <w:outlineLvl w:val="3"/>
    </w:pPr>
    <w:rPr>
      <w:b/>
      <w:bCs/>
      <w:color w:val="4F81BD" w:themeColor="accent1"/>
      <w:szCs w:val="28"/>
    </w:rPr>
  </w:style>
  <w:style w:type="paragraph" w:styleId="Heading5">
    <w:name w:val="heading 5"/>
    <w:basedOn w:val="Normal"/>
    <w:next w:val="Normal"/>
    <w:autoRedefine/>
    <w:qFormat/>
    <w:rsid w:val="00DB55FF"/>
    <w:pPr>
      <w:numPr>
        <w:ilvl w:val="4"/>
        <w:numId w:val="7"/>
      </w:numPr>
      <w:tabs>
        <w:tab w:val="left" w:pos="2552"/>
      </w:tabs>
      <w:spacing w:before="240" w:after="120" w:line="360" w:lineRule="auto"/>
      <w:outlineLvl w:val="4"/>
    </w:pPr>
    <w:rPr>
      <w:b/>
      <w:bCs/>
      <w:i/>
      <w:iCs/>
      <w:color w:val="198CFF"/>
      <w:sz w:val="24"/>
      <w:szCs w:val="26"/>
    </w:rPr>
  </w:style>
  <w:style w:type="paragraph" w:styleId="Heading6">
    <w:name w:val="heading 6"/>
    <w:basedOn w:val="Normal"/>
    <w:next w:val="Normal"/>
    <w:rsid w:val="00DB55FF"/>
    <w:pPr>
      <w:numPr>
        <w:ilvl w:val="5"/>
        <w:numId w:val="7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DB55FF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DB55FF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B55FF"/>
    <w:pPr>
      <w:numPr>
        <w:ilvl w:val="8"/>
        <w:numId w:val="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9C6F79"/>
    <w:rPr>
      <w:rFonts w:ascii="Arial" w:hAnsi="Arial" w:cs="Arial"/>
      <w:color w:val="198CFF"/>
      <w:sz w:val="24"/>
      <w:szCs w:val="24"/>
      <w:lang w:eastAsia="en-US"/>
    </w:rPr>
  </w:style>
  <w:style w:type="paragraph" w:customStyle="1" w:styleId="BodyText1">
    <w:name w:val="Body Text1"/>
    <w:basedOn w:val="Normal"/>
    <w:qFormat/>
    <w:rsid w:val="00F7784A"/>
  </w:style>
  <w:style w:type="paragraph" w:styleId="TOC1">
    <w:name w:val="toc 1"/>
    <w:basedOn w:val="Normal"/>
    <w:next w:val="Normal"/>
    <w:autoRedefine/>
    <w:uiPriority w:val="39"/>
    <w:rsid w:val="008645BC"/>
    <w:pPr>
      <w:tabs>
        <w:tab w:val="left" w:pos="1701"/>
        <w:tab w:val="right" w:leader="dot" w:pos="9917"/>
      </w:tabs>
      <w:spacing w:after="120"/>
      <w:ind w:left="1134"/>
    </w:pPr>
    <w:rPr>
      <w:b/>
      <w:color w:val="4F81BD"/>
      <w:sz w:val="24"/>
    </w:rPr>
  </w:style>
  <w:style w:type="paragraph" w:styleId="TOC2">
    <w:name w:val="toc 2"/>
    <w:basedOn w:val="TOC1"/>
    <w:next w:val="Normal"/>
    <w:autoRedefine/>
    <w:uiPriority w:val="39"/>
    <w:rsid w:val="008645BC"/>
    <w:pPr>
      <w:spacing w:before="0"/>
      <w:ind w:left="1276"/>
    </w:pPr>
    <w:rPr>
      <w:b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645BC"/>
    <w:pPr>
      <w:tabs>
        <w:tab w:val="left" w:pos="1985"/>
        <w:tab w:val="right" w:leader="dot" w:pos="9917"/>
      </w:tabs>
      <w:spacing w:before="0" w:after="0"/>
      <w:ind w:left="1418"/>
    </w:pPr>
    <w:rPr>
      <w:noProof/>
      <w:color w:val="4F81BD"/>
      <w:sz w:val="20"/>
      <w:szCs w:val="22"/>
    </w:rPr>
  </w:style>
  <w:style w:type="paragraph" w:styleId="TOC4">
    <w:name w:val="toc 4"/>
    <w:basedOn w:val="Normal"/>
    <w:next w:val="Normal"/>
    <w:autoRedefine/>
    <w:uiPriority w:val="39"/>
    <w:semiHidden/>
    <w:rsid w:val="007073AF"/>
    <w:pPr>
      <w:spacing w:before="0" w:after="0"/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7073AF"/>
    <w:pPr>
      <w:spacing w:before="0" w:after="0"/>
      <w:ind w:left="960"/>
    </w:pPr>
    <w:rPr>
      <w:rFonts w:ascii="Calibri" w:hAnsi="Calibri"/>
      <w:sz w:val="20"/>
      <w:szCs w:val="20"/>
    </w:rPr>
  </w:style>
  <w:style w:type="paragraph" w:styleId="BalloonText">
    <w:name w:val="Balloon Text"/>
    <w:basedOn w:val="Normal"/>
    <w:semiHidden/>
    <w:rsid w:val="006E4145"/>
    <w:rPr>
      <w:rFonts w:ascii="Tahoma" w:hAnsi="Tahoma" w:cs="Tahoma"/>
      <w:szCs w:val="16"/>
    </w:rPr>
  </w:style>
  <w:style w:type="paragraph" w:customStyle="1" w:styleId="Contents">
    <w:name w:val="Contents"/>
    <w:basedOn w:val="TOC1"/>
    <w:rsid w:val="00F822DA"/>
    <w:rPr>
      <w:noProof/>
      <w:sz w:val="22"/>
    </w:rPr>
  </w:style>
  <w:style w:type="table" w:styleId="TableGrid">
    <w:name w:val="Table Grid"/>
    <w:basedOn w:val="TableNormal"/>
    <w:rsid w:val="005A7C85"/>
    <w:pPr>
      <w:spacing w:before="60" w:after="60"/>
    </w:pPr>
    <w:rPr>
      <w:rFonts w:ascii="Arial" w:hAnsi="Arial"/>
      <w:color w:val="675E47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ListBullet">
    <w:name w:val="List Bullet"/>
    <w:basedOn w:val="Normal"/>
    <w:autoRedefine/>
    <w:rsid w:val="0064500D"/>
    <w:pPr>
      <w:numPr>
        <w:numId w:val="1"/>
      </w:numPr>
    </w:pPr>
    <w:rPr>
      <w:szCs w:val="20"/>
    </w:rPr>
  </w:style>
  <w:style w:type="paragraph" w:customStyle="1" w:styleId="LEGALINFO">
    <w:name w:val="LEGAL INFO"/>
    <w:basedOn w:val="Normal"/>
    <w:rsid w:val="00705965"/>
    <w:rPr>
      <w:color w:val="B1A089"/>
      <w:sz w:val="20"/>
    </w:rPr>
  </w:style>
  <w:style w:type="paragraph" w:styleId="BodyText">
    <w:name w:val="Body Text"/>
    <w:basedOn w:val="Normal"/>
    <w:link w:val="BodyTextChar"/>
    <w:rsid w:val="002B5762"/>
    <w:pPr>
      <w:widowControl w:val="0"/>
      <w:tabs>
        <w:tab w:val="left" w:pos="360"/>
      </w:tabs>
      <w:suppressAutoHyphens/>
      <w:spacing w:after="60" w:line="360" w:lineRule="auto"/>
      <w:ind w:left="0"/>
      <w:jc w:val="both"/>
      <w:textAlignment w:val="baseline"/>
    </w:pPr>
    <w:rPr>
      <w:sz w:val="20"/>
      <w:lang w:eastAsia="ar-SA"/>
    </w:rPr>
  </w:style>
  <w:style w:type="character" w:customStyle="1" w:styleId="BodyTextChar">
    <w:name w:val="Body Text Char"/>
    <w:link w:val="BodyText"/>
    <w:rsid w:val="002B5762"/>
    <w:rPr>
      <w:rFonts w:ascii="Arial" w:hAnsi="Arial"/>
      <w:sz w:val="20"/>
      <w:lang w:eastAsia="ar-SA"/>
    </w:rPr>
  </w:style>
  <w:style w:type="character" w:customStyle="1" w:styleId="WW8Num2z1">
    <w:name w:val="WW8Num2z1"/>
    <w:rsid w:val="00445891"/>
    <w:rPr>
      <w:rFonts w:ascii="Courier New" w:hAnsi="Courier New" w:cs="Courier New"/>
    </w:rPr>
  </w:style>
  <w:style w:type="character" w:styleId="Hyperlink">
    <w:name w:val="Hyperlink"/>
    <w:uiPriority w:val="99"/>
    <w:rsid w:val="004C08D9"/>
    <w:rPr>
      <w:color w:val="0000FF"/>
      <w:u w:val="none"/>
    </w:rPr>
  </w:style>
  <w:style w:type="paragraph" w:styleId="Header">
    <w:name w:val="header"/>
    <w:basedOn w:val="Normal"/>
    <w:link w:val="HeaderChar"/>
    <w:rsid w:val="0089654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link w:val="Header"/>
    <w:rsid w:val="0089654D"/>
    <w:rPr>
      <w:rFonts w:ascii="Arial" w:hAnsi="Arial"/>
      <w:color w:val="2069AD"/>
    </w:rPr>
  </w:style>
  <w:style w:type="paragraph" w:styleId="Footer">
    <w:name w:val="footer"/>
    <w:basedOn w:val="Normal"/>
    <w:link w:val="FooterChar"/>
    <w:uiPriority w:val="99"/>
    <w:rsid w:val="0089654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link w:val="Footer"/>
    <w:uiPriority w:val="99"/>
    <w:rsid w:val="0089654D"/>
    <w:rPr>
      <w:rFonts w:ascii="Arial" w:hAnsi="Arial"/>
      <w:color w:val="2069AD"/>
    </w:rPr>
  </w:style>
  <w:style w:type="paragraph" w:styleId="TOCHeading">
    <w:name w:val="TOC Heading"/>
    <w:basedOn w:val="Heading1"/>
    <w:next w:val="Normal"/>
    <w:uiPriority w:val="39"/>
    <w:unhideWhenUsed/>
    <w:rsid w:val="00F822DA"/>
    <w:pPr>
      <w:keepLines/>
      <w:pageBreakBefore w:val="0"/>
      <w:numPr>
        <w:numId w:val="0"/>
      </w:numPr>
      <w:tabs>
        <w:tab w:val="clear" w:pos="1247"/>
      </w:tabs>
      <w:spacing w:before="480" w:after="0" w:line="276" w:lineRule="auto"/>
      <w:outlineLvl w:val="9"/>
    </w:pPr>
    <w:rPr>
      <w:rFonts w:cs="Times New Roman"/>
      <w:b/>
      <w:color w:val="5E503E"/>
      <w:kern w:val="0"/>
      <w:sz w:val="28"/>
      <w:szCs w:val="2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645BC"/>
    <w:pPr>
      <w:spacing w:before="0" w:after="0"/>
      <w:ind w:left="1200"/>
    </w:pPr>
    <w:rPr>
      <w:color w:val="4F81BD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645BC"/>
    <w:pPr>
      <w:spacing w:before="0" w:after="0"/>
      <w:ind w:left="1440"/>
    </w:pPr>
    <w:rPr>
      <w:color w:val="4F81BD"/>
      <w:sz w:val="20"/>
      <w:szCs w:val="20"/>
    </w:rPr>
  </w:style>
  <w:style w:type="paragraph" w:styleId="TOC8">
    <w:name w:val="toc 8"/>
    <w:basedOn w:val="TOC3"/>
    <w:next w:val="Normal"/>
    <w:autoRedefine/>
    <w:uiPriority w:val="39"/>
    <w:unhideWhenUsed/>
    <w:rsid w:val="008645BC"/>
  </w:style>
  <w:style w:type="paragraph" w:styleId="TOC9">
    <w:name w:val="toc 9"/>
    <w:basedOn w:val="Normal"/>
    <w:next w:val="Normal"/>
    <w:autoRedefine/>
    <w:uiPriority w:val="39"/>
    <w:unhideWhenUsed/>
    <w:rsid w:val="008645BC"/>
    <w:pPr>
      <w:spacing w:before="0" w:after="0"/>
      <w:ind w:left="1920"/>
    </w:pPr>
    <w:rPr>
      <w:color w:val="4F81BD"/>
      <w:sz w:val="20"/>
      <w:szCs w:val="20"/>
    </w:rPr>
  </w:style>
  <w:style w:type="paragraph" w:styleId="ListParagraph">
    <w:name w:val="List Paragraph"/>
    <w:basedOn w:val="Normal"/>
    <w:qFormat/>
    <w:rsid w:val="0077495E"/>
    <w:pPr>
      <w:ind w:left="720"/>
      <w:contextualSpacing/>
    </w:pPr>
  </w:style>
  <w:style w:type="paragraph" w:customStyle="1" w:styleId="TableContents">
    <w:name w:val="Table Contents"/>
    <w:basedOn w:val="Normal"/>
    <w:rsid w:val="006E193F"/>
    <w:pPr>
      <w:suppressLineNumbers/>
      <w:suppressAutoHyphens/>
      <w:spacing w:after="200"/>
      <w:ind w:left="0"/>
    </w:pPr>
  </w:style>
  <w:style w:type="paragraph" w:customStyle="1" w:styleId="TableHeading">
    <w:name w:val="Table Heading"/>
    <w:basedOn w:val="TableContents"/>
    <w:qFormat/>
    <w:rsid w:val="00F67CF9"/>
    <w:pPr>
      <w:spacing w:after="120"/>
    </w:pPr>
    <w:rPr>
      <w:b/>
      <w:bCs/>
      <w:iCs/>
      <w:color w:val="404040"/>
      <w:sz w:val="24"/>
    </w:rPr>
  </w:style>
  <w:style w:type="character" w:styleId="HTMLCode">
    <w:name w:val="HTML Code"/>
    <w:aliases w:val="Code"/>
    <w:qFormat/>
    <w:rsid w:val="00D72D19"/>
    <w:rPr>
      <w:rFonts w:ascii="Courier New" w:hAnsi="Courier New" w:cs="Courier New"/>
      <w:caps w:val="0"/>
      <w:smallCaps w:val="0"/>
      <w:strike w:val="0"/>
      <w:dstrike w:val="0"/>
      <w:vanish w:val="0"/>
      <w:color w:val="auto"/>
      <w:sz w:val="20"/>
      <w:szCs w:val="20"/>
      <w:bdr w:val="none" w:sz="0" w:space="0" w:color="auto"/>
      <w:shd w:val="clear" w:color="auto" w:fill="EEECE1"/>
      <w:vertAlign w:val="baseline"/>
    </w:rPr>
  </w:style>
  <w:style w:type="paragraph" w:customStyle="1" w:styleId="Un-numberedHeading">
    <w:name w:val="Un-numbered Heading"/>
    <w:basedOn w:val="Normal"/>
    <w:next w:val="Normal"/>
    <w:autoRedefine/>
    <w:qFormat/>
    <w:rsid w:val="00DB55FF"/>
    <w:pPr>
      <w:spacing w:before="240" w:after="120" w:line="360" w:lineRule="auto"/>
    </w:pPr>
    <w:rPr>
      <w:color w:val="198CFF"/>
      <w:sz w:val="28"/>
    </w:rPr>
  </w:style>
  <w:style w:type="paragraph" w:customStyle="1" w:styleId="Un-numberedSub-Heading">
    <w:name w:val="Un-numbered Sub-Heading"/>
    <w:basedOn w:val="Un-numberedHeading"/>
    <w:next w:val="Normal"/>
    <w:autoRedefine/>
    <w:qFormat/>
    <w:rsid w:val="00DB55FF"/>
    <w:rPr>
      <w:sz w:val="24"/>
    </w:rPr>
  </w:style>
  <w:style w:type="paragraph" w:styleId="ListBullet2">
    <w:name w:val="List Bullet 2"/>
    <w:basedOn w:val="Normal"/>
    <w:autoRedefine/>
    <w:rsid w:val="0064500D"/>
    <w:pPr>
      <w:numPr>
        <w:numId w:val="3"/>
      </w:numPr>
      <w:contextualSpacing/>
    </w:pPr>
  </w:style>
  <w:style w:type="paragraph" w:styleId="ListBullet3">
    <w:name w:val="List Bullet 3"/>
    <w:basedOn w:val="Normal"/>
    <w:autoRedefine/>
    <w:rsid w:val="0064500D"/>
    <w:pPr>
      <w:numPr>
        <w:numId w:val="4"/>
      </w:numPr>
      <w:contextualSpacing/>
    </w:pPr>
  </w:style>
  <w:style w:type="paragraph" w:styleId="ListBullet4">
    <w:name w:val="List Bullet 4"/>
    <w:basedOn w:val="Normal"/>
    <w:autoRedefine/>
    <w:rsid w:val="0064500D"/>
    <w:pPr>
      <w:numPr>
        <w:numId w:val="5"/>
      </w:numPr>
      <w:contextualSpacing/>
    </w:pPr>
  </w:style>
  <w:style w:type="paragraph" w:styleId="ListBullet5">
    <w:name w:val="List Bullet 5"/>
    <w:basedOn w:val="Normal"/>
    <w:autoRedefine/>
    <w:rsid w:val="0064500D"/>
    <w:pPr>
      <w:numPr>
        <w:numId w:val="6"/>
      </w:numPr>
      <w:contextualSpacing/>
    </w:pPr>
  </w:style>
  <w:style w:type="paragraph" w:customStyle="1" w:styleId="Bullet">
    <w:name w:val="Bullet"/>
    <w:basedOn w:val="Normal"/>
    <w:autoRedefine/>
    <w:qFormat/>
    <w:rsid w:val="006F265C"/>
    <w:pPr>
      <w:numPr>
        <w:numId w:val="8"/>
      </w:numPr>
    </w:pPr>
  </w:style>
  <w:style w:type="paragraph" w:customStyle="1" w:styleId="Style1">
    <w:name w:val="Style1"/>
    <w:basedOn w:val="Bullet"/>
    <w:autoRedefine/>
    <w:qFormat/>
    <w:rsid w:val="00CD6643"/>
    <w:pPr>
      <w:numPr>
        <w:numId w:val="9"/>
      </w:numPr>
    </w:pPr>
  </w:style>
  <w:style w:type="character" w:styleId="CommentReference">
    <w:name w:val="annotation reference"/>
    <w:basedOn w:val="DefaultParagraphFont"/>
    <w:semiHidden/>
    <w:unhideWhenUsed/>
    <w:rsid w:val="00DD3F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3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3FB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3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3FBA"/>
    <w:rPr>
      <w:rFonts w:ascii="Arial" w:hAnsi="Arial"/>
      <w:b/>
      <w:bCs/>
      <w:lang w:eastAsia="en-US"/>
    </w:rPr>
  </w:style>
  <w:style w:type="table" w:customStyle="1" w:styleId="TableGrid1">
    <w:name w:val="Table Grid1"/>
    <w:basedOn w:val="TableNormal"/>
    <w:next w:val="TableGrid"/>
    <w:rsid w:val="000D1AED"/>
    <w:pPr>
      <w:spacing w:before="60" w:after="60"/>
    </w:pPr>
    <w:rPr>
      <w:rFonts w:ascii="Arial" w:hAnsi="Arial"/>
    </w:rPr>
    <w:tblPr>
      <w:tblInd w:w="1191" w:type="dxa"/>
      <w:tblBorders>
        <w:top w:val="single" w:sz="4" w:space="0" w:color="198CFF"/>
        <w:left w:val="single" w:sz="4" w:space="0" w:color="198CFF"/>
        <w:bottom w:val="single" w:sz="4" w:space="0" w:color="198CFF"/>
        <w:right w:val="single" w:sz="4" w:space="0" w:color="198CFF"/>
        <w:insideH w:val="single" w:sz="4" w:space="0" w:color="198CFF"/>
        <w:insideV w:val="single" w:sz="4" w:space="0" w:color="198CF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ault">
    <w:name w:val="Default"/>
    <w:rsid w:val="001028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A1B8A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7427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A7427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unhideWhenUsed/>
    <w:rsid w:val="00E442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442B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HTML Code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/>
  </w:latentStyles>
  <w:style w:type="paragraph" w:default="1" w:styleId="Normal">
    <w:name w:val="Normal"/>
    <w:qFormat/>
    <w:rsid w:val="006E4145"/>
    <w:pPr>
      <w:spacing w:before="120" w:after="240"/>
      <w:ind w:left="1276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A0E08"/>
    <w:pPr>
      <w:keepNext/>
      <w:pageBreakBefore/>
      <w:numPr>
        <w:numId w:val="7"/>
      </w:numPr>
      <w:tabs>
        <w:tab w:val="left" w:pos="1247"/>
      </w:tabs>
      <w:spacing w:before="240" w:after="120" w:line="360" w:lineRule="auto"/>
      <w:outlineLvl w:val="0"/>
    </w:pPr>
    <w:rPr>
      <w:rFonts w:cs="Arial"/>
      <w:bCs/>
      <w:color w:val="4F81BD" w:themeColor="accent1"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C6F79"/>
    <w:pPr>
      <w:keepNext/>
      <w:tabs>
        <w:tab w:val="left" w:pos="2126"/>
      </w:tabs>
      <w:spacing w:before="240" w:after="120" w:line="360" w:lineRule="auto"/>
      <w:ind w:left="0" w:firstLine="720"/>
      <w:jc w:val="both"/>
      <w:outlineLvl w:val="1"/>
    </w:pPr>
    <w:rPr>
      <w:rFonts w:cs="Arial"/>
      <w:color w:val="198CFF"/>
      <w:sz w:val="24"/>
    </w:rPr>
  </w:style>
  <w:style w:type="paragraph" w:styleId="Heading3">
    <w:name w:val="heading 3"/>
    <w:basedOn w:val="Normal"/>
    <w:next w:val="Normal"/>
    <w:autoRedefine/>
    <w:qFormat/>
    <w:rsid w:val="007F6008"/>
    <w:pPr>
      <w:keepNext/>
      <w:numPr>
        <w:ilvl w:val="2"/>
        <w:numId w:val="7"/>
      </w:numPr>
      <w:tabs>
        <w:tab w:val="left" w:pos="2268"/>
      </w:tabs>
      <w:spacing w:before="240" w:after="120" w:line="360" w:lineRule="auto"/>
      <w:ind w:left="1996"/>
      <w:jc w:val="both"/>
      <w:outlineLvl w:val="2"/>
    </w:pPr>
    <w:rPr>
      <w:rFonts w:cs="Arial"/>
      <w:color w:val="198CFF"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5C0BCC"/>
    <w:pPr>
      <w:keepNext/>
      <w:numPr>
        <w:ilvl w:val="3"/>
        <w:numId w:val="7"/>
      </w:numPr>
      <w:tabs>
        <w:tab w:val="left" w:pos="1701"/>
        <w:tab w:val="left" w:pos="2070"/>
        <w:tab w:val="left" w:pos="2552"/>
      </w:tabs>
      <w:spacing w:before="240" w:after="120" w:line="360" w:lineRule="auto"/>
      <w:ind w:hanging="8604"/>
      <w:jc w:val="both"/>
      <w:outlineLvl w:val="3"/>
    </w:pPr>
    <w:rPr>
      <w:b/>
      <w:bCs/>
      <w:color w:val="4F81BD" w:themeColor="accent1"/>
      <w:szCs w:val="28"/>
    </w:rPr>
  </w:style>
  <w:style w:type="paragraph" w:styleId="Heading5">
    <w:name w:val="heading 5"/>
    <w:basedOn w:val="Normal"/>
    <w:next w:val="Normal"/>
    <w:autoRedefine/>
    <w:qFormat/>
    <w:rsid w:val="00DB55FF"/>
    <w:pPr>
      <w:numPr>
        <w:ilvl w:val="4"/>
        <w:numId w:val="7"/>
      </w:numPr>
      <w:tabs>
        <w:tab w:val="left" w:pos="2552"/>
      </w:tabs>
      <w:spacing w:before="240" w:after="120" w:line="360" w:lineRule="auto"/>
      <w:outlineLvl w:val="4"/>
    </w:pPr>
    <w:rPr>
      <w:b/>
      <w:bCs/>
      <w:i/>
      <w:iCs/>
      <w:color w:val="198CFF"/>
      <w:sz w:val="24"/>
      <w:szCs w:val="26"/>
    </w:rPr>
  </w:style>
  <w:style w:type="paragraph" w:styleId="Heading6">
    <w:name w:val="heading 6"/>
    <w:basedOn w:val="Normal"/>
    <w:next w:val="Normal"/>
    <w:rsid w:val="00DB55FF"/>
    <w:pPr>
      <w:numPr>
        <w:ilvl w:val="5"/>
        <w:numId w:val="7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DB55FF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DB55FF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B55FF"/>
    <w:pPr>
      <w:numPr>
        <w:ilvl w:val="8"/>
        <w:numId w:val="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9C6F79"/>
    <w:rPr>
      <w:rFonts w:ascii="Arial" w:hAnsi="Arial" w:cs="Arial"/>
      <w:color w:val="198CFF"/>
      <w:sz w:val="24"/>
      <w:szCs w:val="24"/>
      <w:lang w:eastAsia="en-US"/>
    </w:rPr>
  </w:style>
  <w:style w:type="paragraph" w:customStyle="1" w:styleId="BodyText1">
    <w:name w:val="Body Text1"/>
    <w:basedOn w:val="Normal"/>
    <w:qFormat/>
    <w:rsid w:val="00F7784A"/>
  </w:style>
  <w:style w:type="paragraph" w:styleId="TOC1">
    <w:name w:val="toc 1"/>
    <w:basedOn w:val="Normal"/>
    <w:next w:val="Normal"/>
    <w:autoRedefine/>
    <w:uiPriority w:val="39"/>
    <w:rsid w:val="008645BC"/>
    <w:pPr>
      <w:tabs>
        <w:tab w:val="left" w:pos="1701"/>
        <w:tab w:val="right" w:leader="dot" w:pos="9917"/>
      </w:tabs>
      <w:spacing w:after="120"/>
      <w:ind w:left="1134"/>
    </w:pPr>
    <w:rPr>
      <w:b/>
      <w:color w:val="4F81BD"/>
      <w:sz w:val="24"/>
    </w:rPr>
  </w:style>
  <w:style w:type="paragraph" w:styleId="TOC2">
    <w:name w:val="toc 2"/>
    <w:basedOn w:val="TOC1"/>
    <w:next w:val="Normal"/>
    <w:autoRedefine/>
    <w:uiPriority w:val="39"/>
    <w:rsid w:val="008645BC"/>
    <w:pPr>
      <w:spacing w:before="0"/>
      <w:ind w:left="1276"/>
    </w:pPr>
    <w:rPr>
      <w:b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645BC"/>
    <w:pPr>
      <w:tabs>
        <w:tab w:val="left" w:pos="1985"/>
        <w:tab w:val="right" w:leader="dot" w:pos="9917"/>
      </w:tabs>
      <w:spacing w:before="0" w:after="0"/>
      <w:ind w:left="1418"/>
    </w:pPr>
    <w:rPr>
      <w:noProof/>
      <w:color w:val="4F81BD"/>
      <w:sz w:val="20"/>
      <w:szCs w:val="22"/>
    </w:rPr>
  </w:style>
  <w:style w:type="paragraph" w:styleId="TOC4">
    <w:name w:val="toc 4"/>
    <w:basedOn w:val="Normal"/>
    <w:next w:val="Normal"/>
    <w:autoRedefine/>
    <w:uiPriority w:val="39"/>
    <w:semiHidden/>
    <w:rsid w:val="007073AF"/>
    <w:pPr>
      <w:spacing w:before="0" w:after="0"/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7073AF"/>
    <w:pPr>
      <w:spacing w:before="0" w:after="0"/>
      <w:ind w:left="960"/>
    </w:pPr>
    <w:rPr>
      <w:rFonts w:ascii="Calibri" w:hAnsi="Calibri"/>
      <w:sz w:val="20"/>
      <w:szCs w:val="20"/>
    </w:rPr>
  </w:style>
  <w:style w:type="paragraph" w:styleId="BalloonText">
    <w:name w:val="Balloon Text"/>
    <w:basedOn w:val="Normal"/>
    <w:semiHidden/>
    <w:rsid w:val="006E4145"/>
    <w:rPr>
      <w:rFonts w:ascii="Tahoma" w:hAnsi="Tahoma" w:cs="Tahoma"/>
      <w:szCs w:val="16"/>
    </w:rPr>
  </w:style>
  <w:style w:type="paragraph" w:customStyle="1" w:styleId="Contents">
    <w:name w:val="Contents"/>
    <w:basedOn w:val="TOC1"/>
    <w:rsid w:val="00F822DA"/>
    <w:rPr>
      <w:noProof/>
      <w:sz w:val="22"/>
    </w:rPr>
  </w:style>
  <w:style w:type="table" w:styleId="TableGrid">
    <w:name w:val="Table Grid"/>
    <w:basedOn w:val="TableNormal"/>
    <w:rsid w:val="005A7C85"/>
    <w:pPr>
      <w:spacing w:before="60" w:after="60"/>
    </w:pPr>
    <w:rPr>
      <w:rFonts w:ascii="Arial" w:hAnsi="Arial"/>
      <w:color w:val="675E47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ListBullet">
    <w:name w:val="List Bullet"/>
    <w:basedOn w:val="Normal"/>
    <w:autoRedefine/>
    <w:rsid w:val="0064500D"/>
    <w:pPr>
      <w:numPr>
        <w:numId w:val="1"/>
      </w:numPr>
    </w:pPr>
    <w:rPr>
      <w:szCs w:val="20"/>
    </w:rPr>
  </w:style>
  <w:style w:type="paragraph" w:customStyle="1" w:styleId="LEGALINFO">
    <w:name w:val="LEGAL INFO"/>
    <w:basedOn w:val="Normal"/>
    <w:rsid w:val="00705965"/>
    <w:rPr>
      <w:color w:val="B1A089"/>
      <w:sz w:val="20"/>
    </w:rPr>
  </w:style>
  <w:style w:type="paragraph" w:styleId="BodyText">
    <w:name w:val="Body Text"/>
    <w:basedOn w:val="Normal"/>
    <w:link w:val="BodyTextChar"/>
    <w:rsid w:val="002B5762"/>
    <w:pPr>
      <w:widowControl w:val="0"/>
      <w:tabs>
        <w:tab w:val="left" w:pos="360"/>
      </w:tabs>
      <w:suppressAutoHyphens/>
      <w:spacing w:after="60" w:line="360" w:lineRule="auto"/>
      <w:ind w:left="0"/>
      <w:jc w:val="both"/>
      <w:textAlignment w:val="baseline"/>
    </w:pPr>
    <w:rPr>
      <w:sz w:val="20"/>
      <w:lang w:eastAsia="ar-SA"/>
    </w:rPr>
  </w:style>
  <w:style w:type="character" w:customStyle="1" w:styleId="BodyTextChar">
    <w:name w:val="Body Text Char"/>
    <w:link w:val="BodyText"/>
    <w:rsid w:val="002B5762"/>
    <w:rPr>
      <w:rFonts w:ascii="Arial" w:hAnsi="Arial"/>
      <w:sz w:val="20"/>
      <w:lang w:eastAsia="ar-SA"/>
    </w:rPr>
  </w:style>
  <w:style w:type="character" w:customStyle="1" w:styleId="WW8Num2z1">
    <w:name w:val="WW8Num2z1"/>
    <w:rsid w:val="00445891"/>
    <w:rPr>
      <w:rFonts w:ascii="Courier New" w:hAnsi="Courier New" w:cs="Courier New"/>
    </w:rPr>
  </w:style>
  <w:style w:type="character" w:styleId="Hyperlink">
    <w:name w:val="Hyperlink"/>
    <w:uiPriority w:val="99"/>
    <w:rsid w:val="004C08D9"/>
    <w:rPr>
      <w:color w:val="0000FF"/>
      <w:u w:val="none"/>
    </w:rPr>
  </w:style>
  <w:style w:type="paragraph" w:styleId="Header">
    <w:name w:val="header"/>
    <w:basedOn w:val="Normal"/>
    <w:link w:val="HeaderChar"/>
    <w:rsid w:val="0089654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link w:val="Header"/>
    <w:rsid w:val="0089654D"/>
    <w:rPr>
      <w:rFonts w:ascii="Arial" w:hAnsi="Arial"/>
      <w:color w:val="2069AD"/>
    </w:rPr>
  </w:style>
  <w:style w:type="paragraph" w:styleId="Footer">
    <w:name w:val="footer"/>
    <w:basedOn w:val="Normal"/>
    <w:link w:val="FooterChar"/>
    <w:uiPriority w:val="99"/>
    <w:rsid w:val="0089654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link w:val="Footer"/>
    <w:uiPriority w:val="99"/>
    <w:rsid w:val="0089654D"/>
    <w:rPr>
      <w:rFonts w:ascii="Arial" w:hAnsi="Arial"/>
      <w:color w:val="2069AD"/>
    </w:rPr>
  </w:style>
  <w:style w:type="paragraph" w:styleId="TOCHeading">
    <w:name w:val="TOC Heading"/>
    <w:basedOn w:val="Heading1"/>
    <w:next w:val="Normal"/>
    <w:uiPriority w:val="39"/>
    <w:unhideWhenUsed/>
    <w:rsid w:val="00F822DA"/>
    <w:pPr>
      <w:keepLines/>
      <w:pageBreakBefore w:val="0"/>
      <w:numPr>
        <w:numId w:val="0"/>
      </w:numPr>
      <w:tabs>
        <w:tab w:val="clear" w:pos="1247"/>
      </w:tabs>
      <w:spacing w:before="480" w:after="0" w:line="276" w:lineRule="auto"/>
      <w:outlineLvl w:val="9"/>
    </w:pPr>
    <w:rPr>
      <w:rFonts w:cs="Times New Roman"/>
      <w:b/>
      <w:color w:val="5E503E"/>
      <w:kern w:val="0"/>
      <w:sz w:val="28"/>
      <w:szCs w:val="2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645BC"/>
    <w:pPr>
      <w:spacing w:before="0" w:after="0"/>
      <w:ind w:left="1200"/>
    </w:pPr>
    <w:rPr>
      <w:color w:val="4F81BD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645BC"/>
    <w:pPr>
      <w:spacing w:before="0" w:after="0"/>
      <w:ind w:left="1440"/>
    </w:pPr>
    <w:rPr>
      <w:color w:val="4F81BD"/>
      <w:sz w:val="20"/>
      <w:szCs w:val="20"/>
    </w:rPr>
  </w:style>
  <w:style w:type="paragraph" w:styleId="TOC8">
    <w:name w:val="toc 8"/>
    <w:basedOn w:val="TOC3"/>
    <w:next w:val="Normal"/>
    <w:autoRedefine/>
    <w:uiPriority w:val="39"/>
    <w:unhideWhenUsed/>
    <w:rsid w:val="008645BC"/>
  </w:style>
  <w:style w:type="paragraph" w:styleId="TOC9">
    <w:name w:val="toc 9"/>
    <w:basedOn w:val="Normal"/>
    <w:next w:val="Normal"/>
    <w:autoRedefine/>
    <w:uiPriority w:val="39"/>
    <w:unhideWhenUsed/>
    <w:rsid w:val="008645BC"/>
    <w:pPr>
      <w:spacing w:before="0" w:after="0"/>
      <w:ind w:left="1920"/>
    </w:pPr>
    <w:rPr>
      <w:color w:val="4F81BD"/>
      <w:sz w:val="20"/>
      <w:szCs w:val="20"/>
    </w:rPr>
  </w:style>
  <w:style w:type="paragraph" w:styleId="ListParagraph">
    <w:name w:val="List Paragraph"/>
    <w:basedOn w:val="Normal"/>
    <w:qFormat/>
    <w:rsid w:val="0077495E"/>
    <w:pPr>
      <w:ind w:left="720"/>
      <w:contextualSpacing/>
    </w:pPr>
  </w:style>
  <w:style w:type="paragraph" w:customStyle="1" w:styleId="TableContents">
    <w:name w:val="Table Contents"/>
    <w:basedOn w:val="Normal"/>
    <w:rsid w:val="006E193F"/>
    <w:pPr>
      <w:suppressLineNumbers/>
      <w:suppressAutoHyphens/>
      <w:spacing w:after="200"/>
      <w:ind w:left="0"/>
    </w:pPr>
  </w:style>
  <w:style w:type="paragraph" w:customStyle="1" w:styleId="TableHeading">
    <w:name w:val="Table Heading"/>
    <w:basedOn w:val="TableContents"/>
    <w:qFormat/>
    <w:rsid w:val="00F67CF9"/>
    <w:pPr>
      <w:spacing w:after="120"/>
    </w:pPr>
    <w:rPr>
      <w:b/>
      <w:bCs/>
      <w:iCs/>
      <w:color w:val="404040"/>
      <w:sz w:val="24"/>
    </w:rPr>
  </w:style>
  <w:style w:type="character" w:styleId="HTMLCode">
    <w:name w:val="HTML Code"/>
    <w:aliases w:val="Code"/>
    <w:qFormat/>
    <w:rsid w:val="00D72D19"/>
    <w:rPr>
      <w:rFonts w:ascii="Courier New" w:hAnsi="Courier New" w:cs="Courier New"/>
      <w:caps w:val="0"/>
      <w:smallCaps w:val="0"/>
      <w:strike w:val="0"/>
      <w:dstrike w:val="0"/>
      <w:vanish w:val="0"/>
      <w:color w:val="auto"/>
      <w:sz w:val="20"/>
      <w:szCs w:val="20"/>
      <w:bdr w:val="none" w:sz="0" w:space="0" w:color="auto"/>
      <w:shd w:val="clear" w:color="auto" w:fill="EEECE1"/>
      <w:vertAlign w:val="baseline"/>
    </w:rPr>
  </w:style>
  <w:style w:type="paragraph" w:customStyle="1" w:styleId="Un-numberedHeading">
    <w:name w:val="Un-numbered Heading"/>
    <w:basedOn w:val="Normal"/>
    <w:next w:val="Normal"/>
    <w:autoRedefine/>
    <w:qFormat/>
    <w:rsid w:val="00DB55FF"/>
    <w:pPr>
      <w:spacing w:before="240" w:after="120" w:line="360" w:lineRule="auto"/>
    </w:pPr>
    <w:rPr>
      <w:color w:val="198CFF"/>
      <w:sz w:val="28"/>
    </w:rPr>
  </w:style>
  <w:style w:type="paragraph" w:customStyle="1" w:styleId="Un-numberedSub-Heading">
    <w:name w:val="Un-numbered Sub-Heading"/>
    <w:basedOn w:val="Un-numberedHeading"/>
    <w:next w:val="Normal"/>
    <w:autoRedefine/>
    <w:qFormat/>
    <w:rsid w:val="00DB55FF"/>
    <w:rPr>
      <w:sz w:val="24"/>
    </w:rPr>
  </w:style>
  <w:style w:type="paragraph" w:styleId="ListBullet2">
    <w:name w:val="List Bullet 2"/>
    <w:basedOn w:val="Normal"/>
    <w:autoRedefine/>
    <w:rsid w:val="0064500D"/>
    <w:pPr>
      <w:numPr>
        <w:numId w:val="3"/>
      </w:numPr>
      <w:contextualSpacing/>
    </w:pPr>
  </w:style>
  <w:style w:type="paragraph" w:styleId="ListBullet3">
    <w:name w:val="List Bullet 3"/>
    <w:basedOn w:val="Normal"/>
    <w:autoRedefine/>
    <w:rsid w:val="0064500D"/>
    <w:pPr>
      <w:numPr>
        <w:numId w:val="4"/>
      </w:numPr>
      <w:contextualSpacing/>
    </w:pPr>
  </w:style>
  <w:style w:type="paragraph" w:styleId="ListBullet4">
    <w:name w:val="List Bullet 4"/>
    <w:basedOn w:val="Normal"/>
    <w:autoRedefine/>
    <w:rsid w:val="0064500D"/>
    <w:pPr>
      <w:numPr>
        <w:numId w:val="5"/>
      </w:numPr>
      <w:contextualSpacing/>
    </w:pPr>
  </w:style>
  <w:style w:type="paragraph" w:styleId="ListBullet5">
    <w:name w:val="List Bullet 5"/>
    <w:basedOn w:val="Normal"/>
    <w:autoRedefine/>
    <w:rsid w:val="0064500D"/>
    <w:pPr>
      <w:numPr>
        <w:numId w:val="6"/>
      </w:numPr>
      <w:contextualSpacing/>
    </w:pPr>
  </w:style>
  <w:style w:type="paragraph" w:customStyle="1" w:styleId="Bullet">
    <w:name w:val="Bullet"/>
    <w:basedOn w:val="Normal"/>
    <w:autoRedefine/>
    <w:qFormat/>
    <w:rsid w:val="006F265C"/>
    <w:pPr>
      <w:numPr>
        <w:numId w:val="8"/>
      </w:numPr>
    </w:pPr>
  </w:style>
  <w:style w:type="paragraph" w:customStyle="1" w:styleId="Style1">
    <w:name w:val="Style1"/>
    <w:basedOn w:val="Bullet"/>
    <w:autoRedefine/>
    <w:qFormat/>
    <w:rsid w:val="00CD6643"/>
    <w:pPr>
      <w:numPr>
        <w:numId w:val="9"/>
      </w:numPr>
    </w:pPr>
  </w:style>
  <w:style w:type="character" w:styleId="CommentReference">
    <w:name w:val="annotation reference"/>
    <w:basedOn w:val="DefaultParagraphFont"/>
    <w:semiHidden/>
    <w:unhideWhenUsed/>
    <w:rsid w:val="00DD3F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3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3FB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3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3FBA"/>
    <w:rPr>
      <w:rFonts w:ascii="Arial" w:hAnsi="Arial"/>
      <w:b/>
      <w:bCs/>
      <w:lang w:eastAsia="en-US"/>
    </w:rPr>
  </w:style>
  <w:style w:type="table" w:customStyle="1" w:styleId="TableGrid1">
    <w:name w:val="Table Grid1"/>
    <w:basedOn w:val="TableNormal"/>
    <w:next w:val="TableGrid"/>
    <w:rsid w:val="000D1AED"/>
    <w:pPr>
      <w:spacing w:before="60" w:after="60"/>
    </w:pPr>
    <w:rPr>
      <w:rFonts w:ascii="Arial" w:hAnsi="Arial"/>
    </w:rPr>
    <w:tblPr>
      <w:tblInd w:w="1191" w:type="dxa"/>
      <w:tblBorders>
        <w:top w:val="single" w:sz="4" w:space="0" w:color="198CFF"/>
        <w:left w:val="single" w:sz="4" w:space="0" w:color="198CFF"/>
        <w:bottom w:val="single" w:sz="4" w:space="0" w:color="198CFF"/>
        <w:right w:val="single" w:sz="4" w:space="0" w:color="198CFF"/>
        <w:insideH w:val="single" w:sz="4" w:space="0" w:color="198CFF"/>
        <w:insideV w:val="single" w:sz="4" w:space="0" w:color="198CF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ault">
    <w:name w:val="Default"/>
    <w:rsid w:val="001028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A1B8A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7427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A7427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unhideWhenUsed/>
    <w:rsid w:val="00E442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442B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utton\AppData\Roaming\Microsoft\Templates\Blue%20Prism\BP%20A4%20Long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DBEF40D172A47B2E5C3F4BE3A24A3" ma:contentTypeVersion="" ma:contentTypeDescription="Create a new document." ma:contentTypeScope="" ma:versionID="18295e8dafe14858fe7aef49fd1396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0D03-FC64-42D6-A0B1-28BF98D8A6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B7270E-DA6A-4EAE-A40C-2823EC1C4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871DE6-667F-4D86-A471-1942A8115BA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4D6BC50-87BC-438E-AB1B-05C640486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028E671-998A-4D4A-8520-D9FAB537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 A4 Long Report Template</Template>
  <TotalTime>3</TotalTime>
  <Pages>14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Prism Limited</Company>
  <LinksUpToDate>false</LinksUpToDate>
  <CharactersWithSpaces>4277</CharactersWithSpaces>
  <SharedDoc>false</SharedDoc>
  <HLinks>
    <vt:vector size="396" baseType="variant">
      <vt:variant>
        <vt:i4>1769528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_Toc370290290</vt:lpwstr>
      </vt:variant>
      <vt:variant>
        <vt:i4>1703992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_Toc370290289</vt:lpwstr>
      </vt:variant>
      <vt:variant>
        <vt:i4>1703992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_Toc370290288</vt:lpwstr>
      </vt:variant>
      <vt:variant>
        <vt:i4>1703992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_Toc370290287</vt:lpwstr>
      </vt:variant>
      <vt:variant>
        <vt:i4>1703992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_Toc370290286</vt:lpwstr>
      </vt:variant>
      <vt:variant>
        <vt:i4>1703992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_Toc370290285</vt:lpwstr>
      </vt:variant>
      <vt:variant>
        <vt:i4>1703992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_Toc370290284</vt:lpwstr>
      </vt:variant>
      <vt:variant>
        <vt:i4>1703992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_Toc370290283</vt:lpwstr>
      </vt:variant>
      <vt:variant>
        <vt:i4>1703992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_Toc370290282</vt:lpwstr>
      </vt:variant>
      <vt:variant>
        <vt:i4>1703992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_Toc370290281</vt:lpwstr>
      </vt:variant>
      <vt:variant>
        <vt:i4>1703992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_Toc370290280</vt:lpwstr>
      </vt:variant>
      <vt:variant>
        <vt:i4>1376312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_Toc370290279</vt:lpwstr>
      </vt:variant>
      <vt:variant>
        <vt:i4>1376312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_Toc370290278</vt:lpwstr>
      </vt:variant>
      <vt:variant>
        <vt:i4>1376312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_Toc370290277</vt:lpwstr>
      </vt:variant>
      <vt:variant>
        <vt:i4>1376312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_Toc370290276</vt:lpwstr>
      </vt:variant>
      <vt:variant>
        <vt:i4>1376312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_Toc370290275</vt:lpwstr>
      </vt:variant>
      <vt:variant>
        <vt:i4>1376312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_Toc370290274</vt:lpwstr>
      </vt:variant>
      <vt:variant>
        <vt:i4>1376312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_Toc370290273</vt:lpwstr>
      </vt:variant>
      <vt:variant>
        <vt:i4>1376312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_Toc370290272</vt:lpwstr>
      </vt:variant>
      <vt:variant>
        <vt:i4>1376312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_Toc370290271</vt:lpwstr>
      </vt:variant>
      <vt:variant>
        <vt:i4>1376312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_Toc370290270</vt:lpwstr>
      </vt:variant>
      <vt:variant>
        <vt:i4>1310776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_Toc370290269</vt:lpwstr>
      </vt:variant>
      <vt:variant>
        <vt:i4>1310776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_Toc370290268</vt:lpwstr>
      </vt:variant>
      <vt:variant>
        <vt:i4>1310776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_Toc370290267</vt:lpwstr>
      </vt:variant>
      <vt:variant>
        <vt:i4>1310776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_Toc370290266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_Toc370290265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_Toc370290264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_Toc370290263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_Toc370290262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_Toc370290261</vt:lpwstr>
      </vt:variant>
      <vt:variant>
        <vt:i4>1310776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_Toc370290260</vt:lpwstr>
      </vt:variant>
      <vt:variant>
        <vt:i4>1507384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_Toc370290259</vt:lpwstr>
      </vt:variant>
      <vt:variant>
        <vt:i4>1507384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_Toc370290258</vt:lpwstr>
      </vt:variant>
      <vt:variant>
        <vt:i4>1507384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_Toc370290257</vt:lpwstr>
      </vt:variant>
      <vt:variant>
        <vt:i4>1507384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_Toc370290256</vt:lpwstr>
      </vt:variant>
      <vt:variant>
        <vt:i4>1507384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_Toc370290255</vt:lpwstr>
      </vt:variant>
      <vt:variant>
        <vt:i4>1507384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_Toc370290254</vt:lpwstr>
      </vt:variant>
      <vt:variant>
        <vt:i4>1507384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_Toc370290253</vt:lpwstr>
      </vt:variant>
      <vt:variant>
        <vt:i4>1507384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_Toc370290252</vt:lpwstr>
      </vt:variant>
      <vt:variant>
        <vt:i4>1507384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_Toc370290251</vt:lpwstr>
      </vt:variant>
      <vt:variant>
        <vt:i4>1507384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_Toc370290250</vt:lpwstr>
      </vt:variant>
      <vt:variant>
        <vt:i4>1441848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_Toc370290249</vt:lpwstr>
      </vt:variant>
      <vt:variant>
        <vt:i4>1441848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_Toc370290248</vt:lpwstr>
      </vt:variant>
      <vt:variant>
        <vt:i4>1441848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_Toc370290247</vt:lpwstr>
      </vt:variant>
      <vt:variant>
        <vt:i4>1441848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_Toc370290246</vt:lpwstr>
      </vt:variant>
      <vt:variant>
        <vt:i4>1441848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_Toc370290245</vt:lpwstr>
      </vt:variant>
      <vt:variant>
        <vt:i4>1441848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_Toc370290244</vt:lpwstr>
      </vt:variant>
      <vt:variant>
        <vt:i4>1441848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_Toc370290243</vt:lpwstr>
      </vt:variant>
      <vt:variant>
        <vt:i4>1441848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_Toc370290242</vt:lpwstr>
      </vt:variant>
      <vt:variant>
        <vt:i4>1441848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_Toc370290241</vt:lpwstr>
      </vt:variant>
      <vt:variant>
        <vt:i4>1441848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_Toc370290240</vt:lpwstr>
      </vt:variant>
      <vt:variant>
        <vt:i4>1114168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_Toc370290239</vt:lpwstr>
      </vt:variant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_Toc370290238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_Toc370290237</vt:lpwstr>
      </vt:variant>
      <vt:variant>
        <vt:i4>1114168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_Toc370290236</vt:lpwstr>
      </vt:variant>
      <vt:variant>
        <vt:i4>1114168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_Toc370290235</vt:lpwstr>
      </vt:variant>
      <vt:variant>
        <vt:i4>1114168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_Toc370290234</vt:lpwstr>
      </vt:variant>
      <vt:variant>
        <vt:i4>1114168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_Toc370290233</vt:lpwstr>
      </vt:variant>
      <vt:variant>
        <vt:i4>1114168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_Toc370290232</vt:lpwstr>
      </vt:variant>
      <vt:variant>
        <vt:i4>1114168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_Toc370290231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_Toc370290230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_Toc370290229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_Toc370290228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_Toc370290227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_Toc370290226</vt:lpwstr>
      </vt:variant>
      <vt:variant>
        <vt:i4>5898259</vt:i4>
      </vt:variant>
      <vt:variant>
        <vt:i4>0</vt:i4>
      </vt:variant>
      <vt:variant>
        <vt:i4>0</vt:i4>
      </vt:variant>
      <vt:variant>
        <vt:i4>5</vt:i4>
      </vt:variant>
      <vt:variant>
        <vt:lpwstr>C:\Users\adutton\Documents\Rebranding\Templates\www.blueprism.com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Dutton</dc:creator>
  <cp:lastModifiedBy>Mudit Jain</cp:lastModifiedBy>
  <cp:revision>4</cp:revision>
  <cp:lastPrinted>2013-07-10T13:53:00Z</cp:lastPrinted>
  <dcterms:created xsi:type="dcterms:W3CDTF">2016-12-01T08:20:00Z</dcterms:created>
  <dcterms:modified xsi:type="dcterms:W3CDTF">2016-12-21T07:18:00Z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0x0101000F1DBEF40D172A47B2E5C3F4BE3A24A3</vt:lpwstr>
  </property>
  <property fmtid="{D5CDD505-2E9C-101B-9397-08002B2CF9AE}" pid="3" name="ContentType">
    <vt:lpwstr>Document</vt:lpwstr>
  </property>
</Properties>
</file>