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7194" w14:textId="0A1DE201" w:rsidR="008A1910" w:rsidRPr="00C9244B" w:rsidRDefault="00B3553F" w:rsidP="00C92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4B">
        <w:rPr>
          <w:rFonts w:ascii="Times New Roman" w:hAnsi="Times New Roman" w:cs="Times New Roman"/>
          <w:b/>
          <w:bCs/>
          <w:sz w:val="24"/>
          <w:szCs w:val="24"/>
        </w:rPr>
        <w:t>MPU 2242</w:t>
      </w:r>
    </w:p>
    <w:p w14:paraId="1ABDC2DE" w14:textId="5AB28A10" w:rsidR="00B3553F" w:rsidRPr="00C9244B" w:rsidRDefault="00B3553F" w:rsidP="00C92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4B">
        <w:rPr>
          <w:rFonts w:ascii="Times New Roman" w:hAnsi="Times New Roman" w:cs="Times New Roman"/>
          <w:b/>
          <w:bCs/>
          <w:sz w:val="24"/>
          <w:szCs w:val="24"/>
        </w:rPr>
        <w:t>Individual Assignment 1</w:t>
      </w:r>
    </w:p>
    <w:p w14:paraId="1488116F" w14:textId="3626AF27" w:rsidR="00B3553F" w:rsidRPr="00C9244B" w:rsidRDefault="00B3553F" w:rsidP="00C92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4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5BD12F" wp14:editId="25909166">
            <wp:simplePos x="0" y="0"/>
            <wp:positionH relativeFrom="margin">
              <wp:align>center</wp:align>
            </wp:positionH>
            <wp:positionV relativeFrom="paragraph">
              <wp:posOffset>443589</wp:posOffset>
            </wp:positionV>
            <wp:extent cx="2475230" cy="2475230"/>
            <wp:effectExtent l="0" t="0" r="127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244B">
        <w:rPr>
          <w:rFonts w:ascii="Times New Roman" w:hAnsi="Times New Roman" w:cs="Times New Roman"/>
          <w:b/>
          <w:bCs/>
          <w:sz w:val="24"/>
          <w:szCs w:val="24"/>
        </w:rPr>
        <w:t>Logo</w:t>
      </w:r>
    </w:p>
    <w:p w14:paraId="051A2E62" w14:textId="58721674" w:rsidR="00B3553F" w:rsidRPr="00C9244B" w:rsidRDefault="00B3553F" w:rsidP="00C92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44A77" w14:textId="0A398768" w:rsidR="00B3553F" w:rsidRPr="00C9244B" w:rsidRDefault="00B3553F" w:rsidP="00C92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C61E4" w14:textId="6214621C" w:rsidR="00B3553F" w:rsidRPr="00C9244B" w:rsidRDefault="00B3553F" w:rsidP="00C92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4B6CC" w14:textId="26E575CB" w:rsidR="00B3553F" w:rsidRPr="00C9244B" w:rsidRDefault="00B3553F" w:rsidP="00C92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4C3BD" w14:textId="2235FF15" w:rsidR="00B3553F" w:rsidRPr="00C9244B" w:rsidRDefault="00B3553F" w:rsidP="00C92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77ECE" w14:textId="451864D3" w:rsidR="00B3553F" w:rsidRPr="00C9244B" w:rsidRDefault="00B3553F" w:rsidP="00C92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8FC50" w14:textId="0D546BBF" w:rsidR="00B3553F" w:rsidRPr="00C9244B" w:rsidRDefault="00B3553F" w:rsidP="00C9244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63A53" w14:textId="3BE88E58" w:rsidR="00B3553F" w:rsidRPr="00C9244B" w:rsidRDefault="00B3553F" w:rsidP="00C924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80769" w14:textId="4D18C26B" w:rsidR="004113CD" w:rsidRPr="00C9244B" w:rsidRDefault="004113CD" w:rsidP="00C9244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9244B">
        <w:rPr>
          <w:rFonts w:ascii="Times New Roman" w:hAnsi="Times New Roman" w:cs="Times New Roman"/>
          <w:sz w:val="24"/>
          <w:szCs w:val="24"/>
        </w:rPr>
        <w:t xml:space="preserve">First of all, the main object of this whole logo is a monkey who wears braces and loves to eat bananas. This is me in reality. </w:t>
      </w:r>
    </w:p>
    <w:p w14:paraId="63A99A1D" w14:textId="013AD19D" w:rsidR="00B3553F" w:rsidRPr="00C9244B" w:rsidRDefault="004113CD" w:rsidP="00C9244B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9244B">
        <w:rPr>
          <w:rFonts w:ascii="Times New Roman" w:hAnsi="Times New Roman" w:cs="Times New Roman"/>
          <w:sz w:val="24"/>
          <w:szCs w:val="24"/>
        </w:rPr>
        <w:t>Why did I choose monkey? This is because I was born in 2004. Among the 12 Chinese zodiac signs, those born in 2004 belong to the monkey. The color of the monkey is also brownish, so I used the original skin color of the monkey. Then, I have braces now, so I am collectively called braces girl. Why am I so impressive? Because I change the color of my braces every time, my friends will ask, what color did you change this time? I will find it very funny. In addition, monkeys like to eat bananas, and I am no exception. As long as my mother buys bananas, I can eat 2 bananas a day. In the end, the mantra I gave myself is good luck, because every time I hear people around me share something, I will say good luck. This</w:t>
      </w:r>
      <w:r w:rsidRPr="00C9244B">
        <w:rPr>
          <w:rFonts w:ascii="Times New Roman" w:hAnsi="Times New Roman" w:cs="Times New Roman"/>
          <w:sz w:val="24"/>
          <w:szCs w:val="24"/>
        </w:rPr>
        <w:t xml:space="preserve"> </w:t>
      </w:r>
      <w:r w:rsidRPr="00C9244B">
        <w:rPr>
          <w:rFonts w:ascii="Times New Roman" w:hAnsi="Times New Roman" w:cs="Times New Roman"/>
          <w:sz w:val="24"/>
          <w:szCs w:val="24"/>
        </w:rPr>
        <w:t xml:space="preserve">represents a small blessing from me, and I hope everything goes well for them. I put the word "good luck" in orange-red because it is the New Year, and orange-red represents </w:t>
      </w:r>
      <w:r w:rsidRPr="00C9244B">
        <w:rPr>
          <w:rFonts w:ascii="Times New Roman" w:hAnsi="Times New Roman" w:cs="Times New Roman"/>
          <w:sz w:val="24"/>
          <w:szCs w:val="24"/>
        </w:rPr>
        <w:t>“ONG”</w:t>
      </w:r>
      <w:r w:rsidRPr="00C9244B">
        <w:rPr>
          <w:rFonts w:ascii="Times New Roman" w:hAnsi="Times New Roman" w:cs="Times New Roman"/>
          <w:sz w:val="24"/>
          <w:szCs w:val="24"/>
        </w:rPr>
        <w:t>, which means that our lives will be very lucky throughout the year.</w:t>
      </w:r>
    </w:p>
    <w:sectPr w:rsidR="00B3553F" w:rsidRPr="00C9244B" w:rsidSect="00923BC7">
      <w:pgSz w:w="11906" w:h="16838"/>
      <w:pgMar w:top="1440" w:right="1440" w:bottom="1440" w:left="1440" w:header="709" w:footer="70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0E22F" w14:textId="77777777" w:rsidR="00B3553F" w:rsidRDefault="00B3553F" w:rsidP="00B3553F">
      <w:pPr>
        <w:spacing w:after="0" w:line="240" w:lineRule="auto"/>
      </w:pPr>
      <w:r>
        <w:separator/>
      </w:r>
    </w:p>
  </w:endnote>
  <w:endnote w:type="continuationSeparator" w:id="0">
    <w:p w14:paraId="7B3F73B1" w14:textId="77777777" w:rsidR="00B3553F" w:rsidRDefault="00B3553F" w:rsidP="00B3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82E8" w14:textId="77777777" w:rsidR="00B3553F" w:rsidRDefault="00B3553F" w:rsidP="00B3553F">
      <w:pPr>
        <w:spacing w:after="0" w:line="240" w:lineRule="auto"/>
      </w:pPr>
      <w:r>
        <w:separator/>
      </w:r>
    </w:p>
  </w:footnote>
  <w:footnote w:type="continuationSeparator" w:id="0">
    <w:p w14:paraId="02FAB4CE" w14:textId="77777777" w:rsidR="00B3553F" w:rsidRDefault="00B3553F" w:rsidP="00B35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EC"/>
    <w:rsid w:val="001F2E15"/>
    <w:rsid w:val="003A35FC"/>
    <w:rsid w:val="004113CD"/>
    <w:rsid w:val="007C78E8"/>
    <w:rsid w:val="008D1EEC"/>
    <w:rsid w:val="00923BC7"/>
    <w:rsid w:val="00B3553F"/>
    <w:rsid w:val="00C9244B"/>
    <w:rsid w:val="00ED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C8C0C"/>
  <w15:chartTrackingRefBased/>
  <w15:docId w15:val="{CC58A317-1E1E-4DC8-96C0-D9DBE07D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53F"/>
  </w:style>
  <w:style w:type="paragraph" w:styleId="Footer">
    <w:name w:val="footer"/>
    <w:basedOn w:val="Normal"/>
    <w:link w:val="FooterChar"/>
    <w:uiPriority w:val="99"/>
    <w:unhideWhenUsed/>
    <w:rsid w:val="00B355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 mei wong</dc:creator>
  <cp:keywords/>
  <dc:description/>
  <cp:lastModifiedBy>see mei wong</cp:lastModifiedBy>
  <cp:revision>3</cp:revision>
  <dcterms:created xsi:type="dcterms:W3CDTF">2023-01-21T14:54:00Z</dcterms:created>
  <dcterms:modified xsi:type="dcterms:W3CDTF">2023-01-22T07:10:00Z</dcterms:modified>
</cp:coreProperties>
</file>