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4F556" w14:textId="77777777" w:rsidR="00DD642F" w:rsidRDefault="00DD642F"/>
    <w:p w14:paraId="03849E8A" w14:textId="77777777" w:rsidR="00DD642F" w:rsidRDefault="00DD642F"/>
    <w:p w14:paraId="11C2D3C0" w14:textId="77777777" w:rsidR="00DD642F" w:rsidRDefault="00DD642F"/>
    <w:p w14:paraId="7A422864" w14:textId="77777777" w:rsidR="00DD642F" w:rsidRDefault="00DD642F"/>
    <w:p w14:paraId="571474A5" w14:textId="77777777" w:rsidR="00DD642F" w:rsidRDefault="00DD642F"/>
    <w:p w14:paraId="46CBC292" w14:textId="77777777" w:rsidR="00DD642F" w:rsidRDefault="00DD642F"/>
    <w:p w14:paraId="11F432B5" w14:textId="77777777" w:rsidR="00DD642F" w:rsidRDefault="00000000">
      <w:pPr>
        <w:pStyle w:val="Title"/>
        <w:jc w:val="center"/>
      </w:pPr>
      <w:r>
        <w:t>MED2026</w:t>
      </w:r>
    </w:p>
    <w:p w14:paraId="604A1129" w14:textId="77777777" w:rsidR="00DD642F" w:rsidRDefault="00000000">
      <w:pPr>
        <w:jc w:val="center"/>
      </w:pPr>
      <w:r>
        <w:rPr>
          <w:color w:val="2E74B5"/>
          <w:sz w:val="48"/>
        </w:rPr>
        <w:t>User's Guide and Tutorial</w:t>
      </w:r>
    </w:p>
    <w:p w14:paraId="14812FB5" w14:textId="77777777" w:rsidR="00DD642F" w:rsidRDefault="00000000">
      <w:pPr>
        <w:jc w:val="center"/>
      </w:pPr>
      <w:r>
        <w:rPr>
          <w:sz w:val="28"/>
        </w:rPr>
        <w:t>Moore Electrical Design for AutoCAD</w:t>
      </w:r>
    </w:p>
    <w:p w14:paraId="3B0FF61D" w14:textId="77777777" w:rsidR="00DD642F" w:rsidRDefault="00DD642F"/>
    <w:p w14:paraId="6E619BB0" w14:textId="77777777" w:rsidR="00DD642F" w:rsidRDefault="00DD642F"/>
    <w:p w14:paraId="319E9105" w14:textId="77777777" w:rsidR="00DD642F" w:rsidRDefault="00DD642F"/>
    <w:p w14:paraId="2B2E3DD1" w14:textId="77777777" w:rsidR="00DD642F" w:rsidRDefault="00DD642F"/>
    <w:p w14:paraId="28063BF7" w14:textId="77777777" w:rsidR="00DD642F" w:rsidRDefault="00DD642F"/>
    <w:p w14:paraId="12373FAF" w14:textId="77777777" w:rsidR="00DD642F" w:rsidRDefault="00DD642F"/>
    <w:p w14:paraId="6C92E4F4" w14:textId="77777777" w:rsidR="00DD642F" w:rsidRDefault="00DD642F"/>
    <w:p w14:paraId="5A665050" w14:textId="77777777" w:rsidR="00DD642F" w:rsidRDefault="00DD642F"/>
    <w:p w14:paraId="2223E7A7" w14:textId="77777777" w:rsidR="00DD642F" w:rsidRDefault="00000000">
      <w:pPr>
        <w:jc w:val="center"/>
      </w:pPr>
      <w:r>
        <w:rPr>
          <w:b/>
        </w:rPr>
        <w:t>Moore Design</w:t>
      </w:r>
    </w:p>
    <w:p w14:paraId="567ABC4C" w14:textId="77777777" w:rsidR="00DD642F" w:rsidRDefault="00000000">
      <w:pPr>
        <w:jc w:val="center"/>
      </w:pPr>
      <w:r>
        <w:t>© Copyright 2026 Moore Design</w:t>
      </w:r>
    </w:p>
    <w:p w14:paraId="3D968627" w14:textId="77777777" w:rsidR="00DD642F" w:rsidRDefault="00000000">
      <w:pPr>
        <w:jc w:val="center"/>
      </w:pPr>
      <w:r>
        <w:rPr>
          <w:i/>
        </w:rPr>
        <w:t xml:space="preserve">DRAFT FOR REVIEW – October 2026. Items marked </w:t>
      </w:r>
      <w:r>
        <w:rPr>
          <w:b/>
          <w:color w:val="C00000"/>
          <w:highlight w:val="yellow"/>
        </w:rPr>
        <w:t>[VERIFY]</w:t>
      </w:r>
      <w:r>
        <w:rPr>
          <w:i/>
        </w:rPr>
        <w:t xml:space="preserve"> must be checked in AutoCAD before release.</w:t>
      </w:r>
    </w:p>
    <w:p w14:paraId="52A55824" w14:textId="77777777" w:rsidR="00DD642F" w:rsidRDefault="00000000">
      <w:r>
        <w:br w:type="page"/>
      </w:r>
    </w:p>
    <w:p w14:paraId="2C332BFB" w14:textId="77777777" w:rsidR="00DD642F" w:rsidRDefault="00000000">
      <w:r>
        <w:rPr>
          <w:b/>
          <w:color w:val="1F3864"/>
          <w:sz w:val="40"/>
        </w:rPr>
        <w:lastRenderedPageBreak/>
        <w:t>Contents</w:t>
      </w:r>
    </w:p>
    <w:p w14:paraId="422AF9ED" w14:textId="77777777" w:rsidR="00471B45" w:rsidRDefault="00000000">
      <w:pPr>
        <w:pStyle w:val="TOC1"/>
        <w:tabs>
          <w:tab w:val="right" w:leader="dot" w:pos="9350"/>
        </w:tabs>
        <w:rPr>
          <w:noProof/>
        </w:rPr>
      </w:pPr>
      <w:r>
        <w:fldChar w:fldCharType="begin"/>
      </w:r>
      <w:r>
        <w:instrText xml:space="preserve"> TOC \o "1-3" \h \z \u </w:instrText>
      </w:r>
      <w:r>
        <w:fldChar w:fldCharType="separate"/>
      </w:r>
      <w:hyperlink w:anchor="_Toc242085751" w:history="1">
        <w:r w:rsidR="00471B45" w:rsidRPr="003A1B8C">
          <w:rPr>
            <w:rStyle w:val="Hyperlink"/>
            <w:noProof/>
          </w:rPr>
          <w:t>General Information</w:t>
        </w:r>
        <w:r w:rsidR="00471B45">
          <w:rPr>
            <w:noProof/>
            <w:webHidden/>
          </w:rPr>
          <w:tab/>
        </w:r>
        <w:r w:rsidR="00471B45">
          <w:rPr>
            <w:noProof/>
            <w:webHidden/>
          </w:rPr>
          <w:fldChar w:fldCharType="begin"/>
        </w:r>
        <w:r w:rsidR="00471B45">
          <w:rPr>
            <w:noProof/>
            <w:webHidden/>
          </w:rPr>
          <w:instrText xml:space="preserve"> PAGEREF _Toc242085751 \h </w:instrText>
        </w:r>
        <w:r w:rsidR="00471B45">
          <w:rPr>
            <w:noProof/>
            <w:webHidden/>
          </w:rPr>
        </w:r>
        <w:r w:rsidR="00471B45">
          <w:rPr>
            <w:noProof/>
            <w:webHidden/>
          </w:rPr>
          <w:fldChar w:fldCharType="separate"/>
        </w:r>
        <w:r w:rsidR="00471B45">
          <w:rPr>
            <w:noProof/>
            <w:webHidden/>
          </w:rPr>
          <w:t>6</w:t>
        </w:r>
        <w:r w:rsidR="00471B45">
          <w:rPr>
            <w:noProof/>
            <w:webHidden/>
          </w:rPr>
          <w:fldChar w:fldCharType="end"/>
        </w:r>
      </w:hyperlink>
    </w:p>
    <w:p w14:paraId="05C2C65A" w14:textId="77777777" w:rsidR="00471B45" w:rsidRDefault="00471B45">
      <w:pPr>
        <w:pStyle w:val="TOC2"/>
        <w:tabs>
          <w:tab w:val="right" w:leader="dot" w:pos="9350"/>
        </w:tabs>
        <w:rPr>
          <w:noProof/>
        </w:rPr>
      </w:pPr>
      <w:hyperlink w:anchor="_Toc242085752" w:history="1">
        <w:r w:rsidRPr="003A1B8C">
          <w:rPr>
            <w:rStyle w:val="Hyperlink"/>
            <w:noProof/>
          </w:rPr>
          <w:t>Introduction</w:t>
        </w:r>
        <w:r>
          <w:rPr>
            <w:noProof/>
            <w:webHidden/>
          </w:rPr>
          <w:tab/>
        </w:r>
        <w:r>
          <w:rPr>
            <w:noProof/>
            <w:webHidden/>
          </w:rPr>
          <w:fldChar w:fldCharType="begin"/>
        </w:r>
        <w:r>
          <w:rPr>
            <w:noProof/>
            <w:webHidden/>
          </w:rPr>
          <w:instrText xml:space="preserve"> PAGEREF _Toc242085752 \h </w:instrText>
        </w:r>
        <w:r>
          <w:rPr>
            <w:noProof/>
            <w:webHidden/>
          </w:rPr>
        </w:r>
        <w:r>
          <w:rPr>
            <w:noProof/>
            <w:webHidden/>
          </w:rPr>
          <w:fldChar w:fldCharType="separate"/>
        </w:r>
        <w:r>
          <w:rPr>
            <w:noProof/>
            <w:webHidden/>
          </w:rPr>
          <w:t>6</w:t>
        </w:r>
        <w:r>
          <w:rPr>
            <w:noProof/>
            <w:webHidden/>
          </w:rPr>
          <w:fldChar w:fldCharType="end"/>
        </w:r>
      </w:hyperlink>
    </w:p>
    <w:p w14:paraId="1C402897" w14:textId="77777777" w:rsidR="00471B45" w:rsidRDefault="00471B45">
      <w:pPr>
        <w:pStyle w:val="TOC2"/>
        <w:tabs>
          <w:tab w:val="right" w:leader="dot" w:pos="9350"/>
        </w:tabs>
        <w:rPr>
          <w:noProof/>
        </w:rPr>
      </w:pPr>
      <w:hyperlink w:anchor="_Toc242085753" w:history="1">
        <w:r w:rsidRPr="003A1B8C">
          <w:rPr>
            <w:rStyle w:val="Hyperlink"/>
            <w:noProof/>
          </w:rPr>
          <w:t>How to use this guide</w:t>
        </w:r>
        <w:r>
          <w:rPr>
            <w:noProof/>
            <w:webHidden/>
          </w:rPr>
          <w:tab/>
        </w:r>
        <w:r>
          <w:rPr>
            <w:noProof/>
            <w:webHidden/>
          </w:rPr>
          <w:fldChar w:fldCharType="begin"/>
        </w:r>
        <w:r>
          <w:rPr>
            <w:noProof/>
            <w:webHidden/>
          </w:rPr>
          <w:instrText xml:space="preserve"> PAGEREF _Toc242085753 \h </w:instrText>
        </w:r>
        <w:r>
          <w:rPr>
            <w:noProof/>
            <w:webHidden/>
          </w:rPr>
        </w:r>
        <w:r>
          <w:rPr>
            <w:noProof/>
            <w:webHidden/>
          </w:rPr>
          <w:fldChar w:fldCharType="separate"/>
        </w:r>
        <w:r>
          <w:rPr>
            <w:noProof/>
            <w:webHidden/>
          </w:rPr>
          <w:t>6</w:t>
        </w:r>
        <w:r>
          <w:rPr>
            <w:noProof/>
            <w:webHidden/>
          </w:rPr>
          <w:fldChar w:fldCharType="end"/>
        </w:r>
      </w:hyperlink>
    </w:p>
    <w:p w14:paraId="6461DDAE" w14:textId="77777777" w:rsidR="00471B45" w:rsidRDefault="00471B45">
      <w:pPr>
        <w:pStyle w:val="TOC2"/>
        <w:tabs>
          <w:tab w:val="right" w:leader="dot" w:pos="9350"/>
        </w:tabs>
        <w:rPr>
          <w:noProof/>
        </w:rPr>
      </w:pPr>
      <w:hyperlink w:anchor="_Toc242085754" w:history="1">
        <w:r w:rsidRPr="003A1B8C">
          <w:rPr>
            <w:rStyle w:val="Hyperlink"/>
            <w:noProof/>
          </w:rPr>
          <w:t>What's new in MED2026</w:t>
        </w:r>
        <w:r>
          <w:rPr>
            <w:noProof/>
            <w:webHidden/>
          </w:rPr>
          <w:tab/>
        </w:r>
        <w:r>
          <w:rPr>
            <w:noProof/>
            <w:webHidden/>
          </w:rPr>
          <w:fldChar w:fldCharType="begin"/>
        </w:r>
        <w:r>
          <w:rPr>
            <w:noProof/>
            <w:webHidden/>
          </w:rPr>
          <w:instrText xml:space="preserve"> PAGEREF _Toc242085754 \h </w:instrText>
        </w:r>
        <w:r>
          <w:rPr>
            <w:noProof/>
            <w:webHidden/>
          </w:rPr>
        </w:r>
        <w:r>
          <w:rPr>
            <w:noProof/>
            <w:webHidden/>
          </w:rPr>
          <w:fldChar w:fldCharType="separate"/>
        </w:r>
        <w:r>
          <w:rPr>
            <w:noProof/>
            <w:webHidden/>
          </w:rPr>
          <w:t>6</w:t>
        </w:r>
        <w:r>
          <w:rPr>
            <w:noProof/>
            <w:webHidden/>
          </w:rPr>
          <w:fldChar w:fldCharType="end"/>
        </w:r>
      </w:hyperlink>
    </w:p>
    <w:p w14:paraId="1982383A" w14:textId="77777777" w:rsidR="00471B45" w:rsidRDefault="00471B45">
      <w:pPr>
        <w:pStyle w:val="TOC2"/>
        <w:tabs>
          <w:tab w:val="right" w:leader="dot" w:pos="9350"/>
        </w:tabs>
        <w:rPr>
          <w:noProof/>
        </w:rPr>
      </w:pPr>
      <w:hyperlink w:anchor="_Toc242085755" w:history="1">
        <w:r w:rsidRPr="003A1B8C">
          <w:rPr>
            <w:rStyle w:val="Hyperlink"/>
            <w:noProof/>
          </w:rPr>
          <w:t>Installing and Starting MED</w:t>
        </w:r>
        <w:r>
          <w:rPr>
            <w:noProof/>
            <w:webHidden/>
          </w:rPr>
          <w:tab/>
        </w:r>
        <w:r>
          <w:rPr>
            <w:noProof/>
            <w:webHidden/>
          </w:rPr>
          <w:fldChar w:fldCharType="begin"/>
        </w:r>
        <w:r>
          <w:rPr>
            <w:noProof/>
            <w:webHidden/>
          </w:rPr>
          <w:instrText xml:space="preserve"> PAGEREF _Toc242085755 \h </w:instrText>
        </w:r>
        <w:r>
          <w:rPr>
            <w:noProof/>
            <w:webHidden/>
          </w:rPr>
        </w:r>
        <w:r>
          <w:rPr>
            <w:noProof/>
            <w:webHidden/>
          </w:rPr>
          <w:fldChar w:fldCharType="separate"/>
        </w:r>
        <w:r>
          <w:rPr>
            <w:noProof/>
            <w:webHidden/>
          </w:rPr>
          <w:t>7</w:t>
        </w:r>
        <w:r>
          <w:rPr>
            <w:noProof/>
            <w:webHidden/>
          </w:rPr>
          <w:fldChar w:fldCharType="end"/>
        </w:r>
      </w:hyperlink>
    </w:p>
    <w:p w14:paraId="33B3BEA5" w14:textId="77777777" w:rsidR="00471B45" w:rsidRDefault="00471B45">
      <w:pPr>
        <w:pStyle w:val="TOC2"/>
        <w:tabs>
          <w:tab w:val="right" w:leader="dot" w:pos="9350"/>
        </w:tabs>
        <w:rPr>
          <w:noProof/>
        </w:rPr>
      </w:pPr>
      <w:hyperlink w:anchor="_Toc242085756" w:history="1">
        <w:r w:rsidRPr="003A1B8C">
          <w:rPr>
            <w:rStyle w:val="Hyperlink"/>
            <w:noProof/>
          </w:rPr>
          <w:t>Drawing Setup</w:t>
        </w:r>
        <w:r>
          <w:rPr>
            <w:noProof/>
            <w:webHidden/>
          </w:rPr>
          <w:tab/>
        </w:r>
        <w:r>
          <w:rPr>
            <w:noProof/>
            <w:webHidden/>
          </w:rPr>
          <w:fldChar w:fldCharType="begin"/>
        </w:r>
        <w:r>
          <w:rPr>
            <w:noProof/>
            <w:webHidden/>
          </w:rPr>
          <w:instrText xml:space="preserve"> PAGEREF _Toc242085756 \h </w:instrText>
        </w:r>
        <w:r>
          <w:rPr>
            <w:noProof/>
            <w:webHidden/>
          </w:rPr>
        </w:r>
        <w:r>
          <w:rPr>
            <w:noProof/>
            <w:webHidden/>
          </w:rPr>
          <w:fldChar w:fldCharType="separate"/>
        </w:r>
        <w:r>
          <w:rPr>
            <w:noProof/>
            <w:webHidden/>
          </w:rPr>
          <w:t>8</w:t>
        </w:r>
        <w:r>
          <w:rPr>
            <w:noProof/>
            <w:webHidden/>
          </w:rPr>
          <w:fldChar w:fldCharType="end"/>
        </w:r>
      </w:hyperlink>
    </w:p>
    <w:p w14:paraId="11A594EA" w14:textId="77777777" w:rsidR="00471B45" w:rsidRDefault="00471B45">
      <w:pPr>
        <w:pStyle w:val="TOC3"/>
        <w:tabs>
          <w:tab w:val="right" w:leader="dot" w:pos="9350"/>
        </w:tabs>
        <w:rPr>
          <w:noProof/>
        </w:rPr>
      </w:pPr>
      <w:hyperlink w:anchor="_Toc242085757" w:history="1">
        <w:r w:rsidRPr="003A1B8C">
          <w:rPr>
            <w:rStyle w:val="Hyperlink"/>
            <w:noProof/>
          </w:rPr>
          <w:t>Setup</w:t>
        </w:r>
        <w:r>
          <w:rPr>
            <w:noProof/>
            <w:webHidden/>
          </w:rPr>
          <w:tab/>
        </w:r>
        <w:r>
          <w:rPr>
            <w:noProof/>
            <w:webHidden/>
          </w:rPr>
          <w:fldChar w:fldCharType="begin"/>
        </w:r>
        <w:r>
          <w:rPr>
            <w:noProof/>
            <w:webHidden/>
          </w:rPr>
          <w:instrText xml:space="preserve"> PAGEREF _Toc242085757 \h </w:instrText>
        </w:r>
        <w:r>
          <w:rPr>
            <w:noProof/>
            <w:webHidden/>
          </w:rPr>
        </w:r>
        <w:r>
          <w:rPr>
            <w:noProof/>
            <w:webHidden/>
          </w:rPr>
          <w:fldChar w:fldCharType="separate"/>
        </w:r>
        <w:r>
          <w:rPr>
            <w:noProof/>
            <w:webHidden/>
          </w:rPr>
          <w:t>8</w:t>
        </w:r>
        <w:r>
          <w:rPr>
            <w:noProof/>
            <w:webHidden/>
          </w:rPr>
          <w:fldChar w:fldCharType="end"/>
        </w:r>
      </w:hyperlink>
    </w:p>
    <w:p w14:paraId="184E87BD" w14:textId="77777777" w:rsidR="00471B45" w:rsidRDefault="00471B45">
      <w:pPr>
        <w:pStyle w:val="TOC2"/>
        <w:tabs>
          <w:tab w:val="right" w:leader="dot" w:pos="9350"/>
        </w:tabs>
        <w:rPr>
          <w:noProof/>
        </w:rPr>
      </w:pPr>
      <w:hyperlink w:anchor="_Toc242085758" w:history="1">
        <w:r w:rsidRPr="003A1B8C">
          <w:rPr>
            <w:rStyle w:val="Hyperlink"/>
            <w:noProof/>
          </w:rPr>
          <w:t>MED Main Toolbar and Settings</w:t>
        </w:r>
        <w:r>
          <w:rPr>
            <w:noProof/>
            <w:webHidden/>
          </w:rPr>
          <w:tab/>
        </w:r>
        <w:r>
          <w:rPr>
            <w:noProof/>
            <w:webHidden/>
          </w:rPr>
          <w:fldChar w:fldCharType="begin"/>
        </w:r>
        <w:r>
          <w:rPr>
            <w:noProof/>
            <w:webHidden/>
          </w:rPr>
          <w:instrText xml:space="preserve"> PAGEREF _Toc242085758 \h </w:instrText>
        </w:r>
        <w:r>
          <w:rPr>
            <w:noProof/>
            <w:webHidden/>
          </w:rPr>
        </w:r>
        <w:r>
          <w:rPr>
            <w:noProof/>
            <w:webHidden/>
          </w:rPr>
          <w:fldChar w:fldCharType="separate"/>
        </w:r>
        <w:r>
          <w:rPr>
            <w:noProof/>
            <w:webHidden/>
          </w:rPr>
          <w:t>10</w:t>
        </w:r>
        <w:r>
          <w:rPr>
            <w:noProof/>
            <w:webHidden/>
          </w:rPr>
          <w:fldChar w:fldCharType="end"/>
        </w:r>
      </w:hyperlink>
    </w:p>
    <w:p w14:paraId="17BA1004" w14:textId="77777777" w:rsidR="00471B45" w:rsidRDefault="00471B45">
      <w:pPr>
        <w:pStyle w:val="TOC3"/>
        <w:tabs>
          <w:tab w:val="right" w:leader="dot" w:pos="9350"/>
        </w:tabs>
        <w:rPr>
          <w:noProof/>
        </w:rPr>
      </w:pPr>
      <w:hyperlink w:anchor="_Toc242085759" w:history="1">
        <w:r w:rsidRPr="003A1B8C">
          <w:rPr>
            <w:rStyle w:val="Hyperlink"/>
            <w:noProof/>
          </w:rPr>
          <w:t>Main Toolbar</w:t>
        </w:r>
        <w:r>
          <w:rPr>
            <w:noProof/>
            <w:webHidden/>
          </w:rPr>
          <w:tab/>
        </w:r>
        <w:r>
          <w:rPr>
            <w:noProof/>
            <w:webHidden/>
          </w:rPr>
          <w:fldChar w:fldCharType="begin"/>
        </w:r>
        <w:r>
          <w:rPr>
            <w:noProof/>
            <w:webHidden/>
          </w:rPr>
          <w:instrText xml:space="preserve"> PAGEREF _Toc242085759 \h </w:instrText>
        </w:r>
        <w:r>
          <w:rPr>
            <w:noProof/>
            <w:webHidden/>
          </w:rPr>
        </w:r>
        <w:r>
          <w:rPr>
            <w:noProof/>
            <w:webHidden/>
          </w:rPr>
          <w:fldChar w:fldCharType="separate"/>
        </w:r>
        <w:r>
          <w:rPr>
            <w:noProof/>
            <w:webHidden/>
          </w:rPr>
          <w:t>10</w:t>
        </w:r>
        <w:r>
          <w:rPr>
            <w:noProof/>
            <w:webHidden/>
          </w:rPr>
          <w:fldChar w:fldCharType="end"/>
        </w:r>
      </w:hyperlink>
    </w:p>
    <w:p w14:paraId="58051F53" w14:textId="77777777" w:rsidR="00471B45" w:rsidRDefault="00471B45">
      <w:pPr>
        <w:pStyle w:val="TOC3"/>
        <w:tabs>
          <w:tab w:val="right" w:leader="dot" w:pos="9350"/>
        </w:tabs>
        <w:rPr>
          <w:noProof/>
        </w:rPr>
      </w:pPr>
      <w:hyperlink w:anchor="_Toc242085760" w:history="1">
        <w:r w:rsidRPr="003A1B8C">
          <w:rPr>
            <w:rStyle w:val="Hyperlink"/>
            <w:noProof/>
          </w:rPr>
          <w:t>MED Settings</w:t>
        </w:r>
        <w:r>
          <w:rPr>
            <w:noProof/>
            <w:webHidden/>
          </w:rPr>
          <w:tab/>
        </w:r>
        <w:r>
          <w:rPr>
            <w:noProof/>
            <w:webHidden/>
          </w:rPr>
          <w:fldChar w:fldCharType="begin"/>
        </w:r>
        <w:r>
          <w:rPr>
            <w:noProof/>
            <w:webHidden/>
          </w:rPr>
          <w:instrText xml:space="preserve"> PAGEREF _Toc242085760 \h </w:instrText>
        </w:r>
        <w:r>
          <w:rPr>
            <w:noProof/>
            <w:webHidden/>
          </w:rPr>
        </w:r>
        <w:r>
          <w:rPr>
            <w:noProof/>
            <w:webHidden/>
          </w:rPr>
          <w:fldChar w:fldCharType="separate"/>
        </w:r>
        <w:r>
          <w:rPr>
            <w:noProof/>
            <w:webHidden/>
          </w:rPr>
          <w:t>11</w:t>
        </w:r>
        <w:r>
          <w:rPr>
            <w:noProof/>
            <w:webHidden/>
          </w:rPr>
          <w:fldChar w:fldCharType="end"/>
        </w:r>
      </w:hyperlink>
    </w:p>
    <w:p w14:paraId="578FA3FE" w14:textId="77777777" w:rsidR="00471B45" w:rsidRDefault="00471B45">
      <w:pPr>
        <w:pStyle w:val="TOC1"/>
        <w:tabs>
          <w:tab w:val="right" w:leader="dot" w:pos="9350"/>
        </w:tabs>
        <w:rPr>
          <w:noProof/>
        </w:rPr>
      </w:pPr>
      <w:hyperlink w:anchor="_Toc242085761" w:history="1">
        <w:r w:rsidRPr="003A1B8C">
          <w:rPr>
            <w:rStyle w:val="Hyperlink"/>
            <w:noProof/>
          </w:rPr>
          <w:t>Plan Drawings</w:t>
        </w:r>
        <w:r>
          <w:rPr>
            <w:noProof/>
            <w:webHidden/>
          </w:rPr>
          <w:tab/>
        </w:r>
        <w:r>
          <w:rPr>
            <w:noProof/>
            <w:webHidden/>
          </w:rPr>
          <w:fldChar w:fldCharType="begin"/>
        </w:r>
        <w:r>
          <w:rPr>
            <w:noProof/>
            <w:webHidden/>
          </w:rPr>
          <w:instrText xml:space="preserve"> PAGEREF _Toc242085761 \h </w:instrText>
        </w:r>
        <w:r>
          <w:rPr>
            <w:noProof/>
            <w:webHidden/>
          </w:rPr>
        </w:r>
        <w:r>
          <w:rPr>
            <w:noProof/>
            <w:webHidden/>
          </w:rPr>
          <w:fldChar w:fldCharType="separate"/>
        </w:r>
        <w:r>
          <w:rPr>
            <w:noProof/>
            <w:webHidden/>
          </w:rPr>
          <w:t>13</w:t>
        </w:r>
        <w:r>
          <w:rPr>
            <w:noProof/>
            <w:webHidden/>
          </w:rPr>
          <w:fldChar w:fldCharType="end"/>
        </w:r>
      </w:hyperlink>
    </w:p>
    <w:p w14:paraId="3C93363E" w14:textId="77777777" w:rsidR="00471B45" w:rsidRDefault="00471B45">
      <w:pPr>
        <w:pStyle w:val="TOC2"/>
        <w:tabs>
          <w:tab w:val="right" w:leader="dot" w:pos="9350"/>
        </w:tabs>
        <w:rPr>
          <w:noProof/>
        </w:rPr>
      </w:pPr>
      <w:hyperlink w:anchor="_Toc242085762" w:history="1">
        <w:r w:rsidRPr="003A1B8C">
          <w:rPr>
            <w:rStyle w:val="Hyperlink"/>
            <w:noProof/>
          </w:rPr>
          <w:t>Conduit</w:t>
        </w:r>
        <w:r>
          <w:rPr>
            <w:noProof/>
            <w:webHidden/>
          </w:rPr>
          <w:tab/>
        </w:r>
        <w:r>
          <w:rPr>
            <w:noProof/>
            <w:webHidden/>
          </w:rPr>
          <w:fldChar w:fldCharType="begin"/>
        </w:r>
        <w:r>
          <w:rPr>
            <w:noProof/>
            <w:webHidden/>
          </w:rPr>
          <w:instrText xml:space="preserve"> PAGEREF _Toc242085762 \h </w:instrText>
        </w:r>
        <w:r>
          <w:rPr>
            <w:noProof/>
            <w:webHidden/>
          </w:rPr>
        </w:r>
        <w:r>
          <w:rPr>
            <w:noProof/>
            <w:webHidden/>
          </w:rPr>
          <w:fldChar w:fldCharType="separate"/>
        </w:r>
        <w:r>
          <w:rPr>
            <w:noProof/>
            <w:webHidden/>
          </w:rPr>
          <w:t>13</w:t>
        </w:r>
        <w:r>
          <w:rPr>
            <w:noProof/>
            <w:webHidden/>
          </w:rPr>
          <w:fldChar w:fldCharType="end"/>
        </w:r>
      </w:hyperlink>
    </w:p>
    <w:p w14:paraId="7694C2BC" w14:textId="77777777" w:rsidR="00471B45" w:rsidRDefault="00471B45">
      <w:pPr>
        <w:pStyle w:val="TOC3"/>
        <w:tabs>
          <w:tab w:val="right" w:leader="dot" w:pos="9350"/>
        </w:tabs>
        <w:rPr>
          <w:noProof/>
        </w:rPr>
      </w:pPr>
      <w:hyperlink w:anchor="_Toc242085763" w:history="1">
        <w:r w:rsidRPr="003A1B8C">
          <w:rPr>
            <w:rStyle w:val="Hyperlink"/>
            <w:noProof/>
          </w:rPr>
          <w:t>The Conduit Toolbar</w:t>
        </w:r>
        <w:r>
          <w:rPr>
            <w:noProof/>
            <w:webHidden/>
          </w:rPr>
          <w:tab/>
        </w:r>
        <w:r>
          <w:rPr>
            <w:noProof/>
            <w:webHidden/>
          </w:rPr>
          <w:fldChar w:fldCharType="begin"/>
        </w:r>
        <w:r>
          <w:rPr>
            <w:noProof/>
            <w:webHidden/>
          </w:rPr>
          <w:instrText xml:space="preserve"> PAGEREF _Toc242085763 \h </w:instrText>
        </w:r>
        <w:r>
          <w:rPr>
            <w:noProof/>
            <w:webHidden/>
          </w:rPr>
        </w:r>
        <w:r>
          <w:rPr>
            <w:noProof/>
            <w:webHidden/>
          </w:rPr>
          <w:fldChar w:fldCharType="separate"/>
        </w:r>
        <w:r>
          <w:rPr>
            <w:noProof/>
            <w:webHidden/>
          </w:rPr>
          <w:t>13</w:t>
        </w:r>
        <w:r>
          <w:rPr>
            <w:noProof/>
            <w:webHidden/>
          </w:rPr>
          <w:fldChar w:fldCharType="end"/>
        </w:r>
      </w:hyperlink>
    </w:p>
    <w:p w14:paraId="43FF9ACF" w14:textId="77777777" w:rsidR="00471B45" w:rsidRDefault="00471B45">
      <w:pPr>
        <w:pStyle w:val="TOC3"/>
        <w:tabs>
          <w:tab w:val="right" w:leader="dot" w:pos="9350"/>
        </w:tabs>
        <w:rPr>
          <w:noProof/>
        </w:rPr>
      </w:pPr>
      <w:hyperlink w:anchor="_Toc242085764" w:history="1">
        <w:r w:rsidRPr="003A1B8C">
          <w:rPr>
            <w:rStyle w:val="Hyperlink"/>
            <w:noProof/>
          </w:rPr>
          <w:t>Size Menu</w:t>
        </w:r>
        <w:r>
          <w:rPr>
            <w:noProof/>
            <w:webHidden/>
          </w:rPr>
          <w:tab/>
        </w:r>
        <w:r>
          <w:rPr>
            <w:noProof/>
            <w:webHidden/>
          </w:rPr>
          <w:fldChar w:fldCharType="begin"/>
        </w:r>
        <w:r>
          <w:rPr>
            <w:noProof/>
            <w:webHidden/>
          </w:rPr>
          <w:instrText xml:space="preserve"> PAGEREF _Toc242085764 \h </w:instrText>
        </w:r>
        <w:r>
          <w:rPr>
            <w:noProof/>
            <w:webHidden/>
          </w:rPr>
        </w:r>
        <w:r>
          <w:rPr>
            <w:noProof/>
            <w:webHidden/>
          </w:rPr>
          <w:fldChar w:fldCharType="separate"/>
        </w:r>
        <w:r>
          <w:rPr>
            <w:noProof/>
            <w:webHidden/>
          </w:rPr>
          <w:t>14</w:t>
        </w:r>
        <w:r>
          <w:rPr>
            <w:noProof/>
            <w:webHidden/>
          </w:rPr>
          <w:fldChar w:fldCharType="end"/>
        </w:r>
      </w:hyperlink>
    </w:p>
    <w:p w14:paraId="3FE2E26C" w14:textId="77777777" w:rsidR="00471B45" w:rsidRDefault="00471B45">
      <w:pPr>
        <w:pStyle w:val="TOC3"/>
        <w:tabs>
          <w:tab w:val="right" w:leader="dot" w:pos="9350"/>
        </w:tabs>
        <w:rPr>
          <w:noProof/>
        </w:rPr>
      </w:pPr>
      <w:hyperlink w:anchor="_Toc242085765" w:history="1">
        <w:r w:rsidRPr="003A1B8C">
          <w:rPr>
            <w:rStyle w:val="Hyperlink"/>
            <w:noProof/>
          </w:rPr>
          <w:t>Bends on or off</w:t>
        </w:r>
        <w:r>
          <w:rPr>
            <w:noProof/>
            <w:webHidden/>
          </w:rPr>
          <w:tab/>
        </w:r>
        <w:r>
          <w:rPr>
            <w:noProof/>
            <w:webHidden/>
          </w:rPr>
          <w:fldChar w:fldCharType="begin"/>
        </w:r>
        <w:r>
          <w:rPr>
            <w:noProof/>
            <w:webHidden/>
          </w:rPr>
          <w:instrText xml:space="preserve"> PAGEREF _Toc242085765 \h </w:instrText>
        </w:r>
        <w:r>
          <w:rPr>
            <w:noProof/>
            <w:webHidden/>
          </w:rPr>
        </w:r>
        <w:r>
          <w:rPr>
            <w:noProof/>
            <w:webHidden/>
          </w:rPr>
          <w:fldChar w:fldCharType="separate"/>
        </w:r>
        <w:r>
          <w:rPr>
            <w:noProof/>
            <w:webHidden/>
          </w:rPr>
          <w:t>14</w:t>
        </w:r>
        <w:r>
          <w:rPr>
            <w:noProof/>
            <w:webHidden/>
          </w:rPr>
          <w:fldChar w:fldCharType="end"/>
        </w:r>
      </w:hyperlink>
    </w:p>
    <w:p w14:paraId="7E15204C" w14:textId="77777777" w:rsidR="00471B45" w:rsidRDefault="00471B45">
      <w:pPr>
        <w:pStyle w:val="TOC3"/>
        <w:tabs>
          <w:tab w:val="right" w:leader="dot" w:pos="9350"/>
        </w:tabs>
        <w:rPr>
          <w:noProof/>
        </w:rPr>
      </w:pPr>
      <w:hyperlink w:anchor="_Toc242085766" w:history="1">
        <w:r w:rsidRPr="003A1B8C">
          <w:rPr>
            <w:rStyle w:val="Hyperlink"/>
            <w:noProof/>
          </w:rPr>
          <w:t>Route Conduit</w:t>
        </w:r>
        <w:r>
          <w:rPr>
            <w:noProof/>
            <w:webHidden/>
          </w:rPr>
          <w:tab/>
        </w:r>
        <w:r>
          <w:rPr>
            <w:noProof/>
            <w:webHidden/>
          </w:rPr>
          <w:fldChar w:fldCharType="begin"/>
        </w:r>
        <w:r>
          <w:rPr>
            <w:noProof/>
            <w:webHidden/>
          </w:rPr>
          <w:instrText xml:space="preserve"> PAGEREF _Toc242085766 \h </w:instrText>
        </w:r>
        <w:r>
          <w:rPr>
            <w:noProof/>
            <w:webHidden/>
          </w:rPr>
        </w:r>
        <w:r>
          <w:rPr>
            <w:noProof/>
            <w:webHidden/>
          </w:rPr>
          <w:fldChar w:fldCharType="separate"/>
        </w:r>
        <w:r>
          <w:rPr>
            <w:noProof/>
            <w:webHidden/>
          </w:rPr>
          <w:t>14</w:t>
        </w:r>
        <w:r>
          <w:rPr>
            <w:noProof/>
            <w:webHidden/>
          </w:rPr>
          <w:fldChar w:fldCharType="end"/>
        </w:r>
      </w:hyperlink>
    </w:p>
    <w:p w14:paraId="0B85065D" w14:textId="77777777" w:rsidR="00471B45" w:rsidRDefault="00471B45">
      <w:pPr>
        <w:pStyle w:val="TOC3"/>
        <w:tabs>
          <w:tab w:val="right" w:leader="dot" w:pos="9350"/>
        </w:tabs>
        <w:rPr>
          <w:noProof/>
        </w:rPr>
      </w:pPr>
      <w:hyperlink w:anchor="_Toc242085767" w:history="1">
        <w:r w:rsidRPr="003A1B8C">
          <w:rPr>
            <w:rStyle w:val="Hyperlink"/>
            <w:noProof/>
          </w:rPr>
          <w:t>Turn Conduit Up / Down</w:t>
        </w:r>
        <w:r>
          <w:rPr>
            <w:noProof/>
            <w:webHidden/>
          </w:rPr>
          <w:tab/>
        </w:r>
        <w:r>
          <w:rPr>
            <w:noProof/>
            <w:webHidden/>
          </w:rPr>
          <w:fldChar w:fldCharType="begin"/>
        </w:r>
        <w:r>
          <w:rPr>
            <w:noProof/>
            <w:webHidden/>
          </w:rPr>
          <w:instrText xml:space="preserve"> PAGEREF _Toc242085767 \h </w:instrText>
        </w:r>
        <w:r>
          <w:rPr>
            <w:noProof/>
            <w:webHidden/>
          </w:rPr>
        </w:r>
        <w:r>
          <w:rPr>
            <w:noProof/>
            <w:webHidden/>
          </w:rPr>
          <w:fldChar w:fldCharType="separate"/>
        </w:r>
        <w:r>
          <w:rPr>
            <w:noProof/>
            <w:webHidden/>
          </w:rPr>
          <w:t>15</w:t>
        </w:r>
        <w:r>
          <w:rPr>
            <w:noProof/>
            <w:webHidden/>
          </w:rPr>
          <w:fldChar w:fldCharType="end"/>
        </w:r>
      </w:hyperlink>
    </w:p>
    <w:p w14:paraId="0951CFEA" w14:textId="77777777" w:rsidR="00471B45" w:rsidRDefault="00471B45">
      <w:pPr>
        <w:pStyle w:val="TOC3"/>
        <w:tabs>
          <w:tab w:val="right" w:leader="dot" w:pos="9350"/>
        </w:tabs>
        <w:rPr>
          <w:noProof/>
        </w:rPr>
      </w:pPr>
      <w:hyperlink w:anchor="_Toc242085768" w:history="1">
        <w:r w:rsidRPr="003A1B8C">
          <w:rPr>
            <w:rStyle w:val="Hyperlink"/>
            <w:noProof/>
          </w:rPr>
          <w:t>Editing conduit with MEDCHG</w:t>
        </w:r>
        <w:r>
          <w:rPr>
            <w:noProof/>
            <w:webHidden/>
          </w:rPr>
          <w:tab/>
        </w:r>
        <w:r>
          <w:rPr>
            <w:noProof/>
            <w:webHidden/>
          </w:rPr>
          <w:fldChar w:fldCharType="begin"/>
        </w:r>
        <w:r>
          <w:rPr>
            <w:noProof/>
            <w:webHidden/>
          </w:rPr>
          <w:instrText xml:space="preserve"> PAGEREF _Toc242085768 \h </w:instrText>
        </w:r>
        <w:r>
          <w:rPr>
            <w:noProof/>
            <w:webHidden/>
          </w:rPr>
        </w:r>
        <w:r>
          <w:rPr>
            <w:noProof/>
            <w:webHidden/>
          </w:rPr>
          <w:fldChar w:fldCharType="separate"/>
        </w:r>
        <w:r>
          <w:rPr>
            <w:noProof/>
            <w:webHidden/>
          </w:rPr>
          <w:t>16</w:t>
        </w:r>
        <w:r>
          <w:rPr>
            <w:noProof/>
            <w:webHidden/>
          </w:rPr>
          <w:fldChar w:fldCharType="end"/>
        </w:r>
      </w:hyperlink>
    </w:p>
    <w:p w14:paraId="22A20B57" w14:textId="77777777" w:rsidR="00471B45" w:rsidRDefault="00471B45">
      <w:pPr>
        <w:pStyle w:val="TOC3"/>
        <w:tabs>
          <w:tab w:val="right" w:leader="dot" w:pos="9350"/>
        </w:tabs>
        <w:rPr>
          <w:noProof/>
        </w:rPr>
      </w:pPr>
      <w:hyperlink w:anchor="_Toc242085769" w:history="1">
        <w:r w:rsidRPr="003A1B8C">
          <w:rPr>
            <w:rStyle w:val="Hyperlink"/>
            <w:noProof/>
          </w:rPr>
          <w:t>Using CHGSIZE to change conduits</w:t>
        </w:r>
        <w:r>
          <w:rPr>
            <w:noProof/>
            <w:webHidden/>
          </w:rPr>
          <w:tab/>
        </w:r>
        <w:r>
          <w:rPr>
            <w:noProof/>
            <w:webHidden/>
          </w:rPr>
          <w:fldChar w:fldCharType="begin"/>
        </w:r>
        <w:r>
          <w:rPr>
            <w:noProof/>
            <w:webHidden/>
          </w:rPr>
          <w:instrText xml:space="preserve"> PAGEREF _Toc242085769 \h </w:instrText>
        </w:r>
        <w:r>
          <w:rPr>
            <w:noProof/>
            <w:webHidden/>
          </w:rPr>
        </w:r>
        <w:r>
          <w:rPr>
            <w:noProof/>
            <w:webHidden/>
          </w:rPr>
          <w:fldChar w:fldCharType="separate"/>
        </w:r>
        <w:r>
          <w:rPr>
            <w:noProof/>
            <w:webHidden/>
          </w:rPr>
          <w:t>18</w:t>
        </w:r>
        <w:r>
          <w:rPr>
            <w:noProof/>
            <w:webHidden/>
          </w:rPr>
          <w:fldChar w:fldCharType="end"/>
        </w:r>
      </w:hyperlink>
    </w:p>
    <w:p w14:paraId="3D99DF73" w14:textId="77777777" w:rsidR="00471B45" w:rsidRDefault="00471B45">
      <w:pPr>
        <w:pStyle w:val="TOC3"/>
        <w:tabs>
          <w:tab w:val="right" w:leader="dot" w:pos="9350"/>
        </w:tabs>
        <w:rPr>
          <w:noProof/>
        </w:rPr>
      </w:pPr>
      <w:hyperlink w:anchor="_Toc242085770" w:history="1">
        <w:r w:rsidRPr="003A1B8C">
          <w:rPr>
            <w:rStyle w:val="Hyperlink"/>
            <w:noProof/>
          </w:rPr>
          <w:t>Placing conduit fittings</w:t>
        </w:r>
        <w:r>
          <w:rPr>
            <w:noProof/>
            <w:webHidden/>
          </w:rPr>
          <w:tab/>
        </w:r>
        <w:r>
          <w:rPr>
            <w:noProof/>
            <w:webHidden/>
          </w:rPr>
          <w:fldChar w:fldCharType="begin"/>
        </w:r>
        <w:r>
          <w:rPr>
            <w:noProof/>
            <w:webHidden/>
          </w:rPr>
          <w:instrText xml:space="preserve"> PAGEREF _Toc242085770 \h </w:instrText>
        </w:r>
        <w:r>
          <w:rPr>
            <w:noProof/>
            <w:webHidden/>
          </w:rPr>
        </w:r>
        <w:r>
          <w:rPr>
            <w:noProof/>
            <w:webHidden/>
          </w:rPr>
          <w:fldChar w:fldCharType="separate"/>
        </w:r>
        <w:r>
          <w:rPr>
            <w:noProof/>
            <w:webHidden/>
          </w:rPr>
          <w:t>18</w:t>
        </w:r>
        <w:r>
          <w:rPr>
            <w:noProof/>
            <w:webHidden/>
          </w:rPr>
          <w:fldChar w:fldCharType="end"/>
        </w:r>
      </w:hyperlink>
    </w:p>
    <w:p w14:paraId="531E0642" w14:textId="77777777" w:rsidR="00471B45" w:rsidRDefault="00471B45">
      <w:pPr>
        <w:pStyle w:val="TOC3"/>
        <w:tabs>
          <w:tab w:val="right" w:leader="dot" w:pos="9350"/>
        </w:tabs>
        <w:rPr>
          <w:noProof/>
        </w:rPr>
      </w:pPr>
      <w:hyperlink w:anchor="_Toc242085771" w:history="1">
        <w:r w:rsidRPr="003A1B8C">
          <w:rPr>
            <w:rStyle w:val="Hyperlink"/>
            <w:noProof/>
          </w:rPr>
          <w:t>Identifying conduits and fittings with MEDLIST and MEDPROPERTIES</w:t>
        </w:r>
        <w:r>
          <w:rPr>
            <w:noProof/>
            <w:webHidden/>
          </w:rPr>
          <w:tab/>
        </w:r>
        <w:r>
          <w:rPr>
            <w:noProof/>
            <w:webHidden/>
          </w:rPr>
          <w:fldChar w:fldCharType="begin"/>
        </w:r>
        <w:r>
          <w:rPr>
            <w:noProof/>
            <w:webHidden/>
          </w:rPr>
          <w:instrText xml:space="preserve"> PAGEREF _Toc242085771 \h </w:instrText>
        </w:r>
        <w:r>
          <w:rPr>
            <w:noProof/>
            <w:webHidden/>
          </w:rPr>
        </w:r>
        <w:r>
          <w:rPr>
            <w:noProof/>
            <w:webHidden/>
          </w:rPr>
          <w:fldChar w:fldCharType="separate"/>
        </w:r>
        <w:r>
          <w:rPr>
            <w:noProof/>
            <w:webHidden/>
          </w:rPr>
          <w:t>22</w:t>
        </w:r>
        <w:r>
          <w:rPr>
            <w:noProof/>
            <w:webHidden/>
          </w:rPr>
          <w:fldChar w:fldCharType="end"/>
        </w:r>
      </w:hyperlink>
    </w:p>
    <w:p w14:paraId="41E2F6C1" w14:textId="77777777" w:rsidR="00471B45" w:rsidRDefault="00471B45">
      <w:pPr>
        <w:pStyle w:val="TOC3"/>
        <w:tabs>
          <w:tab w:val="right" w:leader="dot" w:pos="9350"/>
        </w:tabs>
        <w:rPr>
          <w:noProof/>
        </w:rPr>
      </w:pPr>
      <w:hyperlink w:anchor="_Toc242085772" w:history="1">
        <w:r w:rsidRPr="003A1B8C">
          <w:rPr>
            <w:rStyle w:val="Hyperlink"/>
            <w:noProof/>
          </w:rPr>
          <w:t>Tagging</w:t>
        </w:r>
        <w:r>
          <w:rPr>
            <w:noProof/>
            <w:webHidden/>
          </w:rPr>
          <w:tab/>
        </w:r>
        <w:r>
          <w:rPr>
            <w:noProof/>
            <w:webHidden/>
          </w:rPr>
          <w:fldChar w:fldCharType="begin"/>
        </w:r>
        <w:r>
          <w:rPr>
            <w:noProof/>
            <w:webHidden/>
          </w:rPr>
          <w:instrText xml:space="preserve"> PAGEREF _Toc242085772 \h </w:instrText>
        </w:r>
        <w:r>
          <w:rPr>
            <w:noProof/>
            <w:webHidden/>
          </w:rPr>
        </w:r>
        <w:r>
          <w:rPr>
            <w:noProof/>
            <w:webHidden/>
          </w:rPr>
          <w:fldChar w:fldCharType="separate"/>
        </w:r>
        <w:r>
          <w:rPr>
            <w:noProof/>
            <w:webHidden/>
          </w:rPr>
          <w:t>22</w:t>
        </w:r>
        <w:r>
          <w:rPr>
            <w:noProof/>
            <w:webHidden/>
          </w:rPr>
          <w:fldChar w:fldCharType="end"/>
        </w:r>
      </w:hyperlink>
    </w:p>
    <w:p w14:paraId="3B212FB7" w14:textId="77777777" w:rsidR="00471B45" w:rsidRDefault="00471B45">
      <w:pPr>
        <w:pStyle w:val="TOC2"/>
        <w:tabs>
          <w:tab w:val="right" w:leader="dot" w:pos="9350"/>
        </w:tabs>
        <w:rPr>
          <w:noProof/>
        </w:rPr>
      </w:pPr>
      <w:hyperlink w:anchor="_Toc242085773" w:history="1">
        <w:r w:rsidRPr="003A1B8C">
          <w:rPr>
            <w:rStyle w:val="Hyperlink"/>
            <w:noProof/>
          </w:rPr>
          <w:t>Cable Tray</w:t>
        </w:r>
        <w:r>
          <w:rPr>
            <w:noProof/>
            <w:webHidden/>
          </w:rPr>
          <w:tab/>
        </w:r>
        <w:r>
          <w:rPr>
            <w:noProof/>
            <w:webHidden/>
          </w:rPr>
          <w:fldChar w:fldCharType="begin"/>
        </w:r>
        <w:r>
          <w:rPr>
            <w:noProof/>
            <w:webHidden/>
          </w:rPr>
          <w:instrText xml:space="preserve"> PAGEREF _Toc242085773 \h </w:instrText>
        </w:r>
        <w:r>
          <w:rPr>
            <w:noProof/>
            <w:webHidden/>
          </w:rPr>
        </w:r>
        <w:r>
          <w:rPr>
            <w:noProof/>
            <w:webHidden/>
          </w:rPr>
          <w:fldChar w:fldCharType="separate"/>
        </w:r>
        <w:r>
          <w:rPr>
            <w:noProof/>
            <w:webHidden/>
          </w:rPr>
          <w:t>24</w:t>
        </w:r>
        <w:r>
          <w:rPr>
            <w:noProof/>
            <w:webHidden/>
          </w:rPr>
          <w:fldChar w:fldCharType="end"/>
        </w:r>
      </w:hyperlink>
    </w:p>
    <w:p w14:paraId="03306503" w14:textId="77777777" w:rsidR="00471B45" w:rsidRDefault="00471B45">
      <w:pPr>
        <w:pStyle w:val="TOC3"/>
        <w:tabs>
          <w:tab w:val="right" w:leader="dot" w:pos="9350"/>
        </w:tabs>
        <w:rPr>
          <w:noProof/>
        </w:rPr>
      </w:pPr>
      <w:hyperlink w:anchor="_Toc242085774" w:history="1">
        <w:r w:rsidRPr="003A1B8C">
          <w:rPr>
            <w:rStyle w:val="Hyperlink"/>
            <w:noProof/>
          </w:rPr>
          <w:t>The Cable Tray Toolbar</w:t>
        </w:r>
        <w:r>
          <w:rPr>
            <w:noProof/>
            <w:webHidden/>
          </w:rPr>
          <w:tab/>
        </w:r>
        <w:r>
          <w:rPr>
            <w:noProof/>
            <w:webHidden/>
          </w:rPr>
          <w:fldChar w:fldCharType="begin"/>
        </w:r>
        <w:r>
          <w:rPr>
            <w:noProof/>
            <w:webHidden/>
          </w:rPr>
          <w:instrText xml:space="preserve"> PAGEREF _Toc242085774 \h </w:instrText>
        </w:r>
        <w:r>
          <w:rPr>
            <w:noProof/>
            <w:webHidden/>
          </w:rPr>
        </w:r>
        <w:r>
          <w:rPr>
            <w:noProof/>
            <w:webHidden/>
          </w:rPr>
          <w:fldChar w:fldCharType="separate"/>
        </w:r>
        <w:r>
          <w:rPr>
            <w:noProof/>
            <w:webHidden/>
          </w:rPr>
          <w:t>24</w:t>
        </w:r>
        <w:r>
          <w:rPr>
            <w:noProof/>
            <w:webHidden/>
          </w:rPr>
          <w:fldChar w:fldCharType="end"/>
        </w:r>
      </w:hyperlink>
    </w:p>
    <w:p w14:paraId="729FDC49" w14:textId="77777777" w:rsidR="00471B45" w:rsidRDefault="00471B45">
      <w:pPr>
        <w:pStyle w:val="TOC3"/>
        <w:tabs>
          <w:tab w:val="right" w:leader="dot" w:pos="9350"/>
        </w:tabs>
        <w:rPr>
          <w:noProof/>
        </w:rPr>
      </w:pPr>
      <w:hyperlink w:anchor="_Toc242085775" w:history="1">
        <w:r w:rsidRPr="003A1B8C">
          <w:rPr>
            <w:rStyle w:val="Hyperlink"/>
            <w:noProof/>
          </w:rPr>
          <w:t>Size Menus</w:t>
        </w:r>
        <w:r>
          <w:rPr>
            <w:noProof/>
            <w:webHidden/>
          </w:rPr>
          <w:tab/>
        </w:r>
        <w:r>
          <w:rPr>
            <w:noProof/>
            <w:webHidden/>
          </w:rPr>
          <w:fldChar w:fldCharType="begin"/>
        </w:r>
        <w:r>
          <w:rPr>
            <w:noProof/>
            <w:webHidden/>
          </w:rPr>
          <w:instrText xml:space="preserve"> PAGEREF _Toc242085775 \h </w:instrText>
        </w:r>
        <w:r>
          <w:rPr>
            <w:noProof/>
            <w:webHidden/>
          </w:rPr>
        </w:r>
        <w:r>
          <w:rPr>
            <w:noProof/>
            <w:webHidden/>
          </w:rPr>
          <w:fldChar w:fldCharType="separate"/>
        </w:r>
        <w:r>
          <w:rPr>
            <w:noProof/>
            <w:webHidden/>
          </w:rPr>
          <w:t>25</w:t>
        </w:r>
        <w:r>
          <w:rPr>
            <w:noProof/>
            <w:webHidden/>
          </w:rPr>
          <w:fldChar w:fldCharType="end"/>
        </w:r>
      </w:hyperlink>
    </w:p>
    <w:p w14:paraId="79D2BF33" w14:textId="77777777" w:rsidR="00471B45" w:rsidRDefault="00471B45">
      <w:pPr>
        <w:pStyle w:val="TOC3"/>
        <w:tabs>
          <w:tab w:val="right" w:leader="dot" w:pos="9350"/>
        </w:tabs>
        <w:rPr>
          <w:noProof/>
        </w:rPr>
      </w:pPr>
      <w:hyperlink w:anchor="_Toc242085776" w:history="1">
        <w:r w:rsidRPr="003A1B8C">
          <w:rPr>
            <w:rStyle w:val="Hyperlink"/>
            <w:noProof/>
          </w:rPr>
          <w:t>Two point placement method</w:t>
        </w:r>
        <w:r>
          <w:rPr>
            <w:noProof/>
            <w:webHidden/>
          </w:rPr>
          <w:tab/>
        </w:r>
        <w:r>
          <w:rPr>
            <w:noProof/>
            <w:webHidden/>
          </w:rPr>
          <w:fldChar w:fldCharType="begin"/>
        </w:r>
        <w:r>
          <w:rPr>
            <w:noProof/>
            <w:webHidden/>
          </w:rPr>
          <w:instrText xml:space="preserve"> PAGEREF _Toc242085776 \h </w:instrText>
        </w:r>
        <w:r>
          <w:rPr>
            <w:noProof/>
            <w:webHidden/>
          </w:rPr>
        </w:r>
        <w:r>
          <w:rPr>
            <w:noProof/>
            <w:webHidden/>
          </w:rPr>
          <w:fldChar w:fldCharType="separate"/>
        </w:r>
        <w:r>
          <w:rPr>
            <w:noProof/>
            <w:webHidden/>
          </w:rPr>
          <w:t>26</w:t>
        </w:r>
        <w:r>
          <w:rPr>
            <w:noProof/>
            <w:webHidden/>
          </w:rPr>
          <w:fldChar w:fldCharType="end"/>
        </w:r>
      </w:hyperlink>
    </w:p>
    <w:p w14:paraId="24FE00D7" w14:textId="77777777" w:rsidR="00471B45" w:rsidRDefault="00471B45">
      <w:pPr>
        <w:pStyle w:val="TOC3"/>
        <w:tabs>
          <w:tab w:val="right" w:leader="dot" w:pos="9350"/>
        </w:tabs>
        <w:rPr>
          <w:noProof/>
        </w:rPr>
      </w:pPr>
      <w:hyperlink w:anchor="_Toc242085777" w:history="1">
        <w:r w:rsidRPr="003A1B8C">
          <w:rPr>
            <w:rStyle w:val="Hyperlink"/>
            <w:noProof/>
          </w:rPr>
          <w:t>The center line and its importance</w:t>
        </w:r>
        <w:r>
          <w:rPr>
            <w:noProof/>
            <w:webHidden/>
          </w:rPr>
          <w:tab/>
        </w:r>
        <w:r>
          <w:rPr>
            <w:noProof/>
            <w:webHidden/>
          </w:rPr>
          <w:fldChar w:fldCharType="begin"/>
        </w:r>
        <w:r>
          <w:rPr>
            <w:noProof/>
            <w:webHidden/>
          </w:rPr>
          <w:instrText xml:space="preserve"> PAGEREF _Toc242085777 \h </w:instrText>
        </w:r>
        <w:r>
          <w:rPr>
            <w:noProof/>
            <w:webHidden/>
          </w:rPr>
        </w:r>
        <w:r>
          <w:rPr>
            <w:noProof/>
            <w:webHidden/>
          </w:rPr>
          <w:fldChar w:fldCharType="separate"/>
        </w:r>
        <w:r>
          <w:rPr>
            <w:noProof/>
            <w:webHidden/>
          </w:rPr>
          <w:t>29</w:t>
        </w:r>
        <w:r>
          <w:rPr>
            <w:noProof/>
            <w:webHidden/>
          </w:rPr>
          <w:fldChar w:fldCharType="end"/>
        </w:r>
      </w:hyperlink>
    </w:p>
    <w:p w14:paraId="3F72EE94" w14:textId="77777777" w:rsidR="00471B45" w:rsidRDefault="00471B45">
      <w:pPr>
        <w:pStyle w:val="TOC3"/>
        <w:tabs>
          <w:tab w:val="right" w:leader="dot" w:pos="9350"/>
        </w:tabs>
        <w:rPr>
          <w:noProof/>
        </w:rPr>
      </w:pPr>
      <w:hyperlink w:anchor="_Toc242085778" w:history="1">
        <w:r w:rsidRPr="003A1B8C">
          <w:rPr>
            <w:rStyle w:val="Hyperlink"/>
            <w:noProof/>
          </w:rPr>
          <w:t>Placing a Cable tray fitting</w:t>
        </w:r>
        <w:r>
          <w:rPr>
            <w:noProof/>
            <w:webHidden/>
          </w:rPr>
          <w:tab/>
        </w:r>
        <w:r>
          <w:rPr>
            <w:noProof/>
            <w:webHidden/>
          </w:rPr>
          <w:fldChar w:fldCharType="begin"/>
        </w:r>
        <w:r>
          <w:rPr>
            <w:noProof/>
            <w:webHidden/>
          </w:rPr>
          <w:instrText xml:space="preserve"> PAGEREF _Toc242085778 \h </w:instrText>
        </w:r>
        <w:r>
          <w:rPr>
            <w:noProof/>
            <w:webHidden/>
          </w:rPr>
        </w:r>
        <w:r>
          <w:rPr>
            <w:noProof/>
            <w:webHidden/>
          </w:rPr>
          <w:fldChar w:fldCharType="separate"/>
        </w:r>
        <w:r>
          <w:rPr>
            <w:noProof/>
            <w:webHidden/>
          </w:rPr>
          <w:t>29</w:t>
        </w:r>
        <w:r>
          <w:rPr>
            <w:noProof/>
            <w:webHidden/>
          </w:rPr>
          <w:fldChar w:fldCharType="end"/>
        </w:r>
      </w:hyperlink>
    </w:p>
    <w:p w14:paraId="37377FA1" w14:textId="77777777" w:rsidR="00471B45" w:rsidRDefault="00471B45">
      <w:pPr>
        <w:pStyle w:val="TOC3"/>
        <w:tabs>
          <w:tab w:val="right" w:leader="dot" w:pos="9350"/>
        </w:tabs>
        <w:rPr>
          <w:noProof/>
        </w:rPr>
      </w:pPr>
      <w:hyperlink w:anchor="_Toc242085779" w:history="1">
        <w:r w:rsidRPr="003A1B8C">
          <w:rPr>
            <w:rStyle w:val="Hyperlink"/>
            <w:noProof/>
          </w:rPr>
          <w:t>Offsets</w:t>
        </w:r>
        <w:r>
          <w:rPr>
            <w:noProof/>
            <w:webHidden/>
          </w:rPr>
          <w:tab/>
        </w:r>
        <w:r>
          <w:rPr>
            <w:noProof/>
            <w:webHidden/>
          </w:rPr>
          <w:fldChar w:fldCharType="begin"/>
        </w:r>
        <w:r>
          <w:rPr>
            <w:noProof/>
            <w:webHidden/>
          </w:rPr>
          <w:instrText xml:space="preserve"> PAGEREF _Toc242085779 \h </w:instrText>
        </w:r>
        <w:r>
          <w:rPr>
            <w:noProof/>
            <w:webHidden/>
          </w:rPr>
        </w:r>
        <w:r>
          <w:rPr>
            <w:noProof/>
            <w:webHidden/>
          </w:rPr>
          <w:fldChar w:fldCharType="separate"/>
        </w:r>
        <w:r>
          <w:rPr>
            <w:noProof/>
            <w:webHidden/>
          </w:rPr>
          <w:t>34</w:t>
        </w:r>
        <w:r>
          <w:rPr>
            <w:noProof/>
            <w:webHidden/>
          </w:rPr>
          <w:fldChar w:fldCharType="end"/>
        </w:r>
      </w:hyperlink>
    </w:p>
    <w:p w14:paraId="6728117D" w14:textId="77777777" w:rsidR="00471B45" w:rsidRDefault="00471B45">
      <w:pPr>
        <w:pStyle w:val="TOC3"/>
        <w:tabs>
          <w:tab w:val="right" w:leader="dot" w:pos="9350"/>
        </w:tabs>
        <w:rPr>
          <w:noProof/>
        </w:rPr>
      </w:pPr>
      <w:hyperlink w:anchor="_Toc242085780" w:history="1">
        <w:r w:rsidRPr="003A1B8C">
          <w:rPr>
            <w:rStyle w:val="Hyperlink"/>
            <w:noProof/>
          </w:rPr>
          <w:t>Side view cable tray</w:t>
        </w:r>
        <w:r>
          <w:rPr>
            <w:noProof/>
            <w:webHidden/>
          </w:rPr>
          <w:tab/>
        </w:r>
        <w:r>
          <w:rPr>
            <w:noProof/>
            <w:webHidden/>
          </w:rPr>
          <w:fldChar w:fldCharType="begin"/>
        </w:r>
        <w:r>
          <w:rPr>
            <w:noProof/>
            <w:webHidden/>
          </w:rPr>
          <w:instrText xml:space="preserve"> PAGEREF _Toc242085780 \h </w:instrText>
        </w:r>
        <w:r>
          <w:rPr>
            <w:noProof/>
            <w:webHidden/>
          </w:rPr>
        </w:r>
        <w:r>
          <w:rPr>
            <w:noProof/>
            <w:webHidden/>
          </w:rPr>
          <w:fldChar w:fldCharType="separate"/>
        </w:r>
        <w:r>
          <w:rPr>
            <w:noProof/>
            <w:webHidden/>
          </w:rPr>
          <w:t>38</w:t>
        </w:r>
        <w:r>
          <w:rPr>
            <w:noProof/>
            <w:webHidden/>
          </w:rPr>
          <w:fldChar w:fldCharType="end"/>
        </w:r>
      </w:hyperlink>
    </w:p>
    <w:p w14:paraId="0733C5A0" w14:textId="77777777" w:rsidR="00471B45" w:rsidRDefault="00471B45">
      <w:pPr>
        <w:pStyle w:val="TOC3"/>
        <w:tabs>
          <w:tab w:val="right" w:leader="dot" w:pos="9350"/>
        </w:tabs>
        <w:rPr>
          <w:noProof/>
        </w:rPr>
      </w:pPr>
      <w:hyperlink w:anchor="_Toc242085781" w:history="1">
        <w:r w:rsidRPr="003A1B8C">
          <w:rPr>
            <w:rStyle w:val="Hyperlink"/>
            <w:noProof/>
          </w:rPr>
          <w:t>Stripping data from entities</w:t>
        </w:r>
        <w:r>
          <w:rPr>
            <w:noProof/>
            <w:webHidden/>
          </w:rPr>
          <w:tab/>
        </w:r>
        <w:r>
          <w:rPr>
            <w:noProof/>
            <w:webHidden/>
          </w:rPr>
          <w:fldChar w:fldCharType="begin"/>
        </w:r>
        <w:r>
          <w:rPr>
            <w:noProof/>
            <w:webHidden/>
          </w:rPr>
          <w:instrText xml:space="preserve"> PAGEREF _Toc242085781 \h </w:instrText>
        </w:r>
        <w:r>
          <w:rPr>
            <w:noProof/>
            <w:webHidden/>
          </w:rPr>
        </w:r>
        <w:r>
          <w:rPr>
            <w:noProof/>
            <w:webHidden/>
          </w:rPr>
          <w:fldChar w:fldCharType="separate"/>
        </w:r>
        <w:r>
          <w:rPr>
            <w:noProof/>
            <w:webHidden/>
          </w:rPr>
          <w:t>40</w:t>
        </w:r>
        <w:r>
          <w:rPr>
            <w:noProof/>
            <w:webHidden/>
          </w:rPr>
          <w:fldChar w:fldCharType="end"/>
        </w:r>
      </w:hyperlink>
    </w:p>
    <w:p w14:paraId="68313D1A" w14:textId="77777777" w:rsidR="00471B45" w:rsidRDefault="00471B45">
      <w:pPr>
        <w:pStyle w:val="TOC3"/>
        <w:tabs>
          <w:tab w:val="right" w:leader="dot" w:pos="9350"/>
        </w:tabs>
        <w:rPr>
          <w:noProof/>
        </w:rPr>
      </w:pPr>
      <w:hyperlink w:anchor="_Toc242085782" w:history="1">
        <w:r w:rsidRPr="003A1B8C">
          <w:rPr>
            <w:rStyle w:val="Hyperlink"/>
            <w:noProof/>
          </w:rPr>
          <w:t>Editing cable tray</w:t>
        </w:r>
        <w:r>
          <w:rPr>
            <w:noProof/>
            <w:webHidden/>
          </w:rPr>
          <w:tab/>
        </w:r>
        <w:r>
          <w:rPr>
            <w:noProof/>
            <w:webHidden/>
          </w:rPr>
          <w:fldChar w:fldCharType="begin"/>
        </w:r>
        <w:r>
          <w:rPr>
            <w:noProof/>
            <w:webHidden/>
          </w:rPr>
          <w:instrText xml:space="preserve"> PAGEREF _Toc242085782 \h </w:instrText>
        </w:r>
        <w:r>
          <w:rPr>
            <w:noProof/>
            <w:webHidden/>
          </w:rPr>
        </w:r>
        <w:r>
          <w:rPr>
            <w:noProof/>
            <w:webHidden/>
          </w:rPr>
          <w:fldChar w:fldCharType="separate"/>
        </w:r>
        <w:r>
          <w:rPr>
            <w:noProof/>
            <w:webHidden/>
          </w:rPr>
          <w:t>41</w:t>
        </w:r>
        <w:r>
          <w:rPr>
            <w:noProof/>
            <w:webHidden/>
          </w:rPr>
          <w:fldChar w:fldCharType="end"/>
        </w:r>
      </w:hyperlink>
    </w:p>
    <w:p w14:paraId="4401EE34" w14:textId="77777777" w:rsidR="00471B45" w:rsidRDefault="00471B45">
      <w:pPr>
        <w:pStyle w:val="TOC3"/>
        <w:tabs>
          <w:tab w:val="right" w:leader="dot" w:pos="9350"/>
        </w:tabs>
        <w:rPr>
          <w:noProof/>
        </w:rPr>
      </w:pPr>
      <w:hyperlink w:anchor="_Toc242085783" w:history="1">
        <w:r w:rsidRPr="003A1B8C">
          <w:rPr>
            <w:rStyle w:val="Hyperlink"/>
            <w:noProof/>
          </w:rPr>
          <w:t>Identifying cable trays and fittings with MEDLIST and MEDPROPERTIES</w:t>
        </w:r>
        <w:r>
          <w:rPr>
            <w:noProof/>
            <w:webHidden/>
          </w:rPr>
          <w:tab/>
        </w:r>
        <w:r>
          <w:rPr>
            <w:noProof/>
            <w:webHidden/>
          </w:rPr>
          <w:fldChar w:fldCharType="begin"/>
        </w:r>
        <w:r>
          <w:rPr>
            <w:noProof/>
            <w:webHidden/>
          </w:rPr>
          <w:instrText xml:space="preserve"> PAGEREF _Toc242085783 \h </w:instrText>
        </w:r>
        <w:r>
          <w:rPr>
            <w:noProof/>
            <w:webHidden/>
          </w:rPr>
        </w:r>
        <w:r>
          <w:rPr>
            <w:noProof/>
            <w:webHidden/>
          </w:rPr>
          <w:fldChar w:fldCharType="separate"/>
        </w:r>
        <w:r>
          <w:rPr>
            <w:noProof/>
            <w:webHidden/>
          </w:rPr>
          <w:t>43</w:t>
        </w:r>
        <w:r>
          <w:rPr>
            <w:noProof/>
            <w:webHidden/>
          </w:rPr>
          <w:fldChar w:fldCharType="end"/>
        </w:r>
      </w:hyperlink>
    </w:p>
    <w:p w14:paraId="191C1FFA" w14:textId="77777777" w:rsidR="00471B45" w:rsidRDefault="00471B45">
      <w:pPr>
        <w:pStyle w:val="TOC3"/>
        <w:tabs>
          <w:tab w:val="right" w:leader="dot" w:pos="9350"/>
        </w:tabs>
        <w:rPr>
          <w:noProof/>
        </w:rPr>
      </w:pPr>
      <w:hyperlink w:anchor="_Toc242085784" w:history="1">
        <w:r w:rsidRPr="003A1B8C">
          <w:rPr>
            <w:rStyle w:val="Hyperlink"/>
            <w:noProof/>
          </w:rPr>
          <w:t>3D cable tray extraction</w:t>
        </w:r>
        <w:r>
          <w:rPr>
            <w:noProof/>
            <w:webHidden/>
          </w:rPr>
          <w:tab/>
        </w:r>
        <w:r>
          <w:rPr>
            <w:noProof/>
            <w:webHidden/>
          </w:rPr>
          <w:fldChar w:fldCharType="begin"/>
        </w:r>
        <w:r>
          <w:rPr>
            <w:noProof/>
            <w:webHidden/>
          </w:rPr>
          <w:instrText xml:space="preserve"> PAGEREF _Toc242085784 \h </w:instrText>
        </w:r>
        <w:r>
          <w:rPr>
            <w:noProof/>
            <w:webHidden/>
          </w:rPr>
        </w:r>
        <w:r>
          <w:rPr>
            <w:noProof/>
            <w:webHidden/>
          </w:rPr>
          <w:fldChar w:fldCharType="separate"/>
        </w:r>
        <w:r>
          <w:rPr>
            <w:noProof/>
            <w:webHidden/>
          </w:rPr>
          <w:t>43</w:t>
        </w:r>
        <w:r>
          <w:rPr>
            <w:noProof/>
            <w:webHidden/>
          </w:rPr>
          <w:fldChar w:fldCharType="end"/>
        </w:r>
      </w:hyperlink>
    </w:p>
    <w:p w14:paraId="6703808D" w14:textId="77777777" w:rsidR="00471B45" w:rsidRDefault="00471B45">
      <w:pPr>
        <w:pStyle w:val="TOC2"/>
        <w:tabs>
          <w:tab w:val="right" w:leader="dot" w:pos="9350"/>
        </w:tabs>
        <w:rPr>
          <w:noProof/>
        </w:rPr>
      </w:pPr>
      <w:hyperlink w:anchor="_Toc242085785" w:history="1">
        <w:r w:rsidRPr="003A1B8C">
          <w:rPr>
            <w:rStyle w:val="Hyperlink"/>
            <w:noProof/>
          </w:rPr>
          <w:t>Cables</w:t>
        </w:r>
        <w:r>
          <w:rPr>
            <w:noProof/>
            <w:webHidden/>
          </w:rPr>
          <w:tab/>
        </w:r>
        <w:r>
          <w:rPr>
            <w:noProof/>
            <w:webHidden/>
          </w:rPr>
          <w:fldChar w:fldCharType="begin"/>
        </w:r>
        <w:r>
          <w:rPr>
            <w:noProof/>
            <w:webHidden/>
          </w:rPr>
          <w:instrText xml:space="preserve"> PAGEREF _Toc242085785 \h </w:instrText>
        </w:r>
        <w:r>
          <w:rPr>
            <w:noProof/>
            <w:webHidden/>
          </w:rPr>
        </w:r>
        <w:r>
          <w:rPr>
            <w:noProof/>
            <w:webHidden/>
          </w:rPr>
          <w:fldChar w:fldCharType="separate"/>
        </w:r>
        <w:r>
          <w:rPr>
            <w:noProof/>
            <w:webHidden/>
          </w:rPr>
          <w:t>44</w:t>
        </w:r>
        <w:r>
          <w:rPr>
            <w:noProof/>
            <w:webHidden/>
          </w:rPr>
          <w:fldChar w:fldCharType="end"/>
        </w:r>
      </w:hyperlink>
    </w:p>
    <w:p w14:paraId="0C678D0C" w14:textId="77777777" w:rsidR="00471B45" w:rsidRDefault="00471B45">
      <w:pPr>
        <w:pStyle w:val="TOC3"/>
        <w:tabs>
          <w:tab w:val="right" w:leader="dot" w:pos="9350"/>
        </w:tabs>
        <w:rPr>
          <w:noProof/>
        </w:rPr>
      </w:pPr>
      <w:hyperlink w:anchor="_Toc242085786" w:history="1">
        <w:r w:rsidRPr="003A1B8C">
          <w:rPr>
            <w:rStyle w:val="Hyperlink"/>
            <w:noProof/>
          </w:rPr>
          <w:t>The Cable palette</w:t>
        </w:r>
        <w:r>
          <w:rPr>
            <w:noProof/>
            <w:webHidden/>
          </w:rPr>
          <w:tab/>
        </w:r>
        <w:r>
          <w:rPr>
            <w:noProof/>
            <w:webHidden/>
          </w:rPr>
          <w:fldChar w:fldCharType="begin"/>
        </w:r>
        <w:r>
          <w:rPr>
            <w:noProof/>
            <w:webHidden/>
          </w:rPr>
          <w:instrText xml:space="preserve"> PAGEREF _Toc242085786 \h </w:instrText>
        </w:r>
        <w:r>
          <w:rPr>
            <w:noProof/>
            <w:webHidden/>
          </w:rPr>
        </w:r>
        <w:r>
          <w:rPr>
            <w:noProof/>
            <w:webHidden/>
          </w:rPr>
          <w:fldChar w:fldCharType="separate"/>
        </w:r>
        <w:r>
          <w:rPr>
            <w:noProof/>
            <w:webHidden/>
          </w:rPr>
          <w:t>44</w:t>
        </w:r>
        <w:r>
          <w:rPr>
            <w:noProof/>
            <w:webHidden/>
          </w:rPr>
          <w:fldChar w:fldCharType="end"/>
        </w:r>
      </w:hyperlink>
    </w:p>
    <w:p w14:paraId="7B9AC771" w14:textId="77777777" w:rsidR="00471B45" w:rsidRDefault="00471B45">
      <w:pPr>
        <w:pStyle w:val="TOC3"/>
        <w:tabs>
          <w:tab w:val="right" w:leader="dot" w:pos="9350"/>
        </w:tabs>
        <w:rPr>
          <w:noProof/>
        </w:rPr>
      </w:pPr>
      <w:hyperlink w:anchor="_Toc242085787" w:history="1">
        <w:r w:rsidRPr="003A1B8C">
          <w:rPr>
            <w:rStyle w:val="Hyperlink"/>
            <w:noProof/>
          </w:rPr>
          <w:t>The Cables toolbar</w:t>
        </w:r>
        <w:r>
          <w:rPr>
            <w:noProof/>
            <w:webHidden/>
          </w:rPr>
          <w:tab/>
        </w:r>
        <w:r>
          <w:rPr>
            <w:noProof/>
            <w:webHidden/>
          </w:rPr>
          <w:fldChar w:fldCharType="begin"/>
        </w:r>
        <w:r>
          <w:rPr>
            <w:noProof/>
            <w:webHidden/>
          </w:rPr>
          <w:instrText xml:space="preserve"> PAGEREF _Toc242085787 \h </w:instrText>
        </w:r>
        <w:r>
          <w:rPr>
            <w:noProof/>
            <w:webHidden/>
          </w:rPr>
        </w:r>
        <w:r>
          <w:rPr>
            <w:noProof/>
            <w:webHidden/>
          </w:rPr>
          <w:fldChar w:fldCharType="separate"/>
        </w:r>
        <w:r>
          <w:rPr>
            <w:noProof/>
            <w:webHidden/>
          </w:rPr>
          <w:t>45</w:t>
        </w:r>
        <w:r>
          <w:rPr>
            <w:noProof/>
            <w:webHidden/>
          </w:rPr>
          <w:fldChar w:fldCharType="end"/>
        </w:r>
      </w:hyperlink>
    </w:p>
    <w:p w14:paraId="7BE24231" w14:textId="77777777" w:rsidR="00471B45" w:rsidRDefault="00471B45">
      <w:pPr>
        <w:pStyle w:val="TOC3"/>
        <w:tabs>
          <w:tab w:val="right" w:leader="dot" w:pos="9350"/>
        </w:tabs>
        <w:rPr>
          <w:noProof/>
        </w:rPr>
      </w:pPr>
      <w:hyperlink w:anchor="_Toc242085788" w:history="1">
        <w:r w:rsidRPr="003A1B8C">
          <w:rPr>
            <w:rStyle w:val="Hyperlink"/>
            <w:noProof/>
          </w:rPr>
          <w:t>Routing cable</w:t>
        </w:r>
        <w:r>
          <w:rPr>
            <w:noProof/>
            <w:webHidden/>
          </w:rPr>
          <w:tab/>
        </w:r>
        <w:r>
          <w:rPr>
            <w:noProof/>
            <w:webHidden/>
          </w:rPr>
          <w:fldChar w:fldCharType="begin"/>
        </w:r>
        <w:r>
          <w:rPr>
            <w:noProof/>
            <w:webHidden/>
          </w:rPr>
          <w:instrText xml:space="preserve"> PAGEREF _Toc242085788 \h </w:instrText>
        </w:r>
        <w:r>
          <w:rPr>
            <w:noProof/>
            <w:webHidden/>
          </w:rPr>
        </w:r>
        <w:r>
          <w:rPr>
            <w:noProof/>
            <w:webHidden/>
          </w:rPr>
          <w:fldChar w:fldCharType="separate"/>
        </w:r>
        <w:r>
          <w:rPr>
            <w:noProof/>
            <w:webHidden/>
          </w:rPr>
          <w:t>45</w:t>
        </w:r>
        <w:r>
          <w:rPr>
            <w:noProof/>
            <w:webHidden/>
          </w:rPr>
          <w:fldChar w:fldCharType="end"/>
        </w:r>
      </w:hyperlink>
    </w:p>
    <w:p w14:paraId="321253A7" w14:textId="77777777" w:rsidR="00471B45" w:rsidRDefault="00471B45">
      <w:pPr>
        <w:pStyle w:val="TOC3"/>
        <w:tabs>
          <w:tab w:val="right" w:leader="dot" w:pos="9350"/>
        </w:tabs>
        <w:rPr>
          <w:noProof/>
        </w:rPr>
      </w:pPr>
      <w:hyperlink w:anchor="_Toc242085789" w:history="1">
        <w:r w:rsidRPr="003A1B8C">
          <w:rPr>
            <w:rStyle w:val="Hyperlink"/>
            <w:noProof/>
          </w:rPr>
          <w:t>Cables turned up or down</w:t>
        </w:r>
        <w:r>
          <w:rPr>
            <w:noProof/>
            <w:webHidden/>
          </w:rPr>
          <w:tab/>
        </w:r>
        <w:r>
          <w:rPr>
            <w:noProof/>
            <w:webHidden/>
          </w:rPr>
          <w:fldChar w:fldCharType="begin"/>
        </w:r>
        <w:r>
          <w:rPr>
            <w:noProof/>
            <w:webHidden/>
          </w:rPr>
          <w:instrText xml:space="preserve"> PAGEREF _Toc242085789 \h </w:instrText>
        </w:r>
        <w:r>
          <w:rPr>
            <w:noProof/>
            <w:webHidden/>
          </w:rPr>
        </w:r>
        <w:r>
          <w:rPr>
            <w:noProof/>
            <w:webHidden/>
          </w:rPr>
          <w:fldChar w:fldCharType="separate"/>
        </w:r>
        <w:r>
          <w:rPr>
            <w:noProof/>
            <w:webHidden/>
          </w:rPr>
          <w:t>47</w:t>
        </w:r>
        <w:r>
          <w:rPr>
            <w:noProof/>
            <w:webHidden/>
          </w:rPr>
          <w:fldChar w:fldCharType="end"/>
        </w:r>
      </w:hyperlink>
    </w:p>
    <w:p w14:paraId="041FFF45" w14:textId="77777777" w:rsidR="00471B45" w:rsidRDefault="00471B45">
      <w:pPr>
        <w:pStyle w:val="TOC3"/>
        <w:tabs>
          <w:tab w:val="right" w:leader="dot" w:pos="9350"/>
        </w:tabs>
        <w:rPr>
          <w:noProof/>
        </w:rPr>
      </w:pPr>
      <w:hyperlink w:anchor="_Toc242085790" w:history="1">
        <w:r w:rsidRPr="003A1B8C">
          <w:rPr>
            <w:rStyle w:val="Hyperlink"/>
            <w:noProof/>
          </w:rPr>
          <w:t>Editing cables with MEDCHG</w:t>
        </w:r>
        <w:r>
          <w:rPr>
            <w:noProof/>
            <w:webHidden/>
          </w:rPr>
          <w:tab/>
        </w:r>
        <w:r>
          <w:rPr>
            <w:noProof/>
            <w:webHidden/>
          </w:rPr>
          <w:fldChar w:fldCharType="begin"/>
        </w:r>
        <w:r>
          <w:rPr>
            <w:noProof/>
            <w:webHidden/>
          </w:rPr>
          <w:instrText xml:space="preserve"> PAGEREF _Toc242085790 \h </w:instrText>
        </w:r>
        <w:r>
          <w:rPr>
            <w:noProof/>
            <w:webHidden/>
          </w:rPr>
        </w:r>
        <w:r>
          <w:rPr>
            <w:noProof/>
            <w:webHidden/>
          </w:rPr>
          <w:fldChar w:fldCharType="separate"/>
        </w:r>
        <w:r>
          <w:rPr>
            <w:noProof/>
            <w:webHidden/>
          </w:rPr>
          <w:t>48</w:t>
        </w:r>
        <w:r>
          <w:rPr>
            <w:noProof/>
            <w:webHidden/>
          </w:rPr>
          <w:fldChar w:fldCharType="end"/>
        </w:r>
      </w:hyperlink>
    </w:p>
    <w:p w14:paraId="5A90A61F" w14:textId="77777777" w:rsidR="00471B45" w:rsidRDefault="00471B45">
      <w:pPr>
        <w:pStyle w:val="TOC2"/>
        <w:tabs>
          <w:tab w:val="right" w:leader="dot" w:pos="9350"/>
        </w:tabs>
        <w:rPr>
          <w:noProof/>
        </w:rPr>
      </w:pPr>
      <w:hyperlink w:anchor="_Toc242085791" w:history="1">
        <w:r w:rsidRPr="003A1B8C">
          <w:rPr>
            <w:rStyle w:val="Hyperlink"/>
            <w:noProof/>
          </w:rPr>
          <w:t>Equipment</w:t>
        </w:r>
        <w:r>
          <w:rPr>
            <w:noProof/>
            <w:webHidden/>
          </w:rPr>
          <w:tab/>
        </w:r>
        <w:r>
          <w:rPr>
            <w:noProof/>
            <w:webHidden/>
          </w:rPr>
          <w:fldChar w:fldCharType="begin"/>
        </w:r>
        <w:r>
          <w:rPr>
            <w:noProof/>
            <w:webHidden/>
          </w:rPr>
          <w:instrText xml:space="preserve"> PAGEREF _Toc242085791 \h </w:instrText>
        </w:r>
        <w:r>
          <w:rPr>
            <w:noProof/>
            <w:webHidden/>
          </w:rPr>
        </w:r>
        <w:r>
          <w:rPr>
            <w:noProof/>
            <w:webHidden/>
          </w:rPr>
          <w:fldChar w:fldCharType="separate"/>
        </w:r>
        <w:r>
          <w:rPr>
            <w:noProof/>
            <w:webHidden/>
          </w:rPr>
          <w:t>48</w:t>
        </w:r>
        <w:r>
          <w:rPr>
            <w:noProof/>
            <w:webHidden/>
          </w:rPr>
          <w:fldChar w:fldCharType="end"/>
        </w:r>
      </w:hyperlink>
    </w:p>
    <w:p w14:paraId="7A41EBF8" w14:textId="77777777" w:rsidR="00471B45" w:rsidRDefault="00471B45">
      <w:pPr>
        <w:pStyle w:val="TOC3"/>
        <w:tabs>
          <w:tab w:val="right" w:leader="dot" w:pos="9350"/>
        </w:tabs>
        <w:rPr>
          <w:noProof/>
        </w:rPr>
      </w:pPr>
      <w:hyperlink w:anchor="_Toc242085792" w:history="1">
        <w:r w:rsidRPr="003A1B8C">
          <w:rPr>
            <w:rStyle w:val="Hyperlink"/>
            <w:noProof/>
          </w:rPr>
          <w:t>What is a detail entity</w:t>
        </w:r>
        <w:r>
          <w:rPr>
            <w:noProof/>
            <w:webHidden/>
          </w:rPr>
          <w:tab/>
        </w:r>
        <w:r>
          <w:rPr>
            <w:noProof/>
            <w:webHidden/>
          </w:rPr>
          <w:fldChar w:fldCharType="begin"/>
        </w:r>
        <w:r>
          <w:rPr>
            <w:noProof/>
            <w:webHidden/>
          </w:rPr>
          <w:instrText xml:space="preserve"> PAGEREF _Toc242085792 \h </w:instrText>
        </w:r>
        <w:r>
          <w:rPr>
            <w:noProof/>
            <w:webHidden/>
          </w:rPr>
        </w:r>
        <w:r>
          <w:rPr>
            <w:noProof/>
            <w:webHidden/>
          </w:rPr>
          <w:fldChar w:fldCharType="separate"/>
        </w:r>
        <w:r>
          <w:rPr>
            <w:noProof/>
            <w:webHidden/>
          </w:rPr>
          <w:t>48</w:t>
        </w:r>
        <w:r>
          <w:rPr>
            <w:noProof/>
            <w:webHidden/>
          </w:rPr>
          <w:fldChar w:fldCharType="end"/>
        </w:r>
      </w:hyperlink>
    </w:p>
    <w:p w14:paraId="4E067AD6" w14:textId="77777777" w:rsidR="00471B45" w:rsidRDefault="00471B45">
      <w:pPr>
        <w:pStyle w:val="TOC3"/>
        <w:tabs>
          <w:tab w:val="right" w:leader="dot" w:pos="9350"/>
        </w:tabs>
        <w:rPr>
          <w:noProof/>
        </w:rPr>
      </w:pPr>
      <w:hyperlink w:anchor="_Toc242085793" w:history="1">
        <w:r w:rsidRPr="003A1B8C">
          <w:rPr>
            <w:rStyle w:val="Hyperlink"/>
            <w:noProof/>
          </w:rPr>
          <w:t>The Details Toolbar</w:t>
        </w:r>
        <w:r>
          <w:rPr>
            <w:noProof/>
            <w:webHidden/>
          </w:rPr>
          <w:tab/>
        </w:r>
        <w:r>
          <w:rPr>
            <w:noProof/>
            <w:webHidden/>
          </w:rPr>
          <w:fldChar w:fldCharType="begin"/>
        </w:r>
        <w:r>
          <w:rPr>
            <w:noProof/>
            <w:webHidden/>
          </w:rPr>
          <w:instrText xml:space="preserve"> PAGEREF _Toc242085793 \h </w:instrText>
        </w:r>
        <w:r>
          <w:rPr>
            <w:noProof/>
            <w:webHidden/>
          </w:rPr>
        </w:r>
        <w:r>
          <w:rPr>
            <w:noProof/>
            <w:webHidden/>
          </w:rPr>
          <w:fldChar w:fldCharType="separate"/>
        </w:r>
        <w:r>
          <w:rPr>
            <w:noProof/>
            <w:webHidden/>
          </w:rPr>
          <w:t>48</w:t>
        </w:r>
        <w:r>
          <w:rPr>
            <w:noProof/>
            <w:webHidden/>
          </w:rPr>
          <w:fldChar w:fldCharType="end"/>
        </w:r>
      </w:hyperlink>
    </w:p>
    <w:p w14:paraId="69A33364" w14:textId="77777777" w:rsidR="00471B45" w:rsidRDefault="00471B45">
      <w:pPr>
        <w:pStyle w:val="TOC3"/>
        <w:tabs>
          <w:tab w:val="right" w:leader="dot" w:pos="9350"/>
        </w:tabs>
        <w:rPr>
          <w:noProof/>
        </w:rPr>
      </w:pPr>
      <w:hyperlink w:anchor="_Toc242085794" w:history="1">
        <w:r w:rsidRPr="003A1B8C">
          <w:rPr>
            <w:rStyle w:val="Hyperlink"/>
            <w:noProof/>
          </w:rPr>
          <w:t>Place a lighting detail</w:t>
        </w:r>
        <w:r>
          <w:rPr>
            <w:noProof/>
            <w:webHidden/>
          </w:rPr>
          <w:tab/>
        </w:r>
        <w:r>
          <w:rPr>
            <w:noProof/>
            <w:webHidden/>
          </w:rPr>
          <w:fldChar w:fldCharType="begin"/>
        </w:r>
        <w:r>
          <w:rPr>
            <w:noProof/>
            <w:webHidden/>
          </w:rPr>
          <w:instrText xml:space="preserve"> PAGEREF _Toc242085794 \h </w:instrText>
        </w:r>
        <w:r>
          <w:rPr>
            <w:noProof/>
            <w:webHidden/>
          </w:rPr>
        </w:r>
        <w:r>
          <w:rPr>
            <w:noProof/>
            <w:webHidden/>
          </w:rPr>
          <w:fldChar w:fldCharType="separate"/>
        </w:r>
        <w:r>
          <w:rPr>
            <w:noProof/>
            <w:webHidden/>
          </w:rPr>
          <w:t>49</w:t>
        </w:r>
        <w:r>
          <w:rPr>
            <w:noProof/>
            <w:webHidden/>
          </w:rPr>
          <w:fldChar w:fldCharType="end"/>
        </w:r>
      </w:hyperlink>
    </w:p>
    <w:p w14:paraId="34F76064" w14:textId="77777777" w:rsidR="00471B45" w:rsidRDefault="00471B45">
      <w:pPr>
        <w:pStyle w:val="TOC3"/>
        <w:tabs>
          <w:tab w:val="right" w:leader="dot" w:pos="9350"/>
        </w:tabs>
        <w:rPr>
          <w:noProof/>
        </w:rPr>
      </w:pPr>
      <w:hyperlink w:anchor="_Toc242085795" w:history="1">
        <w:r w:rsidRPr="003A1B8C">
          <w:rPr>
            <w:rStyle w:val="Hyperlink"/>
            <w:noProof/>
          </w:rPr>
          <w:t>Using the tray detail sets and placing tray related details</w:t>
        </w:r>
        <w:r>
          <w:rPr>
            <w:noProof/>
            <w:webHidden/>
          </w:rPr>
          <w:tab/>
        </w:r>
        <w:r>
          <w:rPr>
            <w:noProof/>
            <w:webHidden/>
          </w:rPr>
          <w:fldChar w:fldCharType="begin"/>
        </w:r>
        <w:r>
          <w:rPr>
            <w:noProof/>
            <w:webHidden/>
          </w:rPr>
          <w:instrText xml:space="preserve"> PAGEREF _Toc242085795 \h </w:instrText>
        </w:r>
        <w:r>
          <w:rPr>
            <w:noProof/>
            <w:webHidden/>
          </w:rPr>
        </w:r>
        <w:r>
          <w:rPr>
            <w:noProof/>
            <w:webHidden/>
          </w:rPr>
          <w:fldChar w:fldCharType="separate"/>
        </w:r>
        <w:r>
          <w:rPr>
            <w:noProof/>
            <w:webHidden/>
          </w:rPr>
          <w:t>52</w:t>
        </w:r>
        <w:r>
          <w:rPr>
            <w:noProof/>
            <w:webHidden/>
          </w:rPr>
          <w:fldChar w:fldCharType="end"/>
        </w:r>
      </w:hyperlink>
    </w:p>
    <w:p w14:paraId="1139A6BC" w14:textId="77777777" w:rsidR="00471B45" w:rsidRDefault="00471B45">
      <w:pPr>
        <w:pStyle w:val="TOC3"/>
        <w:tabs>
          <w:tab w:val="right" w:leader="dot" w:pos="9350"/>
        </w:tabs>
        <w:rPr>
          <w:noProof/>
        </w:rPr>
      </w:pPr>
      <w:hyperlink w:anchor="_Toc242085796" w:history="1">
        <w:r w:rsidRPr="003A1B8C">
          <w:rPr>
            <w:rStyle w:val="Hyperlink"/>
            <w:noProof/>
          </w:rPr>
          <w:t>Tagging details</w:t>
        </w:r>
        <w:r>
          <w:rPr>
            <w:noProof/>
            <w:webHidden/>
          </w:rPr>
          <w:tab/>
        </w:r>
        <w:r>
          <w:rPr>
            <w:noProof/>
            <w:webHidden/>
          </w:rPr>
          <w:fldChar w:fldCharType="begin"/>
        </w:r>
        <w:r>
          <w:rPr>
            <w:noProof/>
            <w:webHidden/>
          </w:rPr>
          <w:instrText xml:space="preserve"> PAGEREF _Toc242085796 \h </w:instrText>
        </w:r>
        <w:r>
          <w:rPr>
            <w:noProof/>
            <w:webHidden/>
          </w:rPr>
        </w:r>
        <w:r>
          <w:rPr>
            <w:noProof/>
            <w:webHidden/>
          </w:rPr>
          <w:fldChar w:fldCharType="separate"/>
        </w:r>
        <w:r>
          <w:rPr>
            <w:noProof/>
            <w:webHidden/>
          </w:rPr>
          <w:t>52</w:t>
        </w:r>
        <w:r>
          <w:rPr>
            <w:noProof/>
            <w:webHidden/>
          </w:rPr>
          <w:fldChar w:fldCharType="end"/>
        </w:r>
      </w:hyperlink>
    </w:p>
    <w:p w14:paraId="6BBE3BEF" w14:textId="77777777" w:rsidR="00471B45" w:rsidRDefault="00471B45">
      <w:pPr>
        <w:pStyle w:val="TOC3"/>
        <w:tabs>
          <w:tab w:val="right" w:leader="dot" w:pos="9350"/>
        </w:tabs>
        <w:rPr>
          <w:noProof/>
        </w:rPr>
      </w:pPr>
      <w:hyperlink w:anchor="_Toc242085797" w:history="1">
        <w:r w:rsidRPr="003A1B8C">
          <w:rPr>
            <w:rStyle w:val="Hyperlink"/>
            <w:noProof/>
          </w:rPr>
          <w:t>Updating detail tags in a drawing</w:t>
        </w:r>
        <w:r>
          <w:rPr>
            <w:noProof/>
            <w:webHidden/>
          </w:rPr>
          <w:tab/>
        </w:r>
        <w:r>
          <w:rPr>
            <w:noProof/>
            <w:webHidden/>
          </w:rPr>
          <w:fldChar w:fldCharType="begin"/>
        </w:r>
        <w:r>
          <w:rPr>
            <w:noProof/>
            <w:webHidden/>
          </w:rPr>
          <w:instrText xml:space="preserve"> PAGEREF _Toc242085797 \h </w:instrText>
        </w:r>
        <w:r>
          <w:rPr>
            <w:noProof/>
            <w:webHidden/>
          </w:rPr>
        </w:r>
        <w:r>
          <w:rPr>
            <w:noProof/>
            <w:webHidden/>
          </w:rPr>
          <w:fldChar w:fldCharType="separate"/>
        </w:r>
        <w:r>
          <w:rPr>
            <w:noProof/>
            <w:webHidden/>
          </w:rPr>
          <w:t>52</w:t>
        </w:r>
        <w:r>
          <w:rPr>
            <w:noProof/>
            <w:webHidden/>
          </w:rPr>
          <w:fldChar w:fldCharType="end"/>
        </w:r>
      </w:hyperlink>
    </w:p>
    <w:p w14:paraId="7C0E1E28" w14:textId="77777777" w:rsidR="00471B45" w:rsidRDefault="00471B45">
      <w:pPr>
        <w:pStyle w:val="TOC2"/>
        <w:tabs>
          <w:tab w:val="right" w:leader="dot" w:pos="9350"/>
        </w:tabs>
        <w:rPr>
          <w:noProof/>
        </w:rPr>
      </w:pPr>
      <w:hyperlink w:anchor="_Toc242085798" w:history="1">
        <w:r w:rsidRPr="003A1B8C">
          <w:rPr>
            <w:rStyle w:val="Hyperlink"/>
            <w:noProof/>
          </w:rPr>
          <w:t>Material Data</w:t>
        </w:r>
        <w:r>
          <w:rPr>
            <w:noProof/>
            <w:webHidden/>
          </w:rPr>
          <w:tab/>
        </w:r>
        <w:r>
          <w:rPr>
            <w:noProof/>
            <w:webHidden/>
          </w:rPr>
          <w:fldChar w:fldCharType="begin"/>
        </w:r>
        <w:r>
          <w:rPr>
            <w:noProof/>
            <w:webHidden/>
          </w:rPr>
          <w:instrText xml:space="preserve"> PAGEREF _Toc242085798 \h </w:instrText>
        </w:r>
        <w:r>
          <w:rPr>
            <w:noProof/>
            <w:webHidden/>
          </w:rPr>
        </w:r>
        <w:r>
          <w:rPr>
            <w:noProof/>
            <w:webHidden/>
          </w:rPr>
          <w:fldChar w:fldCharType="separate"/>
        </w:r>
        <w:r>
          <w:rPr>
            <w:noProof/>
            <w:webHidden/>
          </w:rPr>
          <w:t>55</w:t>
        </w:r>
        <w:r>
          <w:rPr>
            <w:noProof/>
            <w:webHidden/>
          </w:rPr>
          <w:fldChar w:fldCharType="end"/>
        </w:r>
      </w:hyperlink>
    </w:p>
    <w:p w14:paraId="44A7D8BF" w14:textId="77777777" w:rsidR="00471B45" w:rsidRDefault="00471B45">
      <w:pPr>
        <w:pStyle w:val="TOC3"/>
        <w:tabs>
          <w:tab w:val="right" w:leader="dot" w:pos="9350"/>
        </w:tabs>
        <w:rPr>
          <w:noProof/>
        </w:rPr>
      </w:pPr>
      <w:hyperlink w:anchor="_Toc242085799" w:history="1">
        <w:r w:rsidRPr="003A1B8C">
          <w:rPr>
            <w:rStyle w:val="Hyperlink"/>
            <w:noProof/>
          </w:rPr>
          <w:t>Where MED keeps its data</w:t>
        </w:r>
        <w:r>
          <w:rPr>
            <w:noProof/>
            <w:webHidden/>
          </w:rPr>
          <w:tab/>
        </w:r>
        <w:r>
          <w:rPr>
            <w:noProof/>
            <w:webHidden/>
          </w:rPr>
          <w:fldChar w:fldCharType="begin"/>
        </w:r>
        <w:r>
          <w:rPr>
            <w:noProof/>
            <w:webHidden/>
          </w:rPr>
          <w:instrText xml:space="preserve"> PAGEREF _Toc242085799 \h </w:instrText>
        </w:r>
        <w:r>
          <w:rPr>
            <w:noProof/>
            <w:webHidden/>
          </w:rPr>
        </w:r>
        <w:r>
          <w:rPr>
            <w:noProof/>
            <w:webHidden/>
          </w:rPr>
          <w:fldChar w:fldCharType="separate"/>
        </w:r>
        <w:r>
          <w:rPr>
            <w:noProof/>
            <w:webHidden/>
          </w:rPr>
          <w:t>56</w:t>
        </w:r>
        <w:r>
          <w:rPr>
            <w:noProof/>
            <w:webHidden/>
          </w:rPr>
          <w:fldChar w:fldCharType="end"/>
        </w:r>
      </w:hyperlink>
    </w:p>
    <w:p w14:paraId="7632E6BC" w14:textId="77777777" w:rsidR="00471B45" w:rsidRDefault="00471B45">
      <w:pPr>
        <w:pStyle w:val="TOC3"/>
        <w:tabs>
          <w:tab w:val="right" w:leader="dot" w:pos="9350"/>
        </w:tabs>
        <w:rPr>
          <w:noProof/>
        </w:rPr>
      </w:pPr>
      <w:hyperlink w:anchor="_Toc242085800" w:history="1">
        <w:r w:rsidRPr="003A1B8C">
          <w:rPr>
            <w:rStyle w:val="Hyperlink"/>
            <w:noProof/>
          </w:rPr>
          <w:t>The MED catalog (MEDTYPE)</w:t>
        </w:r>
        <w:r>
          <w:rPr>
            <w:noProof/>
            <w:webHidden/>
          </w:rPr>
          <w:tab/>
        </w:r>
        <w:r>
          <w:rPr>
            <w:noProof/>
            <w:webHidden/>
          </w:rPr>
          <w:fldChar w:fldCharType="begin"/>
        </w:r>
        <w:r>
          <w:rPr>
            <w:noProof/>
            <w:webHidden/>
          </w:rPr>
          <w:instrText xml:space="preserve"> PAGEREF _Toc242085800 \h </w:instrText>
        </w:r>
        <w:r>
          <w:rPr>
            <w:noProof/>
            <w:webHidden/>
          </w:rPr>
        </w:r>
        <w:r>
          <w:rPr>
            <w:noProof/>
            <w:webHidden/>
          </w:rPr>
          <w:fldChar w:fldCharType="separate"/>
        </w:r>
        <w:r>
          <w:rPr>
            <w:noProof/>
            <w:webHidden/>
          </w:rPr>
          <w:t>56</w:t>
        </w:r>
        <w:r>
          <w:rPr>
            <w:noProof/>
            <w:webHidden/>
          </w:rPr>
          <w:fldChar w:fldCharType="end"/>
        </w:r>
      </w:hyperlink>
    </w:p>
    <w:p w14:paraId="19CAA1DA" w14:textId="77777777" w:rsidR="00471B45" w:rsidRDefault="00471B45">
      <w:pPr>
        <w:pStyle w:val="TOC3"/>
        <w:tabs>
          <w:tab w:val="right" w:leader="dot" w:pos="9350"/>
        </w:tabs>
        <w:rPr>
          <w:noProof/>
        </w:rPr>
      </w:pPr>
      <w:hyperlink w:anchor="_Toc242085801" w:history="1">
        <w:r w:rsidRPr="003A1B8C">
          <w:rPr>
            <w:rStyle w:val="Hyperlink"/>
            <w:noProof/>
          </w:rPr>
          <w:t>Material Extraction</w:t>
        </w:r>
        <w:r>
          <w:rPr>
            <w:noProof/>
            <w:webHidden/>
          </w:rPr>
          <w:tab/>
        </w:r>
        <w:r>
          <w:rPr>
            <w:noProof/>
            <w:webHidden/>
          </w:rPr>
          <w:fldChar w:fldCharType="begin"/>
        </w:r>
        <w:r>
          <w:rPr>
            <w:noProof/>
            <w:webHidden/>
          </w:rPr>
          <w:instrText xml:space="preserve"> PAGEREF _Toc242085801 \h </w:instrText>
        </w:r>
        <w:r>
          <w:rPr>
            <w:noProof/>
            <w:webHidden/>
          </w:rPr>
        </w:r>
        <w:r>
          <w:rPr>
            <w:noProof/>
            <w:webHidden/>
          </w:rPr>
          <w:fldChar w:fldCharType="separate"/>
        </w:r>
        <w:r>
          <w:rPr>
            <w:noProof/>
            <w:webHidden/>
          </w:rPr>
          <w:t>57</w:t>
        </w:r>
        <w:r>
          <w:rPr>
            <w:noProof/>
            <w:webHidden/>
          </w:rPr>
          <w:fldChar w:fldCharType="end"/>
        </w:r>
      </w:hyperlink>
    </w:p>
    <w:p w14:paraId="0DAFDCE0" w14:textId="77777777" w:rsidR="00471B45" w:rsidRDefault="00471B45">
      <w:pPr>
        <w:pStyle w:val="TOC3"/>
        <w:tabs>
          <w:tab w:val="right" w:leader="dot" w:pos="9350"/>
        </w:tabs>
        <w:rPr>
          <w:noProof/>
        </w:rPr>
      </w:pPr>
      <w:hyperlink w:anchor="_Toc242085802" w:history="1">
        <w:r w:rsidRPr="003A1B8C">
          <w:rPr>
            <w:rStyle w:val="Hyperlink"/>
            <w:noProof/>
          </w:rPr>
          <w:t>Browsing the BOM (MEDSHOWBOM)</w:t>
        </w:r>
        <w:r>
          <w:rPr>
            <w:noProof/>
            <w:webHidden/>
          </w:rPr>
          <w:tab/>
        </w:r>
        <w:r>
          <w:rPr>
            <w:noProof/>
            <w:webHidden/>
          </w:rPr>
          <w:fldChar w:fldCharType="begin"/>
        </w:r>
        <w:r>
          <w:rPr>
            <w:noProof/>
            <w:webHidden/>
          </w:rPr>
          <w:instrText xml:space="preserve"> PAGEREF _Toc242085802 \h </w:instrText>
        </w:r>
        <w:r>
          <w:rPr>
            <w:noProof/>
            <w:webHidden/>
          </w:rPr>
        </w:r>
        <w:r>
          <w:rPr>
            <w:noProof/>
            <w:webHidden/>
          </w:rPr>
          <w:fldChar w:fldCharType="separate"/>
        </w:r>
        <w:r>
          <w:rPr>
            <w:noProof/>
            <w:webHidden/>
          </w:rPr>
          <w:t>57</w:t>
        </w:r>
        <w:r>
          <w:rPr>
            <w:noProof/>
            <w:webHidden/>
          </w:rPr>
          <w:fldChar w:fldCharType="end"/>
        </w:r>
      </w:hyperlink>
    </w:p>
    <w:p w14:paraId="2EB92517" w14:textId="77777777" w:rsidR="00471B45" w:rsidRDefault="00471B45">
      <w:pPr>
        <w:pStyle w:val="TOC3"/>
        <w:tabs>
          <w:tab w:val="right" w:leader="dot" w:pos="9350"/>
        </w:tabs>
        <w:rPr>
          <w:noProof/>
        </w:rPr>
      </w:pPr>
      <w:hyperlink w:anchor="_Toc242085803" w:history="1">
        <w:r w:rsidRPr="003A1B8C">
          <w:rPr>
            <w:rStyle w:val="Hyperlink"/>
            <w:noProof/>
          </w:rPr>
          <w:t>Editing multiple records (MEDRECORDS)</w:t>
        </w:r>
        <w:r>
          <w:rPr>
            <w:noProof/>
            <w:webHidden/>
          </w:rPr>
          <w:tab/>
        </w:r>
        <w:r>
          <w:rPr>
            <w:noProof/>
            <w:webHidden/>
          </w:rPr>
          <w:fldChar w:fldCharType="begin"/>
        </w:r>
        <w:r>
          <w:rPr>
            <w:noProof/>
            <w:webHidden/>
          </w:rPr>
          <w:instrText xml:space="preserve"> PAGEREF _Toc242085803 \h </w:instrText>
        </w:r>
        <w:r>
          <w:rPr>
            <w:noProof/>
            <w:webHidden/>
          </w:rPr>
        </w:r>
        <w:r>
          <w:rPr>
            <w:noProof/>
            <w:webHidden/>
          </w:rPr>
          <w:fldChar w:fldCharType="separate"/>
        </w:r>
        <w:r>
          <w:rPr>
            <w:noProof/>
            <w:webHidden/>
          </w:rPr>
          <w:t>58</w:t>
        </w:r>
        <w:r>
          <w:rPr>
            <w:noProof/>
            <w:webHidden/>
          </w:rPr>
          <w:fldChar w:fldCharType="end"/>
        </w:r>
      </w:hyperlink>
    </w:p>
    <w:p w14:paraId="0FD0A12D" w14:textId="77777777" w:rsidR="00471B45" w:rsidRDefault="00471B45">
      <w:pPr>
        <w:pStyle w:val="TOC3"/>
        <w:tabs>
          <w:tab w:val="right" w:leader="dot" w:pos="9350"/>
        </w:tabs>
        <w:rPr>
          <w:noProof/>
        </w:rPr>
      </w:pPr>
      <w:hyperlink w:anchor="_Toc242085804" w:history="1">
        <w:r w:rsidRPr="003A1B8C">
          <w:rPr>
            <w:rStyle w:val="Hyperlink"/>
            <w:noProof/>
          </w:rPr>
          <w:t>Adding Materials</w:t>
        </w:r>
        <w:r>
          <w:rPr>
            <w:noProof/>
            <w:webHidden/>
          </w:rPr>
          <w:tab/>
        </w:r>
        <w:r>
          <w:rPr>
            <w:noProof/>
            <w:webHidden/>
          </w:rPr>
          <w:fldChar w:fldCharType="begin"/>
        </w:r>
        <w:r>
          <w:rPr>
            <w:noProof/>
            <w:webHidden/>
          </w:rPr>
          <w:instrText xml:space="preserve"> PAGEREF _Toc242085804 \h </w:instrText>
        </w:r>
        <w:r>
          <w:rPr>
            <w:noProof/>
            <w:webHidden/>
          </w:rPr>
        </w:r>
        <w:r>
          <w:rPr>
            <w:noProof/>
            <w:webHidden/>
          </w:rPr>
          <w:fldChar w:fldCharType="separate"/>
        </w:r>
        <w:r>
          <w:rPr>
            <w:noProof/>
            <w:webHidden/>
          </w:rPr>
          <w:t>59</w:t>
        </w:r>
        <w:r>
          <w:rPr>
            <w:noProof/>
            <w:webHidden/>
          </w:rPr>
          <w:fldChar w:fldCharType="end"/>
        </w:r>
      </w:hyperlink>
    </w:p>
    <w:p w14:paraId="51C3E934" w14:textId="77777777" w:rsidR="00471B45" w:rsidRDefault="00471B45">
      <w:pPr>
        <w:pStyle w:val="TOC3"/>
        <w:tabs>
          <w:tab w:val="right" w:leader="dot" w:pos="9350"/>
        </w:tabs>
        <w:rPr>
          <w:noProof/>
        </w:rPr>
      </w:pPr>
      <w:hyperlink w:anchor="_Toc242085805" w:history="1">
        <w:r w:rsidRPr="003A1B8C">
          <w:rPr>
            <w:rStyle w:val="Hyperlink"/>
            <w:noProof/>
          </w:rPr>
          <w:t>Other MED data tools</w:t>
        </w:r>
        <w:r>
          <w:rPr>
            <w:noProof/>
            <w:webHidden/>
          </w:rPr>
          <w:tab/>
        </w:r>
        <w:r>
          <w:rPr>
            <w:noProof/>
            <w:webHidden/>
          </w:rPr>
          <w:fldChar w:fldCharType="begin"/>
        </w:r>
        <w:r>
          <w:rPr>
            <w:noProof/>
            <w:webHidden/>
          </w:rPr>
          <w:instrText xml:space="preserve"> PAGEREF _Toc242085805 \h </w:instrText>
        </w:r>
        <w:r>
          <w:rPr>
            <w:noProof/>
            <w:webHidden/>
          </w:rPr>
        </w:r>
        <w:r>
          <w:rPr>
            <w:noProof/>
            <w:webHidden/>
          </w:rPr>
          <w:fldChar w:fldCharType="separate"/>
        </w:r>
        <w:r>
          <w:rPr>
            <w:noProof/>
            <w:webHidden/>
          </w:rPr>
          <w:t>59</w:t>
        </w:r>
        <w:r>
          <w:rPr>
            <w:noProof/>
            <w:webHidden/>
          </w:rPr>
          <w:fldChar w:fldCharType="end"/>
        </w:r>
      </w:hyperlink>
    </w:p>
    <w:p w14:paraId="63D65006" w14:textId="77777777" w:rsidR="00471B45" w:rsidRDefault="00471B45">
      <w:pPr>
        <w:pStyle w:val="TOC1"/>
        <w:tabs>
          <w:tab w:val="right" w:leader="dot" w:pos="9350"/>
        </w:tabs>
        <w:rPr>
          <w:noProof/>
        </w:rPr>
      </w:pPr>
      <w:hyperlink w:anchor="_Toc242085806" w:history="1">
        <w:r w:rsidRPr="003A1B8C">
          <w:rPr>
            <w:rStyle w:val="Hyperlink"/>
            <w:noProof/>
          </w:rPr>
          <w:t>Details</w:t>
        </w:r>
        <w:r>
          <w:rPr>
            <w:noProof/>
            <w:webHidden/>
          </w:rPr>
          <w:tab/>
        </w:r>
        <w:r>
          <w:rPr>
            <w:noProof/>
            <w:webHidden/>
          </w:rPr>
          <w:fldChar w:fldCharType="begin"/>
        </w:r>
        <w:r>
          <w:rPr>
            <w:noProof/>
            <w:webHidden/>
          </w:rPr>
          <w:instrText xml:space="preserve"> PAGEREF _Toc242085806 \h </w:instrText>
        </w:r>
        <w:r>
          <w:rPr>
            <w:noProof/>
            <w:webHidden/>
          </w:rPr>
        </w:r>
        <w:r>
          <w:rPr>
            <w:noProof/>
            <w:webHidden/>
          </w:rPr>
          <w:fldChar w:fldCharType="separate"/>
        </w:r>
        <w:r>
          <w:rPr>
            <w:noProof/>
            <w:webHidden/>
          </w:rPr>
          <w:t>61</w:t>
        </w:r>
        <w:r>
          <w:rPr>
            <w:noProof/>
            <w:webHidden/>
          </w:rPr>
          <w:fldChar w:fldCharType="end"/>
        </w:r>
      </w:hyperlink>
    </w:p>
    <w:p w14:paraId="2FC8D1BE" w14:textId="77777777" w:rsidR="00471B45" w:rsidRDefault="00471B45">
      <w:pPr>
        <w:pStyle w:val="TOC2"/>
        <w:tabs>
          <w:tab w:val="right" w:leader="dot" w:pos="9350"/>
        </w:tabs>
        <w:rPr>
          <w:noProof/>
        </w:rPr>
      </w:pPr>
      <w:hyperlink w:anchor="_Toc242085807" w:history="1">
        <w:r w:rsidRPr="003A1B8C">
          <w:rPr>
            <w:rStyle w:val="Hyperlink"/>
            <w:noProof/>
          </w:rPr>
          <w:t>Detail Conduit</w:t>
        </w:r>
        <w:r>
          <w:rPr>
            <w:noProof/>
            <w:webHidden/>
          </w:rPr>
          <w:tab/>
        </w:r>
        <w:r>
          <w:rPr>
            <w:noProof/>
            <w:webHidden/>
          </w:rPr>
          <w:fldChar w:fldCharType="begin"/>
        </w:r>
        <w:r>
          <w:rPr>
            <w:noProof/>
            <w:webHidden/>
          </w:rPr>
          <w:instrText xml:space="preserve"> PAGEREF _Toc242085807 \h </w:instrText>
        </w:r>
        <w:r>
          <w:rPr>
            <w:noProof/>
            <w:webHidden/>
          </w:rPr>
        </w:r>
        <w:r>
          <w:rPr>
            <w:noProof/>
            <w:webHidden/>
          </w:rPr>
          <w:fldChar w:fldCharType="separate"/>
        </w:r>
        <w:r>
          <w:rPr>
            <w:noProof/>
            <w:webHidden/>
          </w:rPr>
          <w:t>61</w:t>
        </w:r>
        <w:r>
          <w:rPr>
            <w:noProof/>
            <w:webHidden/>
          </w:rPr>
          <w:fldChar w:fldCharType="end"/>
        </w:r>
      </w:hyperlink>
    </w:p>
    <w:p w14:paraId="46233E84" w14:textId="77777777" w:rsidR="00471B45" w:rsidRDefault="00471B45">
      <w:pPr>
        <w:pStyle w:val="TOC3"/>
        <w:tabs>
          <w:tab w:val="right" w:leader="dot" w:pos="9350"/>
        </w:tabs>
        <w:rPr>
          <w:noProof/>
        </w:rPr>
      </w:pPr>
      <w:hyperlink w:anchor="_Toc242085808" w:history="1">
        <w:r w:rsidRPr="003A1B8C">
          <w:rPr>
            <w:rStyle w:val="Hyperlink"/>
            <w:noProof/>
          </w:rPr>
          <w:t>The Detail Conduit Toolbar</w:t>
        </w:r>
        <w:r>
          <w:rPr>
            <w:noProof/>
            <w:webHidden/>
          </w:rPr>
          <w:tab/>
        </w:r>
        <w:r>
          <w:rPr>
            <w:noProof/>
            <w:webHidden/>
          </w:rPr>
          <w:fldChar w:fldCharType="begin"/>
        </w:r>
        <w:r>
          <w:rPr>
            <w:noProof/>
            <w:webHidden/>
          </w:rPr>
          <w:instrText xml:space="preserve"> PAGEREF _Toc242085808 \h </w:instrText>
        </w:r>
        <w:r>
          <w:rPr>
            <w:noProof/>
            <w:webHidden/>
          </w:rPr>
        </w:r>
        <w:r>
          <w:rPr>
            <w:noProof/>
            <w:webHidden/>
          </w:rPr>
          <w:fldChar w:fldCharType="separate"/>
        </w:r>
        <w:r>
          <w:rPr>
            <w:noProof/>
            <w:webHidden/>
          </w:rPr>
          <w:t>61</w:t>
        </w:r>
        <w:r>
          <w:rPr>
            <w:noProof/>
            <w:webHidden/>
          </w:rPr>
          <w:fldChar w:fldCharType="end"/>
        </w:r>
      </w:hyperlink>
    </w:p>
    <w:p w14:paraId="51221549" w14:textId="77777777" w:rsidR="00471B45" w:rsidRDefault="00471B45">
      <w:pPr>
        <w:pStyle w:val="TOC3"/>
        <w:tabs>
          <w:tab w:val="right" w:leader="dot" w:pos="9350"/>
        </w:tabs>
        <w:rPr>
          <w:noProof/>
        </w:rPr>
      </w:pPr>
      <w:hyperlink w:anchor="_Toc242085809" w:history="1">
        <w:r w:rsidRPr="003A1B8C">
          <w:rPr>
            <w:rStyle w:val="Hyperlink"/>
            <w:noProof/>
          </w:rPr>
          <w:t>Size Menu</w:t>
        </w:r>
        <w:r>
          <w:rPr>
            <w:noProof/>
            <w:webHidden/>
          </w:rPr>
          <w:tab/>
        </w:r>
        <w:r>
          <w:rPr>
            <w:noProof/>
            <w:webHidden/>
          </w:rPr>
          <w:fldChar w:fldCharType="begin"/>
        </w:r>
        <w:r>
          <w:rPr>
            <w:noProof/>
            <w:webHidden/>
          </w:rPr>
          <w:instrText xml:space="preserve"> PAGEREF _Toc242085809 \h </w:instrText>
        </w:r>
        <w:r>
          <w:rPr>
            <w:noProof/>
            <w:webHidden/>
          </w:rPr>
        </w:r>
        <w:r>
          <w:rPr>
            <w:noProof/>
            <w:webHidden/>
          </w:rPr>
          <w:fldChar w:fldCharType="separate"/>
        </w:r>
        <w:r>
          <w:rPr>
            <w:noProof/>
            <w:webHidden/>
          </w:rPr>
          <w:t>61</w:t>
        </w:r>
        <w:r>
          <w:rPr>
            <w:noProof/>
            <w:webHidden/>
          </w:rPr>
          <w:fldChar w:fldCharType="end"/>
        </w:r>
      </w:hyperlink>
    </w:p>
    <w:p w14:paraId="2397685D" w14:textId="77777777" w:rsidR="00471B45" w:rsidRDefault="00471B45">
      <w:pPr>
        <w:pStyle w:val="TOC3"/>
        <w:tabs>
          <w:tab w:val="right" w:leader="dot" w:pos="9350"/>
        </w:tabs>
        <w:rPr>
          <w:noProof/>
        </w:rPr>
      </w:pPr>
      <w:hyperlink w:anchor="_Toc242085810" w:history="1">
        <w:r w:rsidRPr="003A1B8C">
          <w:rPr>
            <w:rStyle w:val="Hyperlink"/>
            <w:noProof/>
          </w:rPr>
          <w:t>Bends on or off</w:t>
        </w:r>
        <w:r>
          <w:rPr>
            <w:noProof/>
            <w:webHidden/>
          </w:rPr>
          <w:tab/>
        </w:r>
        <w:r>
          <w:rPr>
            <w:noProof/>
            <w:webHidden/>
          </w:rPr>
          <w:fldChar w:fldCharType="begin"/>
        </w:r>
        <w:r>
          <w:rPr>
            <w:noProof/>
            <w:webHidden/>
          </w:rPr>
          <w:instrText xml:space="preserve"> PAGEREF _Toc242085810 \h </w:instrText>
        </w:r>
        <w:r>
          <w:rPr>
            <w:noProof/>
            <w:webHidden/>
          </w:rPr>
        </w:r>
        <w:r>
          <w:rPr>
            <w:noProof/>
            <w:webHidden/>
          </w:rPr>
          <w:fldChar w:fldCharType="separate"/>
        </w:r>
        <w:r>
          <w:rPr>
            <w:noProof/>
            <w:webHidden/>
          </w:rPr>
          <w:t>62</w:t>
        </w:r>
        <w:r>
          <w:rPr>
            <w:noProof/>
            <w:webHidden/>
          </w:rPr>
          <w:fldChar w:fldCharType="end"/>
        </w:r>
      </w:hyperlink>
    </w:p>
    <w:p w14:paraId="028B7F45" w14:textId="77777777" w:rsidR="00471B45" w:rsidRDefault="00471B45">
      <w:pPr>
        <w:pStyle w:val="TOC3"/>
        <w:tabs>
          <w:tab w:val="right" w:leader="dot" w:pos="9350"/>
        </w:tabs>
        <w:rPr>
          <w:noProof/>
        </w:rPr>
      </w:pPr>
      <w:hyperlink w:anchor="_Toc242085811" w:history="1">
        <w:r w:rsidRPr="003A1B8C">
          <w:rPr>
            <w:rStyle w:val="Hyperlink"/>
            <w:noProof/>
          </w:rPr>
          <w:t>Route Two Line Conduit</w:t>
        </w:r>
        <w:r>
          <w:rPr>
            <w:noProof/>
            <w:webHidden/>
          </w:rPr>
          <w:tab/>
        </w:r>
        <w:r>
          <w:rPr>
            <w:noProof/>
            <w:webHidden/>
          </w:rPr>
          <w:fldChar w:fldCharType="begin"/>
        </w:r>
        <w:r>
          <w:rPr>
            <w:noProof/>
            <w:webHidden/>
          </w:rPr>
          <w:instrText xml:space="preserve"> PAGEREF _Toc242085811 \h </w:instrText>
        </w:r>
        <w:r>
          <w:rPr>
            <w:noProof/>
            <w:webHidden/>
          </w:rPr>
        </w:r>
        <w:r>
          <w:rPr>
            <w:noProof/>
            <w:webHidden/>
          </w:rPr>
          <w:fldChar w:fldCharType="separate"/>
        </w:r>
        <w:r>
          <w:rPr>
            <w:noProof/>
            <w:webHidden/>
          </w:rPr>
          <w:t>62</w:t>
        </w:r>
        <w:r>
          <w:rPr>
            <w:noProof/>
            <w:webHidden/>
          </w:rPr>
          <w:fldChar w:fldCharType="end"/>
        </w:r>
      </w:hyperlink>
    </w:p>
    <w:p w14:paraId="3C9E387B" w14:textId="77777777" w:rsidR="00471B45" w:rsidRDefault="00471B45">
      <w:pPr>
        <w:pStyle w:val="TOC3"/>
        <w:tabs>
          <w:tab w:val="right" w:leader="dot" w:pos="9350"/>
        </w:tabs>
        <w:rPr>
          <w:noProof/>
        </w:rPr>
      </w:pPr>
      <w:hyperlink w:anchor="_Toc242085812" w:history="1">
        <w:r w:rsidRPr="003A1B8C">
          <w:rPr>
            <w:rStyle w:val="Hyperlink"/>
            <w:noProof/>
          </w:rPr>
          <w:t>Conduit Away, Toward, and Break</w:t>
        </w:r>
        <w:r>
          <w:rPr>
            <w:noProof/>
            <w:webHidden/>
          </w:rPr>
          <w:tab/>
        </w:r>
        <w:r>
          <w:rPr>
            <w:noProof/>
            <w:webHidden/>
          </w:rPr>
          <w:fldChar w:fldCharType="begin"/>
        </w:r>
        <w:r>
          <w:rPr>
            <w:noProof/>
            <w:webHidden/>
          </w:rPr>
          <w:instrText xml:space="preserve"> PAGEREF _Toc242085812 \h </w:instrText>
        </w:r>
        <w:r>
          <w:rPr>
            <w:noProof/>
            <w:webHidden/>
          </w:rPr>
        </w:r>
        <w:r>
          <w:rPr>
            <w:noProof/>
            <w:webHidden/>
          </w:rPr>
          <w:fldChar w:fldCharType="separate"/>
        </w:r>
        <w:r>
          <w:rPr>
            <w:noProof/>
            <w:webHidden/>
          </w:rPr>
          <w:t>63</w:t>
        </w:r>
        <w:r>
          <w:rPr>
            <w:noProof/>
            <w:webHidden/>
          </w:rPr>
          <w:fldChar w:fldCharType="end"/>
        </w:r>
      </w:hyperlink>
    </w:p>
    <w:p w14:paraId="1CE9AC4B" w14:textId="77777777" w:rsidR="00471B45" w:rsidRDefault="00471B45">
      <w:pPr>
        <w:pStyle w:val="TOC3"/>
        <w:tabs>
          <w:tab w:val="right" w:leader="dot" w:pos="9350"/>
        </w:tabs>
        <w:rPr>
          <w:noProof/>
        </w:rPr>
      </w:pPr>
      <w:hyperlink w:anchor="_Toc242085813" w:history="1">
        <w:r w:rsidRPr="003A1B8C">
          <w:rPr>
            <w:rStyle w:val="Hyperlink"/>
            <w:noProof/>
          </w:rPr>
          <w:t>Placing conduit fittings</w:t>
        </w:r>
        <w:r>
          <w:rPr>
            <w:noProof/>
            <w:webHidden/>
          </w:rPr>
          <w:tab/>
        </w:r>
        <w:r>
          <w:rPr>
            <w:noProof/>
            <w:webHidden/>
          </w:rPr>
          <w:fldChar w:fldCharType="begin"/>
        </w:r>
        <w:r>
          <w:rPr>
            <w:noProof/>
            <w:webHidden/>
          </w:rPr>
          <w:instrText xml:space="preserve"> PAGEREF _Toc242085813 \h </w:instrText>
        </w:r>
        <w:r>
          <w:rPr>
            <w:noProof/>
            <w:webHidden/>
          </w:rPr>
        </w:r>
        <w:r>
          <w:rPr>
            <w:noProof/>
            <w:webHidden/>
          </w:rPr>
          <w:fldChar w:fldCharType="separate"/>
        </w:r>
        <w:r>
          <w:rPr>
            <w:noProof/>
            <w:webHidden/>
          </w:rPr>
          <w:t>65</w:t>
        </w:r>
        <w:r>
          <w:rPr>
            <w:noProof/>
            <w:webHidden/>
          </w:rPr>
          <w:fldChar w:fldCharType="end"/>
        </w:r>
      </w:hyperlink>
    </w:p>
    <w:p w14:paraId="4B83690D" w14:textId="77777777" w:rsidR="00471B45" w:rsidRDefault="00471B45">
      <w:pPr>
        <w:pStyle w:val="TOC3"/>
        <w:tabs>
          <w:tab w:val="right" w:leader="dot" w:pos="9350"/>
        </w:tabs>
        <w:rPr>
          <w:noProof/>
        </w:rPr>
      </w:pPr>
      <w:hyperlink w:anchor="_Toc242085814" w:history="1">
        <w:r w:rsidRPr="003A1B8C">
          <w:rPr>
            <w:rStyle w:val="Hyperlink"/>
            <w:noProof/>
          </w:rPr>
          <w:t>Block Size Invalid or Not Found</w:t>
        </w:r>
        <w:r>
          <w:rPr>
            <w:noProof/>
            <w:webHidden/>
          </w:rPr>
          <w:tab/>
        </w:r>
        <w:r>
          <w:rPr>
            <w:noProof/>
            <w:webHidden/>
          </w:rPr>
          <w:fldChar w:fldCharType="begin"/>
        </w:r>
        <w:r>
          <w:rPr>
            <w:noProof/>
            <w:webHidden/>
          </w:rPr>
          <w:instrText xml:space="preserve"> PAGEREF _Toc242085814 \h </w:instrText>
        </w:r>
        <w:r>
          <w:rPr>
            <w:noProof/>
            <w:webHidden/>
          </w:rPr>
        </w:r>
        <w:r>
          <w:rPr>
            <w:noProof/>
            <w:webHidden/>
          </w:rPr>
          <w:fldChar w:fldCharType="separate"/>
        </w:r>
        <w:r>
          <w:rPr>
            <w:noProof/>
            <w:webHidden/>
          </w:rPr>
          <w:t>67</w:t>
        </w:r>
        <w:r>
          <w:rPr>
            <w:noProof/>
            <w:webHidden/>
          </w:rPr>
          <w:fldChar w:fldCharType="end"/>
        </w:r>
      </w:hyperlink>
    </w:p>
    <w:p w14:paraId="0B61ED38" w14:textId="77777777" w:rsidR="00471B45" w:rsidRDefault="00471B45">
      <w:pPr>
        <w:pStyle w:val="TOC1"/>
        <w:tabs>
          <w:tab w:val="right" w:leader="dot" w:pos="9350"/>
        </w:tabs>
        <w:rPr>
          <w:noProof/>
        </w:rPr>
      </w:pPr>
      <w:hyperlink w:anchor="_Toc242085815" w:history="1">
        <w:r w:rsidRPr="003A1B8C">
          <w:rPr>
            <w:rStyle w:val="Hyperlink"/>
            <w:noProof/>
          </w:rPr>
          <w:t>Wiring Diagrams</w:t>
        </w:r>
        <w:r>
          <w:rPr>
            <w:noProof/>
            <w:webHidden/>
          </w:rPr>
          <w:tab/>
        </w:r>
        <w:r>
          <w:rPr>
            <w:noProof/>
            <w:webHidden/>
          </w:rPr>
          <w:fldChar w:fldCharType="begin"/>
        </w:r>
        <w:r>
          <w:rPr>
            <w:noProof/>
            <w:webHidden/>
          </w:rPr>
          <w:instrText xml:space="preserve"> PAGEREF _Toc242085815 \h </w:instrText>
        </w:r>
        <w:r>
          <w:rPr>
            <w:noProof/>
            <w:webHidden/>
          </w:rPr>
        </w:r>
        <w:r>
          <w:rPr>
            <w:noProof/>
            <w:webHidden/>
          </w:rPr>
          <w:fldChar w:fldCharType="separate"/>
        </w:r>
        <w:r>
          <w:rPr>
            <w:noProof/>
            <w:webHidden/>
          </w:rPr>
          <w:t>69</w:t>
        </w:r>
        <w:r>
          <w:rPr>
            <w:noProof/>
            <w:webHidden/>
          </w:rPr>
          <w:fldChar w:fldCharType="end"/>
        </w:r>
      </w:hyperlink>
    </w:p>
    <w:p w14:paraId="46D63A7C" w14:textId="77777777" w:rsidR="00471B45" w:rsidRDefault="00471B45">
      <w:pPr>
        <w:pStyle w:val="TOC2"/>
        <w:tabs>
          <w:tab w:val="right" w:leader="dot" w:pos="9350"/>
        </w:tabs>
        <w:rPr>
          <w:noProof/>
        </w:rPr>
      </w:pPr>
      <w:hyperlink w:anchor="_Toc242085816" w:history="1">
        <w:r w:rsidRPr="003A1B8C">
          <w:rPr>
            <w:rStyle w:val="Hyperlink"/>
            <w:noProof/>
          </w:rPr>
          <w:t>The Oneline Toolbar</w:t>
        </w:r>
        <w:r>
          <w:rPr>
            <w:noProof/>
            <w:webHidden/>
          </w:rPr>
          <w:tab/>
        </w:r>
        <w:r>
          <w:rPr>
            <w:noProof/>
            <w:webHidden/>
          </w:rPr>
          <w:fldChar w:fldCharType="begin"/>
        </w:r>
        <w:r>
          <w:rPr>
            <w:noProof/>
            <w:webHidden/>
          </w:rPr>
          <w:instrText xml:space="preserve"> PAGEREF _Toc242085816 \h </w:instrText>
        </w:r>
        <w:r>
          <w:rPr>
            <w:noProof/>
            <w:webHidden/>
          </w:rPr>
        </w:r>
        <w:r>
          <w:rPr>
            <w:noProof/>
            <w:webHidden/>
          </w:rPr>
          <w:fldChar w:fldCharType="separate"/>
        </w:r>
        <w:r>
          <w:rPr>
            <w:noProof/>
            <w:webHidden/>
          </w:rPr>
          <w:t>69</w:t>
        </w:r>
        <w:r>
          <w:rPr>
            <w:noProof/>
            <w:webHidden/>
          </w:rPr>
          <w:fldChar w:fldCharType="end"/>
        </w:r>
      </w:hyperlink>
    </w:p>
    <w:p w14:paraId="238E8948" w14:textId="77777777" w:rsidR="00471B45" w:rsidRDefault="00471B45">
      <w:pPr>
        <w:pStyle w:val="TOC3"/>
        <w:tabs>
          <w:tab w:val="right" w:leader="dot" w:pos="9350"/>
        </w:tabs>
        <w:rPr>
          <w:noProof/>
        </w:rPr>
      </w:pPr>
      <w:hyperlink w:anchor="_Toc242085817" w:history="1">
        <w:r w:rsidRPr="003A1B8C">
          <w:rPr>
            <w:rStyle w:val="Hyperlink"/>
            <w:noProof/>
          </w:rPr>
          <w:t>Oneline Sample Drawing</w:t>
        </w:r>
        <w:r>
          <w:rPr>
            <w:noProof/>
            <w:webHidden/>
          </w:rPr>
          <w:tab/>
        </w:r>
        <w:r>
          <w:rPr>
            <w:noProof/>
            <w:webHidden/>
          </w:rPr>
          <w:fldChar w:fldCharType="begin"/>
        </w:r>
        <w:r>
          <w:rPr>
            <w:noProof/>
            <w:webHidden/>
          </w:rPr>
          <w:instrText xml:space="preserve"> PAGEREF _Toc242085817 \h </w:instrText>
        </w:r>
        <w:r>
          <w:rPr>
            <w:noProof/>
            <w:webHidden/>
          </w:rPr>
        </w:r>
        <w:r>
          <w:rPr>
            <w:noProof/>
            <w:webHidden/>
          </w:rPr>
          <w:fldChar w:fldCharType="separate"/>
        </w:r>
        <w:r>
          <w:rPr>
            <w:noProof/>
            <w:webHidden/>
          </w:rPr>
          <w:t>69</w:t>
        </w:r>
        <w:r>
          <w:rPr>
            <w:noProof/>
            <w:webHidden/>
          </w:rPr>
          <w:fldChar w:fldCharType="end"/>
        </w:r>
      </w:hyperlink>
    </w:p>
    <w:p w14:paraId="2E3547A7" w14:textId="77777777" w:rsidR="00471B45" w:rsidRDefault="00471B45">
      <w:pPr>
        <w:pStyle w:val="TOC3"/>
        <w:tabs>
          <w:tab w:val="right" w:leader="dot" w:pos="9350"/>
        </w:tabs>
        <w:rPr>
          <w:noProof/>
        </w:rPr>
      </w:pPr>
      <w:hyperlink w:anchor="_Toc242085818" w:history="1">
        <w:r w:rsidRPr="003A1B8C">
          <w:rPr>
            <w:rStyle w:val="Hyperlink"/>
            <w:noProof/>
          </w:rPr>
          <w:t>Placing a typical branch</w:t>
        </w:r>
        <w:r>
          <w:rPr>
            <w:noProof/>
            <w:webHidden/>
          </w:rPr>
          <w:tab/>
        </w:r>
        <w:r>
          <w:rPr>
            <w:noProof/>
            <w:webHidden/>
          </w:rPr>
          <w:fldChar w:fldCharType="begin"/>
        </w:r>
        <w:r>
          <w:rPr>
            <w:noProof/>
            <w:webHidden/>
          </w:rPr>
          <w:instrText xml:space="preserve"> PAGEREF _Toc242085818 \h </w:instrText>
        </w:r>
        <w:r>
          <w:rPr>
            <w:noProof/>
            <w:webHidden/>
          </w:rPr>
        </w:r>
        <w:r>
          <w:rPr>
            <w:noProof/>
            <w:webHidden/>
          </w:rPr>
          <w:fldChar w:fldCharType="separate"/>
        </w:r>
        <w:r>
          <w:rPr>
            <w:noProof/>
            <w:webHidden/>
          </w:rPr>
          <w:t>74</w:t>
        </w:r>
        <w:r>
          <w:rPr>
            <w:noProof/>
            <w:webHidden/>
          </w:rPr>
          <w:fldChar w:fldCharType="end"/>
        </w:r>
      </w:hyperlink>
    </w:p>
    <w:p w14:paraId="4D0AA9DC" w14:textId="77777777" w:rsidR="00471B45" w:rsidRDefault="00471B45">
      <w:pPr>
        <w:pStyle w:val="TOC2"/>
        <w:tabs>
          <w:tab w:val="right" w:leader="dot" w:pos="9350"/>
        </w:tabs>
        <w:rPr>
          <w:noProof/>
        </w:rPr>
      </w:pPr>
      <w:hyperlink w:anchor="_Toc242085819" w:history="1">
        <w:r w:rsidRPr="003A1B8C">
          <w:rPr>
            <w:rStyle w:val="Hyperlink"/>
            <w:noProof/>
          </w:rPr>
          <w:t>The Elementary Toolbar</w:t>
        </w:r>
        <w:r>
          <w:rPr>
            <w:noProof/>
            <w:webHidden/>
          </w:rPr>
          <w:tab/>
        </w:r>
        <w:r>
          <w:rPr>
            <w:noProof/>
            <w:webHidden/>
          </w:rPr>
          <w:fldChar w:fldCharType="begin"/>
        </w:r>
        <w:r>
          <w:rPr>
            <w:noProof/>
            <w:webHidden/>
          </w:rPr>
          <w:instrText xml:space="preserve"> PAGEREF _Toc242085819 \h </w:instrText>
        </w:r>
        <w:r>
          <w:rPr>
            <w:noProof/>
            <w:webHidden/>
          </w:rPr>
        </w:r>
        <w:r>
          <w:rPr>
            <w:noProof/>
            <w:webHidden/>
          </w:rPr>
          <w:fldChar w:fldCharType="separate"/>
        </w:r>
        <w:r>
          <w:rPr>
            <w:noProof/>
            <w:webHidden/>
          </w:rPr>
          <w:t>76</w:t>
        </w:r>
        <w:r>
          <w:rPr>
            <w:noProof/>
            <w:webHidden/>
          </w:rPr>
          <w:fldChar w:fldCharType="end"/>
        </w:r>
      </w:hyperlink>
    </w:p>
    <w:p w14:paraId="2D232EBF" w14:textId="77777777" w:rsidR="00471B45" w:rsidRDefault="00471B45">
      <w:pPr>
        <w:pStyle w:val="TOC1"/>
        <w:tabs>
          <w:tab w:val="right" w:leader="dot" w:pos="9350"/>
        </w:tabs>
        <w:rPr>
          <w:noProof/>
        </w:rPr>
      </w:pPr>
      <w:hyperlink w:anchor="_Toc242085820" w:history="1">
        <w:r w:rsidRPr="003A1B8C">
          <w:rPr>
            <w:rStyle w:val="Hyperlink"/>
            <w:noProof/>
          </w:rPr>
          <w:t>3D Modeling</w:t>
        </w:r>
        <w:r>
          <w:rPr>
            <w:noProof/>
            <w:webHidden/>
          </w:rPr>
          <w:tab/>
        </w:r>
        <w:r>
          <w:rPr>
            <w:noProof/>
            <w:webHidden/>
          </w:rPr>
          <w:fldChar w:fldCharType="begin"/>
        </w:r>
        <w:r>
          <w:rPr>
            <w:noProof/>
            <w:webHidden/>
          </w:rPr>
          <w:instrText xml:space="preserve"> PAGEREF _Toc242085820 \h </w:instrText>
        </w:r>
        <w:r>
          <w:rPr>
            <w:noProof/>
            <w:webHidden/>
          </w:rPr>
        </w:r>
        <w:r>
          <w:rPr>
            <w:noProof/>
            <w:webHidden/>
          </w:rPr>
          <w:fldChar w:fldCharType="separate"/>
        </w:r>
        <w:r>
          <w:rPr>
            <w:noProof/>
            <w:webHidden/>
          </w:rPr>
          <w:t>78</w:t>
        </w:r>
        <w:r>
          <w:rPr>
            <w:noProof/>
            <w:webHidden/>
          </w:rPr>
          <w:fldChar w:fldCharType="end"/>
        </w:r>
      </w:hyperlink>
    </w:p>
    <w:p w14:paraId="39C5165A" w14:textId="77777777" w:rsidR="00471B45" w:rsidRDefault="00471B45">
      <w:pPr>
        <w:pStyle w:val="TOC2"/>
        <w:tabs>
          <w:tab w:val="right" w:leader="dot" w:pos="9350"/>
        </w:tabs>
        <w:rPr>
          <w:noProof/>
        </w:rPr>
      </w:pPr>
      <w:hyperlink w:anchor="_Toc242085821" w:history="1">
        <w:r w:rsidRPr="003A1B8C">
          <w:rPr>
            <w:rStyle w:val="Hyperlink"/>
            <w:noProof/>
          </w:rPr>
          <w:t>The 3D commands</w:t>
        </w:r>
        <w:r>
          <w:rPr>
            <w:noProof/>
            <w:webHidden/>
          </w:rPr>
          <w:tab/>
        </w:r>
        <w:r>
          <w:rPr>
            <w:noProof/>
            <w:webHidden/>
          </w:rPr>
          <w:fldChar w:fldCharType="begin"/>
        </w:r>
        <w:r>
          <w:rPr>
            <w:noProof/>
            <w:webHidden/>
          </w:rPr>
          <w:instrText xml:space="preserve"> PAGEREF _Toc242085821 \h </w:instrText>
        </w:r>
        <w:r>
          <w:rPr>
            <w:noProof/>
            <w:webHidden/>
          </w:rPr>
        </w:r>
        <w:r>
          <w:rPr>
            <w:noProof/>
            <w:webHidden/>
          </w:rPr>
          <w:fldChar w:fldCharType="separate"/>
        </w:r>
        <w:r>
          <w:rPr>
            <w:noProof/>
            <w:webHidden/>
          </w:rPr>
          <w:t>78</w:t>
        </w:r>
        <w:r>
          <w:rPr>
            <w:noProof/>
            <w:webHidden/>
          </w:rPr>
          <w:fldChar w:fldCharType="end"/>
        </w:r>
      </w:hyperlink>
    </w:p>
    <w:p w14:paraId="58F740AD" w14:textId="77777777" w:rsidR="00471B45" w:rsidRDefault="00471B45">
      <w:pPr>
        <w:pStyle w:val="TOC2"/>
        <w:tabs>
          <w:tab w:val="right" w:leader="dot" w:pos="9350"/>
        </w:tabs>
        <w:rPr>
          <w:noProof/>
        </w:rPr>
      </w:pPr>
      <w:hyperlink w:anchor="_Toc242085822" w:history="1">
        <w:r w:rsidRPr="003A1B8C">
          <w:rPr>
            <w:rStyle w:val="Hyperlink"/>
            <w:noProof/>
          </w:rPr>
          <w:t>Preparing the plan</w:t>
        </w:r>
        <w:r>
          <w:rPr>
            <w:noProof/>
            <w:webHidden/>
          </w:rPr>
          <w:tab/>
        </w:r>
        <w:r>
          <w:rPr>
            <w:noProof/>
            <w:webHidden/>
          </w:rPr>
          <w:fldChar w:fldCharType="begin"/>
        </w:r>
        <w:r>
          <w:rPr>
            <w:noProof/>
            <w:webHidden/>
          </w:rPr>
          <w:instrText xml:space="preserve"> PAGEREF _Toc242085822 \h </w:instrText>
        </w:r>
        <w:r>
          <w:rPr>
            <w:noProof/>
            <w:webHidden/>
          </w:rPr>
        </w:r>
        <w:r>
          <w:rPr>
            <w:noProof/>
            <w:webHidden/>
          </w:rPr>
          <w:fldChar w:fldCharType="separate"/>
        </w:r>
        <w:r>
          <w:rPr>
            <w:noProof/>
            <w:webHidden/>
          </w:rPr>
          <w:t>78</w:t>
        </w:r>
        <w:r>
          <w:rPr>
            <w:noProof/>
            <w:webHidden/>
          </w:rPr>
          <w:fldChar w:fldCharType="end"/>
        </w:r>
      </w:hyperlink>
    </w:p>
    <w:p w14:paraId="20791FB7" w14:textId="77777777" w:rsidR="00471B45" w:rsidRDefault="00471B45">
      <w:pPr>
        <w:pStyle w:val="TOC2"/>
        <w:tabs>
          <w:tab w:val="right" w:leader="dot" w:pos="9350"/>
        </w:tabs>
        <w:rPr>
          <w:noProof/>
        </w:rPr>
      </w:pPr>
      <w:hyperlink w:anchor="_Toc242085823" w:history="1">
        <w:r w:rsidRPr="003A1B8C">
          <w:rPr>
            <w:rStyle w:val="Hyperlink"/>
            <w:noProof/>
          </w:rPr>
          <w:t>Building the model with MEDMAKE3D</w:t>
        </w:r>
        <w:r>
          <w:rPr>
            <w:noProof/>
            <w:webHidden/>
          </w:rPr>
          <w:tab/>
        </w:r>
        <w:r>
          <w:rPr>
            <w:noProof/>
            <w:webHidden/>
          </w:rPr>
          <w:fldChar w:fldCharType="begin"/>
        </w:r>
        <w:r>
          <w:rPr>
            <w:noProof/>
            <w:webHidden/>
          </w:rPr>
          <w:instrText xml:space="preserve"> PAGEREF _Toc242085823 \h </w:instrText>
        </w:r>
        <w:r>
          <w:rPr>
            <w:noProof/>
            <w:webHidden/>
          </w:rPr>
        </w:r>
        <w:r>
          <w:rPr>
            <w:noProof/>
            <w:webHidden/>
          </w:rPr>
          <w:fldChar w:fldCharType="separate"/>
        </w:r>
        <w:r>
          <w:rPr>
            <w:noProof/>
            <w:webHidden/>
          </w:rPr>
          <w:t>79</w:t>
        </w:r>
        <w:r>
          <w:rPr>
            <w:noProof/>
            <w:webHidden/>
          </w:rPr>
          <w:fldChar w:fldCharType="end"/>
        </w:r>
      </w:hyperlink>
    </w:p>
    <w:p w14:paraId="61C2746A" w14:textId="77777777" w:rsidR="00471B45" w:rsidRDefault="00471B45">
      <w:pPr>
        <w:pStyle w:val="TOC3"/>
        <w:tabs>
          <w:tab w:val="right" w:leader="dot" w:pos="9350"/>
        </w:tabs>
        <w:rPr>
          <w:noProof/>
        </w:rPr>
      </w:pPr>
      <w:hyperlink w:anchor="_Toc242085824" w:history="1">
        <w:r w:rsidRPr="003A1B8C">
          <w:rPr>
            <w:rStyle w:val="Hyperlink"/>
            <w:noProof/>
          </w:rPr>
          <w:t>Reading the summary</w:t>
        </w:r>
        <w:r>
          <w:rPr>
            <w:noProof/>
            <w:webHidden/>
          </w:rPr>
          <w:tab/>
        </w:r>
        <w:r>
          <w:rPr>
            <w:noProof/>
            <w:webHidden/>
          </w:rPr>
          <w:fldChar w:fldCharType="begin"/>
        </w:r>
        <w:r>
          <w:rPr>
            <w:noProof/>
            <w:webHidden/>
          </w:rPr>
          <w:instrText xml:space="preserve"> PAGEREF _Toc242085824 \h </w:instrText>
        </w:r>
        <w:r>
          <w:rPr>
            <w:noProof/>
            <w:webHidden/>
          </w:rPr>
        </w:r>
        <w:r>
          <w:rPr>
            <w:noProof/>
            <w:webHidden/>
          </w:rPr>
          <w:fldChar w:fldCharType="separate"/>
        </w:r>
        <w:r>
          <w:rPr>
            <w:noProof/>
            <w:webHidden/>
          </w:rPr>
          <w:t>79</w:t>
        </w:r>
        <w:r>
          <w:rPr>
            <w:noProof/>
            <w:webHidden/>
          </w:rPr>
          <w:fldChar w:fldCharType="end"/>
        </w:r>
      </w:hyperlink>
    </w:p>
    <w:p w14:paraId="7BF8E48A" w14:textId="77777777" w:rsidR="00471B45" w:rsidRDefault="00471B45">
      <w:pPr>
        <w:pStyle w:val="TOC3"/>
        <w:tabs>
          <w:tab w:val="right" w:leader="dot" w:pos="9350"/>
        </w:tabs>
        <w:rPr>
          <w:noProof/>
        </w:rPr>
      </w:pPr>
      <w:hyperlink w:anchor="_Toc242085825" w:history="1">
        <w:r w:rsidRPr="003A1B8C">
          <w:rPr>
            <w:rStyle w:val="Hyperlink"/>
            <w:noProof/>
          </w:rPr>
          <w:t>Running it again</w:t>
        </w:r>
        <w:r>
          <w:rPr>
            <w:noProof/>
            <w:webHidden/>
          </w:rPr>
          <w:tab/>
        </w:r>
        <w:r>
          <w:rPr>
            <w:noProof/>
            <w:webHidden/>
          </w:rPr>
          <w:fldChar w:fldCharType="begin"/>
        </w:r>
        <w:r>
          <w:rPr>
            <w:noProof/>
            <w:webHidden/>
          </w:rPr>
          <w:instrText xml:space="preserve"> PAGEREF _Toc242085825 \h </w:instrText>
        </w:r>
        <w:r>
          <w:rPr>
            <w:noProof/>
            <w:webHidden/>
          </w:rPr>
        </w:r>
        <w:r>
          <w:rPr>
            <w:noProof/>
            <w:webHidden/>
          </w:rPr>
          <w:fldChar w:fldCharType="separate"/>
        </w:r>
        <w:r>
          <w:rPr>
            <w:noProof/>
            <w:webHidden/>
          </w:rPr>
          <w:t>80</w:t>
        </w:r>
        <w:r>
          <w:rPr>
            <w:noProof/>
            <w:webHidden/>
          </w:rPr>
          <w:fldChar w:fldCharType="end"/>
        </w:r>
      </w:hyperlink>
    </w:p>
    <w:p w14:paraId="166480C4" w14:textId="77777777" w:rsidR="00471B45" w:rsidRDefault="00471B45">
      <w:pPr>
        <w:pStyle w:val="TOC2"/>
        <w:tabs>
          <w:tab w:val="right" w:leader="dot" w:pos="9350"/>
        </w:tabs>
        <w:rPr>
          <w:noProof/>
        </w:rPr>
      </w:pPr>
      <w:hyperlink w:anchor="_Toc242085826" w:history="1">
        <w:r w:rsidRPr="003A1B8C">
          <w:rPr>
            <w:rStyle w:val="Hyperlink"/>
            <w:noProof/>
          </w:rPr>
          <w:t>Conduit fittings in 3D (conduit bodies)</w:t>
        </w:r>
        <w:r>
          <w:rPr>
            <w:noProof/>
            <w:webHidden/>
          </w:rPr>
          <w:tab/>
        </w:r>
        <w:r>
          <w:rPr>
            <w:noProof/>
            <w:webHidden/>
          </w:rPr>
          <w:fldChar w:fldCharType="begin"/>
        </w:r>
        <w:r>
          <w:rPr>
            <w:noProof/>
            <w:webHidden/>
          </w:rPr>
          <w:instrText xml:space="preserve"> PAGEREF _Toc242085826 \h </w:instrText>
        </w:r>
        <w:r>
          <w:rPr>
            <w:noProof/>
            <w:webHidden/>
          </w:rPr>
        </w:r>
        <w:r>
          <w:rPr>
            <w:noProof/>
            <w:webHidden/>
          </w:rPr>
          <w:fldChar w:fldCharType="separate"/>
        </w:r>
        <w:r>
          <w:rPr>
            <w:noProof/>
            <w:webHidden/>
          </w:rPr>
          <w:t>80</w:t>
        </w:r>
        <w:r>
          <w:rPr>
            <w:noProof/>
            <w:webHidden/>
          </w:rPr>
          <w:fldChar w:fldCharType="end"/>
        </w:r>
      </w:hyperlink>
    </w:p>
    <w:p w14:paraId="28AC91C8" w14:textId="77777777" w:rsidR="00471B45" w:rsidRDefault="00471B45">
      <w:pPr>
        <w:pStyle w:val="TOC2"/>
        <w:tabs>
          <w:tab w:val="right" w:leader="dot" w:pos="9350"/>
        </w:tabs>
        <w:rPr>
          <w:noProof/>
        </w:rPr>
      </w:pPr>
      <w:hyperlink w:anchor="_Toc242085827" w:history="1">
        <w:r w:rsidRPr="003A1B8C">
          <w:rPr>
            <w:rStyle w:val="Hyperlink"/>
            <w:noProof/>
          </w:rPr>
          <w:t>Flags and mirrored fittings</w:t>
        </w:r>
        <w:r>
          <w:rPr>
            <w:noProof/>
            <w:webHidden/>
          </w:rPr>
          <w:tab/>
        </w:r>
        <w:r>
          <w:rPr>
            <w:noProof/>
            <w:webHidden/>
          </w:rPr>
          <w:fldChar w:fldCharType="begin"/>
        </w:r>
        <w:r>
          <w:rPr>
            <w:noProof/>
            <w:webHidden/>
          </w:rPr>
          <w:instrText xml:space="preserve"> PAGEREF _Toc242085827 \h </w:instrText>
        </w:r>
        <w:r>
          <w:rPr>
            <w:noProof/>
            <w:webHidden/>
          </w:rPr>
        </w:r>
        <w:r>
          <w:rPr>
            <w:noProof/>
            <w:webHidden/>
          </w:rPr>
          <w:fldChar w:fldCharType="separate"/>
        </w:r>
        <w:r>
          <w:rPr>
            <w:noProof/>
            <w:webHidden/>
          </w:rPr>
          <w:t>80</w:t>
        </w:r>
        <w:r>
          <w:rPr>
            <w:noProof/>
            <w:webHidden/>
          </w:rPr>
          <w:fldChar w:fldCharType="end"/>
        </w:r>
      </w:hyperlink>
    </w:p>
    <w:p w14:paraId="7F61706E" w14:textId="77777777" w:rsidR="00471B45" w:rsidRDefault="00471B45">
      <w:pPr>
        <w:pStyle w:val="TOC2"/>
        <w:tabs>
          <w:tab w:val="right" w:leader="dot" w:pos="9350"/>
        </w:tabs>
        <w:rPr>
          <w:noProof/>
        </w:rPr>
      </w:pPr>
      <w:hyperlink w:anchor="_Toc242085828" w:history="1">
        <w:r w:rsidRPr="003A1B8C">
          <w:rPr>
            <w:rStyle w:val="Hyperlink"/>
            <w:noProof/>
          </w:rPr>
          <w:t>Single-purpose 3D commands</w:t>
        </w:r>
        <w:r>
          <w:rPr>
            <w:noProof/>
            <w:webHidden/>
          </w:rPr>
          <w:tab/>
        </w:r>
        <w:r>
          <w:rPr>
            <w:noProof/>
            <w:webHidden/>
          </w:rPr>
          <w:fldChar w:fldCharType="begin"/>
        </w:r>
        <w:r>
          <w:rPr>
            <w:noProof/>
            <w:webHidden/>
          </w:rPr>
          <w:instrText xml:space="preserve"> PAGEREF _Toc242085828 \h </w:instrText>
        </w:r>
        <w:r>
          <w:rPr>
            <w:noProof/>
            <w:webHidden/>
          </w:rPr>
        </w:r>
        <w:r>
          <w:rPr>
            <w:noProof/>
            <w:webHidden/>
          </w:rPr>
          <w:fldChar w:fldCharType="separate"/>
        </w:r>
        <w:r>
          <w:rPr>
            <w:noProof/>
            <w:webHidden/>
          </w:rPr>
          <w:t>81</w:t>
        </w:r>
        <w:r>
          <w:rPr>
            <w:noProof/>
            <w:webHidden/>
          </w:rPr>
          <w:fldChar w:fldCharType="end"/>
        </w:r>
      </w:hyperlink>
    </w:p>
    <w:p w14:paraId="582336CD" w14:textId="77777777" w:rsidR="00471B45" w:rsidRDefault="00471B45">
      <w:pPr>
        <w:pStyle w:val="TOC3"/>
        <w:tabs>
          <w:tab w:val="right" w:leader="dot" w:pos="9350"/>
        </w:tabs>
        <w:rPr>
          <w:noProof/>
        </w:rPr>
      </w:pPr>
      <w:hyperlink w:anchor="_Toc242085829" w:history="1">
        <w:r w:rsidRPr="003A1B8C">
          <w:rPr>
            <w:rStyle w:val="Hyperlink"/>
            <w:noProof/>
          </w:rPr>
          <w:t>MAKE3DTRAY</w:t>
        </w:r>
        <w:r>
          <w:rPr>
            <w:noProof/>
            <w:webHidden/>
          </w:rPr>
          <w:tab/>
        </w:r>
        <w:r>
          <w:rPr>
            <w:noProof/>
            <w:webHidden/>
          </w:rPr>
          <w:fldChar w:fldCharType="begin"/>
        </w:r>
        <w:r>
          <w:rPr>
            <w:noProof/>
            <w:webHidden/>
          </w:rPr>
          <w:instrText xml:space="preserve"> PAGEREF _Toc242085829 \h </w:instrText>
        </w:r>
        <w:r>
          <w:rPr>
            <w:noProof/>
            <w:webHidden/>
          </w:rPr>
        </w:r>
        <w:r>
          <w:rPr>
            <w:noProof/>
            <w:webHidden/>
          </w:rPr>
          <w:fldChar w:fldCharType="separate"/>
        </w:r>
        <w:r>
          <w:rPr>
            <w:noProof/>
            <w:webHidden/>
          </w:rPr>
          <w:t>81</w:t>
        </w:r>
        <w:r>
          <w:rPr>
            <w:noProof/>
            <w:webHidden/>
          </w:rPr>
          <w:fldChar w:fldCharType="end"/>
        </w:r>
      </w:hyperlink>
    </w:p>
    <w:p w14:paraId="59FA46A4" w14:textId="77777777" w:rsidR="00471B45" w:rsidRDefault="00471B45">
      <w:pPr>
        <w:pStyle w:val="TOC3"/>
        <w:tabs>
          <w:tab w:val="right" w:leader="dot" w:pos="9350"/>
        </w:tabs>
        <w:rPr>
          <w:noProof/>
        </w:rPr>
      </w:pPr>
      <w:hyperlink w:anchor="_Toc242085830" w:history="1">
        <w:r w:rsidRPr="003A1B8C">
          <w:rPr>
            <w:rStyle w:val="Hyperlink"/>
            <w:noProof/>
          </w:rPr>
          <w:t>MAKE3DCONDUIT, MAKE3DCABLE, M3D and C3D</w:t>
        </w:r>
        <w:r>
          <w:rPr>
            <w:noProof/>
            <w:webHidden/>
          </w:rPr>
          <w:tab/>
        </w:r>
        <w:r>
          <w:rPr>
            <w:noProof/>
            <w:webHidden/>
          </w:rPr>
          <w:fldChar w:fldCharType="begin"/>
        </w:r>
        <w:r>
          <w:rPr>
            <w:noProof/>
            <w:webHidden/>
          </w:rPr>
          <w:instrText xml:space="preserve"> PAGEREF _Toc242085830 \h </w:instrText>
        </w:r>
        <w:r>
          <w:rPr>
            <w:noProof/>
            <w:webHidden/>
          </w:rPr>
        </w:r>
        <w:r>
          <w:rPr>
            <w:noProof/>
            <w:webHidden/>
          </w:rPr>
          <w:fldChar w:fldCharType="separate"/>
        </w:r>
        <w:r>
          <w:rPr>
            <w:noProof/>
            <w:webHidden/>
          </w:rPr>
          <w:t>82</w:t>
        </w:r>
        <w:r>
          <w:rPr>
            <w:noProof/>
            <w:webHidden/>
          </w:rPr>
          <w:fldChar w:fldCharType="end"/>
        </w:r>
      </w:hyperlink>
    </w:p>
    <w:p w14:paraId="7174D831" w14:textId="77777777" w:rsidR="00471B45" w:rsidRDefault="00471B45">
      <w:pPr>
        <w:pStyle w:val="TOC2"/>
        <w:tabs>
          <w:tab w:val="right" w:leader="dot" w:pos="9350"/>
        </w:tabs>
        <w:rPr>
          <w:noProof/>
        </w:rPr>
      </w:pPr>
      <w:hyperlink w:anchor="_Toc242085831" w:history="1">
        <w:r w:rsidRPr="003A1B8C">
          <w:rPr>
            <w:rStyle w:val="Hyperlink"/>
            <w:noProof/>
          </w:rPr>
          <w:t>Inserting conduit bodies by hand (MEDCBINS)</w:t>
        </w:r>
        <w:r>
          <w:rPr>
            <w:noProof/>
            <w:webHidden/>
          </w:rPr>
          <w:tab/>
        </w:r>
        <w:r>
          <w:rPr>
            <w:noProof/>
            <w:webHidden/>
          </w:rPr>
          <w:fldChar w:fldCharType="begin"/>
        </w:r>
        <w:r>
          <w:rPr>
            <w:noProof/>
            <w:webHidden/>
          </w:rPr>
          <w:instrText xml:space="preserve"> PAGEREF _Toc242085831 \h </w:instrText>
        </w:r>
        <w:r>
          <w:rPr>
            <w:noProof/>
            <w:webHidden/>
          </w:rPr>
        </w:r>
        <w:r>
          <w:rPr>
            <w:noProof/>
            <w:webHidden/>
          </w:rPr>
          <w:fldChar w:fldCharType="separate"/>
        </w:r>
        <w:r>
          <w:rPr>
            <w:noProof/>
            <w:webHidden/>
          </w:rPr>
          <w:t>82</w:t>
        </w:r>
        <w:r>
          <w:rPr>
            <w:noProof/>
            <w:webHidden/>
          </w:rPr>
          <w:fldChar w:fldCharType="end"/>
        </w:r>
      </w:hyperlink>
    </w:p>
    <w:p w14:paraId="2A96CF1B" w14:textId="77777777" w:rsidR="00471B45" w:rsidRDefault="00471B45">
      <w:pPr>
        <w:pStyle w:val="TOC2"/>
        <w:tabs>
          <w:tab w:val="right" w:leader="dot" w:pos="9350"/>
        </w:tabs>
        <w:rPr>
          <w:noProof/>
        </w:rPr>
      </w:pPr>
      <w:hyperlink w:anchor="_Toc242085832" w:history="1">
        <w:r w:rsidRPr="003A1B8C">
          <w:rPr>
            <w:rStyle w:val="Hyperlink"/>
            <w:noProof/>
          </w:rPr>
          <w:t>Conduit body test and data commands</w:t>
        </w:r>
        <w:r>
          <w:rPr>
            <w:noProof/>
            <w:webHidden/>
          </w:rPr>
          <w:tab/>
        </w:r>
        <w:r>
          <w:rPr>
            <w:noProof/>
            <w:webHidden/>
          </w:rPr>
          <w:fldChar w:fldCharType="begin"/>
        </w:r>
        <w:r>
          <w:rPr>
            <w:noProof/>
            <w:webHidden/>
          </w:rPr>
          <w:instrText xml:space="preserve"> PAGEREF _Toc242085832 \h </w:instrText>
        </w:r>
        <w:r>
          <w:rPr>
            <w:noProof/>
            <w:webHidden/>
          </w:rPr>
        </w:r>
        <w:r>
          <w:rPr>
            <w:noProof/>
            <w:webHidden/>
          </w:rPr>
          <w:fldChar w:fldCharType="separate"/>
        </w:r>
        <w:r>
          <w:rPr>
            <w:noProof/>
            <w:webHidden/>
          </w:rPr>
          <w:t>83</w:t>
        </w:r>
        <w:r>
          <w:rPr>
            <w:noProof/>
            <w:webHidden/>
          </w:rPr>
          <w:fldChar w:fldCharType="end"/>
        </w:r>
      </w:hyperlink>
    </w:p>
    <w:p w14:paraId="769409A9" w14:textId="77777777" w:rsidR="00471B45" w:rsidRDefault="00471B45">
      <w:pPr>
        <w:pStyle w:val="TOC3"/>
        <w:tabs>
          <w:tab w:val="right" w:leader="dot" w:pos="9350"/>
        </w:tabs>
        <w:rPr>
          <w:noProof/>
        </w:rPr>
      </w:pPr>
      <w:hyperlink w:anchor="_Toc242085833" w:history="1">
        <w:r w:rsidRPr="003A1B8C">
          <w:rPr>
            <w:rStyle w:val="Hyperlink"/>
            <w:noProof/>
          </w:rPr>
          <w:t>When the data changes</w:t>
        </w:r>
        <w:r>
          <w:rPr>
            <w:noProof/>
            <w:webHidden/>
          </w:rPr>
          <w:tab/>
        </w:r>
        <w:r>
          <w:rPr>
            <w:noProof/>
            <w:webHidden/>
          </w:rPr>
          <w:fldChar w:fldCharType="begin"/>
        </w:r>
        <w:r>
          <w:rPr>
            <w:noProof/>
            <w:webHidden/>
          </w:rPr>
          <w:instrText xml:space="preserve"> PAGEREF _Toc242085833 \h </w:instrText>
        </w:r>
        <w:r>
          <w:rPr>
            <w:noProof/>
            <w:webHidden/>
          </w:rPr>
        </w:r>
        <w:r>
          <w:rPr>
            <w:noProof/>
            <w:webHidden/>
          </w:rPr>
          <w:fldChar w:fldCharType="separate"/>
        </w:r>
        <w:r>
          <w:rPr>
            <w:noProof/>
            <w:webHidden/>
          </w:rPr>
          <w:t>83</w:t>
        </w:r>
        <w:r>
          <w:rPr>
            <w:noProof/>
            <w:webHidden/>
          </w:rPr>
          <w:fldChar w:fldCharType="end"/>
        </w:r>
      </w:hyperlink>
    </w:p>
    <w:p w14:paraId="284383D8" w14:textId="77777777" w:rsidR="00471B45" w:rsidRDefault="00471B45">
      <w:pPr>
        <w:pStyle w:val="TOC2"/>
        <w:tabs>
          <w:tab w:val="right" w:leader="dot" w:pos="9350"/>
        </w:tabs>
        <w:rPr>
          <w:noProof/>
        </w:rPr>
      </w:pPr>
      <w:hyperlink w:anchor="_Toc242085834" w:history="1">
        <w:r w:rsidRPr="003A1B8C">
          <w:rPr>
            <w:rStyle w:val="Hyperlink"/>
            <w:noProof/>
          </w:rPr>
          <w:t>Using the model in Navisworks</w:t>
        </w:r>
        <w:r>
          <w:rPr>
            <w:noProof/>
            <w:webHidden/>
          </w:rPr>
          <w:tab/>
        </w:r>
        <w:r>
          <w:rPr>
            <w:noProof/>
            <w:webHidden/>
          </w:rPr>
          <w:fldChar w:fldCharType="begin"/>
        </w:r>
        <w:r>
          <w:rPr>
            <w:noProof/>
            <w:webHidden/>
          </w:rPr>
          <w:instrText xml:space="preserve"> PAGEREF _Toc242085834 \h </w:instrText>
        </w:r>
        <w:r>
          <w:rPr>
            <w:noProof/>
            <w:webHidden/>
          </w:rPr>
        </w:r>
        <w:r>
          <w:rPr>
            <w:noProof/>
            <w:webHidden/>
          </w:rPr>
          <w:fldChar w:fldCharType="separate"/>
        </w:r>
        <w:r>
          <w:rPr>
            <w:noProof/>
            <w:webHidden/>
          </w:rPr>
          <w:t>83</w:t>
        </w:r>
        <w:r>
          <w:rPr>
            <w:noProof/>
            <w:webHidden/>
          </w:rPr>
          <w:fldChar w:fldCharType="end"/>
        </w:r>
      </w:hyperlink>
    </w:p>
    <w:p w14:paraId="4125BB3A" w14:textId="77777777" w:rsidR="00471B45" w:rsidRDefault="00471B45">
      <w:pPr>
        <w:pStyle w:val="TOC1"/>
        <w:tabs>
          <w:tab w:val="right" w:leader="dot" w:pos="9350"/>
        </w:tabs>
        <w:rPr>
          <w:noProof/>
        </w:rPr>
      </w:pPr>
      <w:hyperlink w:anchor="_Toc242085835" w:history="1">
        <w:r w:rsidRPr="003A1B8C">
          <w:rPr>
            <w:rStyle w:val="Hyperlink"/>
            <w:noProof/>
          </w:rPr>
          <w:t>3D Block Library</w:t>
        </w:r>
        <w:r>
          <w:rPr>
            <w:noProof/>
            <w:webHidden/>
          </w:rPr>
          <w:tab/>
        </w:r>
        <w:r>
          <w:rPr>
            <w:noProof/>
            <w:webHidden/>
          </w:rPr>
          <w:fldChar w:fldCharType="begin"/>
        </w:r>
        <w:r>
          <w:rPr>
            <w:noProof/>
            <w:webHidden/>
          </w:rPr>
          <w:instrText xml:space="preserve"> PAGEREF _Toc242085835 \h </w:instrText>
        </w:r>
        <w:r>
          <w:rPr>
            <w:noProof/>
            <w:webHidden/>
          </w:rPr>
        </w:r>
        <w:r>
          <w:rPr>
            <w:noProof/>
            <w:webHidden/>
          </w:rPr>
          <w:fldChar w:fldCharType="separate"/>
        </w:r>
        <w:r>
          <w:rPr>
            <w:noProof/>
            <w:webHidden/>
          </w:rPr>
          <w:t>84</w:t>
        </w:r>
        <w:r>
          <w:rPr>
            <w:noProof/>
            <w:webHidden/>
          </w:rPr>
          <w:fldChar w:fldCharType="end"/>
        </w:r>
      </w:hyperlink>
    </w:p>
    <w:p w14:paraId="5F8C7E07" w14:textId="77777777" w:rsidR="00471B45" w:rsidRDefault="00471B45">
      <w:pPr>
        <w:pStyle w:val="TOC2"/>
        <w:tabs>
          <w:tab w:val="right" w:leader="dot" w:pos="9350"/>
        </w:tabs>
        <w:rPr>
          <w:noProof/>
        </w:rPr>
      </w:pPr>
      <w:hyperlink w:anchor="_Toc242085836" w:history="1">
        <w:r w:rsidRPr="003A1B8C">
          <w:rPr>
            <w:rStyle w:val="Hyperlink"/>
            <w:noProof/>
          </w:rPr>
          <w:t>Opening the library</w:t>
        </w:r>
        <w:r>
          <w:rPr>
            <w:noProof/>
            <w:webHidden/>
          </w:rPr>
          <w:tab/>
        </w:r>
        <w:r>
          <w:rPr>
            <w:noProof/>
            <w:webHidden/>
          </w:rPr>
          <w:fldChar w:fldCharType="begin"/>
        </w:r>
        <w:r>
          <w:rPr>
            <w:noProof/>
            <w:webHidden/>
          </w:rPr>
          <w:instrText xml:space="preserve"> PAGEREF _Toc242085836 \h </w:instrText>
        </w:r>
        <w:r>
          <w:rPr>
            <w:noProof/>
            <w:webHidden/>
          </w:rPr>
        </w:r>
        <w:r>
          <w:rPr>
            <w:noProof/>
            <w:webHidden/>
          </w:rPr>
          <w:fldChar w:fldCharType="separate"/>
        </w:r>
        <w:r>
          <w:rPr>
            <w:noProof/>
            <w:webHidden/>
          </w:rPr>
          <w:t>84</w:t>
        </w:r>
        <w:r>
          <w:rPr>
            <w:noProof/>
            <w:webHidden/>
          </w:rPr>
          <w:fldChar w:fldCharType="end"/>
        </w:r>
      </w:hyperlink>
    </w:p>
    <w:p w14:paraId="2BCBCA34" w14:textId="77777777" w:rsidR="00471B45" w:rsidRDefault="00471B45">
      <w:pPr>
        <w:pStyle w:val="TOC2"/>
        <w:tabs>
          <w:tab w:val="right" w:leader="dot" w:pos="9350"/>
        </w:tabs>
        <w:rPr>
          <w:noProof/>
        </w:rPr>
      </w:pPr>
      <w:hyperlink w:anchor="_Toc242085837" w:history="1">
        <w:r w:rsidRPr="003A1B8C">
          <w:rPr>
            <w:rStyle w:val="Hyperlink"/>
            <w:noProof/>
          </w:rPr>
          <w:t>The palette at a glance</w:t>
        </w:r>
        <w:r>
          <w:rPr>
            <w:noProof/>
            <w:webHidden/>
          </w:rPr>
          <w:tab/>
        </w:r>
        <w:r>
          <w:rPr>
            <w:noProof/>
            <w:webHidden/>
          </w:rPr>
          <w:fldChar w:fldCharType="begin"/>
        </w:r>
        <w:r>
          <w:rPr>
            <w:noProof/>
            <w:webHidden/>
          </w:rPr>
          <w:instrText xml:space="preserve"> PAGEREF _Toc242085837 \h </w:instrText>
        </w:r>
        <w:r>
          <w:rPr>
            <w:noProof/>
            <w:webHidden/>
          </w:rPr>
        </w:r>
        <w:r>
          <w:rPr>
            <w:noProof/>
            <w:webHidden/>
          </w:rPr>
          <w:fldChar w:fldCharType="separate"/>
        </w:r>
        <w:r>
          <w:rPr>
            <w:noProof/>
            <w:webHidden/>
          </w:rPr>
          <w:t>84</w:t>
        </w:r>
        <w:r>
          <w:rPr>
            <w:noProof/>
            <w:webHidden/>
          </w:rPr>
          <w:fldChar w:fldCharType="end"/>
        </w:r>
      </w:hyperlink>
    </w:p>
    <w:p w14:paraId="441909CD" w14:textId="77777777" w:rsidR="00471B45" w:rsidRDefault="00471B45">
      <w:pPr>
        <w:pStyle w:val="TOC2"/>
        <w:tabs>
          <w:tab w:val="right" w:leader="dot" w:pos="9350"/>
        </w:tabs>
        <w:rPr>
          <w:noProof/>
        </w:rPr>
      </w:pPr>
      <w:hyperlink w:anchor="_Toc242085838" w:history="1">
        <w:r w:rsidRPr="003A1B8C">
          <w:rPr>
            <w:rStyle w:val="Hyperlink"/>
            <w:noProof/>
          </w:rPr>
          <w:t>Finding a block</w:t>
        </w:r>
        <w:r>
          <w:rPr>
            <w:noProof/>
            <w:webHidden/>
          </w:rPr>
          <w:tab/>
        </w:r>
        <w:r>
          <w:rPr>
            <w:noProof/>
            <w:webHidden/>
          </w:rPr>
          <w:fldChar w:fldCharType="begin"/>
        </w:r>
        <w:r>
          <w:rPr>
            <w:noProof/>
            <w:webHidden/>
          </w:rPr>
          <w:instrText xml:space="preserve"> PAGEREF _Toc242085838 \h </w:instrText>
        </w:r>
        <w:r>
          <w:rPr>
            <w:noProof/>
            <w:webHidden/>
          </w:rPr>
        </w:r>
        <w:r>
          <w:rPr>
            <w:noProof/>
            <w:webHidden/>
          </w:rPr>
          <w:fldChar w:fldCharType="separate"/>
        </w:r>
        <w:r>
          <w:rPr>
            <w:noProof/>
            <w:webHidden/>
          </w:rPr>
          <w:t>85</w:t>
        </w:r>
        <w:r>
          <w:rPr>
            <w:noProof/>
            <w:webHidden/>
          </w:rPr>
          <w:fldChar w:fldCharType="end"/>
        </w:r>
      </w:hyperlink>
    </w:p>
    <w:p w14:paraId="0F99E04E" w14:textId="77777777" w:rsidR="00471B45" w:rsidRDefault="00471B45">
      <w:pPr>
        <w:pStyle w:val="TOC3"/>
        <w:tabs>
          <w:tab w:val="right" w:leader="dot" w:pos="9350"/>
        </w:tabs>
        <w:rPr>
          <w:noProof/>
        </w:rPr>
      </w:pPr>
      <w:hyperlink w:anchor="_Toc242085839" w:history="1">
        <w:r w:rsidRPr="003A1B8C">
          <w:rPr>
            <w:rStyle w:val="Hyperlink"/>
            <w:noProof/>
          </w:rPr>
          <w:t>List, Tiles and Grid views</w:t>
        </w:r>
        <w:r>
          <w:rPr>
            <w:noProof/>
            <w:webHidden/>
          </w:rPr>
          <w:tab/>
        </w:r>
        <w:r>
          <w:rPr>
            <w:noProof/>
            <w:webHidden/>
          </w:rPr>
          <w:fldChar w:fldCharType="begin"/>
        </w:r>
        <w:r>
          <w:rPr>
            <w:noProof/>
            <w:webHidden/>
          </w:rPr>
          <w:instrText xml:space="preserve"> PAGEREF _Toc242085839 \h </w:instrText>
        </w:r>
        <w:r>
          <w:rPr>
            <w:noProof/>
            <w:webHidden/>
          </w:rPr>
        </w:r>
        <w:r>
          <w:rPr>
            <w:noProof/>
            <w:webHidden/>
          </w:rPr>
          <w:fldChar w:fldCharType="separate"/>
        </w:r>
        <w:r>
          <w:rPr>
            <w:noProof/>
            <w:webHidden/>
          </w:rPr>
          <w:t>85</w:t>
        </w:r>
        <w:r>
          <w:rPr>
            <w:noProof/>
            <w:webHidden/>
          </w:rPr>
          <w:fldChar w:fldCharType="end"/>
        </w:r>
      </w:hyperlink>
    </w:p>
    <w:p w14:paraId="1D3EDA38" w14:textId="77777777" w:rsidR="00471B45" w:rsidRDefault="00471B45">
      <w:pPr>
        <w:pStyle w:val="TOC2"/>
        <w:tabs>
          <w:tab w:val="right" w:leader="dot" w:pos="9350"/>
        </w:tabs>
        <w:rPr>
          <w:noProof/>
        </w:rPr>
      </w:pPr>
      <w:hyperlink w:anchor="_Toc242085840" w:history="1">
        <w:r w:rsidRPr="003A1B8C">
          <w:rPr>
            <w:rStyle w:val="Hyperlink"/>
            <w:noProof/>
          </w:rPr>
          <w:t>Inserting a block</w:t>
        </w:r>
        <w:r>
          <w:rPr>
            <w:noProof/>
            <w:webHidden/>
          </w:rPr>
          <w:tab/>
        </w:r>
        <w:r>
          <w:rPr>
            <w:noProof/>
            <w:webHidden/>
          </w:rPr>
          <w:fldChar w:fldCharType="begin"/>
        </w:r>
        <w:r>
          <w:rPr>
            <w:noProof/>
            <w:webHidden/>
          </w:rPr>
          <w:instrText xml:space="preserve"> PAGEREF _Toc242085840 \h </w:instrText>
        </w:r>
        <w:r>
          <w:rPr>
            <w:noProof/>
            <w:webHidden/>
          </w:rPr>
        </w:r>
        <w:r>
          <w:rPr>
            <w:noProof/>
            <w:webHidden/>
          </w:rPr>
          <w:fldChar w:fldCharType="separate"/>
        </w:r>
        <w:r>
          <w:rPr>
            <w:noProof/>
            <w:webHidden/>
          </w:rPr>
          <w:t>85</w:t>
        </w:r>
        <w:r>
          <w:rPr>
            <w:noProof/>
            <w:webHidden/>
          </w:rPr>
          <w:fldChar w:fldCharType="end"/>
        </w:r>
      </w:hyperlink>
    </w:p>
    <w:p w14:paraId="0F464D92" w14:textId="77777777" w:rsidR="00471B45" w:rsidRDefault="00471B45">
      <w:pPr>
        <w:pStyle w:val="TOC2"/>
        <w:tabs>
          <w:tab w:val="right" w:leader="dot" w:pos="9350"/>
        </w:tabs>
        <w:rPr>
          <w:noProof/>
        </w:rPr>
      </w:pPr>
      <w:hyperlink w:anchor="_Toc242085841" w:history="1">
        <w:r w:rsidRPr="003A1B8C">
          <w:rPr>
            <w:rStyle w:val="Hyperlink"/>
            <w:noProof/>
          </w:rPr>
          <w:t>Opening a block DWG</w:t>
        </w:r>
        <w:r>
          <w:rPr>
            <w:noProof/>
            <w:webHidden/>
          </w:rPr>
          <w:tab/>
        </w:r>
        <w:r>
          <w:rPr>
            <w:noProof/>
            <w:webHidden/>
          </w:rPr>
          <w:fldChar w:fldCharType="begin"/>
        </w:r>
        <w:r>
          <w:rPr>
            <w:noProof/>
            <w:webHidden/>
          </w:rPr>
          <w:instrText xml:space="preserve"> PAGEREF _Toc242085841 \h </w:instrText>
        </w:r>
        <w:r>
          <w:rPr>
            <w:noProof/>
            <w:webHidden/>
          </w:rPr>
        </w:r>
        <w:r>
          <w:rPr>
            <w:noProof/>
            <w:webHidden/>
          </w:rPr>
          <w:fldChar w:fldCharType="separate"/>
        </w:r>
        <w:r>
          <w:rPr>
            <w:noProof/>
            <w:webHidden/>
          </w:rPr>
          <w:t>85</w:t>
        </w:r>
        <w:r>
          <w:rPr>
            <w:noProof/>
            <w:webHidden/>
          </w:rPr>
          <w:fldChar w:fldCharType="end"/>
        </w:r>
      </w:hyperlink>
    </w:p>
    <w:p w14:paraId="171A887F" w14:textId="77777777" w:rsidR="00471B45" w:rsidRDefault="00471B45">
      <w:pPr>
        <w:pStyle w:val="TOC2"/>
        <w:tabs>
          <w:tab w:val="right" w:leader="dot" w:pos="9350"/>
        </w:tabs>
        <w:rPr>
          <w:noProof/>
        </w:rPr>
      </w:pPr>
      <w:hyperlink w:anchor="_Toc242085842" w:history="1">
        <w:r w:rsidRPr="003A1B8C">
          <w:rPr>
            <w:rStyle w:val="Hyperlink"/>
            <w:noProof/>
          </w:rPr>
          <w:t>Editing block information</w:t>
        </w:r>
        <w:r>
          <w:rPr>
            <w:noProof/>
            <w:webHidden/>
          </w:rPr>
          <w:tab/>
        </w:r>
        <w:r>
          <w:rPr>
            <w:noProof/>
            <w:webHidden/>
          </w:rPr>
          <w:fldChar w:fldCharType="begin"/>
        </w:r>
        <w:r>
          <w:rPr>
            <w:noProof/>
            <w:webHidden/>
          </w:rPr>
          <w:instrText xml:space="preserve"> PAGEREF _Toc242085842 \h </w:instrText>
        </w:r>
        <w:r>
          <w:rPr>
            <w:noProof/>
            <w:webHidden/>
          </w:rPr>
        </w:r>
        <w:r>
          <w:rPr>
            <w:noProof/>
            <w:webHidden/>
          </w:rPr>
          <w:fldChar w:fldCharType="separate"/>
        </w:r>
        <w:r>
          <w:rPr>
            <w:noProof/>
            <w:webHidden/>
          </w:rPr>
          <w:t>86</w:t>
        </w:r>
        <w:r>
          <w:rPr>
            <w:noProof/>
            <w:webHidden/>
          </w:rPr>
          <w:fldChar w:fldCharType="end"/>
        </w:r>
      </w:hyperlink>
    </w:p>
    <w:p w14:paraId="6FF33B4A" w14:textId="77777777" w:rsidR="00471B45" w:rsidRDefault="00471B45">
      <w:pPr>
        <w:pStyle w:val="TOC2"/>
        <w:tabs>
          <w:tab w:val="right" w:leader="dot" w:pos="9350"/>
        </w:tabs>
        <w:rPr>
          <w:noProof/>
        </w:rPr>
      </w:pPr>
      <w:hyperlink w:anchor="_Toc242085843" w:history="1">
        <w:r w:rsidRPr="003A1B8C">
          <w:rPr>
            <w:rStyle w:val="Hyperlink"/>
            <w:noProof/>
          </w:rPr>
          <w:t>Bulk editing with Excel</w:t>
        </w:r>
        <w:r>
          <w:rPr>
            <w:noProof/>
            <w:webHidden/>
          </w:rPr>
          <w:tab/>
        </w:r>
        <w:r>
          <w:rPr>
            <w:noProof/>
            <w:webHidden/>
          </w:rPr>
          <w:fldChar w:fldCharType="begin"/>
        </w:r>
        <w:r>
          <w:rPr>
            <w:noProof/>
            <w:webHidden/>
          </w:rPr>
          <w:instrText xml:space="preserve"> PAGEREF _Toc242085843 \h </w:instrText>
        </w:r>
        <w:r>
          <w:rPr>
            <w:noProof/>
            <w:webHidden/>
          </w:rPr>
        </w:r>
        <w:r>
          <w:rPr>
            <w:noProof/>
            <w:webHidden/>
          </w:rPr>
          <w:fldChar w:fldCharType="separate"/>
        </w:r>
        <w:r>
          <w:rPr>
            <w:noProof/>
            <w:webHidden/>
          </w:rPr>
          <w:t>86</w:t>
        </w:r>
        <w:r>
          <w:rPr>
            <w:noProof/>
            <w:webHidden/>
          </w:rPr>
          <w:fldChar w:fldCharType="end"/>
        </w:r>
      </w:hyperlink>
    </w:p>
    <w:p w14:paraId="613666D7" w14:textId="77777777" w:rsidR="00471B45" w:rsidRDefault="00471B45">
      <w:pPr>
        <w:pStyle w:val="TOC2"/>
        <w:tabs>
          <w:tab w:val="right" w:leader="dot" w:pos="9350"/>
        </w:tabs>
        <w:rPr>
          <w:noProof/>
        </w:rPr>
      </w:pPr>
      <w:hyperlink w:anchor="_Toc242085844" w:history="1">
        <w:r w:rsidRPr="003A1B8C">
          <w:rPr>
            <w:rStyle w:val="Hyperlink"/>
            <w:noProof/>
          </w:rPr>
          <w:t>Keeping the library up to date</w:t>
        </w:r>
        <w:r>
          <w:rPr>
            <w:noProof/>
            <w:webHidden/>
          </w:rPr>
          <w:tab/>
        </w:r>
        <w:r>
          <w:rPr>
            <w:noProof/>
            <w:webHidden/>
          </w:rPr>
          <w:fldChar w:fldCharType="begin"/>
        </w:r>
        <w:r>
          <w:rPr>
            <w:noProof/>
            <w:webHidden/>
          </w:rPr>
          <w:instrText xml:space="preserve"> PAGEREF _Toc242085844 \h </w:instrText>
        </w:r>
        <w:r>
          <w:rPr>
            <w:noProof/>
            <w:webHidden/>
          </w:rPr>
        </w:r>
        <w:r>
          <w:rPr>
            <w:noProof/>
            <w:webHidden/>
          </w:rPr>
          <w:fldChar w:fldCharType="separate"/>
        </w:r>
        <w:r>
          <w:rPr>
            <w:noProof/>
            <w:webHidden/>
          </w:rPr>
          <w:t>87</w:t>
        </w:r>
        <w:r>
          <w:rPr>
            <w:noProof/>
            <w:webHidden/>
          </w:rPr>
          <w:fldChar w:fldCharType="end"/>
        </w:r>
      </w:hyperlink>
    </w:p>
    <w:p w14:paraId="7F1421BD" w14:textId="77777777" w:rsidR="00471B45" w:rsidRDefault="00471B45">
      <w:pPr>
        <w:pStyle w:val="TOC2"/>
        <w:tabs>
          <w:tab w:val="right" w:leader="dot" w:pos="9350"/>
        </w:tabs>
        <w:rPr>
          <w:noProof/>
        </w:rPr>
      </w:pPr>
      <w:hyperlink w:anchor="_Toc242085845" w:history="1">
        <w:r w:rsidRPr="003A1B8C">
          <w:rPr>
            <w:rStyle w:val="Hyperlink"/>
            <w:noProof/>
          </w:rPr>
          <w:t>Library categories</w:t>
        </w:r>
        <w:r>
          <w:rPr>
            <w:noProof/>
            <w:webHidden/>
          </w:rPr>
          <w:tab/>
        </w:r>
        <w:r>
          <w:rPr>
            <w:noProof/>
            <w:webHidden/>
          </w:rPr>
          <w:fldChar w:fldCharType="begin"/>
        </w:r>
        <w:r>
          <w:rPr>
            <w:noProof/>
            <w:webHidden/>
          </w:rPr>
          <w:instrText xml:space="preserve"> PAGEREF _Toc242085845 \h </w:instrText>
        </w:r>
        <w:r>
          <w:rPr>
            <w:noProof/>
            <w:webHidden/>
          </w:rPr>
        </w:r>
        <w:r>
          <w:rPr>
            <w:noProof/>
            <w:webHidden/>
          </w:rPr>
          <w:fldChar w:fldCharType="separate"/>
        </w:r>
        <w:r>
          <w:rPr>
            <w:noProof/>
            <w:webHidden/>
          </w:rPr>
          <w:t>87</w:t>
        </w:r>
        <w:r>
          <w:rPr>
            <w:noProof/>
            <w:webHidden/>
          </w:rPr>
          <w:fldChar w:fldCharType="end"/>
        </w:r>
      </w:hyperlink>
    </w:p>
    <w:p w14:paraId="425F557B" w14:textId="77777777" w:rsidR="00471B45" w:rsidRDefault="00471B45">
      <w:pPr>
        <w:pStyle w:val="TOC1"/>
        <w:tabs>
          <w:tab w:val="right" w:leader="dot" w:pos="9350"/>
        </w:tabs>
        <w:rPr>
          <w:noProof/>
        </w:rPr>
      </w:pPr>
      <w:hyperlink w:anchor="_Toc242085846" w:history="1">
        <w:r w:rsidRPr="003A1B8C">
          <w:rPr>
            <w:rStyle w:val="Hyperlink"/>
            <w:noProof/>
          </w:rPr>
          <w:t>Utilities</w:t>
        </w:r>
        <w:r>
          <w:rPr>
            <w:noProof/>
            <w:webHidden/>
          </w:rPr>
          <w:tab/>
        </w:r>
        <w:r>
          <w:rPr>
            <w:noProof/>
            <w:webHidden/>
          </w:rPr>
          <w:fldChar w:fldCharType="begin"/>
        </w:r>
        <w:r>
          <w:rPr>
            <w:noProof/>
            <w:webHidden/>
          </w:rPr>
          <w:instrText xml:space="preserve"> PAGEREF _Toc242085846 \h </w:instrText>
        </w:r>
        <w:r>
          <w:rPr>
            <w:noProof/>
            <w:webHidden/>
          </w:rPr>
        </w:r>
        <w:r>
          <w:rPr>
            <w:noProof/>
            <w:webHidden/>
          </w:rPr>
          <w:fldChar w:fldCharType="separate"/>
        </w:r>
        <w:r>
          <w:rPr>
            <w:noProof/>
            <w:webHidden/>
          </w:rPr>
          <w:t>88</w:t>
        </w:r>
        <w:r>
          <w:rPr>
            <w:noProof/>
            <w:webHidden/>
          </w:rPr>
          <w:fldChar w:fldCharType="end"/>
        </w:r>
      </w:hyperlink>
    </w:p>
    <w:p w14:paraId="5E5F3968" w14:textId="77777777" w:rsidR="00471B45" w:rsidRDefault="00471B45">
      <w:pPr>
        <w:pStyle w:val="TOC2"/>
        <w:tabs>
          <w:tab w:val="right" w:leader="dot" w:pos="9350"/>
        </w:tabs>
        <w:rPr>
          <w:noProof/>
        </w:rPr>
      </w:pPr>
      <w:hyperlink w:anchor="_Toc242085847" w:history="1">
        <w:r w:rsidRPr="003A1B8C">
          <w:rPr>
            <w:rStyle w:val="Hyperlink"/>
            <w:noProof/>
          </w:rPr>
          <w:t>Attributes and Text</w:t>
        </w:r>
        <w:r>
          <w:rPr>
            <w:noProof/>
            <w:webHidden/>
          </w:rPr>
          <w:tab/>
        </w:r>
        <w:r>
          <w:rPr>
            <w:noProof/>
            <w:webHidden/>
          </w:rPr>
          <w:fldChar w:fldCharType="begin"/>
        </w:r>
        <w:r>
          <w:rPr>
            <w:noProof/>
            <w:webHidden/>
          </w:rPr>
          <w:instrText xml:space="preserve"> PAGEREF _Toc242085847 \h </w:instrText>
        </w:r>
        <w:r>
          <w:rPr>
            <w:noProof/>
            <w:webHidden/>
          </w:rPr>
        </w:r>
        <w:r>
          <w:rPr>
            <w:noProof/>
            <w:webHidden/>
          </w:rPr>
          <w:fldChar w:fldCharType="separate"/>
        </w:r>
        <w:r>
          <w:rPr>
            <w:noProof/>
            <w:webHidden/>
          </w:rPr>
          <w:t>88</w:t>
        </w:r>
        <w:r>
          <w:rPr>
            <w:noProof/>
            <w:webHidden/>
          </w:rPr>
          <w:fldChar w:fldCharType="end"/>
        </w:r>
      </w:hyperlink>
    </w:p>
    <w:p w14:paraId="062A2FF0" w14:textId="77777777" w:rsidR="00471B45" w:rsidRDefault="00471B45">
      <w:pPr>
        <w:pStyle w:val="TOC2"/>
        <w:tabs>
          <w:tab w:val="right" w:leader="dot" w:pos="9350"/>
        </w:tabs>
        <w:rPr>
          <w:noProof/>
        </w:rPr>
      </w:pPr>
      <w:hyperlink w:anchor="_Toc242085848" w:history="1">
        <w:r w:rsidRPr="003A1B8C">
          <w:rPr>
            <w:rStyle w:val="Hyperlink"/>
            <w:noProof/>
          </w:rPr>
          <w:t>Miscellaneous Utility and Edit commands</w:t>
        </w:r>
        <w:r>
          <w:rPr>
            <w:noProof/>
            <w:webHidden/>
          </w:rPr>
          <w:tab/>
        </w:r>
        <w:r>
          <w:rPr>
            <w:noProof/>
            <w:webHidden/>
          </w:rPr>
          <w:fldChar w:fldCharType="begin"/>
        </w:r>
        <w:r>
          <w:rPr>
            <w:noProof/>
            <w:webHidden/>
          </w:rPr>
          <w:instrText xml:space="preserve"> PAGEREF _Toc242085848 \h </w:instrText>
        </w:r>
        <w:r>
          <w:rPr>
            <w:noProof/>
            <w:webHidden/>
          </w:rPr>
        </w:r>
        <w:r>
          <w:rPr>
            <w:noProof/>
            <w:webHidden/>
          </w:rPr>
          <w:fldChar w:fldCharType="separate"/>
        </w:r>
        <w:r>
          <w:rPr>
            <w:noProof/>
            <w:webHidden/>
          </w:rPr>
          <w:t>88</w:t>
        </w:r>
        <w:r>
          <w:rPr>
            <w:noProof/>
            <w:webHidden/>
          </w:rPr>
          <w:fldChar w:fldCharType="end"/>
        </w:r>
      </w:hyperlink>
    </w:p>
    <w:p w14:paraId="1B7DC5E8" w14:textId="77777777" w:rsidR="00471B45" w:rsidRDefault="00471B45">
      <w:pPr>
        <w:pStyle w:val="TOC2"/>
        <w:tabs>
          <w:tab w:val="right" w:leader="dot" w:pos="9350"/>
        </w:tabs>
        <w:rPr>
          <w:noProof/>
        </w:rPr>
      </w:pPr>
      <w:hyperlink w:anchor="_Toc242085849" w:history="1">
        <w:r w:rsidRPr="003A1B8C">
          <w:rPr>
            <w:rStyle w:val="Hyperlink"/>
            <w:noProof/>
          </w:rPr>
          <w:t>Balloons and Tagging commands</w:t>
        </w:r>
        <w:r>
          <w:rPr>
            <w:noProof/>
            <w:webHidden/>
          </w:rPr>
          <w:tab/>
        </w:r>
        <w:r>
          <w:rPr>
            <w:noProof/>
            <w:webHidden/>
          </w:rPr>
          <w:fldChar w:fldCharType="begin"/>
        </w:r>
        <w:r>
          <w:rPr>
            <w:noProof/>
            <w:webHidden/>
          </w:rPr>
          <w:instrText xml:space="preserve"> PAGEREF _Toc242085849 \h </w:instrText>
        </w:r>
        <w:r>
          <w:rPr>
            <w:noProof/>
            <w:webHidden/>
          </w:rPr>
        </w:r>
        <w:r>
          <w:rPr>
            <w:noProof/>
            <w:webHidden/>
          </w:rPr>
          <w:fldChar w:fldCharType="separate"/>
        </w:r>
        <w:r>
          <w:rPr>
            <w:noProof/>
            <w:webHidden/>
          </w:rPr>
          <w:t>89</w:t>
        </w:r>
        <w:r>
          <w:rPr>
            <w:noProof/>
            <w:webHidden/>
          </w:rPr>
          <w:fldChar w:fldCharType="end"/>
        </w:r>
      </w:hyperlink>
    </w:p>
    <w:p w14:paraId="431E2634" w14:textId="77777777" w:rsidR="00471B45" w:rsidRDefault="00471B45">
      <w:pPr>
        <w:pStyle w:val="TOC2"/>
        <w:tabs>
          <w:tab w:val="right" w:leader="dot" w:pos="9350"/>
        </w:tabs>
        <w:rPr>
          <w:noProof/>
        </w:rPr>
      </w:pPr>
      <w:hyperlink w:anchor="_Toc242085850" w:history="1">
        <w:r w:rsidRPr="003A1B8C">
          <w:rPr>
            <w:rStyle w:val="Hyperlink"/>
            <w:noProof/>
          </w:rPr>
          <w:t>ACAD.PGP Shortcut command Keys</w:t>
        </w:r>
        <w:r>
          <w:rPr>
            <w:noProof/>
            <w:webHidden/>
          </w:rPr>
          <w:tab/>
        </w:r>
        <w:r>
          <w:rPr>
            <w:noProof/>
            <w:webHidden/>
          </w:rPr>
          <w:fldChar w:fldCharType="begin"/>
        </w:r>
        <w:r>
          <w:rPr>
            <w:noProof/>
            <w:webHidden/>
          </w:rPr>
          <w:instrText xml:space="preserve"> PAGEREF _Toc242085850 \h </w:instrText>
        </w:r>
        <w:r>
          <w:rPr>
            <w:noProof/>
            <w:webHidden/>
          </w:rPr>
        </w:r>
        <w:r>
          <w:rPr>
            <w:noProof/>
            <w:webHidden/>
          </w:rPr>
          <w:fldChar w:fldCharType="separate"/>
        </w:r>
        <w:r>
          <w:rPr>
            <w:noProof/>
            <w:webHidden/>
          </w:rPr>
          <w:t>90</w:t>
        </w:r>
        <w:r>
          <w:rPr>
            <w:noProof/>
            <w:webHidden/>
          </w:rPr>
          <w:fldChar w:fldCharType="end"/>
        </w:r>
      </w:hyperlink>
    </w:p>
    <w:p w14:paraId="76AC7952" w14:textId="77777777" w:rsidR="00471B45" w:rsidRDefault="00471B45">
      <w:pPr>
        <w:pStyle w:val="TOC1"/>
        <w:tabs>
          <w:tab w:val="right" w:leader="dot" w:pos="9350"/>
        </w:tabs>
        <w:rPr>
          <w:noProof/>
        </w:rPr>
      </w:pPr>
      <w:hyperlink w:anchor="_Toc242085851" w:history="1">
        <w:r w:rsidRPr="003A1B8C">
          <w:rPr>
            <w:rStyle w:val="Hyperlink"/>
            <w:noProof/>
          </w:rPr>
          <w:t>Appendix A: Command Reference</w:t>
        </w:r>
        <w:r>
          <w:rPr>
            <w:noProof/>
            <w:webHidden/>
          </w:rPr>
          <w:tab/>
        </w:r>
        <w:r>
          <w:rPr>
            <w:noProof/>
            <w:webHidden/>
          </w:rPr>
          <w:fldChar w:fldCharType="begin"/>
        </w:r>
        <w:r>
          <w:rPr>
            <w:noProof/>
            <w:webHidden/>
          </w:rPr>
          <w:instrText xml:space="preserve"> PAGEREF _Toc242085851 \h </w:instrText>
        </w:r>
        <w:r>
          <w:rPr>
            <w:noProof/>
            <w:webHidden/>
          </w:rPr>
        </w:r>
        <w:r>
          <w:rPr>
            <w:noProof/>
            <w:webHidden/>
          </w:rPr>
          <w:fldChar w:fldCharType="separate"/>
        </w:r>
        <w:r>
          <w:rPr>
            <w:noProof/>
            <w:webHidden/>
          </w:rPr>
          <w:t>91</w:t>
        </w:r>
        <w:r>
          <w:rPr>
            <w:noProof/>
            <w:webHidden/>
          </w:rPr>
          <w:fldChar w:fldCharType="end"/>
        </w:r>
      </w:hyperlink>
    </w:p>
    <w:p w14:paraId="51B73639" w14:textId="77777777" w:rsidR="00471B45" w:rsidRDefault="00471B45">
      <w:pPr>
        <w:pStyle w:val="TOC2"/>
        <w:tabs>
          <w:tab w:val="right" w:leader="dot" w:pos="9350"/>
        </w:tabs>
        <w:rPr>
          <w:noProof/>
        </w:rPr>
      </w:pPr>
      <w:hyperlink w:anchor="_Toc242085852" w:history="1">
        <w:r w:rsidRPr="003A1B8C">
          <w:rPr>
            <w:rStyle w:val="Hyperlink"/>
            <w:noProof/>
          </w:rPr>
          <w:t>Commands by category</w:t>
        </w:r>
        <w:r>
          <w:rPr>
            <w:noProof/>
            <w:webHidden/>
          </w:rPr>
          <w:tab/>
        </w:r>
        <w:r>
          <w:rPr>
            <w:noProof/>
            <w:webHidden/>
          </w:rPr>
          <w:fldChar w:fldCharType="begin"/>
        </w:r>
        <w:r>
          <w:rPr>
            <w:noProof/>
            <w:webHidden/>
          </w:rPr>
          <w:instrText xml:space="preserve"> PAGEREF _Toc242085852 \h </w:instrText>
        </w:r>
        <w:r>
          <w:rPr>
            <w:noProof/>
            <w:webHidden/>
          </w:rPr>
        </w:r>
        <w:r>
          <w:rPr>
            <w:noProof/>
            <w:webHidden/>
          </w:rPr>
          <w:fldChar w:fldCharType="separate"/>
        </w:r>
        <w:r>
          <w:rPr>
            <w:noProof/>
            <w:webHidden/>
          </w:rPr>
          <w:t>91</w:t>
        </w:r>
        <w:r>
          <w:rPr>
            <w:noProof/>
            <w:webHidden/>
          </w:rPr>
          <w:fldChar w:fldCharType="end"/>
        </w:r>
      </w:hyperlink>
    </w:p>
    <w:p w14:paraId="7CA81739" w14:textId="77777777" w:rsidR="00471B45" w:rsidRDefault="00471B45">
      <w:pPr>
        <w:pStyle w:val="TOC3"/>
        <w:tabs>
          <w:tab w:val="right" w:leader="dot" w:pos="9350"/>
        </w:tabs>
        <w:rPr>
          <w:noProof/>
        </w:rPr>
      </w:pPr>
      <w:hyperlink w:anchor="_Toc242085853" w:history="1">
        <w:r w:rsidRPr="003A1B8C">
          <w:rPr>
            <w:rStyle w:val="Hyperlink"/>
            <w:noProof/>
          </w:rPr>
          <w:t>Setup and Configuration</w:t>
        </w:r>
        <w:r>
          <w:rPr>
            <w:noProof/>
            <w:webHidden/>
          </w:rPr>
          <w:tab/>
        </w:r>
        <w:r>
          <w:rPr>
            <w:noProof/>
            <w:webHidden/>
          </w:rPr>
          <w:fldChar w:fldCharType="begin"/>
        </w:r>
        <w:r>
          <w:rPr>
            <w:noProof/>
            <w:webHidden/>
          </w:rPr>
          <w:instrText xml:space="preserve"> PAGEREF _Toc242085853 \h </w:instrText>
        </w:r>
        <w:r>
          <w:rPr>
            <w:noProof/>
            <w:webHidden/>
          </w:rPr>
        </w:r>
        <w:r>
          <w:rPr>
            <w:noProof/>
            <w:webHidden/>
          </w:rPr>
          <w:fldChar w:fldCharType="separate"/>
        </w:r>
        <w:r>
          <w:rPr>
            <w:noProof/>
            <w:webHidden/>
          </w:rPr>
          <w:t>91</w:t>
        </w:r>
        <w:r>
          <w:rPr>
            <w:noProof/>
            <w:webHidden/>
          </w:rPr>
          <w:fldChar w:fldCharType="end"/>
        </w:r>
      </w:hyperlink>
    </w:p>
    <w:p w14:paraId="578FE2D6" w14:textId="77777777" w:rsidR="00471B45" w:rsidRDefault="00471B45">
      <w:pPr>
        <w:pStyle w:val="TOC3"/>
        <w:tabs>
          <w:tab w:val="right" w:leader="dot" w:pos="9350"/>
        </w:tabs>
        <w:rPr>
          <w:noProof/>
        </w:rPr>
      </w:pPr>
      <w:hyperlink w:anchor="_Toc242085854" w:history="1">
        <w:r w:rsidRPr="003A1B8C">
          <w:rPr>
            <w:rStyle w:val="Hyperlink"/>
            <w:noProof/>
          </w:rPr>
          <w:t>Conduit and Conduit Fittings</w:t>
        </w:r>
        <w:r>
          <w:rPr>
            <w:noProof/>
            <w:webHidden/>
          </w:rPr>
          <w:tab/>
        </w:r>
        <w:r>
          <w:rPr>
            <w:noProof/>
            <w:webHidden/>
          </w:rPr>
          <w:fldChar w:fldCharType="begin"/>
        </w:r>
        <w:r>
          <w:rPr>
            <w:noProof/>
            <w:webHidden/>
          </w:rPr>
          <w:instrText xml:space="preserve"> PAGEREF _Toc242085854 \h </w:instrText>
        </w:r>
        <w:r>
          <w:rPr>
            <w:noProof/>
            <w:webHidden/>
          </w:rPr>
        </w:r>
        <w:r>
          <w:rPr>
            <w:noProof/>
            <w:webHidden/>
          </w:rPr>
          <w:fldChar w:fldCharType="separate"/>
        </w:r>
        <w:r>
          <w:rPr>
            <w:noProof/>
            <w:webHidden/>
          </w:rPr>
          <w:t>91</w:t>
        </w:r>
        <w:r>
          <w:rPr>
            <w:noProof/>
            <w:webHidden/>
          </w:rPr>
          <w:fldChar w:fldCharType="end"/>
        </w:r>
      </w:hyperlink>
    </w:p>
    <w:p w14:paraId="45FE12C5" w14:textId="77777777" w:rsidR="00471B45" w:rsidRDefault="00471B45">
      <w:pPr>
        <w:pStyle w:val="TOC3"/>
        <w:tabs>
          <w:tab w:val="right" w:leader="dot" w:pos="9350"/>
        </w:tabs>
        <w:rPr>
          <w:noProof/>
        </w:rPr>
      </w:pPr>
      <w:hyperlink w:anchor="_Toc242085855" w:history="1">
        <w:r w:rsidRPr="003A1B8C">
          <w:rPr>
            <w:rStyle w:val="Hyperlink"/>
            <w:noProof/>
          </w:rPr>
          <w:t>Cable Tray and Channel</w:t>
        </w:r>
        <w:r>
          <w:rPr>
            <w:noProof/>
            <w:webHidden/>
          </w:rPr>
          <w:tab/>
        </w:r>
        <w:r>
          <w:rPr>
            <w:noProof/>
            <w:webHidden/>
          </w:rPr>
          <w:fldChar w:fldCharType="begin"/>
        </w:r>
        <w:r>
          <w:rPr>
            <w:noProof/>
            <w:webHidden/>
          </w:rPr>
          <w:instrText xml:space="preserve"> PAGEREF _Toc242085855 \h </w:instrText>
        </w:r>
        <w:r>
          <w:rPr>
            <w:noProof/>
            <w:webHidden/>
          </w:rPr>
        </w:r>
        <w:r>
          <w:rPr>
            <w:noProof/>
            <w:webHidden/>
          </w:rPr>
          <w:fldChar w:fldCharType="separate"/>
        </w:r>
        <w:r>
          <w:rPr>
            <w:noProof/>
            <w:webHidden/>
          </w:rPr>
          <w:t>91</w:t>
        </w:r>
        <w:r>
          <w:rPr>
            <w:noProof/>
            <w:webHidden/>
          </w:rPr>
          <w:fldChar w:fldCharType="end"/>
        </w:r>
      </w:hyperlink>
    </w:p>
    <w:p w14:paraId="3F22E00A" w14:textId="77777777" w:rsidR="00471B45" w:rsidRDefault="00471B45">
      <w:pPr>
        <w:pStyle w:val="TOC3"/>
        <w:tabs>
          <w:tab w:val="right" w:leader="dot" w:pos="9350"/>
        </w:tabs>
        <w:rPr>
          <w:noProof/>
        </w:rPr>
      </w:pPr>
      <w:hyperlink w:anchor="_Toc242085856" w:history="1">
        <w:r w:rsidRPr="003A1B8C">
          <w:rPr>
            <w:rStyle w:val="Hyperlink"/>
            <w:noProof/>
          </w:rPr>
          <w:t>Cables and Wiring</w:t>
        </w:r>
        <w:r>
          <w:rPr>
            <w:noProof/>
            <w:webHidden/>
          </w:rPr>
          <w:tab/>
        </w:r>
        <w:r>
          <w:rPr>
            <w:noProof/>
            <w:webHidden/>
          </w:rPr>
          <w:fldChar w:fldCharType="begin"/>
        </w:r>
        <w:r>
          <w:rPr>
            <w:noProof/>
            <w:webHidden/>
          </w:rPr>
          <w:instrText xml:space="preserve"> PAGEREF _Toc242085856 \h </w:instrText>
        </w:r>
        <w:r>
          <w:rPr>
            <w:noProof/>
            <w:webHidden/>
          </w:rPr>
        </w:r>
        <w:r>
          <w:rPr>
            <w:noProof/>
            <w:webHidden/>
          </w:rPr>
          <w:fldChar w:fldCharType="separate"/>
        </w:r>
        <w:r>
          <w:rPr>
            <w:noProof/>
            <w:webHidden/>
          </w:rPr>
          <w:t>92</w:t>
        </w:r>
        <w:r>
          <w:rPr>
            <w:noProof/>
            <w:webHidden/>
          </w:rPr>
          <w:fldChar w:fldCharType="end"/>
        </w:r>
      </w:hyperlink>
    </w:p>
    <w:p w14:paraId="37F9BC9F" w14:textId="77777777" w:rsidR="00471B45" w:rsidRDefault="00471B45">
      <w:pPr>
        <w:pStyle w:val="TOC3"/>
        <w:tabs>
          <w:tab w:val="right" w:leader="dot" w:pos="9350"/>
        </w:tabs>
        <w:rPr>
          <w:noProof/>
        </w:rPr>
      </w:pPr>
      <w:hyperlink w:anchor="_Toc242085857" w:history="1">
        <w:r w:rsidRPr="003A1B8C">
          <w:rPr>
            <w:rStyle w:val="Hyperlink"/>
            <w:noProof/>
          </w:rPr>
          <w:t>One-Lines and Elementary Diagrams</w:t>
        </w:r>
        <w:r>
          <w:rPr>
            <w:noProof/>
            <w:webHidden/>
          </w:rPr>
          <w:tab/>
        </w:r>
        <w:r>
          <w:rPr>
            <w:noProof/>
            <w:webHidden/>
          </w:rPr>
          <w:fldChar w:fldCharType="begin"/>
        </w:r>
        <w:r>
          <w:rPr>
            <w:noProof/>
            <w:webHidden/>
          </w:rPr>
          <w:instrText xml:space="preserve"> PAGEREF _Toc242085857 \h </w:instrText>
        </w:r>
        <w:r>
          <w:rPr>
            <w:noProof/>
            <w:webHidden/>
          </w:rPr>
        </w:r>
        <w:r>
          <w:rPr>
            <w:noProof/>
            <w:webHidden/>
          </w:rPr>
          <w:fldChar w:fldCharType="separate"/>
        </w:r>
        <w:r>
          <w:rPr>
            <w:noProof/>
            <w:webHidden/>
          </w:rPr>
          <w:t>92</w:t>
        </w:r>
        <w:r>
          <w:rPr>
            <w:noProof/>
            <w:webHidden/>
          </w:rPr>
          <w:fldChar w:fldCharType="end"/>
        </w:r>
      </w:hyperlink>
    </w:p>
    <w:p w14:paraId="02C5E334" w14:textId="77777777" w:rsidR="00471B45" w:rsidRDefault="00471B45">
      <w:pPr>
        <w:pStyle w:val="TOC3"/>
        <w:tabs>
          <w:tab w:val="right" w:leader="dot" w:pos="9350"/>
        </w:tabs>
        <w:rPr>
          <w:noProof/>
        </w:rPr>
      </w:pPr>
      <w:hyperlink w:anchor="_Toc242085858" w:history="1">
        <w:r w:rsidRPr="003A1B8C">
          <w:rPr>
            <w:rStyle w:val="Hyperlink"/>
            <w:noProof/>
          </w:rPr>
          <w:t>Details and Equipment</w:t>
        </w:r>
        <w:r>
          <w:rPr>
            <w:noProof/>
            <w:webHidden/>
          </w:rPr>
          <w:tab/>
        </w:r>
        <w:r>
          <w:rPr>
            <w:noProof/>
            <w:webHidden/>
          </w:rPr>
          <w:fldChar w:fldCharType="begin"/>
        </w:r>
        <w:r>
          <w:rPr>
            <w:noProof/>
            <w:webHidden/>
          </w:rPr>
          <w:instrText xml:space="preserve"> PAGEREF _Toc242085858 \h </w:instrText>
        </w:r>
        <w:r>
          <w:rPr>
            <w:noProof/>
            <w:webHidden/>
          </w:rPr>
        </w:r>
        <w:r>
          <w:rPr>
            <w:noProof/>
            <w:webHidden/>
          </w:rPr>
          <w:fldChar w:fldCharType="separate"/>
        </w:r>
        <w:r>
          <w:rPr>
            <w:noProof/>
            <w:webHidden/>
          </w:rPr>
          <w:t>92</w:t>
        </w:r>
        <w:r>
          <w:rPr>
            <w:noProof/>
            <w:webHidden/>
          </w:rPr>
          <w:fldChar w:fldCharType="end"/>
        </w:r>
      </w:hyperlink>
    </w:p>
    <w:p w14:paraId="7CA9E148" w14:textId="77777777" w:rsidR="00471B45" w:rsidRDefault="00471B45">
      <w:pPr>
        <w:pStyle w:val="TOC3"/>
        <w:tabs>
          <w:tab w:val="right" w:leader="dot" w:pos="9350"/>
        </w:tabs>
        <w:rPr>
          <w:noProof/>
        </w:rPr>
      </w:pPr>
      <w:hyperlink w:anchor="_Toc242085859" w:history="1">
        <w:r w:rsidRPr="003A1B8C">
          <w:rPr>
            <w:rStyle w:val="Hyperlink"/>
            <w:noProof/>
          </w:rPr>
          <w:t>Lists, Reports and MED Data</w:t>
        </w:r>
        <w:r>
          <w:rPr>
            <w:noProof/>
            <w:webHidden/>
          </w:rPr>
          <w:tab/>
        </w:r>
        <w:r>
          <w:rPr>
            <w:noProof/>
            <w:webHidden/>
          </w:rPr>
          <w:fldChar w:fldCharType="begin"/>
        </w:r>
        <w:r>
          <w:rPr>
            <w:noProof/>
            <w:webHidden/>
          </w:rPr>
          <w:instrText xml:space="preserve"> PAGEREF _Toc242085859 \h </w:instrText>
        </w:r>
        <w:r>
          <w:rPr>
            <w:noProof/>
            <w:webHidden/>
          </w:rPr>
        </w:r>
        <w:r>
          <w:rPr>
            <w:noProof/>
            <w:webHidden/>
          </w:rPr>
          <w:fldChar w:fldCharType="separate"/>
        </w:r>
        <w:r>
          <w:rPr>
            <w:noProof/>
            <w:webHidden/>
          </w:rPr>
          <w:t>92</w:t>
        </w:r>
        <w:r>
          <w:rPr>
            <w:noProof/>
            <w:webHidden/>
          </w:rPr>
          <w:fldChar w:fldCharType="end"/>
        </w:r>
      </w:hyperlink>
    </w:p>
    <w:p w14:paraId="1C348B7C" w14:textId="77777777" w:rsidR="00471B45" w:rsidRDefault="00471B45">
      <w:pPr>
        <w:pStyle w:val="TOC3"/>
        <w:tabs>
          <w:tab w:val="right" w:leader="dot" w:pos="9350"/>
        </w:tabs>
        <w:rPr>
          <w:noProof/>
        </w:rPr>
      </w:pPr>
      <w:hyperlink w:anchor="_Toc242085860" w:history="1">
        <w:r w:rsidRPr="003A1B8C">
          <w:rPr>
            <w:rStyle w:val="Hyperlink"/>
            <w:noProof/>
          </w:rPr>
          <w:t>Tagging and Balloons</w:t>
        </w:r>
        <w:r>
          <w:rPr>
            <w:noProof/>
            <w:webHidden/>
          </w:rPr>
          <w:tab/>
        </w:r>
        <w:r>
          <w:rPr>
            <w:noProof/>
            <w:webHidden/>
          </w:rPr>
          <w:fldChar w:fldCharType="begin"/>
        </w:r>
        <w:r>
          <w:rPr>
            <w:noProof/>
            <w:webHidden/>
          </w:rPr>
          <w:instrText xml:space="preserve"> PAGEREF _Toc242085860 \h </w:instrText>
        </w:r>
        <w:r>
          <w:rPr>
            <w:noProof/>
            <w:webHidden/>
          </w:rPr>
        </w:r>
        <w:r>
          <w:rPr>
            <w:noProof/>
            <w:webHidden/>
          </w:rPr>
          <w:fldChar w:fldCharType="separate"/>
        </w:r>
        <w:r>
          <w:rPr>
            <w:noProof/>
            <w:webHidden/>
          </w:rPr>
          <w:t>92</w:t>
        </w:r>
        <w:r>
          <w:rPr>
            <w:noProof/>
            <w:webHidden/>
          </w:rPr>
          <w:fldChar w:fldCharType="end"/>
        </w:r>
      </w:hyperlink>
    </w:p>
    <w:p w14:paraId="26D7D610" w14:textId="77777777" w:rsidR="00471B45" w:rsidRDefault="00471B45">
      <w:pPr>
        <w:pStyle w:val="TOC3"/>
        <w:tabs>
          <w:tab w:val="right" w:leader="dot" w:pos="9350"/>
        </w:tabs>
        <w:rPr>
          <w:noProof/>
        </w:rPr>
      </w:pPr>
      <w:hyperlink w:anchor="_Toc242085861" w:history="1">
        <w:r w:rsidRPr="003A1B8C">
          <w:rPr>
            <w:rStyle w:val="Hyperlink"/>
            <w:noProof/>
          </w:rPr>
          <w:t>Text and Attributes</w:t>
        </w:r>
        <w:r>
          <w:rPr>
            <w:noProof/>
            <w:webHidden/>
          </w:rPr>
          <w:tab/>
        </w:r>
        <w:r>
          <w:rPr>
            <w:noProof/>
            <w:webHidden/>
          </w:rPr>
          <w:fldChar w:fldCharType="begin"/>
        </w:r>
        <w:r>
          <w:rPr>
            <w:noProof/>
            <w:webHidden/>
          </w:rPr>
          <w:instrText xml:space="preserve"> PAGEREF _Toc242085861 \h </w:instrText>
        </w:r>
        <w:r>
          <w:rPr>
            <w:noProof/>
            <w:webHidden/>
          </w:rPr>
        </w:r>
        <w:r>
          <w:rPr>
            <w:noProof/>
            <w:webHidden/>
          </w:rPr>
          <w:fldChar w:fldCharType="separate"/>
        </w:r>
        <w:r>
          <w:rPr>
            <w:noProof/>
            <w:webHidden/>
          </w:rPr>
          <w:t>93</w:t>
        </w:r>
        <w:r>
          <w:rPr>
            <w:noProof/>
            <w:webHidden/>
          </w:rPr>
          <w:fldChar w:fldCharType="end"/>
        </w:r>
      </w:hyperlink>
    </w:p>
    <w:p w14:paraId="413BD843" w14:textId="77777777" w:rsidR="00471B45" w:rsidRDefault="00471B45">
      <w:pPr>
        <w:pStyle w:val="TOC3"/>
        <w:tabs>
          <w:tab w:val="right" w:leader="dot" w:pos="9350"/>
        </w:tabs>
        <w:rPr>
          <w:noProof/>
        </w:rPr>
      </w:pPr>
      <w:hyperlink w:anchor="_Toc242085862" w:history="1">
        <w:r w:rsidRPr="003A1B8C">
          <w:rPr>
            <w:rStyle w:val="Hyperlink"/>
            <w:noProof/>
          </w:rPr>
          <w:t>Layers, Editing and View Utilities</w:t>
        </w:r>
        <w:r>
          <w:rPr>
            <w:noProof/>
            <w:webHidden/>
          </w:rPr>
          <w:tab/>
        </w:r>
        <w:r>
          <w:rPr>
            <w:noProof/>
            <w:webHidden/>
          </w:rPr>
          <w:fldChar w:fldCharType="begin"/>
        </w:r>
        <w:r>
          <w:rPr>
            <w:noProof/>
            <w:webHidden/>
          </w:rPr>
          <w:instrText xml:space="preserve"> PAGEREF _Toc242085862 \h </w:instrText>
        </w:r>
        <w:r>
          <w:rPr>
            <w:noProof/>
            <w:webHidden/>
          </w:rPr>
        </w:r>
        <w:r>
          <w:rPr>
            <w:noProof/>
            <w:webHidden/>
          </w:rPr>
          <w:fldChar w:fldCharType="separate"/>
        </w:r>
        <w:r>
          <w:rPr>
            <w:noProof/>
            <w:webHidden/>
          </w:rPr>
          <w:t>93</w:t>
        </w:r>
        <w:r>
          <w:rPr>
            <w:noProof/>
            <w:webHidden/>
          </w:rPr>
          <w:fldChar w:fldCharType="end"/>
        </w:r>
      </w:hyperlink>
    </w:p>
    <w:p w14:paraId="2FE461E0" w14:textId="77777777" w:rsidR="00471B45" w:rsidRDefault="00471B45">
      <w:pPr>
        <w:pStyle w:val="TOC3"/>
        <w:tabs>
          <w:tab w:val="right" w:leader="dot" w:pos="9350"/>
        </w:tabs>
        <w:rPr>
          <w:noProof/>
        </w:rPr>
      </w:pPr>
      <w:hyperlink w:anchor="_Toc242085863" w:history="1">
        <w:r w:rsidRPr="003A1B8C">
          <w:rPr>
            <w:rStyle w:val="Hyperlink"/>
            <w:noProof/>
          </w:rPr>
          <w:t>3D Modeling and Conduit Bodies</w:t>
        </w:r>
        <w:r>
          <w:rPr>
            <w:noProof/>
            <w:webHidden/>
          </w:rPr>
          <w:tab/>
        </w:r>
        <w:r>
          <w:rPr>
            <w:noProof/>
            <w:webHidden/>
          </w:rPr>
          <w:fldChar w:fldCharType="begin"/>
        </w:r>
        <w:r>
          <w:rPr>
            <w:noProof/>
            <w:webHidden/>
          </w:rPr>
          <w:instrText xml:space="preserve"> PAGEREF _Toc242085863 \h </w:instrText>
        </w:r>
        <w:r>
          <w:rPr>
            <w:noProof/>
            <w:webHidden/>
          </w:rPr>
        </w:r>
        <w:r>
          <w:rPr>
            <w:noProof/>
            <w:webHidden/>
          </w:rPr>
          <w:fldChar w:fldCharType="separate"/>
        </w:r>
        <w:r>
          <w:rPr>
            <w:noProof/>
            <w:webHidden/>
          </w:rPr>
          <w:t>93</w:t>
        </w:r>
        <w:r>
          <w:rPr>
            <w:noProof/>
            <w:webHidden/>
          </w:rPr>
          <w:fldChar w:fldCharType="end"/>
        </w:r>
      </w:hyperlink>
    </w:p>
    <w:p w14:paraId="678B988D" w14:textId="77777777" w:rsidR="00471B45" w:rsidRDefault="00471B45">
      <w:pPr>
        <w:pStyle w:val="TOC3"/>
        <w:tabs>
          <w:tab w:val="right" w:leader="dot" w:pos="9350"/>
        </w:tabs>
        <w:rPr>
          <w:noProof/>
        </w:rPr>
      </w:pPr>
      <w:hyperlink w:anchor="_Toc242085864" w:history="1">
        <w:r w:rsidRPr="003A1B8C">
          <w:rPr>
            <w:rStyle w:val="Hyperlink"/>
            <w:noProof/>
          </w:rPr>
          <w:t>3D Block Library</w:t>
        </w:r>
        <w:r>
          <w:rPr>
            <w:noProof/>
            <w:webHidden/>
          </w:rPr>
          <w:tab/>
        </w:r>
        <w:r>
          <w:rPr>
            <w:noProof/>
            <w:webHidden/>
          </w:rPr>
          <w:fldChar w:fldCharType="begin"/>
        </w:r>
        <w:r>
          <w:rPr>
            <w:noProof/>
            <w:webHidden/>
          </w:rPr>
          <w:instrText xml:space="preserve"> PAGEREF _Toc242085864 \h </w:instrText>
        </w:r>
        <w:r>
          <w:rPr>
            <w:noProof/>
            <w:webHidden/>
          </w:rPr>
        </w:r>
        <w:r>
          <w:rPr>
            <w:noProof/>
            <w:webHidden/>
          </w:rPr>
          <w:fldChar w:fldCharType="separate"/>
        </w:r>
        <w:r>
          <w:rPr>
            <w:noProof/>
            <w:webHidden/>
          </w:rPr>
          <w:t>94</w:t>
        </w:r>
        <w:r>
          <w:rPr>
            <w:noProof/>
            <w:webHidden/>
          </w:rPr>
          <w:fldChar w:fldCharType="end"/>
        </w:r>
      </w:hyperlink>
    </w:p>
    <w:p w14:paraId="716852AE" w14:textId="77777777" w:rsidR="00471B45" w:rsidRDefault="00471B45">
      <w:pPr>
        <w:pStyle w:val="TOC3"/>
        <w:tabs>
          <w:tab w:val="right" w:leader="dot" w:pos="9350"/>
        </w:tabs>
        <w:rPr>
          <w:noProof/>
        </w:rPr>
      </w:pPr>
      <w:hyperlink w:anchor="_Toc242085865" w:history="1">
        <w:r w:rsidRPr="003A1B8C">
          <w:rPr>
            <w:rStyle w:val="Hyperlink"/>
            <w:noProof/>
          </w:rPr>
          <w:t>Developer and Test</w:t>
        </w:r>
        <w:r>
          <w:rPr>
            <w:noProof/>
            <w:webHidden/>
          </w:rPr>
          <w:tab/>
        </w:r>
        <w:r>
          <w:rPr>
            <w:noProof/>
            <w:webHidden/>
          </w:rPr>
          <w:fldChar w:fldCharType="begin"/>
        </w:r>
        <w:r>
          <w:rPr>
            <w:noProof/>
            <w:webHidden/>
          </w:rPr>
          <w:instrText xml:space="preserve"> PAGEREF _Toc242085865 \h </w:instrText>
        </w:r>
        <w:r>
          <w:rPr>
            <w:noProof/>
            <w:webHidden/>
          </w:rPr>
        </w:r>
        <w:r>
          <w:rPr>
            <w:noProof/>
            <w:webHidden/>
          </w:rPr>
          <w:fldChar w:fldCharType="separate"/>
        </w:r>
        <w:r>
          <w:rPr>
            <w:noProof/>
            <w:webHidden/>
          </w:rPr>
          <w:t>94</w:t>
        </w:r>
        <w:r>
          <w:rPr>
            <w:noProof/>
            <w:webHidden/>
          </w:rPr>
          <w:fldChar w:fldCharType="end"/>
        </w:r>
      </w:hyperlink>
    </w:p>
    <w:p w14:paraId="4A38C7E9" w14:textId="77777777" w:rsidR="00471B45" w:rsidRDefault="00471B45">
      <w:pPr>
        <w:pStyle w:val="TOC2"/>
        <w:tabs>
          <w:tab w:val="right" w:leader="dot" w:pos="9350"/>
        </w:tabs>
        <w:rPr>
          <w:noProof/>
        </w:rPr>
      </w:pPr>
      <w:hyperlink w:anchor="_Toc242085866" w:history="1">
        <w:r w:rsidRPr="003A1B8C">
          <w:rPr>
            <w:rStyle w:val="Hyperlink"/>
            <w:noProof/>
          </w:rPr>
          <w:t>Commands A to Z</w:t>
        </w:r>
        <w:r>
          <w:rPr>
            <w:noProof/>
            <w:webHidden/>
          </w:rPr>
          <w:tab/>
        </w:r>
        <w:r>
          <w:rPr>
            <w:noProof/>
            <w:webHidden/>
          </w:rPr>
          <w:fldChar w:fldCharType="begin"/>
        </w:r>
        <w:r>
          <w:rPr>
            <w:noProof/>
            <w:webHidden/>
          </w:rPr>
          <w:instrText xml:space="preserve"> PAGEREF _Toc242085866 \h </w:instrText>
        </w:r>
        <w:r>
          <w:rPr>
            <w:noProof/>
            <w:webHidden/>
          </w:rPr>
        </w:r>
        <w:r>
          <w:rPr>
            <w:noProof/>
            <w:webHidden/>
          </w:rPr>
          <w:fldChar w:fldCharType="separate"/>
        </w:r>
        <w:r>
          <w:rPr>
            <w:noProof/>
            <w:webHidden/>
          </w:rPr>
          <w:t>94</w:t>
        </w:r>
        <w:r>
          <w:rPr>
            <w:noProof/>
            <w:webHidden/>
          </w:rPr>
          <w:fldChar w:fldCharType="end"/>
        </w:r>
      </w:hyperlink>
    </w:p>
    <w:p w14:paraId="7F5A024B" w14:textId="77777777" w:rsidR="00471B45" w:rsidRDefault="00471B45">
      <w:pPr>
        <w:pStyle w:val="TOC2"/>
        <w:tabs>
          <w:tab w:val="right" w:leader="dot" w:pos="9350"/>
        </w:tabs>
        <w:rPr>
          <w:noProof/>
        </w:rPr>
      </w:pPr>
      <w:hyperlink w:anchor="_Toc242085867" w:history="1">
        <w:r w:rsidRPr="003A1B8C">
          <w:rPr>
            <w:rStyle w:val="Hyperlink"/>
            <w:noProof/>
          </w:rPr>
          <w:t>Removed commands and menu items</w:t>
        </w:r>
        <w:r>
          <w:rPr>
            <w:noProof/>
            <w:webHidden/>
          </w:rPr>
          <w:tab/>
        </w:r>
        <w:r>
          <w:rPr>
            <w:noProof/>
            <w:webHidden/>
          </w:rPr>
          <w:fldChar w:fldCharType="begin"/>
        </w:r>
        <w:r>
          <w:rPr>
            <w:noProof/>
            <w:webHidden/>
          </w:rPr>
          <w:instrText xml:space="preserve"> PAGEREF _Toc242085867 \h </w:instrText>
        </w:r>
        <w:r>
          <w:rPr>
            <w:noProof/>
            <w:webHidden/>
          </w:rPr>
        </w:r>
        <w:r>
          <w:rPr>
            <w:noProof/>
            <w:webHidden/>
          </w:rPr>
          <w:fldChar w:fldCharType="separate"/>
        </w:r>
        <w:r>
          <w:rPr>
            <w:noProof/>
            <w:webHidden/>
          </w:rPr>
          <w:t>103</w:t>
        </w:r>
        <w:r>
          <w:rPr>
            <w:noProof/>
            <w:webHidden/>
          </w:rPr>
          <w:fldChar w:fldCharType="end"/>
        </w:r>
      </w:hyperlink>
    </w:p>
    <w:p w14:paraId="3B16F07B" w14:textId="77777777" w:rsidR="00471B45" w:rsidRDefault="00471B45">
      <w:pPr>
        <w:pStyle w:val="TOC1"/>
        <w:tabs>
          <w:tab w:val="right" w:leader="dot" w:pos="9350"/>
        </w:tabs>
        <w:rPr>
          <w:noProof/>
        </w:rPr>
      </w:pPr>
      <w:hyperlink w:anchor="_Toc242085868" w:history="1">
        <w:r w:rsidRPr="003A1B8C">
          <w:rPr>
            <w:rStyle w:val="Hyperlink"/>
            <w:noProof/>
          </w:rPr>
          <w:t>Index</w:t>
        </w:r>
        <w:r>
          <w:rPr>
            <w:noProof/>
            <w:webHidden/>
          </w:rPr>
          <w:tab/>
        </w:r>
        <w:r>
          <w:rPr>
            <w:noProof/>
            <w:webHidden/>
          </w:rPr>
          <w:fldChar w:fldCharType="begin"/>
        </w:r>
        <w:r>
          <w:rPr>
            <w:noProof/>
            <w:webHidden/>
          </w:rPr>
          <w:instrText xml:space="preserve"> PAGEREF _Toc242085868 \h </w:instrText>
        </w:r>
        <w:r>
          <w:rPr>
            <w:noProof/>
            <w:webHidden/>
          </w:rPr>
        </w:r>
        <w:r>
          <w:rPr>
            <w:noProof/>
            <w:webHidden/>
          </w:rPr>
          <w:fldChar w:fldCharType="separate"/>
        </w:r>
        <w:r>
          <w:rPr>
            <w:noProof/>
            <w:webHidden/>
          </w:rPr>
          <w:t>105</w:t>
        </w:r>
        <w:r>
          <w:rPr>
            <w:noProof/>
            <w:webHidden/>
          </w:rPr>
          <w:fldChar w:fldCharType="end"/>
        </w:r>
      </w:hyperlink>
    </w:p>
    <w:p w14:paraId="7A1474A0" w14:textId="77777777" w:rsidR="00DD642F" w:rsidRDefault="00000000">
      <w:pPr>
        <w:pStyle w:val="TOC11"/>
      </w:pPr>
      <w:r>
        <w:fldChar w:fldCharType="end"/>
      </w:r>
    </w:p>
    <w:p w14:paraId="7DCB0513" w14:textId="77777777" w:rsidR="00DD642F" w:rsidRDefault="00000000">
      <w:pPr>
        <w:pStyle w:val="Heading1"/>
      </w:pPr>
      <w:bookmarkStart w:id="0" w:name="_Toc242085751"/>
      <w:r>
        <w:lastRenderedPageBreak/>
        <w:t>General Information</w:t>
      </w:r>
      <w:bookmarkEnd w:id="0"/>
    </w:p>
    <w:p w14:paraId="708E99EB" w14:textId="77777777" w:rsidR="00DD642F" w:rsidRDefault="00000000">
      <w:pPr>
        <w:pStyle w:val="Heading2"/>
      </w:pPr>
      <w:bookmarkStart w:id="1" w:name="_Toc242085752"/>
      <w:r>
        <w:t>Introduction</w:t>
      </w:r>
      <w:bookmarkEnd w:id="1"/>
    </w:p>
    <w:p w14:paraId="29B3BB7E" w14:textId="77777777" w:rsidR="00DD642F" w:rsidRDefault="00000000">
      <w:r>
        <w:t>This guide is intended to help you understand the philosophy behind MED and to use it as a system that improves productivity and produces electrical drawings that are data driven. MED covers three areas of electrical drawings: Plan (layout) drawings, Detail (assembly) drawings, and Wiring diagrams. MED2026 adds a fourth: 3D models built from your 2D plans.</w:t>
      </w:r>
      <w:r>
        <w:fldChar w:fldCharType="begin"/>
      </w:r>
      <w:r>
        <w:instrText xml:space="preserve"> XE "Wiring diagrams" </w:instrText>
      </w:r>
      <w:r>
        <w:fldChar w:fldCharType="end"/>
      </w:r>
    </w:p>
    <w:p w14:paraId="6F2C92A2" w14:textId="77777777" w:rsidR="00DD642F" w:rsidRDefault="00000000">
      <w:r>
        <w:t>The primary focus of MED is on plan drawings and material takeoff. MED lets you place the elements of your design into an AutoCAD drawing while recording valid material and tagging information on each element. Detail drawings show how the design is to be constructed; accurate details are critical to field success and are where the bulk material information comes from. Wiring diagrams are usually unique to each project; MED helps by placing standard symbols quickly, but wiring diagrams are not data driven.</w:t>
      </w:r>
    </w:p>
    <w:p w14:paraId="1C024418" w14:textId="77777777" w:rsidR="00DD642F" w:rsidRDefault="00000000">
      <w:r>
        <w:t>Each section of this guide can be read on its own. References to other sections point you to more information. If you are new to MED, work through General Information, Plan Drawings and Material Data first, then skip to the sections you need.</w:t>
      </w:r>
    </w:p>
    <w:p>
      <w:pPr>
        <w:pStyle w:val="MEDNote"/>
        <w:keepLines/>
        <w:pBdr>
          <w:top w:val="single" w:sz="4" w:space="6" w:color="2E74B5"/>
          <w:left w:val="single" w:sz="18" w:space="6" w:color="2E74B5"/>
          <w:bottom w:val="single" w:sz="4" w:space="6" w:color="2E74B5"/>
          <w:right w:val="single" w:sz="4" w:space="6" w:color="2E74B5"/>
        </w:pBdr>
        <w:shd w:val="clear" w:color="auto" w:fill="DEEAF6"/>
        <w:ind w:left="432" w:right="144"/>
      </w:pPr>
      <w:r>
        <w:rPr>
          <w:b/>
        </w:rPr>
        <w:t xml:space="preserve">Important notice: </w:t>
      </w:r>
      <w:r>
        <w:t xml:space="preserve">3D models are approximations for layout and coordination only and are not reproductions of manufacturer specifications. Verify all dimensions against manufacturer data.</w:t>
      </w:r>
      <w:r>
        <w:fldChar w:fldCharType="begin"/>
      </w:r>
      <w:r>
        <w:instrText xml:space="preserve"> XE "Disclaimer, 3D models" </w:instrText>
      </w:r>
      <w:r>
        <w:fldChar w:fldCharType="end"/>
      </w:r>
    </w:p>
    <w:p w14:paraId="1DFB0E49" w14:textId="77777777" w:rsidR="00DD642F" w:rsidRDefault="00000000">
      <w:pPr>
        <w:pStyle w:val="Heading2"/>
      </w:pPr>
      <w:bookmarkStart w:id="2" w:name="_Toc242085753"/>
      <w:r>
        <w:t>How to use this guide</w:t>
      </w:r>
      <w:bookmarkEnd w:id="2"/>
    </w:p>
    <w:p w14:paraId="435FB786" w14:textId="77777777" w:rsidR="00DD642F" w:rsidRDefault="00000000">
      <w:pPr>
        <w:pStyle w:val="ListBullet"/>
        <w:spacing w:after="60"/>
      </w:pPr>
      <w:r>
        <w:t xml:space="preserve">Commands are shown in capitals, for example </w:t>
      </w:r>
      <w:r>
        <w:rPr>
          <w:b/>
        </w:rPr>
        <w:t>CONDUIT</w:t>
      </w:r>
      <w:r>
        <w:t>. Type the command at the AutoCAD command line, or pick the matching button or menu item.</w:t>
      </w:r>
      <w:r>
        <w:fldChar w:fldCharType="begin"/>
      </w:r>
      <w:r>
        <w:instrText xml:space="preserve"> XE "CONDUIT" </w:instrText>
      </w:r>
      <w:r>
        <w:fldChar w:fldCharType="end"/>
      </w:r>
    </w:p>
    <w:p w14:paraId="4A106193" w14:textId="77777777" w:rsidR="00DD642F" w:rsidRDefault="00000000">
      <w:pPr>
        <w:pStyle w:val="ListBullet"/>
        <w:spacing w:after="60"/>
      </w:pPr>
      <w:r>
        <w:t xml:space="preserve">Command-line prompts are shown in a fixed-width font. Your input follows in square brackets, for example </w:t>
      </w:r>
      <w:r>
        <w:rPr>
          <w:rFonts w:ascii="Consolas" w:hAnsi="Consolas"/>
          <w:sz w:val="20"/>
        </w:rPr>
        <w:t>Pick point: [Pick Point A]</w:t>
      </w:r>
      <w:r>
        <w:t xml:space="preserve">. </w:t>
      </w:r>
      <w:r>
        <w:rPr>
          <w:b/>
        </w:rPr>
        <w:t>[Enter]</w:t>
      </w:r>
      <w:r>
        <w:t xml:space="preserve"> means press the Enter key.</w:t>
      </w:r>
    </w:p>
    <w:p w14:paraId="717C32B2" w14:textId="77777777" w:rsidR="00DD642F" w:rsidRDefault="00000000">
      <w:pPr>
        <w:pStyle w:val="ListBullet"/>
        <w:spacing w:after="60"/>
      </w:pPr>
      <w:r>
        <w:t>Task steps are numbered. Do them in order.</w:t>
      </w:r>
    </w:p>
    <w:p w14:paraId="44B1BEE4" w14:textId="77777777" w:rsidR="00DD642F" w:rsidRDefault="00000000">
      <w:pPr>
        <w:pStyle w:val="ListBullet"/>
        <w:spacing w:after="60"/>
      </w:pPr>
      <w:r>
        <w:rPr>
          <w:b/>
        </w:rPr>
        <w:t>[Screenshot: ...]</w:t>
      </w:r>
      <w:r>
        <w:t xml:space="preserve"> marks a picture that still has to be captured for MED2026.</w:t>
      </w:r>
    </w:p>
    <w:p w14:paraId="71F4FDC7" w14:textId="77777777" w:rsidR="00DD642F" w:rsidRDefault="00000000">
      <w:pPr>
        <w:pStyle w:val="ListBullet"/>
        <w:spacing w:after="60"/>
      </w:pPr>
      <w:r>
        <w:rPr>
          <w:b/>
        </w:rPr>
        <w:t>[VERIFY]</w:t>
      </w:r>
      <w:r>
        <w:t xml:space="preserve"> marks a statement that could not be confirmed from the MED2026 program files and must be checked in AutoCAD before this guide is released.</w:t>
      </w:r>
    </w:p>
    <w:p w14:paraId="5EB8AA09" w14:textId="77777777" w:rsidR="00DD642F" w:rsidRDefault="00000000">
      <w:pPr>
        <w:pStyle w:val="ListBullet"/>
        <w:spacing w:after="60"/>
      </w:pPr>
      <w:r>
        <w:t xml:space="preserve">Pictures of drawings and toolbar buttons are carried over from the 2012 guide where MED still works the same way. The MED2026 toolbars contain the same buttons as 2012 (with a few additions noted in the text), but the icons may look slightly different. </w:t>
      </w:r>
      <w:r>
        <w:rPr>
          <w:b/>
          <w:color w:val="C00000"/>
          <w:highlight w:val="yellow"/>
        </w:rPr>
        <w:t>[VERIFY: compare the toolbar pictures with med.cuix]</w:t>
      </w:r>
    </w:p>
    <w:p w14:paraId="6D600717" w14:textId="77777777" w:rsidR="00DD642F" w:rsidRDefault="00000000">
      <w:pPr>
        <w:pStyle w:val="Heading2"/>
      </w:pPr>
      <w:bookmarkStart w:id="3" w:name="_Toc242085754"/>
      <w:r>
        <w:t>What's new in MED2026</w:t>
      </w:r>
      <w:bookmarkEnd w:id="3"/>
    </w:p>
    <w:p w14:paraId="17FCE5CF" w14:textId="77777777" w:rsidR="00DD642F" w:rsidRDefault="00000000">
      <w:pPr>
        <w:pStyle w:val="ListBullet"/>
        <w:spacing w:after="60"/>
      </w:pPr>
      <w:r>
        <w:t>Runs on AutoCAD 2020 through 2024 (64-bit Windows). The catalog and bill of materials live in a SQLite database (or SQL Server, optional) instead of Access/FoxPro .dbf files.</w:t>
      </w:r>
      <w:r>
        <w:fldChar w:fldCharType="begin"/>
      </w:r>
      <w:r>
        <w:instrText xml:space="preserve"> XE "Bill of materials" </w:instrText>
      </w:r>
      <w:r>
        <w:fldChar w:fldCharType="end"/>
      </w:r>
      <w:r>
        <w:fldChar w:fldCharType="begin"/>
      </w:r>
      <w:r>
        <w:instrText xml:space="preserve"> XE "MEDType catalog" </w:instrText>
      </w:r>
      <w:r>
        <w:fldChar w:fldCharType="end"/>
      </w:r>
      <w:r>
        <w:fldChar w:fldCharType="begin"/>
      </w:r>
      <w:r>
        <w:instrText xml:space="preserve"> XE "Database" </w:instrText>
      </w:r>
      <w:r>
        <w:fldChar w:fldCharType="end"/>
      </w:r>
      <w:r>
        <w:fldChar w:fldCharType="begin"/>
      </w:r>
      <w:r>
        <w:instrText xml:space="preserve"> XE "SQL Server" </w:instrText>
      </w:r>
      <w:r>
        <w:fldChar w:fldCharType="end"/>
      </w:r>
    </w:p>
    <w:p w14:paraId="5C08F1C4" w14:textId="77777777" w:rsidR="00DD642F" w:rsidRDefault="00000000">
      <w:pPr>
        <w:pStyle w:val="ListBullet"/>
        <w:spacing w:after="60"/>
      </w:pPr>
      <w:r>
        <w:t xml:space="preserve">New palettes and dialogs replace the old DCL dialogs: </w:t>
      </w:r>
      <w:r>
        <w:rPr>
          <w:b/>
        </w:rPr>
        <w:t>MEDSETTINGS</w:t>
      </w:r>
      <w:r>
        <w:t xml:space="preserve"> (MED Settings palette), </w:t>
      </w:r>
      <w:r>
        <w:rPr>
          <w:b/>
        </w:rPr>
        <w:t>MEDCHG</w:t>
      </w:r>
      <w:r>
        <w:t xml:space="preserve"> (MED Properties palette), </w:t>
      </w:r>
      <w:r>
        <w:rPr>
          <w:b/>
        </w:rPr>
        <w:t>MEDRECORDS</w:t>
      </w:r>
      <w:r>
        <w:t xml:space="preserve"> (multi-record grid), </w:t>
      </w:r>
      <w:r>
        <w:rPr>
          <w:b/>
        </w:rPr>
        <w:t>MEDTYPE</w:t>
      </w:r>
      <w:r>
        <w:t xml:space="preserve"> (catalog grid), </w:t>
      </w:r>
      <w:r>
        <w:rPr>
          <w:b/>
        </w:rPr>
        <w:t>MEDCABLE</w:t>
      </w:r>
      <w:r>
        <w:t xml:space="preserve"> (Cable palette) and </w:t>
      </w:r>
      <w:r>
        <w:rPr>
          <w:b/>
        </w:rPr>
        <w:t>MEDSHOWBOM</w:t>
      </w:r>
      <w:r>
        <w:t xml:space="preserve"> (BOM browser).</w:t>
      </w:r>
      <w:r>
        <w:fldChar w:fldCharType="begin"/>
      </w:r>
      <w:r>
        <w:instrText xml:space="preserve"> XE "MEDSETTINGS" </w:instrText>
      </w:r>
      <w:r>
        <w:fldChar w:fldCharType="end"/>
      </w:r>
      <w:r>
        <w:fldChar w:fldCharType="begin"/>
      </w:r>
      <w:r>
        <w:instrText xml:space="preserve"> XE "MEDCHG" </w:instrText>
      </w:r>
      <w:r>
        <w:fldChar w:fldCharType="end"/>
      </w:r>
      <w:r>
        <w:fldChar w:fldCharType="begin"/>
      </w:r>
      <w:r>
        <w:instrText xml:space="preserve"> XE "MEDRECORDS" </w:instrText>
      </w:r>
      <w:r>
        <w:fldChar w:fldCharType="end"/>
      </w:r>
      <w:r>
        <w:fldChar w:fldCharType="begin"/>
      </w:r>
      <w:r>
        <w:instrText xml:space="preserve"> XE "MEDTYPE" </w:instrText>
      </w:r>
      <w:r>
        <w:fldChar w:fldCharType="end"/>
      </w:r>
      <w:r>
        <w:fldChar w:fldCharType="begin"/>
      </w:r>
      <w:r>
        <w:instrText xml:space="preserve"> XE "MEDCABLE" </w:instrText>
      </w:r>
      <w:r>
        <w:fldChar w:fldCharType="end"/>
      </w:r>
      <w:r>
        <w:fldChar w:fldCharType="begin"/>
      </w:r>
      <w:r>
        <w:instrText xml:space="preserve"> XE "MEDSHOWBOM" </w:instrText>
      </w:r>
      <w:r>
        <w:fldChar w:fldCharType="end"/>
      </w:r>
      <w:r>
        <w:fldChar w:fldCharType="begin"/>
      </w:r>
      <w:r>
        <w:instrText xml:space="preserve"> XE "MED Settings palette" </w:instrText>
      </w:r>
      <w:r>
        <w:fldChar w:fldCharType="end"/>
      </w:r>
      <w:r>
        <w:fldChar w:fldCharType="begin"/>
      </w:r>
      <w:r>
        <w:instrText xml:space="preserve"> XE "MED Properties palette" </w:instrText>
      </w:r>
      <w:r>
        <w:fldChar w:fldCharType="end"/>
      </w:r>
    </w:p>
    <w:p w14:paraId="5E2FD58D" w14:textId="77777777" w:rsidR="00DD642F" w:rsidRDefault="00000000">
      <w:pPr>
        <w:pStyle w:val="ListBullet"/>
        <w:spacing w:after="60"/>
      </w:pPr>
      <w:r>
        <w:lastRenderedPageBreak/>
        <w:t xml:space="preserve">3D modeling: </w:t>
      </w:r>
      <w:r>
        <w:rPr>
          <w:b/>
        </w:rPr>
        <w:t>MEDMAKE3D</w:t>
      </w:r>
      <w:r>
        <w:t xml:space="preserve"> builds tray, tray fittings, conduit, 3D conduit bodies and cable from the 2D plan in one step. See the chapter 3D Modeling.</w:t>
      </w:r>
      <w:r>
        <w:fldChar w:fldCharType="begin"/>
      </w:r>
      <w:r>
        <w:instrText xml:space="preserve"> XE "MEDMAKE3D" </w:instrText>
      </w:r>
      <w:r>
        <w:fldChar w:fldCharType="end"/>
      </w:r>
      <w:r>
        <w:fldChar w:fldCharType="begin"/>
      </w:r>
      <w:r>
        <w:instrText xml:space="preserve"> XE "Tray fittings" </w:instrText>
      </w:r>
      <w:r>
        <w:fldChar w:fldCharType="end"/>
      </w:r>
      <w:r>
        <w:fldChar w:fldCharType="begin"/>
      </w:r>
      <w:r>
        <w:instrText xml:space="preserve"> XE "Conduit bodies" </w:instrText>
      </w:r>
      <w:r>
        <w:fldChar w:fldCharType="end"/>
      </w:r>
      <w:r>
        <w:fldChar w:fldCharType="begin"/>
      </w:r>
      <w:r>
        <w:instrText xml:space="preserve"> XE "3D modeling" </w:instrText>
      </w:r>
      <w:r>
        <w:fldChar w:fldCharType="end"/>
      </w:r>
    </w:p>
    <w:p w14:paraId="6C206AE5" w14:textId="77777777" w:rsidR="00DD642F" w:rsidRDefault="00000000">
      <w:pPr>
        <w:pStyle w:val="ListBullet"/>
        <w:spacing w:after="60"/>
      </w:pPr>
      <w:r>
        <w:t xml:space="preserve">3D Block Library: </w:t>
      </w:r>
      <w:r>
        <w:rPr>
          <w:b/>
        </w:rPr>
        <w:t>MED3DLIB</w:t>
      </w:r>
      <w:r>
        <w:t xml:space="preserve"> opens a dockable palette of 385 categorized 3D blocks with search, previews and insert. See the chapter 3D Block Library.</w:t>
      </w:r>
      <w:r>
        <w:fldChar w:fldCharType="begin"/>
      </w:r>
      <w:r>
        <w:instrText xml:space="preserve"> XE "MED3DLIB" </w:instrText>
      </w:r>
      <w:r>
        <w:fldChar w:fldCharType="end"/>
      </w:r>
      <w:r>
        <w:fldChar w:fldCharType="begin"/>
      </w:r>
      <w:r>
        <w:instrText xml:space="preserve"> XE "3D Block Library" </w:instrText>
      </w:r>
      <w:r>
        <w:fldChar w:fldCharType="end"/>
      </w:r>
    </w:p>
    <w:p w14:paraId="6C206AE5" w14:textId="77777777" w:rsidR="00DD642F" w:rsidRDefault="00000000">
      <w:pPr>
        <w:pStyle w:val="ListBullet"/>
        <w:spacing w:after="60"/>
      </w:pPr>
      <w:r>
        <w:t>Duct Bank System (new in 2026.0.1013a): DUCTBANK builds a complete encased ductbank from one conduit or 3D polyline route; DBEDIT, DBLIST, DBDELETE and DBSEED manage it. See Duct Bank in the Plan Drawings chapter.</w:t>
      </w:r>
    </w:p>
    <w:p w14:paraId="32B1C9E1" w14:textId="77777777" w:rsidR="00DD642F" w:rsidRDefault="00000000">
      <w:pPr>
        <w:pStyle w:val="ListBullet"/>
        <w:spacing w:after="60"/>
      </w:pPr>
      <w:r>
        <w:t xml:space="preserve">Removed: the MED 1.53 training icon, the Access front end and </w:t>
      </w:r>
      <w:r>
        <w:rPr>
          <w:b/>
        </w:rPr>
        <w:t>MEDPACK</w:t>
      </w:r>
      <w:r>
        <w:t xml:space="preserve">, and the old </w:t>
      </w:r>
      <w:r>
        <w:rPr>
          <w:b/>
        </w:rPr>
        <w:t>SHOW</w:t>
      </w:r>
      <w:r>
        <w:t xml:space="preserve"> BOM browser (use </w:t>
      </w:r>
      <w:r>
        <w:rPr>
          <w:b/>
        </w:rPr>
        <w:t>MEDSHOWBOM</w:t>
      </w:r>
      <w:r>
        <w:t>).</w:t>
      </w:r>
    </w:p>
    <w:p w14:paraId="699A8BC9" w14:textId="77777777" w:rsidR="00DD642F" w:rsidRDefault="00000000">
      <w:pPr>
        <w:pStyle w:val="Heading2"/>
      </w:pPr>
      <w:bookmarkStart w:id="4" w:name="_Toc242085755"/>
      <w:r>
        <w:t>Installing and Starting MED</w:t>
      </w:r>
      <w:bookmarkEnd w:id="4"/>
      <w:r>
        <w:fldChar w:fldCharType="begin"/>
      </w:r>
      <w:r>
        <w:instrText xml:space="preserve"> XE "Installing MED" </w:instrText>
      </w:r>
      <w:r>
        <w:fldChar w:fldCharType="end"/>
      </w:r>
    </w:p>
    <w:p w14:paraId="68F1900F" w14:textId="77777777" w:rsidR="00DD642F" w:rsidRDefault="00000000">
      <w:r>
        <w:t>MED2026 replaces the MED 1.53 "Training Mode" icon of earlier versions. There is no separate training mode; you start MED from its own AutoCAD profile.</w:t>
      </w:r>
    </w:p>
    <w:p w14:paraId="16307AD3" w14:textId="77777777" w:rsidR="00DD642F" w:rsidRDefault="00000000">
      <w:pPr>
        <w:keepNext/>
      </w:pPr>
      <w:r>
        <w:rPr>
          <w:b/>
        </w:rPr>
        <w:t>To install MED2026:</w:t>
      </w:r>
    </w:p>
    <w:p w14:paraId="5CE4AF4A" w14:textId="77777777" w:rsidR="00DD642F" w:rsidRDefault="00000000">
      <w:pPr>
        <w:pStyle w:val="MEDStep"/>
        <w:tabs>
          <w:tab w:val="left" w:pos="504"/>
        </w:tabs>
        <w:spacing w:after="60"/>
      </w:pPr>
      <w:r>
        <w:t>1.</w:t>
      </w:r>
      <w:r>
        <w:tab/>
        <w:t>Make sure AutoCAD 2020, 2022 or 2024 is installed and has been started at least once.</w:t>
      </w:r>
    </w:p>
    <w:p w14:paraId="4C25A464" w14:textId="77777777" w:rsidR="00DD642F" w:rsidRDefault="00000000">
      <w:pPr>
        <w:pStyle w:val="MEDStep"/>
        <w:tabs>
          <w:tab w:val="left" w:pos="504"/>
        </w:tabs>
        <w:spacing w:after="60"/>
      </w:pPr>
      <w:r>
        <w:t>2.</w:t>
      </w:r>
      <w:r>
        <w:tab/>
        <w:t xml:space="preserve">Log in to Windows as the person who will use MED, then run </w:t>
      </w:r>
      <w:r>
        <w:rPr>
          <w:b/>
        </w:rPr>
        <w:t>MED2026-Setup.exe</w:t>
      </w:r>
      <w:r>
        <w:t xml:space="preserve">. Click </w:t>
      </w:r>
      <w:r>
        <w:rPr>
          <w:b/>
        </w:rPr>
        <w:t>Yes</w:t>
      </w:r>
      <w:r>
        <w:t xml:space="preserve"> when Windows asks for permission. The default install folder is </w:t>
      </w:r>
      <w:r>
        <w:rPr>
          <w:rFonts w:ascii="Consolas" w:hAnsi="Consolas"/>
          <w:sz w:val="20"/>
        </w:rPr>
        <w:t>C:\MED2026</w:t>
      </w:r>
      <w:r>
        <w:t>.</w:t>
      </w:r>
      <w:r>
        <w:fldChar w:fldCharType="begin"/>
      </w:r>
      <w:r>
        <w:instrText xml:space="preserve"> XE "Drawing setup" </w:instrText>
      </w:r>
      <w:r>
        <w:fldChar w:fldCharType="end"/>
      </w:r>
    </w:p>
    <w:p w14:paraId="5B20697E" w14:textId="77777777" w:rsidR="00DD642F" w:rsidRDefault="00000000">
      <w:pPr>
        <w:pStyle w:val="MEDStep"/>
        <w:tabs>
          <w:tab w:val="left" w:pos="504"/>
        </w:tabs>
        <w:spacing w:after="60"/>
      </w:pPr>
      <w:r>
        <w:t>3.</w:t>
      </w:r>
      <w:r>
        <w:tab/>
        <w:t>Setup copies the Support files, the database (</w:t>
      </w:r>
      <w:r>
        <w:rPr>
          <w:rFonts w:ascii="Consolas" w:hAnsi="Consolas"/>
          <w:sz w:val="20"/>
        </w:rPr>
        <w:t>Data\MED.db</w:t>
      </w:r>
      <w:r>
        <w:t xml:space="preserve">) and the block library, creates an AutoCAD profile named </w:t>
      </w:r>
      <w:r>
        <w:rPr>
          <w:b/>
        </w:rPr>
        <w:t>MED2026</w:t>
      </w:r>
      <w:r>
        <w:t xml:space="preserve">, and places a </w:t>
      </w:r>
      <w:r>
        <w:rPr>
          <w:b/>
        </w:rPr>
        <w:t>MED2026 AutoCAD</w:t>
      </w:r>
      <w:r>
        <w:t xml:space="preserve"> shortcut on the desktop.</w:t>
      </w:r>
    </w:p>
    <w:p w14:paraId="057BE676" w14:textId="77777777" w:rsidR="00DD642F" w:rsidRDefault="00000000">
      <w:pPr>
        <w:keepNext/>
      </w:pPr>
      <w:r>
        <w:rPr>
          <w:b/>
        </w:rPr>
        <w:t>To start MED the first time:</w:t>
      </w:r>
    </w:p>
    <w:p w14:paraId="7D44EE9E" w14:textId="77777777" w:rsidR="00DD642F" w:rsidRDefault="00000000">
      <w:pPr>
        <w:pStyle w:val="MEDStep"/>
        <w:tabs>
          <w:tab w:val="left" w:pos="504"/>
        </w:tabs>
        <w:spacing w:after="60"/>
      </w:pPr>
      <w:r>
        <w:t>1.</w:t>
      </w:r>
      <w:r>
        <w:tab/>
        <w:t xml:space="preserve">Double-click </w:t>
      </w:r>
      <w:r>
        <w:rPr>
          <w:b/>
        </w:rPr>
        <w:t>MED2026 AutoCAD</w:t>
      </w:r>
      <w:r>
        <w:t xml:space="preserve"> on the desktop.</w:t>
      </w:r>
    </w:p>
    <w:p w14:paraId="5883149D" w14:textId="77777777" w:rsidR="00DD642F" w:rsidRDefault="00000000">
      <w:pPr>
        <w:pStyle w:val="MEDStep"/>
        <w:tabs>
          <w:tab w:val="left" w:pos="504"/>
        </w:tabs>
        <w:spacing w:after="60"/>
      </w:pPr>
      <w:r>
        <w:t>2.</w:t>
      </w:r>
      <w:r>
        <w:tab/>
        <w:t xml:space="preserve">Type </w:t>
      </w:r>
      <w:r>
        <w:rPr>
          <w:b/>
        </w:rPr>
        <w:t>APPLOAD</w:t>
      </w:r>
      <w:r>
        <w:t xml:space="preserve">, load </w:t>
      </w:r>
      <w:r>
        <w:rPr>
          <w:rFonts w:ascii="Consolas" w:hAnsi="Consolas"/>
          <w:sz w:val="20"/>
        </w:rPr>
        <w:t>C:\MED2026\Support\MED2026-ProfileSetup.lsp</w:t>
      </w:r>
      <w:r>
        <w:t xml:space="preserve">, then type </w:t>
      </w:r>
      <w:r>
        <w:rPr>
          <w:b/>
        </w:rPr>
        <w:t>MED2026SETUP</w:t>
      </w:r>
      <w:r>
        <w:t>. This adds MED to the support and trusted paths and loads the MED menu (</w:t>
      </w:r>
      <w:r>
        <w:rPr>
          <w:rFonts w:ascii="Consolas" w:hAnsi="Consolas"/>
          <w:sz w:val="20"/>
        </w:rPr>
        <w:t>med.cuix</w:t>
      </w:r>
      <w:r>
        <w:t>). You only need to do this once; it is safe to run again if the MED menus go missing.</w:t>
      </w:r>
      <w:r>
        <w:fldChar w:fldCharType="begin"/>
      </w:r>
      <w:r>
        <w:instrText xml:space="preserve"> XE "MED2026SETUP" </w:instrText>
      </w:r>
      <w:r>
        <w:fldChar w:fldCharType="end"/>
      </w:r>
    </w:p>
    <w:p w14:paraId="37BAB68F" w14:textId="77777777" w:rsidR="00DD642F" w:rsidRDefault="00000000">
      <w:pPr>
        <w:pStyle w:val="MEDStep"/>
        <w:tabs>
          <w:tab w:val="left" w:pos="504"/>
        </w:tabs>
        <w:spacing w:after="60"/>
      </w:pPr>
      <w:r>
        <w:t>3.</w:t>
      </w:r>
      <w:r>
        <w:tab/>
        <w:t xml:space="preserve">Close and restart AutoCAD from the </w:t>
      </w:r>
      <w:r>
        <w:rPr>
          <w:b/>
        </w:rPr>
        <w:t>MED2026 AutoCAD</w:t>
      </w:r>
      <w:r>
        <w:t xml:space="preserve"> shortcut. The MED pull-down menus (MED Main, Plan Conduit, Cable Tray, Details and others) appear on the menu bar, and the MED .NET tools (MED-DotNet) load automatically.</w:t>
      </w:r>
    </w:p>
    <w:p w14:paraId="10FA5887" w14:textId="77777777" w:rsidR="00DD642F" w:rsidRDefault="00000000">
      <w:pPr>
        <w:keepNext/>
      </w:pPr>
      <w:r>
        <w:rPr>
          <w:b/>
        </w:rPr>
        <w:t>To show a MED toolbar:</w:t>
      </w:r>
    </w:p>
    <w:p w14:paraId="6F22FEF1" w14:textId="77777777" w:rsidR="00DD642F" w:rsidRDefault="00000000">
      <w:pPr>
        <w:pStyle w:val="MEDStep"/>
        <w:tabs>
          <w:tab w:val="left" w:pos="504"/>
        </w:tabs>
        <w:spacing w:after="60"/>
      </w:pPr>
      <w:r>
        <w:t>1.</w:t>
      </w:r>
      <w:r>
        <w:tab/>
        <w:t xml:space="preserve">Right-click in an empty toolbar area (or type </w:t>
      </w:r>
      <w:r>
        <w:rPr>
          <w:b/>
        </w:rPr>
        <w:t>-TOOLBAR</w:t>
      </w:r>
      <w:r>
        <w:t>).</w:t>
      </w:r>
    </w:p>
    <w:p w14:paraId="2C9B63D4" w14:textId="35E0EC26" w:rsidR="00DD642F" w:rsidRDefault="00000000">
      <w:pPr>
        <w:pStyle w:val="MEDStep"/>
        <w:tabs>
          <w:tab w:val="left" w:pos="504"/>
        </w:tabs>
        <w:spacing w:after="60"/>
      </w:pPr>
      <w:r>
        <w:t>2.</w:t>
      </w:r>
      <w:r>
        <w:tab/>
        <w:t xml:space="preserve">Pick the </w:t>
      </w:r>
      <w:r>
        <w:rPr>
          <w:b/>
        </w:rPr>
        <w:t>MED</w:t>
      </w:r>
      <w:r>
        <w:t xml:space="preserve"> menu group and turn on the toolbar you need, for example </w:t>
      </w:r>
      <w:r>
        <w:rPr>
          <w:b/>
        </w:rPr>
        <w:t>Main Tool Bar</w:t>
      </w:r>
      <w:r>
        <w:t xml:space="preserve">, </w:t>
      </w:r>
      <w:r>
        <w:rPr>
          <w:b/>
        </w:rPr>
        <w:t>Conduit</w:t>
      </w:r>
      <w:r>
        <w:t xml:space="preserve">, </w:t>
      </w:r>
      <w:r>
        <w:rPr>
          <w:b/>
        </w:rPr>
        <w:t>Cable Tray</w:t>
      </w:r>
      <w:r>
        <w:t xml:space="preserve">, </w:t>
      </w:r>
      <w:r>
        <w:rPr>
          <w:b/>
        </w:rPr>
        <w:t>Cables</w:t>
      </w:r>
      <w:r>
        <w:t xml:space="preserve">, </w:t>
      </w:r>
      <w:r>
        <w:rPr>
          <w:b/>
        </w:rPr>
        <w:t>Details</w:t>
      </w:r>
      <w:r>
        <w:t xml:space="preserve">, </w:t>
      </w:r>
      <w:r>
        <w:rPr>
          <w:b/>
        </w:rPr>
        <w:t>MED Data Tools</w:t>
      </w:r>
      <w:r>
        <w:t xml:space="preserve"> or </w:t>
      </w:r>
      <w:r>
        <w:rPr>
          <w:b/>
        </w:rPr>
        <w:t>Tagging</w:t>
      </w:r>
      <w:r>
        <w:t xml:space="preserve">. </w:t>
      </w:r>
    </w:p>
    <w:p w14:paraId="605194A7" w14:textId="77777777" w:rsidR="00DD642F" w:rsidRDefault="00000000">
      <w:pPr>
        <w:pStyle w:val="MEDNote"/>
        <w:pBdr>
          <w:left w:val="single" w:sz="18" w:space="6" w:color="70AD47"/>
        </w:pBdr>
      </w:pPr>
      <w:r>
        <w:rPr>
          <w:b/>
        </w:rPr>
        <w:t xml:space="preserve">Tip: </w:t>
      </w:r>
      <w:r>
        <w:t>Do not install MED2026 over a PC that already runs MED against a production SQL Server database. See Material Data &gt; Where MED keeps its data.</w:t>
      </w:r>
    </w:p>
    <w:p w14:paraId="34C0C64D" w14:textId="77777777" w:rsidR="00DD642F" w:rsidRDefault="00000000">
      <w:pPr>
        <w:pStyle w:val="Heading2"/>
      </w:pPr>
      <w:bookmarkStart w:id="5" w:name="_Toc242085756"/>
      <w:r>
        <w:t>Drawing Setup</w:t>
      </w:r>
      <w:bookmarkEnd w:id="5"/>
      <w:r>
        <w:fldChar w:fldCharType="begin"/>
      </w:r>
      <w:r>
        <w:instrText xml:space="preserve"> XE "Drawing setup" </w:instrText>
      </w:r>
      <w:r>
        <w:fldChar w:fldCharType="end"/>
      </w:r>
    </w:p>
    <w:p w14:paraId="62844692" w14:textId="77777777" w:rsidR="00DD642F" w:rsidRDefault="00000000">
      <w:r>
        <w:t xml:space="preserve">Drawing setup is essential for any drawing. Setup needs several pieces of information before it is complete: scale, title block, text heights, layers, pen weights and more. MED's </w:t>
      </w:r>
      <w:r>
        <w:rPr>
          <w:b/>
        </w:rPr>
        <w:t>SETUP</w:t>
      </w:r>
      <w:r>
        <w:t xml:space="preserve"> command handles these for you.</w:t>
      </w:r>
      <w:r>
        <w:fldChar w:fldCharType="begin"/>
      </w:r>
      <w:r>
        <w:instrText xml:space="preserve"> XE "SETUP" </w:instrText>
      </w:r>
      <w:r>
        <w:fldChar w:fldCharType="end"/>
      </w:r>
      <w:r>
        <w:fldChar w:fldCharType="begin"/>
      </w:r>
      <w:r>
        <w:instrText xml:space="preserve"> XE "Title block" </w:instrText>
      </w:r>
      <w:r>
        <w:fldChar w:fldCharType="end"/>
      </w:r>
    </w:p>
    <w:p w14:paraId="07943DA3" w14:textId="77777777" w:rsidR="00DD642F" w:rsidRDefault="00000000">
      <w:pPr>
        <w:pStyle w:val="Heading3"/>
      </w:pPr>
      <w:bookmarkStart w:id="6" w:name="_Toc242085757"/>
      <w:r>
        <w:lastRenderedPageBreak/>
        <w:t>Setup</w:t>
      </w:r>
      <w:bookmarkEnd w:id="6"/>
      <w:r>
        <w:fldChar w:fldCharType="begin"/>
      </w:r>
      <w:r>
        <w:instrText xml:space="preserve"> XE "Drawing setup" </w:instrText>
      </w:r>
      <w:r>
        <w:fldChar w:fldCharType="end"/>
      </w:r>
    </w:p>
    <w:p w14:paraId="5D0D4D96" w14:textId="77777777" w:rsidR="00DD642F" w:rsidRDefault="00000000">
      <w:r>
        <w:t xml:space="preserve">Just before running setup, set one AutoCAD variable. </w:t>
      </w:r>
      <w:r>
        <w:rPr>
          <w:b/>
        </w:rPr>
        <w:t>ATTDIA</w:t>
      </w:r>
      <w:r>
        <w:t xml:space="preserve"> controls whether attributes are entered in a dialog box. Setting it to 1 avoids a long list of attribute prompts at the command line.</w:t>
      </w:r>
      <w:r>
        <w:fldChar w:fldCharType="begin"/>
      </w:r>
      <w:r>
        <w:instrText xml:space="preserve"> XE "Attributes" </w:instrText>
      </w:r>
      <w:r>
        <w:fldChar w:fldCharType="end"/>
      </w:r>
    </w:p>
    <w:p w14:paraId="6266563F" w14:textId="77777777" w:rsidR="00DD642F" w:rsidRDefault="00000000">
      <w:pPr>
        <w:pStyle w:val="MEDPrompt"/>
        <w:shd w:val="clear" w:color="auto" w:fill="F2F2F2"/>
      </w:pPr>
      <w:r>
        <w:t>Command: ATTDIA [Enter]</w:t>
      </w:r>
    </w:p>
    <w:p w14:paraId="0B07982A" w14:textId="77777777" w:rsidR="00DD642F" w:rsidRDefault="00000000">
      <w:pPr>
        <w:pStyle w:val="MEDPrompt"/>
        <w:keepNext w:val="0"/>
        <w:shd w:val="clear" w:color="auto" w:fill="F2F2F2"/>
        <w:spacing w:after="160"/>
      </w:pPr>
      <w:r>
        <w:t>New value for ATTDIA &lt;0&gt;: 1 [Enter]</w:t>
      </w:r>
    </w:p>
    <w:p w14:paraId="3D653E9A" w14:textId="77777777" w:rsidR="00DD642F" w:rsidRDefault="00000000">
      <w:pPr>
        <w:keepNext/>
      </w:pPr>
      <w:r>
        <w:rPr>
          <w:b/>
        </w:rPr>
        <w:t>To set up a new drawing:</w:t>
      </w:r>
    </w:p>
    <w:p w14:paraId="701F6E63" w14:textId="77777777" w:rsidR="00DD642F" w:rsidRDefault="00000000">
      <w:pPr>
        <w:pStyle w:val="MEDStep"/>
        <w:tabs>
          <w:tab w:val="left" w:pos="504"/>
        </w:tabs>
        <w:spacing w:after="60"/>
      </w:pPr>
      <w:r>
        <w:t>1.</w:t>
      </w:r>
      <w:r>
        <w:tab/>
        <w:t xml:space="preserve">Pick the </w:t>
      </w:r>
      <w:r>
        <w:rPr>
          <w:b/>
        </w:rPr>
        <w:t>Drawing Setup</w:t>
      </w:r>
      <w:r>
        <w:t xml:space="preserve"> button on the Main Tool Bar, pick </w:t>
      </w:r>
      <w:r>
        <w:rPr>
          <w:b/>
        </w:rPr>
        <w:t>MED Main &gt; Title Block Setup</w:t>
      </w:r>
      <w:r>
        <w:t xml:space="preserve">, or type </w:t>
      </w:r>
      <w:r>
        <w:rPr>
          <w:b/>
        </w:rPr>
        <w:t>SETUP</w:t>
      </w:r>
      <w:r>
        <w:t>.</w:t>
      </w:r>
      <w:r>
        <w:fldChar w:fldCharType="begin"/>
      </w:r>
      <w:r>
        <w:instrText xml:space="preserve"> XE "SETUP" </w:instrText>
      </w:r>
      <w:r>
        <w:fldChar w:fldCharType="end"/>
      </w:r>
    </w:p>
    <w:p w14:paraId="00DAC102" w14:textId="4C96A95D" w:rsidR="00DD642F" w:rsidRDefault="00000000" w:rsidP="00471B45">
      <w:pPr>
        <w:pStyle w:val="MEDStep"/>
        <w:tabs>
          <w:tab w:val="left" w:pos="504"/>
        </w:tabs>
        <w:spacing w:after="60"/>
        <w:jc w:val="center"/>
      </w:pPr>
      <w:r>
        <w:t>2.</w:t>
      </w:r>
      <w:r>
        <w:tab/>
        <w:t xml:space="preserve">In the </w:t>
      </w:r>
      <w:r>
        <w:rPr>
          <w:b/>
        </w:rPr>
        <w:t>Drawing Setup</w:t>
      </w:r>
      <w:r>
        <w:t xml:space="preserve"> dialog pick the drawing scale type: </w:t>
      </w:r>
      <w:r>
        <w:rPr>
          <w:b/>
        </w:rPr>
        <w:t>Full Size 1=1</w:t>
      </w:r>
      <w:r>
        <w:t xml:space="preserve">, </w:t>
      </w:r>
      <w:r>
        <w:rPr>
          <w:b/>
        </w:rPr>
        <w:t>Architectural</w:t>
      </w:r>
      <w:r>
        <w:t xml:space="preserve">, </w:t>
      </w:r>
      <w:r>
        <w:rPr>
          <w:b/>
        </w:rPr>
        <w:t>Engineering</w:t>
      </w:r>
      <w:r>
        <w:t xml:space="preserve"> or </w:t>
      </w:r>
      <w:r>
        <w:rPr>
          <w:b/>
        </w:rPr>
        <w:t>Metric</w:t>
      </w:r>
      <w:r>
        <w:t>. Then pick the scale. The examples in this guide use 1/4" = 1'-0", Architectural.</w:t>
      </w:r>
      <w:r w:rsidR="00471B45">
        <w:br/>
      </w:r>
      <w:r w:rsidR="00471B45" w:rsidRPr="00471B45">
        <w:drawing>
          <wp:inline distT="0" distB="0" distL="0" distR="0" wp14:anchorId="4AEC21D0" wp14:editId="40D3EEF5">
            <wp:extent cx="2121963" cy="3028619"/>
            <wp:effectExtent l="0" t="0" r="0" b="635"/>
            <wp:docPr id="1712847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47969" name=""/>
                    <pic:cNvPicPr/>
                  </pic:nvPicPr>
                  <pic:blipFill>
                    <a:blip r:embed="rId8"/>
                    <a:stretch>
                      <a:fillRect/>
                    </a:stretch>
                  </pic:blipFill>
                  <pic:spPr>
                    <a:xfrm>
                      <a:off x="0" y="0"/>
                      <a:ext cx="2128262" cy="3037610"/>
                    </a:xfrm>
                    <a:prstGeom prst="rect">
                      <a:avLst/>
                    </a:prstGeom>
                  </pic:spPr>
                </pic:pic>
              </a:graphicData>
            </a:graphic>
          </wp:inline>
        </w:drawing>
      </w:r>
    </w:p>
    <w:p w14:paraId="632B12B6" w14:textId="77777777" w:rsidR="00DD642F" w:rsidRDefault="00000000">
      <w:pPr>
        <w:pStyle w:val="MEDStep"/>
        <w:tabs>
          <w:tab w:val="left" w:pos="504"/>
        </w:tabs>
        <w:spacing w:after="60"/>
      </w:pPr>
      <w:r>
        <w:t>3.</w:t>
      </w:r>
      <w:r>
        <w:tab/>
        <w:t xml:space="preserve">Check the </w:t>
      </w:r>
      <w:r>
        <w:rPr>
          <w:b/>
        </w:rPr>
        <w:t>Title Block</w:t>
      </w:r>
      <w:r>
        <w:t xml:space="preserve"> name (default </w:t>
      </w:r>
      <w:r>
        <w:rPr>
          <w:rFonts w:ascii="Consolas" w:hAnsi="Consolas"/>
          <w:sz w:val="20"/>
        </w:rPr>
        <w:t>TITLE_D2021</w:t>
      </w:r>
      <w:r>
        <w:t xml:space="preserve">, set in med.spc) or pick </w:t>
      </w:r>
      <w:r>
        <w:rPr>
          <w:b/>
        </w:rPr>
        <w:t>File...</w:t>
      </w:r>
      <w:r>
        <w:t xml:space="preserve"> to choose another title block drawing. Turn on </w:t>
      </w:r>
      <w:r>
        <w:rPr>
          <w:b/>
        </w:rPr>
        <w:t>Use PaperSpace</w:t>
      </w:r>
      <w:r>
        <w:t xml:space="preserve"> to place the title block on Layout1 instead of model space.</w:t>
      </w:r>
    </w:p>
    <w:p w14:paraId="0679B7AC" w14:textId="77777777" w:rsidR="00DD642F" w:rsidRDefault="00000000">
      <w:pPr>
        <w:pStyle w:val="MEDStep"/>
        <w:tabs>
          <w:tab w:val="left" w:pos="504"/>
        </w:tabs>
        <w:spacing w:after="60"/>
      </w:pPr>
      <w:r>
        <w:t>4.</w:t>
      </w:r>
      <w:r>
        <w:tab/>
        <w:t xml:space="preserve">Pick </w:t>
      </w:r>
      <w:r>
        <w:rPr>
          <w:b/>
        </w:rPr>
        <w:t>OK</w:t>
      </w:r>
      <w:r>
        <w:t>.</w:t>
      </w:r>
    </w:p>
    <w:p w14:paraId="0688017A" w14:textId="77777777" w:rsidR="00DD642F" w:rsidRDefault="00000000">
      <w:pPr>
        <w:pStyle w:val="MEDStep"/>
        <w:tabs>
          <w:tab w:val="left" w:pos="504"/>
        </w:tabs>
        <w:spacing w:after="60"/>
      </w:pPr>
      <w:r>
        <w:t>5.</w:t>
      </w:r>
      <w:r>
        <w:tab/>
        <w:t>Answer the prompts for the title block insertion point and rotation (see below).</w:t>
      </w:r>
    </w:p>
    <w:p w14:paraId="2AAD5D71" w14:textId="77777777" w:rsidR="00DD642F" w:rsidRDefault="00000000">
      <w:pPr>
        <w:pStyle w:val="MEDStep"/>
        <w:tabs>
          <w:tab w:val="left" w:pos="504"/>
        </w:tabs>
        <w:spacing w:after="60"/>
      </w:pPr>
      <w:r>
        <w:t>6.</w:t>
      </w:r>
      <w:r>
        <w:tab/>
        <w:t xml:space="preserve">When the attribute dialog for the title block appears, fill in the fields or simply pick </w:t>
      </w:r>
      <w:r>
        <w:rPr>
          <w:b/>
        </w:rPr>
        <w:t>OK</w:t>
      </w:r>
      <w:r>
        <w:t>.</w:t>
      </w:r>
    </w:p>
    <w:p w14:paraId="258EC428" w14:textId="77777777" w:rsidR="00DD642F" w:rsidRDefault="00000000">
      <w:pPr>
        <w:pStyle w:val="MEDPrompt"/>
        <w:shd w:val="clear" w:color="auto" w:fill="F2F2F2"/>
      </w:pPr>
      <w:r>
        <w:t>Insertion point for Title block: 0,0 [Enter]</w:t>
      </w:r>
    </w:p>
    <w:p w14:paraId="71080A1F" w14:textId="77777777" w:rsidR="00DD642F" w:rsidRDefault="00000000">
      <w:pPr>
        <w:pStyle w:val="MEDPrompt"/>
        <w:keepNext w:val="0"/>
        <w:shd w:val="clear" w:color="auto" w:fill="F2F2F2"/>
        <w:spacing w:after="160"/>
      </w:pPr>
      <w:r>
        <w:t>Rotation Angle &lt;0&gt;: [Enter]</w:t>
      </w:r>
    </w:p>
    <w:p w14:paraId="5C792E10" w14:textId="25153188" w:rsidR="00DD642F" w:rsidRDefault="00000000">
      <w:pPr>
        <w:pStyle w:val="MEDIcon"/>
        <w:tabs>
          <w:tab w:val="left" w:pos="1944"/>
        </w:tabs>
        <w:ind w:left="1944" w:hanging="1944"/>
      </w:pPr>
      <w:r>
        <w:rPr>
          <w:noProof/>
        </w:rPr>
        <w:drawing>
          <wp:inline distT="0" distB="0" distL="0" distR="0" wp14:anchorId="5F73299E" wp14:editId="60108B42">
            <wp:extent cx="219075" cy="20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219075" cy="209550"/>
                    </a:xfrm>
                    <a:prstGeom prst="rect">
                      <a:avLst/>
                    </a:prstGeom>
                  </pic:spPr>
                </pic:pic>
              </a:graphicData>
            </a:graphic>
          </wp:inline>
        </w:drawing>
      </w:r>
      <w:r>
        <w:tab/>
        <w:t xml:space="preserve">To change the title block information later, use the </w:t>
      </w:r>
      <w:r>
        <w:rPr>
          <w:b/>
        </w:rPr>
        <w:t>DD</w:t>
      </w:r>
      <w:r>
        <w:t xml:space="preserve"> command (pick the title block) or AutoCAD's ATTEDIT.</w:t>
      </w:r>
      <w:r w:rsidR="00471B45">
        <w:t xml:space="preserve"> Or simply double click any Attribute to use standard AutoCAD Attribute Editing</w:t>
      </w:r>
      <w:r>
        <w:fldChar w:fldCharType="begin"/>
      </w:r>
      <w:r>
        <w:instrText xml:space="preserve"> XE "DD" </w:instrText>
      </w:r>
      <w:r>
        <w:fldChar w:fldCharType="end"/>
      </w:r>
      <w:r w:rsidR="00471B45">
        <w:t>.</w:t>
      </w:r>
    </w:p>
    <w:p w14:paraId="36144A1F" w14:textId="265C3FB2" w:rsidR="00DD642F" w:rsidRDefault="00DD642F">
      <w:pPr>
        <w:keepNext/>
        <w:jc w:val="center"/>
      </w:pPr>
    </w:p>
    <w:p>
      <w:pPr>
        <w:pStyle w:val="Heading4"/>
      </w:pPr>
      <w:r>
        <w:t xml:space="preserve">Changing the Drawing Scale</w:t>
      </w:r>
    </w:p>
    <w:p>
      <w:r>
        <w:rPr>
          <w:b/>
        </w:rPr>
        <w:t xml:space="preserve">SETUP</w:t>
      </w:r>
      <w:r>
        <w:t xml:space="preserve"> sets the drawing scale when you start a drawing. To change it later, use the </w:t>
      </w:r>
      <w:r>
        <w:rPr>
          <w:b/>
        </w:rPr>
        <w:t xml:space="preserve">Scale</w:t>
      </w:r>
      <w:r>
        <w:t xml:space="preserve"> list on the </w:t>
      </w:r>
      <w:r>
        <w:rPr>
          <w:b/>
        </w:rPr>
        <w:t xml:space="preserve">MED Settings</w:t>
      </w:r>
      <w:r>
        <w:t xml:space="preserve"> palette. MED uses the scale factor to size the text, tags and symbols it places, so set the scale before you draw.</w:t>
      </w:r>
      <w:r>
        <w:fldChar w:fldCharType="begin"/>
      </w:r>
      <w:r>
        <w:instrText xml:space="preserve"> XE "Scale" </w:instrText>
      </w:r>
      <w:r>
        <w:fldChar w:fldCharType="end"/>
      </w:r>
      <w:r>
        <w:fldChar w:fldCharType="begin"/>
      </w:r>
      <w:r>
        <w:instrText xml:space="preserve"> XE "MED Settings palette" </w:instrText>
      </w:r>
      <w:r>
        <w:fldChar w:fldCharType="end"/>
      </w:r>
    </w:p>
    <w:p>
      <w:pPr>
        <w:keepNext/>
      </w:pPr>
      <w:r>
        <w:rPr>
          <w:b/>
        </w:rPr>
        <w:t xml:space="preserve">To set the drawing scale:</w:t>
      </w:r>
    </w:p>
    <w:p>
      <w:pPr>
        <w:pStyle w:val="MEDStep"/>
        <w:tabs>
          <w:tab w:val="left" w:pos="504"/>
        </w:tabs>
        <w:spacing w:after="60"/>
      </w:pPr>
      <w:r>
        <w:t xml:space="preserve">1.</w:t>
      </w:r>
      <w:r>
        <w:tab/>
        <w:t xml:space="preserve">Type </w:t>
      </w:r>
      <w:r>
        <w:rPr>
          <w:b/>
        </w:rPr>
        <w:t xml:space="preserve">MEDSETTINGS</w:t>
      </w:r>
      <w:r>
        <w:t xml:space="preserve"> (or </w:t>
      </w:r>
      <w:r>
        <w:rPr>
          <w:b/>
        </w:rPr>
        <w:t xml:space="preserve">MEDSET</w:t>
      </w:r>
      <w:r>
        <w:t xml:space="preserve">), pick </w:t>
      </w:r>
      <w:r>
        <w:rPr>
          <w:b/>
        </w:rPr>
        <w:t xml:space="preserve">MED Main &gt; MED Settings</w:t>
      </w:r>
      <w:r>
        <w:t xml:space="preserve">, or pick the </w:t>
      </w:r>
      <w:r>
        <w:rPr>
          <w:b/>
        </w:rPr>
        <w:t xml:space="preserve">MED Settings</w:t>
      </w:r>
      <w:r>
        <w:t xml:space="preserve"> button on the MED Data Tools toolbar or ribbon panel.</w:t>
      </w:r>
      <w:r>
        <w:fldChar w:fldCharType="begin"/>
      </w:r>
      <w:r>
        <w:instrText xml:space="preserve"> XE "MEDSETTINGS" </w:instrText>
      </w:r>
      <w:r>
        <w:fldChar w:fldCharType="end"/>
      </w:r>
      <w:r>
        <w:fldChar w:fldCharType="begin"/>
      </w:r>
      <w:r>
        <w:instrText xml:space="preserve"> XE "MEDSET" </w:instrText>
      </w:r>
      <w:r>
        <w:fldChar w:fldCharType="end"/>
      </w:r>
    </w:p>
    <w:p>
      <w:pPr>
        <w:pStyle w:val="MEDStep"/>
        <w:tabs>
          <w:tab w:val="left" w:pos="504"/>
        </w:tabs>
        <w:spacing w:after="60"/>
      </w:pPr>
      <w:r>
        <w:t xml:space="preserve">2.</w:t>
      </w:r>
      <w:r>
        <w:tab/>
        <w:t xml:space="preserve">In the </w:t>
      </w:r>
      <w:r>
        <w:rPr>
          <w:b/>
        </w:rPr>
        <w:t xml:space="preserve">General</w:t>
      </w:r>
      <w:r>
        <w:t xml:space="preserve"> group of the palette, open the </w:t>
      </w:r>
      <w:r>
        <w:rPr>
          <w:b/>
        </w:rPr>
        <w:t xml:space="preserve">Scale</w:t>
      </w:r>
      <w:r>
        <w:t xml:space="preserve"> list.</w:t>
      </w:r>
    </w:p>
    <w:p>
      <w:pPr>
        <w:pStyle w:val="MEDStep"/>
        <w:tabs>
          <w:tab w:val="left" w:pos="504"/>
        </w:tabs>
        <w:spacing w:after="60"/>
      </w:pPr>
      <w:r>
        <w:t xml:space="preserve">3.</w:t>
      </w:r>
      <w:r>
        <w:tab/>
        <w:t xml:space="preserve">Pick the scale. It takes effect as soon as you pick it; there is no OK button.</w:t>
      </w:r>
    </w:p>
    <w:p>
      <w:pPr>
        <w:keepNext/>
        <w:jc w:val="center"/>
      </w:pPr>
      <w:r>
        <w:rPr>
          <w:noProof/>
        </w:rPr>
        <w:drawing>
          <wp:inline xmlns:a="http://schemas.openxmlformats.org/drawingml/2006/main" xmlns:pic="http://schemas.openxmlformats.org/drawingml/2006/picture">
            <wp:extent cx="2194560" cy="2519266"/>
            <wp:docPr id="1712847970" name="Picture 1712847970" descr="MED Settings palette with the Scale list open"/>
            <wp:cNvGraphicFramePr>
              <a:graphicFrameLocks noChangeAspect="1"/>
            </wp:cNvGraphicFramePr>
            <a:graphic>
              <a:graphicData uri="http://schemas.openxmlformats.org/drawingml/2006/picture">
                <pic:pic>
                  <pic:nvPicPr>
                    <pic:cNvPr id="0" name="medsettings-scale-list.png"/>
                    <pic:cNvPicPr/>
                  </pic:nvPicPr>
                  <pic:blipFill>
                    <a:blip r:embed="rId204"/>
                    <a:stretch>
                      <a:fillRect/>
                    </a:stretch>
                  </pic:blipFill>
                  <pic:spPr>
                    <a:xfrm>
                      <a:off x="0" y="0"/>
                      <a:ext cx="2194560" cy="2519266"/>
                    </a:xfrm>
                    <a:prstGeom prst="rect"/>
                  </pic:spPr>
                </pic:pic>
              </a:graphicData>
            </a:graphic>
          </wp:inline>
        </w:drawing>
      </w:r>
    </w:p>
    <w:p>
      <w:pPr>
        <w:pStyle w:val="Caption"/>
        <w:jc w:val="center"/>
      </w:pPr>
      <w:r>
        <w:t xml:space="preserve">The Scale list on the MED Settings palette.</w:t>
      </w:r>
    </w:p>
    <w:p>
      <w:r>
        <w:t xml:space="preserve">The list starts with Full Size 1=1, followed by the Arch, Eng and Metric scales. The number in parentheses is the scale factor; for example, Arch 1/4" = 1'-0" is 48. MED writes the factor to </w:t>
      </w:r>
      <w:r>
        <w:rPr>
          <w:rFonts w:ascii="Consolas" w:hAnsi="Consolas"/>
          <w:sz w:val="20"/>
        </w:rPr>
        <w:t xml:space="preserve">DIMSCALE</w:t>
      </w:r>
      <w:r>
        <w:t xml:space="preserve"> and </w:t>
      </w:r>
      <w:r>
        <w:rPr>
          <w:rFonts w:ascii="Consolas" w:hAnsi="Consolas"/>
          <w:sz w:val="20"/>
        </w:rPr>
        <w:t xml:space="preserve">USERR1</w:t>
      </w:r>
      <w:r>
        <w:t xml:space="preserve">, which are saved with the drawing. If the drawing uses a scale that is not on the list, it shows at the top as Custom. Unlike </w:t>
      </w:r>
      <w:r>
        <w:rPr>
          <w:b/>
        </w:rPr>
        <w:t xml:space="preserve">SETUP</w:t>
      </w:r>
      <w:r>
        <w:t xml:space="preserve">, the palette does not insert a title block or reset LTSCALE, units, grid and snap.</w:t>
      </w:r>
    </w:p>
    <w:p>
      <w:pPr>
        <w:pStyle w:val="MEDNote"/>
        <w:pBdr>
          <w:left w:val="single" w:sz="18" w:space="6" w:color="70AD47"/>
        </w:pBdr>
      </w:pPr>
      <w:r>
        <w:rPr>
          <w:b/>
        </w:rPr>
        <w:t xml:space="preserve">Tip: </w:t>
      </w:r>
      <w:r>
        <w:t xml:space="preserve">Changing the scale does not resize text, tags or symbols already in the drawing. Run </w:t>
      </w:r>
      <w:r>
        <w:rPr>
          <w:b/>
        </w:rPr>
        <w:t xml:space="preserve">LOADTXT</w:t>
      </w:r>
      <w:r>
        <w:t xml:space="preserve"> (Load Text Styles on the Text Styles toolbar) to reset the MED text styles to the new scale. Then use </w:t>
      </w:r>
      <w:r>
        <w:rPr>
          <w:b/>
        </w:rPr>
        <w:t xml:space="preserve">XT</w:t>
      </w:r>
      <w:r>
        <w:t xml:space="preserve"> (Change Text Styles) to give existing single-line text a style and its new height and width, or use AutoCAD's SCALE command.</w:t>
      </w:r>
      <w:r>
        <w:fldChar w:fldCharType="begin"/>
      </w:r>
      <w:r>
        <w:instrText xml:space="preserve"> XE "XT" </w:instrText>
      </w:r>
      <w:r>
        <w:fldChar w:fldCharType="end"/>
      </w:r>
      <w:r>
        <w:fldChar w:fldCharType="begin"/>
      </w:r>
      <w:r>
        <w:instrText xml:space="preserve"> XE "Text styles" </w:instrText>
      </w:r>
      <w:r>
        <w:fldChar w:fldCharType="end"/>
      </w:r>
      <w:r>
        <w:fldChar w:fldCharType="begin"/>
      </w:r>
      <w:r>
        <w:instrText xml:space="preserve"> XE "LOADTXT" </w:instrText>
      </w:r>
      <w:r>
        <w:fldChar w:fldCharType="end"/>
      </w:r>
    </w:p>
    <w:p w14:paraId="068F68F7" w14:textId="77777777" w:rsidR="00DD642F" w:rsidRDefault="00000000">
      <w:pPr>
        <w:pStyle w:val="Heading2"/>
      </w:pPr>
      <w:bookmarkStart w:id="7" w:name="_Toc242085758"/>
      <w:r>
        <w:t>MED Main Toolbar and Settings</w:t>
      </w:r>
      <w:bookmarkEnd w:id="7"/>
      <w:r>
        <w:fldChar w:fldCharType="begin"/>
      </w:r>
      <w:r>
        <w:instrText xml:space="preserve"> XE "Toolbars" </w:instrText>
      </w:r>
      <w:r>
        <w:fldChar w:fldCharType="end"/>
      </w:r>
    </w:p>
    <w:p w14:paraId="46BA7803" w14:textId="77777777" w:rsidR="00DD642F" w:rsidRDefault="00000000">
      <w:pPr>
        <w:pStyle w:val="Heading3"/>
      </w:pPr>
      <w:bookmarkStart w:id="8" w:name="_Toc242085759"/>
      <w:r>
        <w:t>Main Toolbar</w:t>
      </w:r>
      <w:bookmarkEnd w:id="8"/>
      <w:r>
        <w:fldChar w:fldCharType="begin"/>
      </w:r>
      <w:r>
        <w:instrText xml:space="preserve"> XE "Toolbars" </w:instrText>
      </w:r>
      <w:r>
        <w:fldChar w:fldCharType="end"/>
      </w:r>
    </w:p>
    <w:p w14:paraId="7A9AF256" w14:textId="77777777" w:rsidR="00DD642F" w:rsidRDefault="00000000">
      <w:r>
        <w:t>The Main Tool Bar provides easy access to settings, utilities, text, tags and various other symbols.</w:t>
      </w:r>
    </w:p>
    <w:p>
      <w:pPr>
        <w:keepNext/>
        <w:jc w:val="center"/>
      </w:pPr>
      <w:r>
        <w:rPr>
          <w:noProof/>
        </w:rPr>
        <w:drawing>
          <wp:inline xmlns:a="http://schemas.openxmlformats.org/drawingml/2006/main" xmlns:pic="http://schemas.openxmlformats.org/drawingml/2006/picture">
            <wp:extent cx="5943600" cy="414670"/>
            <wp:docPr id="1712847971" name="Picture 1712847971" descr="MED Main Tool Bar"/>
            <wp:cNvGraphicFramePr>
              <a:graphicFrameLocks noChangeAspect="1"/>
            </wp:cNvGraphicFramePr>
            <a:graphic>
              <a:graphicData uri="http://schemas.openxmlformats.org/drawingml/2006/picture">
                <pic:pic>
                  <pic:nvPicPr>
                    <pic:cNvPr id="0" name="01-main-toolbar.png"/>
                    <pic:cNvPicPr/>
                  </pic:nvPicPr>
                  <pic:blipFill>
                    <a:blip r:embed="rId205"/>
                    <a:stretch>
                      <a:fillRect/>
                    </a:stretch>
                  </pic:blipFill>
                  <pic:spPr>
                    <a:xfrm>
                      <a:off x="0" y="0"/>
                      <a:ext cx="5943600" cy="414670"/>
                    </a:xfrm>
                    <a:prstGeom prst="rect"/>
                  </pic:spPr>
                </pic:pic>
              </a:graphicData>
            </a:graphic>
          </wp:inline>
        </w:drawing>
      </w:r>
    </w:p>
    <w:p>
      <w:pPr>
        <w:pStyle w:val="Caption"/>
        <w:jc w:val="center"/>
      </w:pPr>
      <w:r>
        <w:t xml:space="preserve">The MED Main Tool Bar.</w:t>
      </w:r>
    </w:p>
    <w:p w14:paraId="03440C40" w14:textId="77777777" w:rsidR="00DD642F" w:rsidRDefault="00000000">
      <w:r>
        <w:t>The Main Tool Bar buttons, from left to right:</w:t>
      </w:r>
    </w:p>
    <w:p w14:paraId="6496986A" w14:textId="77777777" w:rsidR="00DD642F" w:rsidRDefault="00000000">
      <w:pPr>
        <w:pStyle w:val="ListBullet"/>
        <w:spacing w:after="60"/>
      </w:pPr>
      <w:r>
        <w:rPr>
          <w:b/>
        </w:rPr>
        <w:t>Moore Design Home Page</w:t>
      </w:r>
      <w:r>
        <w:t xml:space="preserve"> and </w:t>
      </w:r>
      <w:r>
        <w:rPr>
          <w:b/>
        </w:rPr>
        <w:t>MED Docs</w:t>
      </w:r>
      <w:r>
        <w:t xml:space="preserve"> open the Moore Design web site and the MED documentation (new in MED2026).</w:t>
      </w:r>
    </w:p>
    <w:p w14:paraId="0061F7F3" w14:textId="77777777" w:rsidR="00DD642F" w:rsidRDefault="00000000">
      <w:pPr>
        <w:pStyle w:val="MEDIcon"/>
        <w:tabs>
          <w:tab w:val="left" w:pos="1944"/>
        </w:tabs>
        <w:ind w:left="1944" w:hanging="1944"/>
      </w:pPr>
      <w:r>
        <w:rPr>
          <w:noProof/>
        </w:rPr>
        <w:drawing>
          <wp:inline distT="0" distB="0" distL="0" distR="0" wp14:anchorId="72BFB4CF" wp14:editId="3F886222">
            <wp:extent cx="219075" cy="209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0"/>
                    <a:stretch>
                      <a:fillRect/>
                    </a:stretch>
                  </pic:blipFill>
                  <pic:spPr>
                    <a:xfrm>
                      <a:off x="0" y="0"/>
                      <a:ext cx="219075" cy="209550"/>
                    </a:xfrm>
                    <a:prstGeom prst="rect">
                      <a:avLst/>
                    </a:prstGeom>
                  </pic:spPr>
                </pic:pic>
              </a:graphicData>
            </a:graphic>
          </wp:inline>
        </w:drawing>
      </w:r>
      <w:r>
        <w:tab/>
        <w:t xml:space="preserve">The Text Styles flyout starts text at the standard MED sizes (T1, T2 and T3 for body, medium and large text; B1, B2 and B3 for the same sizes on the bold layer) and provides text editing utilities.</w:t>
      </w:r>
    </w:p>
    <w:p w14:paraId="4971DCCD" w14:textId="77777777" w:rsidR="00DD642F" w:rsidRDefault="00000000">
      <w:pPr>
        <w:pStyle w:val="MEDIcon"/>
        <w:tabs>
          <w:tab w:val="left" w:pos="1944"/>
        </w:tabs>
        <w:ind w:left="1944" w:hanging="1944"/>
      </w:pPr>
      <w:r>
        <w:rPr>
          <w:noProof/>
        </w:rPr>
        <w:drawing>
          <wp:inline distT="0" distB="0" distL="0" distR="0" wp14:anchorId="6E2992C8" wp14:editId="4BF0FA17">
            <wp:extent cx="219075" cy="209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219075" cy="209550"/>
                    </a:xfrm>
                    <a:prstGeom prst="rect">
                      <a:avLst/>
                    </a:prstGeom>
                  </pic:spPr>
                </pic:pic>
              </a:graphicData>
            </a:graphic>
          </wp:inline>
        </w:drawing>
      </w:r>
      <w:r>
        <w:tab/>
        <w:t>The Attribute Tools flyout provides tools for editing attributes.</w:t>
      </w:r>
    </w:p>
    <w:p w14:paraId="30306ECE" w14:textId="77777777" w:rsidR="00DD642F" w:rsidRDefault="00000000">
      <w:pPr>
        <w:pStyle w:val="MEDIcon"/>
        <w:tabs>
          <w:tab w:val="left" w:pos="1944"/>
        </w:tabs>
        <w:ind w:left="1944" w:hanging="1944"/>
      </w:pPr>
      <w:r>
        <w:rPr>
          <w:noProof/>
        </w:rPr>
        <w:drawing>
          <wp:inline distT="0" distB="0" distL="0" distR="0" wp14:anchorId="76B732DF" wp14:editId="6D279224">
            <wp:extent cx="219075" cy="20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2"/>
                    <a:stretch>
                      <a:fillRect/>
                    </a:stretch>
                  </pic:blipFill>
                  <pic:spPr>
                    <a:xfrm>
                      <a:off x="0" y="0"/>
                      <a:ext cx="219075" cy="209550"/>
                    </a:xfrm>
                    <a:prstGeom prst="rect">
                      <a:avLst/>
                    </a:prstGeom>
                  </pic:spPr>
                </pic:pic>
              </a:graphicData>
            </a:graphic>
          </wp:inline>
        </w:drawing>
      </w:r>
      <w:r>
        <w:tab/>
        <w:t>The Tagging flyout provides various tags for drawing notation.</w:t>
      </w:r>
    </w:p>
    <w:p w14:paraId="4D179DE4" w14:textId="77777777" w:rsidR="00DD642F" w:rsidRDefault="00000000">
      <w:pPr>
        <w:pStyle w:val="MEDIcon"/>
        <w:tabs>
          <w:tab w:val="left" w:pos="1944"/>
        </w:tabs>
        <w:ind w:left="1944" w:hanging="1944"/>
      </w:pPr>
      <w:r>
        <w:rPr>
          <w:noProof/>
        </w:rPr>
        <w:drawing>
          <wp:inline distT="0" distB="0" distL="0" distR="0" wp14:anchorId="221E561B" wp14:editId="00DA1A5C">
            <wp:extent cx="219075" cy="2095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219075" cy="209550"/>
                    </a:xfrm>
                    <a:prstGeom prst="rect">
                      <a:avLst/>
                    </a:prstGeom>
                  </pic:spPr>
                </pic:pic>
              </a:graphicData>
            </a:graphic>
          </wp:inline>
        </w:drawing>
      </w:r>
      <w:r>
        <w:tab/>
        <w:t xml:space="preserve">The MED Data Tools flyout provides the same buttons as the MED Data Tools toolbar: MED Change (MEDCHG), MED Records, MED 3D Library, MED Change Classic, MED Settings, BOM, BOM SS, Browse BOM, Detail Tag Update, MED Find, MED Copy, MED Data Strip and Change Size. See Material Data &gt; Other MED data tools.</w:t>
      </w:r>
    </w:p>
    <w:p w14:paraId="1E11117E" w14:textId="77777777" w:rsidR="00DD642F" w:rsidRDefault="00000000">
      <w:pPr>
        <w:pStyle w:val="MEDIcon"/>
        <w:tabs>
          <w:tab w:val="left" w:pos="1944"/>
        </w:tabs>
        <w:ind w:left="1944" w:hanging="1944"/>
      </w:pPr>
      <w:r>
        <w:rPr>
          <w:noProof/>
        </w:rPr>
        <w:drawing>
          <wp:inline distT="0" distB="0" distL="0" distR="0" wp14:anchorId="4A31F903" wp14:editId="7A2ACDC4">
            <wp:extent cx="228600" cy="209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4"/>
                    <a:stretch>
                      <a:fillRect/>
                    </a:stretch>
                  </pic:blipFill>
                  <pic:spPr>
                    <a:xfrm>
                      <a:off x="0" y="0"/>
                      <a:ext cx="228600" cy="209550"/>
                    </a:xfrm>
                    <a:prstGeom prst="rect">
                      <a:avLst/>
                    </a:prstGeom>
                  </pic:spPr>
                </pic:pic>
              </a:graphicData>
            </a:graphic>
          </wp:inline>
        </w:drawing>
      </w:r>
      <w:r>
        <w:tab/>
        <w:t>The Lisp Tools flyout provides many useful tools for everyday drafting (polyline box, bubble leaders, clouds, line breaks, File Date and more).</w:t>
      </w:r>
      <w:r>
        <w:fldChar w:fldCharType="begin"/>
      </w:r>
      <w:r>
        <w:instrText xml:space="preserve"> XE "Revision clouds" </w:instrText>
      </w:r>
      <w:r>
        <w:fldChar w:fldCharType="end"/>
      </w:r>
      <w:r>
        <w:fldChar w:fldCharType="begin"/>
      </w:r>
      <w:r>
        <w:instrText xml:space="preserve"> XE "Leaders" </w:instrText>
      </w:r>
      <w:r>
        <w:fldChar w:fldCharType="end"/>
      </w:r>
    </w:p>
    <w:p w14:paraId="0FD8C433" w14:textId="77777777" w:rsidR="00DD642F" w:rsidRDefault="00000000">
      <w:pPr>
        <w:pStyle w:val="MEDIcon"/>
        <w:tabs>
          <w:tab w:val="left" w:pos="1944"/>
        </w:tabs>
        <w:ind w:left="1944" w:hanging="1944"/>
      </w:pPr>
      <w:r>
        <w:rPr>
          <w:noProof/>
        </w:rPr>
        <w:drawing>
          <wp:inline distT="0" distB="0" distL="0" distR="0" wp14:anchorId="5724D02A" wp14:editId="3A52ADC1">
            <wp:extent cx="219075" cy="2095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5"/>
                    <a:stretch>
                      <a:fillRect/>
                    </a:stretch>
                  </pic:blipFill>
                  <pic:spPr>
                    <a:xfrm>
                      <a:off x="0" y="0"/>
                      <a:ext cx="219075" cy="209550"/>
                    </a:xfrm>
                    <a:prstGeom prst="rect">
                      <a:avLst/>
                    </a:prstGeom>
                  </pic:spPr>
                </pic:pic>
              </a:graphicData>
            </a:graphic>
          </wp:inline>
        </w:drawing>
      </w:r>
      <w:r>
        <w:tab/>
        <w:t>The Drawing Setup button launches the drawing setup command. It can also be used to change the current scale of a drawing.</w:t>
      </w:r>
    </w:p>
    <w:p w14:paraId="09EB9F90" w14:textId="77777777" w:rsidR="00DD642F" w:rsidRDefault="00000000">
      <w:pPr>
        <w:pStyle w:val="MEDIcon"/>
        <w:tabs>
          <w:tab w:val="left" w:pos="1944"/>
        </w:tabs>
        <w:ind w:left="1944" w:hanging="1944"/>
      </w:pPr>
      <w:r>
        <w:rPr>
          <w:noProof/>
        </w:rPr>
        <w:drawing>
          <wp:inline distT="0" distB="0" distL="0" distR="0" wp14:anchorId="10E09E6E" wp14:editId="142AA939">
            <wp:extent cx="228600" cy="209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6"/>
                    <a:stretch>
                      <a:fillRect/>
                    </a:stretch>
                  </pic:blipFill>
                  <pic:spPr>
                    <a:xfrm>
                      <a:off x="0" y="0"/>
                      <a:ext cx="228600" cy="209550"/>
                    </a:xfrm>
                    <a:prstGeom prst="rect">
                      <a:avLst/>
                    </a:prstGeom>
                  </pic:spPr>
                </pic:pic>
              </a:graphicData>
            </a:graphic>
          </wp:inline>
        </w:drawing>
      </w:r>
      <w:r>
        <w:tab/>
        <w:t>Revision Triangle inserts a revision triangle.</w:t>
      </w:r>
    </w:p>
    <w:p w14:paraId="2F551248" w14:textId="77777777" w:rsidR="00DD642F" w:rsidRDefault="00000000">
      <w:pPr>
        <w:pStyle w:val="MEDIcon"/>
        <w:tabs>
          <w:tab w:val="left" w:pos="1944"/>
        </w:tabs>
        <w:ind w:left="1944" w:hanging="1944"/>
      </w:pPr>
      <w:r>
        <w:rPr>
          <w:noProof/>
        </w:rPr>
        <w:drawing>
          <wp:inline distT="0" distB="0" distL="0" distR="0" wp14:anchorId="43AA9938" wp14:editId="02C4C4F3">
            <wp:extent cx="219075" cy="2095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7"/>
                    <a:stretch>
                      <a:fillRect/>
                    </a:stretch>
                  </pic:blipFill>
                  <pic:spPr>
                    <a:xfrm>
                      <a:off x="0" y="0"/>
                      <a:ext cx="219075" cy="209550"/>
                    </a:xfrm>
                    <a:prstGeom prst="rect">
                      <a:avLst/>
                    </a:prstGeom>
                  </pic:spPr>
                </pic:pic>
              </a:graphicData>
            </a:graphic>
          </wp:inline>
        </w:drawing>
      </w:r>
      <w:r>
        <w:tab/>
        <w:t>The Layer Tools flyout provides useful layer tools.</w:t>
      </w:r>
    </w:p>
    <w:p w14:paraId="6DAB2C1F" w14:textId="77777777" w:rsidR="00DD642F" w:rsidRDefault="00000000">
      <w:pPr>
        <w:pStyle w:val="MEDIcon"/>
        <w:tabs>
          <w:tab w:val="left" w:pos="1944"/>
        </w:tabs>
        <w:ind w:left="1944" w:hanging="1944"/>
      </w:pPr>
      <w:r>
        <w:rPr>
          <w:noProof/>
        </w:rPr>
        <w:drawing>
          <wp:inline distT="0" distB="0" distL="0" distR="0" wp14:anchorId="51C45C51" wp14:editId="7516788D">
            <wp:extent cx="228600" cy="2095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18"/>
                    <a:stretch>
                      <a:fillRect/>
                    </a:stretch>
                  </pic:blipFill>
                  <pic:spPr>
                    <a:xfrm>
                      <a:off x="0" y="0"/>
                      <a:ext cx="228600" cy="209550"/>
                    </a:xfrm>
                    <a:prstGeom prst="rect">
                      <a:avLst/>
                    </a:prstGeom>
                  </pic:spPr>
                </pic:pic>
              </a:graphicData>
            </a:graphic>
          </wp:inline>
        </w:drawing>
      </w:r>
      <w:r>
        <w:tab/>
        <w:t>The Fillets flyout provides typical fillet radius settings.</w:t>
      </w:r>
    </w:p>
    <w:p w14:paraId="5AC8848A" w14:textId="77777777" w:rsidR="00DD642F" w:rsidRDefault="00000000">
      <w:pPr>
        <w:pStyle w:val="MEDIcon"/>
        <w:tabs>
          <w:tab w:val="left" w:pos="1944"/>
        </w:tabs>
        <w:ind w:left="1944" w:hanging="1944"/>
      </w:pPr>
      <w:r>
        <w:rPr>
          <w:noProof/>
        </w:rPr>
        <w:drawing>
          <wp:inline distT="0" distB="0" distL="0" distR="0" wp14:anchorId="7A1BA3FE" wp14:editId="116F4156">
            <wp:extent cx="219075" cy="2095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r:embed="rId19"/>
                    <a:stretch>
                      <a:fillRect/>
                    </a:stretch>
                  </pic:blipFill>
                  <pic:spPr>
                    <a:xfrm>
                      <a:off x="0" y="0"/>
                      <a:ext cx="219075" cy="209550"/>
                    </a:xfrm>
                    <a:prstGeom prst="rect">
                      <a:avLst/>
                    </a:prstGeom>
                  </pic:spPr>
                </pic:pic>
              </a:graphicData>
            </a:graphic>
          </wp:inline>
        </w:drawing>
      </w:r>
      <w:r>
        <w:tab/>
        <w:t>The Misc Symbols flyout provides typical symbols (north arrow, break, connect dots and others).</w:t>
      </w:r>
    </w:p>
    <w:p w14:paraId="599195E5" w14:textId="77777777" w:rsidR="00DD642F" w:rsidRDefault="00000000">
      <w:pPr>
        <w:pStyle w:val="MEDIcon"/>
        <w:tabs>
          <w:tab w:val="left" w:pos="1944"/>
        </w:tabs>
        <w:ind w:left="1944" w:hanging="1944"/>
      </w:pPr>
      <w:r>
        <w:rPr>
          <w:noProof/>
        </w:rPr>
        <w:lastRenderedPageBreak/>
        <w:drawing>
          <wp:inline distT="0" distB="0" distL="0" distR="0" wp14:anchorId="742A2FAB" wp14:editId="1173B281">
            <wp:extent cx="209550" cy="2095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0"/>
                    <a:stretch>
                      <a:fillRect/>
                    </a:stretch>
                  </pic:blipFill>
                  <pic:spPr>
                    <a:xfrm>
                      <a:off x="0" y="0"/>
                      <a:ext cx="209550" cy="209550"/>
                    </a:xfrm>
                    <a:prstGeom prst="rect">
                      <a:avLst/>
                    </a:prstGeom>
                  </pic:spPr>
                </pic:pic>
              </a:graphicData>
            </a:graphic>
          </wp:inline>
        </w:drawing>
      </w:r>
      <w:r>
        <w:tab/>
        <w:t>The Power Lines flyout lets you draw power linetypes (continuous, hidden, dashed).</w:t>
      </w:r>
    </w:p>
    <w:p w14:paraId="41306462" w14:textId="77777777" w:rsidR="00DD642F" w:rsidRDefault="00000000">
      <w:pPr>
        <w:pStyle w:val="MEDIcon"/>
        <w:tabs>
          <w:tab w:val="left" w:pos="1944"/>
        </w:tabs>
        <w:ind w:left="1944" w:hanging="1944"/>
      </w:pPr>
      <w:r>
        <w:rPr>
          <w:noProof/>
        </w:rPr>
        <w:drawing>
          <wp:inline distT="0" distB="0" distL="0" distR="0" wp14:anchorId="1E93AA40" wp14:editId="21F7133F">
            <wp:extent cx="219075" cy="209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1"/>
                    <a:stretch>
                      <a:fillRect/>
                    </a:stretch>
                  </pic:blipFill>
                  <pic:spPr>
                    <a:xfrm>
                      <a:off x="0" y="0"/>
                      <a:ext cx="219075" cy="209550"/>
                    </a:xfrm>
                    <a:prstGeom prst="rect">
                      <a:avLst/>
                    </a:prstGeom>
                  </pic:spPr>
                </pic:pic>
              </a:graphicData>
            </a:graphic>
          </wp:inline>
        </w:drawing>
      </w:r>
      <w:r>
        <w:tab/>
        <w:t>The Control Lines flyout lets you draw control linetypes.</w:t>
      </w:r>
    </w:p>
    <w:p w14:paraId="7887D68B" w14:textId="77777777" w:rsidR="00DD642F" w:rsidRDefault="00000000">
      <w:pPr>
        <w:pStyle w:val="MEDIcon"/>
        <w:tabs>
          <w:tab w:val="left" w:pos="1944"/>
        </w:tabs>
        <w:ind w:left="1944" w:hanging="1944"/>
      </w:pPr>
      <w:r>
        <w:rPr>
          <w:noProof/>
        </w:rPr>
        <w:drawing>
          <wp:inline distT="0" distB="0" distL="0" distR="0" wp14:anchorId="1EAA21FE" wp14:editId="7FE6D966">
            <wp:extent cx="200025" cy="2095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r:embed="rId22"/>
                    <a:stretch>
                      <a:fillRect/>
                    </a:stretch>
                  </pic:blipFill>
                  <pic:spPr>
                    <a:xfrm>
                      <a:off x="0" y="0"/>
                      <a:ext cx="200025" cy="209550"/>
                    </a:xfrm>
                    <a:prstGeom prst="rect">
                      <a:avLst/>
                    </a:prstGeom>
                  </pic:spPr>
                </pic:pic>
              </a:graphicData>
            </a:graphic>
          </wp:inline>
        </w:drawing>
      </w:r>
      <w:r>
        <w:tab/>
        <w:t>The Instrument Lines flyout lets you draw instrumentation linetypes.</w:t>
      </w:r>
    </w:p>
    <w:p w14:paraId="0E3E95A0" w14:textId="77777777" w:rsidR="00DD642F" w:rsidRDefault="00000000">
      <w:pPr>
        <w:pStyle w:val="MEDIcon"/>
        <w:tabs>
          <w:tab w:val="left" w:pos="1944"/>
        </w:tabs>
        <w:ind w:left="1944" w:hanging="1944"/>
      </w:pPr>
      <w:r>
        <w:rPr>
          <w:noProof/>
        </w:rPr>
        <w:drawing>
          <wp:inline distT="0" distB="0" distL="0" distR="0" wp14:anchorId="562F0CDF" wp14:editId="660DB9BA">
            <wp:extent cx="209550" cy="209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3"/>
                    <a:stretch>
                      <a:fillRect/>
                    </a:stretch>
                  </pic:blipFill>
                  <pic:spPr>
                    <a:xfrm>
                      <a:off x="0" y="0"/>
                      <a:ext cx="209550" cy="209550"/>
                    </a:xfrm>
                    <a:prstGeom prst="rect">
                      <a:avLst/>
                    </a:prstGeom>
                  </pic:spPr>
                </pic:pic>
              </a:graphicData>
            </a:graphic>
          </wp:inline>
        </w:drawing>
      </w:r>
      <w:r>
        <w:tab/>
      </w:r>
      <w:r>
        <w:rPr>
          <w:b/>
        </w:rPr>
        <w:t>2LINE</w:t>
      </w:r>
      <w:r>
        <w:t xml:space="preserve"> draws two lines at once.</w:t>
      </w:r>
      <w:r>
        <w:fldChar w:fldCharType="begin"/>
      </w:r>
      <w:r>
        <w:instrText xml:space="preserve"> XE "2LINE" </w:instrText>
      </w:r>
      <w:r>
        <w:fldChar w:fldCharType="end"/>
      </w:r>
    </w:p>
    <w:p w14:paraId="11FEC9CF" w14:textId="77777777" w:rsidR="00DD642F" w:rsidRDefault="00000000">
      <w:pPr>
        <w:pStyle w:val="MEDIcon"/>
        <w:tabs>
          <w:tab w:val="left" w:pos="1944"/>
        </w:tabs>
        <w:ind w:left="1944" w:hanging="1944"/>
      </w:pPr>
      <w:r>
        <w:rPr>
          <w:noProof/>
        </w:rPr>
        <w:drawing>
          <wp:inline distT="0" distB="0" distL="0" distR="0" wp14:anchorId="379AF1EF" wp14:editId="4E401DBD">
            <wp:extent cx="209550" cy="2095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4"/>
                    <a:stretch>
                      <a:fillRect/>
                    </a:stretch>
                  </pic:blipFill>
                  <pic:spPr>
                    <a:xfrm>
                      <a:off x="0" y="0"/>
                      <a:ext cx="209550" cy="209550"/>
                    </a:xfrm>
                    <a:prstGeom prst="rect">
                      <a:avLst/>
                    </a:prstGeom>
                  </pic:spPr>
                </pic:pic>
              </a:graphicData>
            </a:graphic>
          </wp:inline>
        </w:drawing>
      </w:r>
      <w:r>
        <w:tab/>
      </w:r>
      <w:r>
        <w:rPr>
          <w:b/>
        </w:rPr>
        <w:t>3LINE</w:t>
      </w:r>
      <w:r>
        <w:t xml:space="preserve"> draws three lines at once.</w:t>
      </w:r>
      <w:r>
        <w:fldChar w:fldCharType="begin"/>
      </w:r>
      <w:r>
        <w:instrText xml:space="preserve"> XE "3LINE" </w:instrText>
      </w:r>
      <w:r>
        <w:fldChar w:fldCharType="end"/>
      </w:r>
    </w:p>
    <w:p w14:paraId="7690C3E4" w14:textId="77777777" w:rsidR="00DD642F" w:rsidRDefault="00000000">
      <w:pPr>
        <w:pStyle w:val="MEDNote"/>
        <w:pBdr>
          <w:left w:val="single" w:sz="18" w:space="6" w:color="2E74B5"/>
        </w:pBdr>
      </w:pPr>
      <w:r>
        <w:rPr>
          <w:b/>
        </w:rPr>
        <w:t xml:space="preserve">Note: </w:t>
      </w:r>
      <w:r>
        <w:t xml:space="preserve">The 2012 Main Toolbar had a separate DD button. In MED2026, type </w:t>
      </w:r>
      <w:r>
        <w:rPr>
          <w:b/>
        </w:rPr>
        <w:t>DD</w:t>
      </w:r>
      <w:r>
        <w:t xml:space="preserve"> or use the Text &amp; Attributes menu (Dialog Edit).</w:t>
      </w:r>
      <w:r>
        <w:fldChar w:fldCharType="begin"/>
      </w:r>
      <w:r>
        <w:instrText xml:space="preserve"> XE "DD" </w:instrText>
      </w:r>
      <w:r>
        <w:fldChar w:fldCharType="end"/>
      </w:r>
    </w:p>
    <w:p w14:paraId="2AB7FCC9" w14:textId="77777777" w:rsidR="00DD642F" w:rsidRDefault="00000000">
      <w:pPr>
        <w:pStyle w:val="Heading3"/>
      </w:pPr>
      <w:bookmarkStart w:id="9" w:name="_Toc242085760"/>
      <w:r>
        <w:t>MED Settings</w:t>
      </w:r>
      <w:bookmarkEnd w:id="9"/>
      <w:r>
        <w:fldChar w:fldCharType="begin"/>
      </w:r>
      <w:r>
        <w:instrText xml:space="preserve"> XE "MED Settings palette" </w:instrText>
      </w:r>
      <w:r>
        <w:fldChar w:fldCharType="end"/>
      </w:r>
    </w:p>
    <w:p w14:paraId="6F6987B4" w14:textId="77777777" w:rsidR="00DD642F" w:rsidRDefault="00000000">
      <w:r>
        <w:t xml:space="preserve">Various settings control the way conduits, fittings and cable tray are drawn. In MED2026 these settings are on the </w:t>
      </w:r>
      <w:r>
        <w:rPr>
          <w:b/>
        </w:rPr>
        <w:t>MED Settings</w:t>
      </w:r>
      <w:r>
        <w:t xml:space="preserve"> palette. Type </w:t>
      </w:r>
      <w:r>
        <w:rPr>
          <w:b/>
        </w:rPr>
        <w:t>MEDSETTINGS</w:t>
      </w:r>
      <w:r>
        <w:t xml:space="preserve"> (or </w:t>
      </w:r>
      <w:r>
        <w:rPr>
          <w:b/>
        </w:rPr>
        <w:t>MEDSET</w:t>
      </w:r>
      <w:r>
        <w:t xml:space="preserve">), or pick </w:t>
      </w:r>
      <w:r>
        <w:rPr>
          <w:b/>
        </w:rPr>
        <w:t>MED Settings</w:t>
      </w:r>
      <w:r>
        <w:t xml:space="preserve"> on the MED Data Tools toolbar. The palette can stay docked while you work.</w:t>
      </w:r>
      <w:r>
        <w:fldChar w:fldCharType="begin"/>
      </w:r>
      <w:r>
        <w:instrText xml:space="preserve"> XE "MEDSETTINGS" </w:instrText>
      </w:r>
      <w:r>
        <w:fldChar w:fldCharType="end"/>
      </w:r>
      <w:r>
        <w:fldChar w:fldCharType="begin"/>
      </w:r>
      <w:r>
        <w:instrText xml:space="preserve"> XE "MEDSET" </w:instrText>
      </w:r>
      <w:r>
        <w:fldChar w:fldCharType="end"/>
      </w:r>
    </w:p>
    <w:p w14:paraId="3E87F8AE" w14:textId="77777777" w:rsidR="00DD642F" w:rsidRDefault="00000000">
      <w:pPr>
        <w:pStyle w:val="MEDIcon"/>
        <w:tabs>
          <w:tab w:val="left" w:pos="1944"/>
        </w:tabs>
        <w:ind w:left="1944" w:hanging="1944"/>
      </w:pPr>
      <w:r>
        <w:rPr>
          <w:noProof/>
        </w:rPr>
        <w:drawing>
          <wp:inline distT="0" distB="0" distL="0" distR="0" wp14:anchorId="0CC1B32E" wp14:editId="7E03A52D">
            <wp:extent cx="219075" cy="2000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25"/>
                    <a:stretch>
                      <a:fillRect/>
                    </a:stretch>
                  </pic:blipFill>
                  <pic:spPr>
                    <a:xfrm>
                      <a:off x="0" y="0"/>
                      <a:ext cx="219075" cy="200025"/>
                    </a:xfrm>
                    <a:prstGeom prst="rect">
                      <a:avLst/>
                    </a:prstGeom>
                  </pic:spPr>
                </pic:pic>
              </a:graphicData>
            </a:graphic>
          </wp:inline>
        </w:drawing>
      </w:r>
      <w:r>
        <w:tab/>
        <w:t>The MED Settings button on the MED Data Tools toolbar.</w:t>
      </w:r>
    </w:p>
    <w:p w14:paraId="015C0175" w14:textId="77777777" w:rsidR="00DD642F" w:rsidRDefault="00000000">
      <w:pPr>
        <w:pStyle w:val="MEDShot"/>
      </w:pPr>
      <w:r>
        <w:rPr>
          <w:b/>
        </w:rPr>
        <w:t>[Screenshot: MED Settings palette (General, Conduit and Tray sections, Scale list)]</w:t>
      </w:r>
    </w:p>
    <w:p w14:paraId="41B09B9A" w14:textId="77777777" w:rsidR="00DD642F" w:rsidRDefault="00000000">
      <w:r>
        <w:t>Changes made on the palette apply to the current drawing session only. When you open another drawing the settings go back to the defaults in the med.spc file (the drawing scale is the exception: it is stored in the drawing).</w:t>
      </w:r>
    </w:p>
    <w:p w14:paraId="2F4E4255" w14:textId="77777777" w:rsidR="00DD642F" w:rsidRDefault="00000000">
      <w:r>
        <w:t>We will see how each setting affects drawing as we go. For now, here is what each one does.</w:t>
      </w:r>
    </w:p>
    <w:p w14:paraId="68537E95" w14:textId="77777777" w:rsidR="00DD642F" w:rsidRDefault="00000000">
      <w:pPr>
        <w:pStyle w:val="Heading4"/>
      </w:pPr>
      <w:r>
        <w:t>Scale</w:t>
      </w:r>
      <w:r>
        <w:fldChar w:fldCharType="begin"/>
      </w:r>
      <w:r>
        <w:instrText xml:space="preserve"> XE "Scale" </w:instrText>
      </w:r>
      <w:r>
        <w:fldChar w:fldCharType="end"/>
      </w:r>
    </w:p>
    <w:p w14:paraId="662C13CF" w14:textId="77777777" w:rsidR="00DD642F" w:rsidRDefault="00000000">
      <w:r>
        <w:t>The same scale sets used by SETUP: Full Size, Architectural (3" to 1/16" = 1'-0"), Engineering (1" = 10' to 200') and Metric (1 = 1 to 2500). Changing the scale here updates the drawing scale factors just as SETUP does.</w:t>
      </w:r>
    </w:p>
    <w:p w14:paraId="4400EBCD" w14:textId="77777777" w:rsidR="00DD642F" w:rsidRDefault="00000000">
      <w:pPr>
        <w:pStyle w:val="Heading4"/>
      </w:pPr>
      <w:r>
        <w:t>Project</w:t>
      </w:r>
    </w:p>
    <w:p w14:paraId="7262FE1F" w14:textId="77777777" w:rsidR="00DD642F" w:rsidRDefault="00000000">
      <w:r>
        <w:t>The project name stamped on bill of materials records when you run BOM. MEDSHOWBOM can filter by it.</w:t>
      </w:r>
      <w:r>
        <w:fldChar w:fldCharType="begin"/>
      </w:r>
      <w:r>
        <w:instrText xml:space="preserve"> XE "BOM" </w:instrText>
      </w:r>
      <w:r>
        <w:fldChar w:fldCharType="end"/>
      </w:r>
      <w:r>
        <w:fldChar w:fldCharType="begin"/>
      </w:r>
      <w:r>
        <w:instrText xml:space="preserve"> XE "MEDSHOWBOM" </w:instrText>
      </w:r>
      <w:r>
        <w:fldChar w:fldCharType="end"/>
      </w:r>
    </w:p>
    <w:p w14:paraId="5ABBE59E" w14:textId="77777777" w:rsidR="00DD642F" w:rsidRDefault="00000000">
      <w:pPr>
        <w:pStyle w:val="Heading4"/>
      </w:pPr>
      <w:r>
        <w:t>Conduit Bends</w:t>
      </w:r>
      <w:r>
        <w:fldChar w:fldCharType="begin"/>
      </w:r>
      <w:r>
        <w:instrText xml:space="preserve"> XE "Conduit runs" </w:instrText>
      </w:r>
      <w:r>
        <w:fldChar w:fldCharType="end"/>
      </w:r>
      <w:r>
        <w:fldChar w:fldCharType="begin"/>
      </w:r>
      <w:r>
        <w:instrText xml:space="preserve"> XE "Bends" </w:instrText>
      </w:r>
      <w:r>
        <w:fldChar w:fldCharType="end"/>
      </w:r>
    </w:p>
    <w:p w14:paraId="7564D010" w14:textId="77777777" w:rsidR="00DD642F" w:rsidRDefault="00000000">
      <w:r>
        <w:t>When checked, every conduit you draw is automatically filleted with the bend radius set by the Bend Multiplier. Turn it off to get square corners where you want L fittings or pull points.</w:t>
      </w:r>
      <w:r>
        <w:fldChar w:fldCharType="begin"/>
      </w:r>
      <w:r>
        <w:instrText xml:space="preserve"> XE "Bends" </w:instrText>
      </w:r>
      <w:r>
        <w:fldChar w:fldCharType="end"/>
      </w:r>
    </w:p>
    <w:p w14:paraId="378EE4B5" w14:textId="77777777" w:rsidR="00DD642F" w:rsidRDefault="00000000">
      <w:pPr>
        <w:pStyle w:val="Heading4"/>
      </w:pPr>
      <w:r>
        <w:lastRenderedPageBreak/>
        <w:t>Size Override</w:t>
      </w:r>
      <w:r>
        <w:fldChar w:fldCharType="begin"/>
      </w:r>
      <w:r>
        <w:instrText xml:space="preserve"> XE "Size override setting" </w:instrText>
      </w:r>
      <w:r>
        <w:fldChar w:fldCharType="end"/>
      </w:r>
    </w:p>
    <w:p w14:paraId="7FE8C6FF" w14:textId="77777777" w:rsidR="00DD642F" w:rsidRDefault="00000000">
      <w:r>
        <w:t>Occasionally a designer uses a larger fitting than the raceway requires (for example to make room for splices). With Size Override on, MED places the fitting at the current size setting. With it off, MED sizes the fitting to the largest conduit or cable tray it finds at the insertion point.</w:t>
      </w:r>
      <w:r>
        <w:fldChar w:fldCharType="begin"/>
      </w:r>
      <w:r>
        <w:instrText xml:space="preserve"> XE "Size override setting" </w:instrText>
      </w:r>
      <w:r>
        <w:fldChar w:fldCharType="end"/>
      </w:r>
    </w:p>
    <w:p w14:paraId="20271D46" w14:textId="77777777" w:rsidR="00DD642F" w:rsidRDefault="00000000">
      <w:pPr>
        <w:pStyle w:val="Heading4"/>
      </w:pPr>
      <w:r>
        <w:t>User Rotate</w:t>
      </w:r>
      <w:r>
        <w:fldChar w:fldCharType="begin"/>
      </w:r>
      <w:r>
        <w:instrText xml:space="preserve"> XE "User Rotate setting" </w:instrText>
      </w:r>
      <w:r>
        <w:fldChar w:fldCharType="end"/>
      </w:r>
    </w:p>
    <w:p w14:paraId="179ACAFE" w14:textId="77777777" w:rsidR="00DD642F" w:rsidRDefault="00000000">
      <w:r>
        <w:t>Automatic rotation is a great tool, but sometimes it rotates the wrong way. With User Rotate on, you supply the rotation for every MED insert. With it off, MED rotates automatically where it can.</w:t>
      </w:r>
      <w:r>
        <w:fldChar w:fldCharType="begin"/>
      </w:r>
      <w:r>
        <w:instrText xml:space="preserve"> XE "User Rotate setting" </w:instrText>
      </w:r>
      <w:r>
        <w:fldChar w:fldCharType="end"/>
      </w:r>
    </w:p>
    <w:p w14:paraId="286A2D78" w14:textId="77777777" w:rsidR="00DD642F" w:rsidRDefault="00000000">
      <w:pPr>
        <w:pStyle w:val="Heading4"/>
      </w:pPr>
      <w:r>
        <w:t>Tagging</w:t>
      </w:r>
      <w:r>
        <w:fldChar w:fldCharType="begin"/>
      </w:r>
      <w:r>
        <w:instrText xml:space="preserve"> XE "Tagging" </w:instrText>
      </w:r>
      <w:r>
        <w:fldChar w:fldCharType="end"/>
      </w:r>
    </w:p>
    <w:p w14:paraId="0C5F1B1B" w14:textId="77777777" w:rsidR="00DD642F" w:rsidRDefault="00000000">
      <w:r>
        <w:t>MED can tag material references. If tagging is not needed, turn Tagging off and you will no longer be prompted for a tag; the tag is stored as NONE.</w:t>
      </w:r>
    </w:p>
    <w:p w14:paraId="379F8B5D" w14:textId="77777777" w:rsidR="00DD642F" w:rsidRDefault="00000000">
      <w:pPr>
        <w:pStyle w:val="Heading4"/>
      </w:pPr>
      <w:r>
        <w:t>Vertical Tray</w:t>
      </w:r>
      <w:r>
        <w:fldChar w:fldCharType="begin"/>
      </w:r>
      <w:r>
        <w:instrText xml:space="preserve"> XE "Cable tray" </w:instrText>
      </w:r>
      <w:r>
        <w:fldChar w:fldCharType="end"/>
      </w:r>
      <w:r>
        <w:fldChar w:fldCharType="begin"/>
      </w:r>
      <w:r>
        <w:instrText xml:space="preserve"> XE "Vertical tray and fittings" </w:instrText>
      </w:r>
      <w:r>
        <w:fldChar w:fldCharType="end"/>
      </w:r>
    </w:p>
    <w:p w14:paraId="7EB23D3B" w14:textId="77777777" w:rsidR="00DD642F" w:rsidRDefault="00000000">
      <w:r>
        <w:t>Normally off. When on, all tray is drawn as a side view. If every tray you draw comes out as wide as the tray depth, this setting is probably on by mistake; turn it off here or reopen the drawing.</w:t>
      </w:r>
      <w:r>
        <w:fldChar w:fldCharType="begin"/>
      </w:r>
      <w:r>
        <w:instrText xml:space="preserve"> XE "Side view tray" </w:instrText>
      </w:r>
      <w:r>
        <w:fldChar w:fldCharType="end"/>
      </w:r>
    </w:p>
    <w:p w14:paraId="16E40775" w14:textId="77777777" w:rsidR="00DD642F" w:rsidRDefault="00000000">
      <w:pPr>
        <w:pStyle w:val="Heading4"/>
      </w:pPr>
      <w:r>
        <w:t>Bend Multiplier</w:t>
      </w:r>
      <w:r>
        <w:fldChar w:fldCharType="begin"/>
      </w:r>
      <w:r>
        <w:instrText xml:space="preserve"> XE "Bends" </w:instrText>
      </w:r>
      <w:r>
        <w:fldChar w:fldCharType="end"/>
      </w:r>
    </w:p>
    <w:p w14:paraId="44FED345" w14:textId="77777777" w:rsidR="00DD642F" w:rsidRDefault="00000000">
      <w:r>
        <w:t>Used to calculate the radius of conduit bends. The default is 5 times the conduit size: a 1" conduit gets 5" bends. For long-radius bends, increase the multiplier.</w:t>
      </w:r>
    </w:p>
    <w:p w14:paraId="7EFBC7A4" w14:textId="77777777" w:rsidR="00DD642F" w:rsidRDefault="00000000">
      <w:pPr>
        <w:pStyle w:val="Heading4"/>
      </w:pPr>
      <w:r>
        <w:t>Conduit Size</w:t>
      </w:r>
      <w:r>
        <w:fldChar w:fldCharType="begin"/>
      </w:r>
      <w:r>
        <w:instrText xml:space="preserve"> XE "Conduit runs" </w:instrText>
      </w:r>
      <w:r>
        <w:fldChar w:fldCharType="end"/>
      </w:r>
    </w:p>
    <w:p w14:paraId="1C26ED05" w14:textId="77777777" w:rsidR="00DD642F" w:rsidRDefault="00000000">
      <w:r>
        <w:t>The current conduit size used by the conduit and fitting commands. You can also set it with the Conduit Size toolbar flyout.</w:t>
      </w:r>
    </w:p>
    <w:p w14:paraId="1C5F97D5" w14:textId="77777777" w:rsidR="00DD642F" w:rsidRDefault="00000000">
      <w:pPr>
        <w:pStyle w:val="Heading4"/>
      </w:pPr>
      <w:r>
        <w:t>Tray Size, Depth, Radius, Tangent and Flange</w:t>
      </w:r>
      <w:r>
        <w:fldChar w:fldCharType="begin"/>
      </w:r>
      <w:r>
        <w:instrText xml:space="preserve"> XE "Cable tray" </w:instrText>
      </w:r>
      <w:r>
        <w:fldChar w:fldCharType="end"/>
      </w:r>
    </w:p>
    <w:p w14:paraId="1A509701" w14:textId="77777777" w:rsidR="00DD642F" w:rsidRDefault="00000000">
      <w:r>
        <w:t>Size is the tray width (default 24"). Depth is the rail height (default 6"). Radius is the fitting radius (default 24"). Tangent is the straight length at each end of a fitting before it begins to arc; it is needed to connect tray to the fitting. MED cannot draw a true zero-tangent fitting, but a tangent of 0.0000001 gives practically the same result. Flange is stored with the tray data.</w:t>
      </w:r>
    </w:p>
    <w:p w14:paraId="20BDC5ED" w14:textId="77777777" w:rsidR="00DD642F" w:rsidRDefault="00000000">
      <w:pPr>
        <w:pStyle w:val="Heading1"/>
      </w:pPr>
      <w:bookmarkStart w:id="10" w:name="_Toc242085761"/>
      <w:r>
        <w:lastRenderedPageBreak/>
        <w:t>Plan Drawings</w:t>
      </w:r>
      <w:bookmarkEnd w:id="10"/>
    </w:p>
    <w:p w14:paraId="2B5ED04B" w14:textId="77777777" w:rsidR="00DD642F" w:rsidRDefault="00000000">
      <w:r>
        <w:t>Plan drawing tools are on the Plan pull-down menus (</w:t>
      </w:r>
      <w:r>
        <w:rPr>
          <w:b/>
        </w:rPr>
        <w:t>Plan Conduit</w:t>
      </w:r>
      <w:r>
        <w:t xml:space="preserve">, </w:t>
      </w:r>
      <w:r>
        <w:rPr>
          <w:b/>
        </w:rPr>
        <w:t>Fittings</w:t>
      </w:r>
      <w:r>
        <w:t xml:space="preserve">, </w:t>
      </w:r>
      <w:r>
        <w:rPr>
          <w:b/>
        </w:rPr>
        <w:t>Cable Tray</w:t>
      </w:r>
      <w:r>
        <w:t xml:space="preserve">, </w:t>
      </w:r>
      <w:r>
        <w:rPr>
          <w:b/>
        </w:rPr>
        <w:t>Plan Fittings</w:t>
      </w:r>
      <w:r>
        <w:t xml:space="preserve">, </w:t>
      </w:r>
      <w:r>
        <w:rPr>
          <w:b/>
        </w:rPr>
        <w:t>Cables</w:t>
      </w:r>
      <w:r>
        <w:t xml:space="preserve">, </w:t>
      </w:r>
      <w:r>
        <w:rPr>
          <w:b/>
        </w:rPr>
        <w:t>Details</w:t>
      </w:r>
      <w:r>
        <w:t>) and on the Conduit, Cable Tray, Cables and Details toolbars. You can always type the command instead.</w:t>
      </w:r>
    </w:p>
    <w:p w14:paraId="6F6993C0" w14:textId="77777777" w:rsidR="00DD642F" w:rsidRDefault="00000000">
      <w:pPr>
        <w:pStyle w:val="MEDNote"/>
        <w:pBdr>
          <w:left w:val="single" w:sz="18" w:space="6" w:color="2E74B5"/>
        </w:pBdr>
      </w:pPr>
      <w:r>
        <w:rPr>
          <w:b/>
        </w:rPr>
        <w:t xml:space="preserve">Note: </w:t>
      </w:r>
      <w:r>
        <w:t xml:space="preserve">In 2012 the </w:t>
      </w:r>
      <w:r>
        <w:rPr>
          <w:b/>
        </w:rPr>
        <w:t>MEDPLAN</w:t>
      </w:r>
      <w:r>
        <w:t xml:space="preserve"> command switched the pull-down menus to the Plan set. The command still exists (MED Main &gt; Plan Drawings) and does the same thing. </w:t>
      </w:r>
      <w:r>
        <w:rPr>
          <w:b/>
          <w:color w:val="C00000"/>
          <w:highlight w:val="yellow"/>
        </w:rPr>
        <w:t>[VERIFY: MEDPLAN / MEDDETAIL / MEDWIRING menu switching with med.cuix in AutoCAD 2020-2024]</w:t>
      </w:r>
      <w:r>
        <w:fldChar w:fldCharType="begin"/>
      </w:r>
      <w:r>
        <w:instrText xml:space="preserve"> XE "MEDPLAN" </w:instrText>
      </w:r>
      <w:r>
        <w:fldChar w:fldCharType="end"/>
      </w:r>
      <w:r>
        <w:fldChar w:fldCharType="begin"/>
      </w:r>
      <w:r>
        <w:instrText xml:space="preserve"> XE "MEDDETAIL" </w:instrText>
      </w:r>
      <w:r>
        <w:fldChar w:fldCharType="end"/>
      </w:r>
      <w:r>
        <w:fldChar w:fldCharType="begin"/>
      </w:r>
      <w:r>
        <w:instrText xml:space="preserve"> XE "MEDWIRING" </w:instrText>
      </w:r>
      <w:r>
        <w:fldChar w:fldCharType="end"/>
      </w:r>
    </w:p>
    <w:p w14:paraId="40562A08" w14:textId="77777777" w:rsidR="00DD642F" w:rsidRDefault="00000000">
      <w:pPr>
        <w:pStyle w:val="Heading2"/>
      </w:pPr>
      <w:bookmarkStart w:id="11" w:name="_Toc242085762"/>
      <w:r>
        <w:t>Conduit</w:t>
      </w:r>
      <w:bookmarkEnd w:id="11"/>
      <w:r>
        <w:fldChar w:fldCharType="begin"/>
      </w:r>
      <w:r>
        <w:instrText xml:space="preserve"> XE "Conduit runs" </w:instrText>
      </w:r>
      <w:r>
        <w:fldChar w:fldCharType="end"/>
      </w:r>
    </w:p>
    <w:p w14:paraId="4497435B" w14:textId="77777777" w:rsidR="00DD642F" w:rsidRDefault="00000000">
      <w:r>
        <w:t>Conduit is an essential raceway for any electrical design. MED lets you route any type or size of conduit and place any type of fitting. The flexibility comes from being able to add any material item to the MED catalog (see Material Data).</w:t>
      </w:r>
      <w:r>
        <w:fldChar w:fldCharType="begin"/>
      </w:r>
      <w:r>
        <w:instrText xml:space="preserve"> XE "MEDType catalog" </w:instrText>
      </w:r>
      <w:r>
        <w:fldChar w:fldCharType="end"/>
      </w:r>
    </w:p>
    <w:p w14:paraId="79FFDAB6" w14:textId="77777777" w:rsidR="00DD642F" w:rsidRDefault="00000000">
      <w:pPr>
        <w:pStyle w:val="Heading3"/>
      </w:pPr>
      <w:bookmarkStart w:id="12" w:name="_Toc242085763"/>
      <w:r>
        <w:t>The Conduit Toolbar</w:t>
      </w:r>
      <w:bookmarkEnd w:id="12"/>
      <w:r>
        <w:fldChar w:fldCharType="begin"/>
      </w:r>
      <w:r>
        <w:instrText xml:space="preserve"> XE "Conduit runs" </w:instrText>
      </w:r>
      <w:r>
        <w:fldChar w:fldCharType="end"/>
      </w:r>
      <w:r>
        <w:fldChar w:fldCharType="begin"/>
      </w:r>
      <w:r>
        <w:instrText xml:space="preserve"> XE "Toolbars" </w:instrText>
      </w:r>
      <w:r>
        <w:fldChar w:fldCharType="end"/>
      </w:r>
    </w:p>
    <w:p w14:paraId="67768475" w14:textId="77777777" w:rsidR="00DD642F" w:rsidRDefault="00000000">
      <w:pPr>
        <w:keepNext/>
        <w:jc w:val="center"/>
      </w:pPr>
      <w:r>
        <w:rPr>
          <w:noProof/>
        </w:rPr>
        <w:drawing>
          <wp:inline distT="0" distB="0" distL="0" distR="0" wp14:anchorId="6CE4BBC3" wp14:editId="1E0410F7">
            <wp:extent cx="2209800" cy="46472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r:embed="rId26"/>
                    <a:stretch>
                      <a:fillRect/>
                    </a:stretch>
                  </pic:blipFill>
                  <pic:spPr>
                    <a:xfrm>
                      <a:off x="0" y="0"/>
                      <a:ext cx="2209800" cy="464721"/>
                    </a:xfrm>
                    <a:prstGeom prst="rect">
                      <a:avLst/>
                    </a:prstGeom>
                  </pic:spPr>
                </pic:pic>
              </a:graphicData>
            </a:graphic>
          </wp:inline>
        </w:drawing>
      </w:r>
    </w:p>
    <w:p w14:paraId="48C45E96" w14:textId="77777777" w:rsidR="00DD642F" w:rsidRDefault="00000000">
      <w:pPr>
        <w:pStyle w:val="Caption"/>
        <w:jc w:val="center"/>
      </w:pPr>
      <w:r>
        <w:t>The Conduit toolbar.</w:t>
      </w:r>
    </w:p>
    <w:p w14:paraId="306D716B" w14:textId="77777777" w:rsidR="00DD642F" w:rsidRDefault="00000000">
      <w:r>
        <w:t>The Conduit toolbar gives you access to the most common parts of MED's conduit drafting system:</w:t>
      </w:r>
    </w:p>
    <w:p w14:paraId="71A4CFF0" w14:textId="77777777" w:rsidR="00DD642F" w:rsidRDefault="00000000">
      <w:pPr>
        <w:pStyle w:val="MEDIcon"/>
        <w:tabs>
          <w:tab w:val="left" w:pos="1944"/>
        </w:tabs>
        <w:ind w:left="1944" w:hanging="1944"/>
      </w:pPr>
      <w:r>
        <w:rPr>
          <w:noProof/>
        </w:rPr>
        <w:drawing>
          <wp:inline distT="0" distB="0" distL="0" distR="0" wp14:anchorId="1D0BA794" wp14:editId="6328960E">
            <wp:extent cx="219075" cy="2095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r:embed="rId27"/>
                    <a:stretch>
                      <a:fillRect/>
                    </a:stretch>
                  </pic:blipFill>
                  <pic:spPr>
                    <a:xfrm>
                      <a:off x="0" y="0"/>
                      <a:ext cx="219075" cy="209550"/>
                    </a:xfrm>
                    <a:prstGeom prst="rect">
                      <a:avLst/>
                    </a:prstGeom>
                  </pic:spPr>
                </pic:pic>
              </a:graphicData>
            </a:graphic>
          </wp:inline>
        </w:drawing>
      </w:r>
      <w:r>
        <w:tab/>
        <w:t>Conduit Size flyout. Sets the active conduit size (1/2" to 6").</w:t>
      </w:r>
    </w:p>
    <w:p w14:paraId="5ACA219F" w14:textId="77777777" w:rsidR="00DD642F" w:rsidRDefault="00000000">
      <w:pPr>
        <w:pStyle w:val="MEDIcon"/>
        <w:tabs>
          <w:tab w:val="left" w:pos="1944"/>
        </w:tabs>
        <w:ind w:left="1944" w:hanging="1944"/>
      </w:pPr>
      <w:r>
        <w:rPr>
          <w:noProof/>
        </w:rPr>
        <w:drawing>
          <wp:inline distT="0" distB="0" distL="0" distR="0" wp14:anchorId="27118741" wp14:editId="667E9F3A">
            <wp:extent cx="209550" cy="2095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r:embed="rId28"/>
                    <a:stretch>
                      <a:fillRect/>
                    </a:stretch>
                  </pic:blipFill>
                  <pic:spPr>
                    <a:xfrm>
                      <a:off x="0" y="0"/>
                      <a:ext cx="209550" cy="209550"/>
                    </a:xfrm>
                    <a:prstGeom prst="rect">
                      <a:avLst/>
                    </a:prstGeom>
                  </pic:spPr>
                </pic:pic>
              </a:graphicData>
            </a:graphic>
          </wp:inline>
        </w:drawing>
      </w:r>
      <w:r>
        <w:tab/>
        <w:t>Conduit Types flyout. Picks a conduit type (Rigid Steel, EMT, IMC, PVC Coated Rigid Steel, PVC) and starts routing.</w:t>
      </w:r>
    </w:p>
    <w:p w14:paraId="1778BF49" w14:textId="77777777" w:rsidR="00DD642F" w:rsidRDefault="00000000">
      <w:pPr>
        <w:pStyle w:val="MEDIcon"/>
        <w:tabs>
          <w:tab w:val="left" w:pos="1944"/>
        </w:tabs>
        <w:ind w:left="1944" w:hanging="1944"/>
      </w:pPr>
      <w:r>
        <w:rPr>
          <w:noProof/>
        </w:rPr>
        <w:drawing>
          <wp:inline distT="0" distB="0" distL="0" distR="0" wp14:anchorId="22AF7360" wp14:editId="3FE9F4A7">
            <wp:extent cx="219075" cy="228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9"/>
                    <a:stretch>
                      <a:fillRect/>
                    </a:stretch>
                  </pic:blipFill>
                  <pic:spPr>
                    <a:xfrm>
                      <a:off x="0" y="0"/>
                      <a:ext cx="219075" cy="228600"/>
                    </a:xfrm>
                    <a:prstGeom prst="rect">
                      <a:avLst/>
                    </a:prstGeom>
                  </pic:spPr>
                </pic:pic>
              </a:graphicData>
            </a:graphic>
          </wp:inline>
        </w:drawing>
      </w:r>
      <w:r>
        <w:tab/>
        <w:t>Conduit Down places the down symbol and prompts for the distance traveled.</w:t>
      </w:r>
    </w:p>
    <w:p w14:paraId="0E4F03ED" w14:textId="77777777" w:rsidR="00DD642F" w:rsidRDefault="00000000">
      <w:pPr>
        <w:pStyle w:val="MEDIcon"/>
        <w:tabs>
          <w:tab w:val="left" w:pos="1944"/>
        </w:tabs>
        <w:ind w:left="1944" w:hanging="1944"/>
      </w:pPr>
      <w:r>
        <w:rPr>
          <w:noProof/>
        </w:rPr>
        <w:drawing>
          <wp:inline distT="0" distB="0" distL="0" distR="0" wp14:anchorId="0D5B8F26" wp14:editId="0C8F6E8A">
            <wp:extent cx="190500" cy="19957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30"/>
                    <a:stretch>
                      <a:fillRect/>
                    </a:stretch>
                  </pic:blipFill>
                  <pic:spPr>
                    <a:xfrm>
                      <a:off x="0" y="0"/>
                      <a:ext cx="190500" cy="199571"/>
                    </a:xfrm>
                    <a:prstGeom prst="rect">
                      <a:avLst/>
                    </a:prstGeom>
                  </pic:spPr>
                </pic:pic>
              </a:graphicData>
            </a:graphic>
          </wp:inline>
        </w:drawing>
      </w:r>
      <w:r>
        <w:tab/>
        <w:t>Conduit Up Solid places a solid conduit-up symbol and prompts for the distance traveled.</w:t>
      </w:r>
    </w:p>
    <w:p w14:paraId="08565B9D" w14:textId="77777777" w:rsidR="00DD642F" w:rsidRDefault="00000000">
      <w:pPr>
        <w:pStyle w:val="MEDIcon"/>
        <w:tabs>
          <w:tab w:val="left" w:pos="1944"/>
        </w:tabs>
        <w:ind w:left="1944" w:hanging="1944"/>
      </w:pPr>
      <w:r>
        <w:rPr>
          <w:noProof/>
        </w:rPr>
        <w:drawing>
          <wp:inline distT="0" distB="0" distL="0" distR="0" wp14:anchorId="75904D6A" wp14:editId="3BF6DEEF">
            <wp:extent cx="209550" cy="2095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31"/>
                    <a:stretch>
                      <a:fillRect/>
                    </a:stretch>
                  </pic:blipFill>
                  <pic:spPr>
                    <a:xfrm>
                      <a:off x="0" y="0"/>
                      <a:ext cx="209550" cy="209550"/>
                    </a:xfrm>
                    <a:prstGeom prst="rect">
                      <a:avLst/>
                    </a:prstGeom>
                  </pic:spPr>
                </pic:pic>
              </a:graphicData>
            </a:graphic>
          </wp:inline>
        </w:drawing>
      </w:r>
      <w:r>
        <w:tab/>
        <w:t>Conduit Up Open places an open conduit-up symbol and prompts for the distance traveled.</w:t>
      </w:r>
    </w:p>
    <w:p w14:paraId="74055892" w14:textId="77777777" w:rsidR="00DD642F" w:rsidRDefault="00000000">
      <w:pPr>
        <w:pStyle w:val="MEDIcon"/>
        <w:tabs>
          <w:tab w:val="left" w:pos="1944"/>
        </w:tabs>
        <w:ind w:left="1944" w:hanging="1944"/>
      </w:pPr>
      <w:r>
        <w:rPr>
          <w:noProof/>
        </w:rPr>
        <w:drawing>
          <wp:inline distT="0" distB="0" distL="0" distR="0" wp14:anchorId="08D34162" wp14:editId="2B7FF5D0">
            <wp:extent cx="219075" cy="209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r:embed="rId32"/>
                    <a:stretch>
                      <a:fillRect/>
                    </a:stretch>
                  </pic:blipFill>
                  <pic:spPr>
                    <a:xfrm>
                      <a:off x="0" y="0"/>
                      <a:ext cx="219075" cy="209550"/>
                    </a:xfrm>
                    <a:prstGeom prst="rect">
                      <a:avLst/>
                    </a:prstGeom>
                  </pic:spPr>
                </pic:pic>
              </a:graphicData>
            </a:graphic>
          </wp:inline>
        </w:drawing>
      </w:r>
      <w:r>
        <w:tab/>
        <w:t>The Conduit Fittings flyout places union, cee, BUB, seal, seal with drain, recessed plug, square head plug, hub and reducer fittings.</w:t>
      </w:r>
      <w:r>
        <w:fldChar w:fldCharType="begin"/>
      </w:r>
      <w:r>
        <w:instrText xml:space="preserve"> XE "Conduit fittings" </w:instrText>
      </w:r>
      <w:r>
        <w:fldChar w:fldCharType="end"/>
      </w:r>
      <w:r>
        <w:fldChar w:fldCharType="begin"/>
      </w:r>
      <w:r>
        <w:instrText xml:space="preserve"> XE "Reducers" </w:instrText>
      </w:r>
      <w:r>
        <w:fldChar w:fldCharType="end"/>
      </w:r>
    </w:p>
    <w:p w14:paraId="0C23BE45" w14:textId="77777777" w:rsidR="00DD642F" w:rsidRDefault="00000000">
      <w:pPr>
        <w:pStyle w:val="MEDIcon"/>
        <w:tabs>
          <w:tab w:val="left" w:pos="1944"/>
        </w:tabs>
        <w:ind w:left="1944" w:hanging="1944"/>
      </w:pPr>
      <w:r>
        <w:rPr>
          <w:noProof/>
        </w:rPr>
        <w:drawing>
          <wp:inline distT="0" distB="0" distL="0" distR="0" wp14:anchorId="670602A7" wp14:editId="6CA0B58E">
            <wp:extent cx="219075" cy="2095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r:embed="rId33"/>
                    <a:stretch>
                      <a:fillRect/>
                    </a:stretch>
                  </pic:blipFill>
                  <pic:spPr>
                    <a:xfrm>
                      <a:off x="0" y="0"/>
                      <a:ext cx="219075" cy="209550"/>
                    </a:xfrm>
                    <a:prstGeom prst="rect">
                      <a:avLst/>
                    </a:prstGeom>
                  </pic:spPr>
                </pic:pic>
              </a:graphicData>
            </a:graphic>
          </wp:inline>
        </w:drawing>
      </w:r>
      <w:r>
        <w:tab/>
        <w:t>The L Fittings flyout places LB, LL, LR, LB down/up, LBD and LBY fittings.</w:t>
      </w:r>
    </w:p>
    <w:p w14:paraId="52471FD4" w14:textId="77777777" w:rsidR="00DD642F" w:rsidRDefault="00000000">
      <w:pPr>
        <w:pStyle w:val="MEDIcon"/>
        <w:tabs>
          <w:tab w:val="left" w:pos="1944"/>
        </w:tabs>
        <w:ind w:left="1944" w:hanging="1944"/>
      </w:pPr>
      <w:r>
        <w:rPr>
          <w:noProof/>
        </w:rPr>
        <w:drawing>
          <wp:inline distT="0" distB="0" distL="0" distR="0" wp14:anchorId="6C61F036" wp14:editId="0449298D">
            <wp:extent cx="190500" cy="19957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r:embed="rId34"/>
                    <a:stretch>
                      <a:fillRect/>
                    </a:stretch>
                  </pic:blipFill>
                  <pic:spPr>
                    <a:xfrm>
                      <a:off x="0" y="0"/>
                      <a:ext cx="190500" cy="199571"/>
                    </a:xfrm>
                    <a:prstGeom prst="rect">
                      <a:avLst/>
                    </a:prstGeom>
                  </pic:spPr>
                </pic:pic>
              </a:graphicData>
            </a:graphic>
          </wp:inline>
        </w:drawing>
      </w:r>
      <w:r>
        <w:tab/>
        <w:t>The Tees and Cross flyout places tee, tee down, tee up and cross fittings.</w:t>
      </w:r>
      <w:r>
        <w:fldChar w:fldCharType="begin"/>
      </w:r>
      <w:r>
        <w:instrText xml:space="preserve"> XE "Tees" </w:instrText>
      </w:r>
      <w:r>
        <w:fldChar w:fldCharType="end"/>
      </w:r>
    </w:p>
    <w:p w14:paraId="0D9CDBCA" w14:textId="77777777" w:rsidR="00DD642F" w:rsidRDefault="00000000">
      <w:pPr>
        <w:pStyle w:val="MEDIcon"/>
        <w:tabs>
          <w:tab w:val="left" w:pos="1944"/>
        </w:tabs>
        <w:ind w:left="1944" w:hanging="1944"/>
      </w:pPr>
      <w:r>
        <w:rPr>
          <w:noProof/>
        </w:rPr>
        <w:lastRenderedPageBreak/>
        <w:drawing>
          <wp:inline distT="0" distB="0" distL="0" distR="0" wp14:anchorId="05CBC94A" wp14:editId="75F5BECC">
            <wp:extent cx="219075" cy="2095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35"/>
                    <a:stretch>
                      <a:fillRect/>
                    </a:stretch>
                  </pic:blipFill>
                  <pic:spPr>
                    <a:xfrm>
                      <a:off x="0" y="0"/>
                      <a:ext cx="219075" cy="209550"/>
                    </a:xfrm>
                    <a:prstGeom prst="rect">
                      <a:avLst/>
                    </a:prstGeom>
                  </pic:spPr>
                </pic:pic>
              </a:graphicData>
            </a:graphic>
          </wp:inline>
        </w:drawing>
      </w:r>
      <w:r>
        <w:tab/>
        <w:t>The GUA Fittings flyout places GUAL, GUAT and GUAX fittings.</w:t>
      </w:r>
    </w:p>
    <w:p w14:paraId="55A88AB4" w14:textId="77777777" w:rsidR="00DD642F" w:rsidRDefault="00000000">
      <w:pPr>
        <w:pStyle w:val="Heading3"/>
      </w:pPr>
      <w:bookmarkStart w:id="13" w:name="_Toc242085764"/>
      <w:r>
        <w:t>Size Menu</w:t>
      </w:r>
      <w:bookmarkEnd w:id="13"/>
    </w:p>
    <w:p w14:paraId="3DDE0FAE" w14:textId="77777777" w:rsidR="00DD642F" w:rsidRDefault="00000000">
      <w:r>
        <w:t xml:space="preserve">Set the conduit size before you pick a conduit type to route. Use the Conduit Size flyout, the </w:t>
      </w:r>
      <w:r>
        <w:rPr>
          <w:b/>
        </w:rPr>
        <w:t>Plan Conduit &gt; Set Size</w:t>
      </w:r>
      <w:r>
        <w:t xml:space="preserve"> menu, the Size list on the MED Settings palette, or type </w:t>
      </w:r>
      <w:r>
        <w:rPr>
          <w:b/>
        </w:rPr>
        <w:t>CONSIZE</w:t>
      </w:r>
      <w:r>
        <w:t xml:space="preserve"> for the size dialog.</w:t>
      </w:r>
      <w:r>
        <w:fldChar w:fldCharType="begin"/>
      </w:r>
      <w:r>
        <w:instrText xml:space="preserve"> XE "CONSIZE" </w:instrText>
      </w:r>
      <w:r>
        <w:fldChar w:fldCharType="end"/>
      </w:r>
      <w:r>
        <w:fldChar w:fldCharType="begin"/>
      </w:r>
      <w:r>
        <w:instrText xml:space="preserve"> XE "MED Settings palette" </w:instrText>
      </w:r>
      <w:r>
        <w:fldChar w:fldCharType="end"/>
      </w:r>
    </w:p>
    <w:p w14:paraId="0B0C5C75" w14:textId="77777777" w:rsidR="00DD642F" w:rsidRDefault="00000000">
      <w:pPr>
        <w:pStyle w:val="Heading3"/>
      </w:pPr>
      <w:bookmarkStart w:id="14" w:name="_Toc242085765"/>
      <w:r>
        <w:t>Bends on or off</w:t>
      </w:r>
      <w:bookmarkEnd w:id="14"/>
      <w:r>
        <w:fldChar w:fldCharType="begin"/>
      </w:r>
      <w:r>
        <w:instrText xml:space="preserve"> XE "Bends" </w:instrText>
      </w:r>
      <w:r>
        <w:fldChar w:fldCharType="end"/>
      </w:r>
    </w:p>
    <w:p w14:paraId="7443AA99" w14:textId="77777777" w:rsidR="00DD642F" w:rsidRDefault="00000000">
      <w:pPr>
        <w:pStyle w:val="MEDIcon"/>
        <w:tabs>
          <w:tab w:val="left" w:pos="1944"/>
        </w:tabs>
        <w:ind w:left="1944" w:hanging="1944"/>
      </w:pPr>
      <w:r>
        <w:rPr>
          <w:noProof/>
        </w:rPr>
        <w:drawing>
          <wp:inline distT="0" distB="0" distL="0" distR="0" wp14:anchorId="6FA58AAC" wp14:editId="3CC5DE59">
            <wp:extent cx="219075" cy="20002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25"/>
                    <a:stretch>
                      <a:fillRect/>
                    </a:stretch>
                  </pic:blipFill>
                  <pic:spPr>
                    <a:xfrm>
                      <a:off x="0" y="0"/>
                      <a:ext cx="219075" cy="200025"/>
                    </a:xfrm>
                    <a:prstGeom prst="rect">
                      <a:avLst/>
                    </a:prstGeom>
                  </pic:spPr>
                </pic:pic>
              </a:graphicData>
            </a:graphic>
          </wp:inline>
        </w:drawing>
      </w:r>
      <w:r>
        <w:tab/>
        <w:t xml:space="preserve">The </w:t>
      </w:r>
      <w:r>
        <w:rPr>
          <w:b/>
        </w:rPr>
        <w:t>Conduit Bends</w:t>
      </w:r>
      <w:r>
        <w:t xml:space="preserve"> setting on the MED Settings palette controls whether bends are placed automatically. It is on by default, which is normally what you want, except when you need L fittings at tight corners or pull points.</w:t>
      </w:r>
      <w:r>
        <w:fldChar w:fldCharType="begin"/>
      </w:r>
      <w:r>
        <w:instrText xml:space="preserve"> XE "Bends" </w:instrText>
      </w:r>
      <w:r>
        <w:fldChar w:fldCharType="end"/>
      </w:r>
    </w:p>
    <w:p w14:paraId="62F4B554" w14:textId="77777777" w:rsidR="00DD642F" w:rsidRDefault="00000000">
      <w:pPr>
        <w:pStyle w:val="Heading4"/>
      </w:pPr>
      <w:r>
        <w:t>Bend Multiplier</w:t>
      </w:r>
    </w:p>
    <w:p w14:paraId="60DD3A32" w14:textId="77777777" w:rsidR="00DD642F" w:rsidRDefault="00000000">
      <w:r>
        <w:t>The default multiplier is 5 times the conduit size. If you need larger bends, increase the Bend Multiplier on the MED Settings palette.</w:t>
      </w:r>
    </w:p>
    <w:p w14:paraId="220E7279" w14:textId="77777777" w:rsidR="00DD642F" w:rsidRDefault="00000000">
      <w:pPr>
        <w:pStyle w:val="Heading3"/>
      </w:pPr>
      <w:bookmarkStart w:id="15" w:name="_Toc242085766"/>
      <w:r>
        <w:t>Route Conduit</w:t>
      </w:r>
      <w:bookmarkEnd w:id="15"/>
      <w:r>
        <w:fldChar w:fldCharType="begin"/>
      </w:r>
      <w:r>
        <w:instrText xml:space="preserve"> XE "Conduit runs" </w:instrText>
      </w:r>
      <w:r>
        <w:fldChar w:fldCharType="end"/>
      </w:r>
    </w:p>
    <w:p w14:paraId="1F4A4B6C" w14:textId="77777777" w:rsidR="00DD642F" w:rsidRDefault="00000000">
      <w:pPr>
        <w:keepNext/>
      </w:pPr>
      <w:r>
        <w:rPr>
          <w:b/>
        </w:rPr>
        <w:t>To draw a conduit run:</w:t>
      </w:r>
    </w:p>
    <w:p w14:paraId="003C424F" w14:textId="77777777" w:rsidR="00DD642F" w:rsidRDefault="00000000">
      <w:pPr>
        <w:pStyle w:val="MEDStep"/>
        <w:tabs>
          <w:tab w:val="left" w:pos="504"/>
        </w:tabs>
        <w:spacing w:after="60"/>
      </w:pPr>
      <w:r>
        <w:t>1.</w:t>
      </w:r>
      <w:r>
        <w:tab/>
        <w:t>Set the conduit size (for this example, 1").</w:t>
      </w:r>
    </w:p>
    <w:p w14:paraId="22C87C89" w14:textId="77777777" w:rsidR="00DD642F" w:rsidRDefault="00000000">
      <w:pPr>
        <w:pStyle w:val="MEDStep"/>
        <w:tabs>
          <w:tab w:val="left" w:pos="504"/>
        </w:tabs>
        <w:spacing w:after="60"/>
      </w:pPr>
      <w:r>
        <w:t>2.</w:t>
      </w:r>
      <w:r>
        <w:tab/>
        <w:t xml:space="preserve">Pick a conduit type from the Conduit Types flyout or the </w:t>
      </w:r>
      <w:r>
        <w:rPr>
          <w:b/>
        </w:rPr>
        <w:t>Plan Conduit</w:t>
      </w:r>
      <w:r>
        <w:t xml:space="preserve"> menu (for this example, Rigid Steel), or type </w:t>
      </w:r>
      <w:r>
        <w:rPr>
          <w:b/>
        </w:rPr>
        <w:t>CONDUIT</w:t>
      </w:r>
      <w:r>
        <w:t xml:space="preserve"> to use the current type.</w:t>
      </w:r>
      <w:r>
        <w:fldChar w:fldCharType="begin"/>
      </w:r>
      <w:r>
        <w:instrText xml:space="preserve"> XE "CONDUIT" </w:instrText>
      </w:r>
      <w:r>
        <w:fldChar w:fldCharType="end"/>
      </w:r>
    </w:p>
    <w:p w14:paraId="005E5137" w14:textId="77777777" w:rsidR="00DD642F" w:rsidRDefault="00000000">
      <w:pPr>
        <w:pStyle w:val="MEDStep"/>
        <w:tabs>
          <w:tab w:val="left" w:pos="504"/>
        </w:tabs>
        <w:spacing w:after="60"/>
      </w:pPr>
      <w:r>
        <w:t>3.</w:t>
      </w:r>
      <w:r>
        <w:tab/>
        <w:t xml:space="preserve">Pick the start point and each corner. Press </w:t>
      </w:r>
      <w:r>
        <w:rPr>
          <w:b/>
        </w:rPr>
        <w:t>[Enter]</w:t>
      </w:r>
      <w:r>
        <w:t xml:space="preserve"> to finish.</w:t>
      </w:r>
    </w:p>
    <w:p w14:paraId="3D5E6ABF" w14:textId="77777777" w:rsidR="00DD642F" w:rsidRDefault="00000000">
      <w:pPr>
        <w:pStyle w:val="MEDStep"/>
        <w:tabs>
          <w:tab w:val="left" w:pos="504"/>
        </w:tabs>
        <w:spacing w:after="60"/>
      </w:pPr>
      <w:r>
        <w:t>4.</w:t>
      </w:r>
      <w:r>
        <w:tab/>
        <w:t xml:space="preserve">Type a tag at the tag prompt, or press </w:t>
      </w:r>
      <w:r>
        <w:rPr>
          <w:b/>
        </w:rPr>
        <w:t>[Enter]</w:t>
      </w:r>
      <w:r>
        <w:t xml:space="preserve"> for NONE. (No tag prompt appears when Tagging is off.)</w:t>
      </w:r>
    </w:p>
    <w:p w14:paraId="6A31EAF7" w14:textId="77777777" w:rsidR="00DD642F" w:rsidRDefault="00000000">
      <w:pPr>
        <w:keepNext/>
        <w:jc w:val="center"/>
      </w:pPr>
      <w:r>
        <w:rPr>
          <w:noProof/>
        </w:rPr>
        <w:lastRenderedPageBreak/>
        <w:drawing>
          <wp:inline distT="0" distB="0" distL="0" distR="0" wp14:anchorId="0DEFCB89" wp14:editId="435FFA05">
            <wp:extent cx="5295900" cy="354009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r:embed="rId36"/>
                    <a:stretch>
                      <a:fillRect/>
                    </a:stretch>
                  </pic:blipFill>
                  <pic:spPr>
                    <a:xfrm>
                      <a:off x="0" y="0"/>
                      <a:ext cx="5295900" cy="3540091"/>
                    </a:xfrm>
                    <a:prstGeom prst="rect">
                      <a:avLst/>
                    </a:prstGeom>
                  </pic:spPr>
                </pic:pic>
              </a:graphicData>
            </a:graphic>
          </wp:inline>
        </w:drawing>
      </w:r>
    </w:p>
    <w:p w14:paraId="180FFC32" w14:textId="77777777" w:rsidR="00DD642F" w:rsidRDefault="00000000">
      <w:pPr>
        <w:pStyle w:val="Caption"/>
        <w:jc w:val="center"/>
      </w:pPr>
      <w:r>
        <w:t>Conduit route points A, B and C.</w:t>
      </w:r>
    </w:p>
    <w:p w14:paraId="384AC44F" w14:textId="77777777" w:rsidR="00DD642F" w:rsidRDefault="00000000">
      <w:pPr>
        <w:pStyle w:val="MEDPrompt"/>
        <w:shd w:val="clear" w:color="auto" w:fill="F2F2F2"/>
      </w:pPr>
      <w:r>
        <w:t>Pick start point of 1" Rigid Steel Conduit: [Pick Point A]</w:t>
      </w:r>
    </w:p>
    <w:p w14:paraId="2759E2BE" w14:textId="77777777" w:rsidR="00DD642F" w:rsidRDefault="00000000">
      <w:pPr>
        <w:pStyle w:val="MEDPrompt"/>
        <w:shd w:val="clear" w:color="auto" w:fill="F2F2F2"/>
      </w:pPr>
      <w:r>
        <w:t>Pick point: [Pick Point B]</w:t>
      </w:r>
    </w:p>
    <w:p w14:paraId="3E5C56E9" w14:textId="77777777" w:rsidR="00DD642F" w:rsidRDefault="00000000">
      <w:pPr>
        <w:pStyle w:val="MEDPrompt"/>
        <w:shd w:val="clear" w:color="auto" w:fill="F2F2F2"/>
      </w:pPr>
      <w:r>
        <w:t>Pick point: [Pick Point C]</w:t>
      </w:r>
    </w:p>
    <w:p w14:paraId="777EF1D9" w14:textId="77777777" w:rsidR="00DD642F" w:rsidRDefault="00000000">
      <w:pPr>
        <w:pStyle w:val="MEDPrompt"/>
        <w:shd w:val="clear" w:color="auto" w:fill="F2F2F2"/>
      </w:pPr>
      <w:r>
        <w:t>Pick point: [Enter]</w:t>
      </w:r>
    </w:p>
    <w:p w14:paraId="5C10FD6D" w14:textId="77777777" w:rsidR="00DD642F" w:rsidRDefault="00000000">
      <w:pPr>
        <w:pStyle w:val="MEDPrompt"/>
        <w:keepNext w:val="0"/>
        <w:shd w:val="clear" w:color="auto" w:fill="F2F2F2"/>
        <w:spacing w:after="160"/>
      </w:pPr>
      <w:r>
        <w:t>Conduit Tag number &lt;NONE&gt;: P-101 [Enter]</w:t>
      </w:r>
    </w:p>
    <w:p w14:paraId="12D73882" w14:textId="77777777" w:rsidR="00DD642F" w:rsidRDefault="00000000">
      <w:r>
        <w:t>Notice that the conduit is filleted to a 5" radius at point B. The bend radius is controlled by the Bend Multiplier on the MED Settings palette.</w:t>
      </w:r>
    </w:p>
    <w:p w14:paraId="659F9B02" w14:textId="77777777" w:rsidR="00DD642F" w:rsidRDefault="00000000">
      <w:pPr>
        <w:pStyle w:val="MEDNote"/>
        <w:pBdr>
          <w:left w:val="single" w:sz="18" w:space="6" w:color="70AD47"/>
        </w:pBdr>
      </w:pPr>
      <w:r>
        <w:rPr>
          <w:b/>
        </w:rPr>
        <w:t xml:space="preserve">Tip: </w:t>
      </w:r>
      <w:r>
        <w:t xml:space="preserve">To turn a polyline you have already drawn into a conduit, use </w:t>
      </w:r>
      <w:r>
        <w:rPr>
          <w:b/>
        </w:rPr>
        <w:t>DEFINE</w:t>
      </w:r>
      <w:r>
        <w:t>. It attaches the current conduit type and size to existing geometry: select the run, then all the entities of the run, then enter the tag.</w:t>
      </w:r>
      <w:r>
        <w:fldChar w:fldCharType="begin"/>
      </w:r>
      <w:r>
        <w:instrText xml:space="preserve"> XE "DEFINE" </w:instrText>
      </w:r>
      <w:r>
        <w:fldChar w:fldCharType="end"/>
      </w:r>
    </w:p>
    <w:p w14:paraId="370A7604" w14:textId="77777777" w:rsidR="00DD642F" w:rsidRDefault="00000000">
      <w:pPr>
        <w:pStyle w:val="Heading3"/>
      </w:pPr>
      <w:bookmarkStart w:id="16" w:name="_Toc242085767"/>
      <w:r>
        <w:t>Turn Conduit Up / Down</w:t>
      </w:r>
      <w:bookmarkEnd w:id="16"/>
      <w:r>
        <w:fldChar w:fldCharType="begin"/>
      </w:r>
      <w:r>
        <w:instrText xml:space="preserve"> XE "Conduit runs" </w:instrText>
      </w:r>
      <w:r>
        <w:fldChar w:fldCharType="end"/>
      </w:r>
    </w:p>
    <w:p w14:paraId="275E4C93" w14:textId="77777777" w:rsidR="00DD642F" w:rsidRDefault="00000000">
      <w:r>
        <w:t>Conduits do not stay on one elevation. The Conduit Up and Conduit Down symbols show the conduit turning up or down.</w:t>
      </w:r>
    </w:p>
    <w:p w14:paraId="67AC6410" w14:textId="77777777" w:rsidR="00DD642F" w:rsidRDefault="00000000">
      <w:pPr>
        <w:keepNext/>
      </w:pPr>
      <w:r>
        <w:rPr>
          <w:b/>
        </w:rPr>
        <w:t>To show a conduit turning up or down:</w:t>
      </w:r>
    </w:p>
    <w:p w14:paraId="5B87B0A6" w14:textId="77777777" w:rsidR="00DD642F" w:rsidRDefault="00000000">
      <w:pPr>
        <w:pStyle w:val="MEDStep"/>
        <w:tabs>
          <w:tab w:val="left" w:pos="504"/>
        </w:tabs>
        <w:spacing w:after="60"/>
      </w:pPr>
      <w:r>
        <w:t>1.</w:t>
      </w:r>
      <w:r>
        <w:tab/>
        <w:t xml:space="preserve">Pick </w:t>
      </w:r>
      <w:r>
        <w:rPr>
          <w:b/>
        </w:rPr>
        <w:t>Conduit Up Open</w:t>
      </w:r>
      <w:r>
        <w:t xml:space="preserve"> (or Up Solid, or Down) on the Conduit toolbar.</w:t>
      </w:r>
    </w:p>
    <w:p w14:paraId="7F90AD4A" w14:textId="77777777" w:rsidR="00DD642F" w:rsidRDefault="00000000">
      <w:pPr>
        <w:pStyle w:val="MEDStep"/>
        <w:tabs>
          <w:tab w:val="left" w:pos="504"/>
        </w:tabs>
        <w:spacing w:after="60"/>
      </w:pPr>
      <w:r>
        <w:t>2.</w:t>
      </w:r>
      <w:r>
        <w:tab/>
        <w:t xml:space="preserve">Use the </w:t>
      </w:r>
      <w:r>
        <w:rPr>
          <w:b/>
        </w:rPr>
        <w:t>ENDpoint</w:t>
      </w:r>
      <w:r>
        <w:t xml:space="preserve"> osnap and pick the end of the conduit.</w:t>
      </w:r>
      <w:r>
        <w:fldChar w:fldCharType="begin"/>
      </w:r>
      <w:r>
        <w:instrText xml:space="preserve"> XE "Osnaps" </w:instrText>
      </w:r>
      <w:r>
        <w:fldChar w:fldCharType="end"/>
      </w:r>
    </w:p>
    <w:p w14:paraId="6C54D9AE" w14:textId="77777777" w:rsidR="00DD642F" w:rsidRDefault="00000000">
      <w:pPr>
        <w:pStyle w:val="MEDStep"/>
        <w:tabs>
          <w:tab w:val="left" w:pos="504"/>
        </w:tabs>
        <w:spacing w:after="60"/>
      </w:pPr>
      <w:r>
        <w:t>3.</w:t>
      </w:r>
      <w:r>
        <w:tab/>
        <w:t xml:space="preserve">Enter the length of conduit traveling up or down, or press </w:t>
      </w:r>
      <w:r>
        <w:rPr>
          <w:b/>
        </w:rPr>
        <w:t>[Enter]</w:t>
      </w:r>
      <w:r>
        <w:t xml:space="preserve"> for the default (10').</w:t>
      </w:r>
    </w:p>
    <w:p w14:paraId="0E2FD456" w14:textId="77777777" w:rsidR="00DD642F" w:rsidRDefault="00000000">
      <w:pPr>
        <w:pStyle w:val="MEDIcon"/>
        <w:tabs>
          <w:tab w:val="left" w:pos="1944"/>
        </w:tabs>
        <w:ind w:left="1944" w:hanging="1944"/>
      </w:pPr>
      <w:r>
        <w:rPr>
          <w:noProof/>
        </w:rPr>
        <w:drawing>
          <wp:inline distT="0" distB="0" distL="0" distR="0" wp14:anchorId="540774F2" wp14:editId="3D1E4DAB">
            <wp:extent cx="228600" cy="2286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r:embed="rId37"/>
                    <a:stretch>
                      <a:fillRect/>
                    </a:stretch>
                  </pic:blipFill>
                  <pic:spPr>
                    <a:xfrm>
                      <a:off x="0" y="0"/>
                      <a:ext cx="228600" cy="228600"/>
                    </a:xfrm>
                    <a:prstGeom prst="rect">
                      <a:avLst/>
                    </a:prstGeom>
                  </pic:spPr>
                </pic:pic>
              </a:graphicData>
            </a:graphic>
          </wp:inline>
        </w:drawing>
      </w:r>
      <w:r>
        <w:tab/>
        <w:t>Place an Open Turn Up symbol at Point A and a Conduit Turn Down symbol at Point C. Use the ENDpoint osnap for each one.</w:t>
      </w:r>
    </w:p>
    <w:p w14:paraId="5BF19EEA" w14:textId="77777777" w:rsidR="00DD642F" w:rsidRDefault="00000000">
      <w:pPr>
        <w:keepNext/>
        <w:jc w:val="center"/>
      </w:pPr>
      <w:r>
        <w:rPr>
          <w:noProof/>
        </w:rPr>
        <w:lastRenderedPageBreak/>
        <w:drawing>
          <wp:inline distT="0" distB="0" distL="0" distR="0" wp14:anchorId="4E966639" wp14:editId="7ADC6F05">
            <wp:extent cx="1647825" cy="149630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r:embed="rId38"/>
                    <a:stretch>
                      <a:fillRect/>
                    </a:stretch>
                  </pic:blipFill>
                  <pic:spPr>
                    <a:xfrm>
                      <a:off x="0" y="0"/>
                      <a:ext cx="1647825" cy="1496301"/>
                    </a:xfrm>
                    <a:prstGeom prst="rect">
                      <a:avLst/>
                    </a:prstGeom>
                  </pic:spPr>
                </pic:pic>
              </a:graphicData>
            </a:graphic>
          </wp:inline>
        </w:drawing>
      </w:r>
    </w:p>
    <w:p w14:paraId="5F6A4F46" w14:textId="77777777" w:rsidR="00DD642F" w:rsidRDefault="00000000">
      <w:pPr>
        <w:pStyle w:val="Caption"/>
        <w:jc w:val="center"/>
      </w:pPr>
      <w:r>
        <w:t>Conduit Up placed with the Endpoint osnap.</w:t>
      </w:r>
    </w:p>
    <w:p w14:paraId="0C700939" w14:textId="77777777" w:rsidR="00DD642F" w:rsidRDefault="00000000">
      <w:pPr>
        <w:pStyle w:val="MEDPrompt"/>
        <w:shd w:val="clear" w:color="auto" w:fill="F2F2F2"/>
      </w:pPr>
      <w:r>
        <w:t>Select Insertion Point for 1" Rigid Steel Conduit: ENDP [Enter]</w:t>
      </w:r>
    </w:p>
    <w:p w14:paraId="411E8C8D" w14:textId="77777777" w:rsidR="00DD642F" w:rsidRDefault="00000000">
      <w:pPr>
        <w:pStyle w:val="MEDPrompt"/>
        <w:shd w:val="clear" w:color="auto" w:fill="F2F2F2"/>
      </w:pPr>
      <w:r>
        <w:t>of [Pick Point A]</w:t>
      </w:r>
    </w:p>
    <w:p w14:paraId="4C02C394" w14:textId="77777777" w:rsidR="00DD642F" w:rsidRDefault="00000000">
      <w:pPr>
        <w:pStyle w:val="MEDPrompt"/>
        <w:keepNext w:val="0"/>
        <w:shd w:val="clear" w:color="auto" w:fill="F2F2F2"/>
        <w:spacing w:after="160"/>
      </w:pPr>
      <w:r>
        <w:t>Length of Conduit traveling Up&lt;10'&gt;: [Enter]</w:t>
      </w:r>
    </w:p>
    <w:p w14:paraId="2115F41C" w14:textId="77777777" w:rsidR="00DD642F" w:rsidRDefault="00000000">
      <w:r>
        <w:t>You are prompted for a vertical distance because the symbol is a block and cannot be measured; the distance is stored with the symbol. Repeat for the other end using the Down symbol.</w:t>
      </w:r>
    </w:p>
    <w:p w14:paraId="6242ACDD" w14:textId="77777777" w:rsidR="00DD642F" w:rsidRDefault="00000000">
      <w:pPr>
        <w:pStyle w:val="Heading3"/>
      </w:pPr>
      <w:bookmarkStart w:id="17" w:name="_Toc242085768"/>
      <w:r>
        <w:t>Editing conduit with MEDCHG</w:t>
      </w:r>
      <w:bookmarkEnd w:id="17"/>
      <w:r>
        <w:fldChar w:fldCharType="begin"/>
      </w:r>
      <w:r>
        <w:instrText xml:space="preserve"> XE "MEDCHG" </w:instrText>
      </w:r>
      <w:r>
        <w:fldChar w:fldCharType="end"/>
      </w:r>
      <w:r>
        <w:fldChar w:fldCharType="begin"/>
      </w:r>
      <w:r>
        <w:instrText xml:space="preserve"> XE "Conduit runs" </w:instrText>
      </w:r>
      <w:r>
        <w:fldChar w:fldCharType="end"/>
      </w:r>
      <w:r>
        <w:fldChar w:fldCharType="begin"/>
      </w:r>
      <w:r>
        <w:instrText xml:space="preserve"> XE "MED Properties palette" </w:instrText>
      </w:r>
      <w:r>
        <w:fldChar w:fldCharType="end"/>
      </w:r>
    </w:p>
    <w:p w14:paraId="32EE7A32" w14:textId="77777777" w:rsidR="00DD642F" w:rsidRDefault="00000000">
      <w:r>
        <w:t>One thing guaranteed to happen in design is change. Suppose the 1" conduit P-101 we routed for a 10 HP pump must now feed a 25 HP pump with added control cables, so it grows to 1-1/2". The client has also changed the tagging convention: the new tag is PC240.</w:t>
      </w:r>
    </w:p>
    <w:p w14:paraId="01D296D3" w14:textId="77777777" w:rsidR="00DD642F" w:rsidRDefault="00000000">
      <w:pPr>
        <w:keepNext/>
      </w:pPr>
      <w:r>
        <w:rPr>
          <w:b/>
        </w:rPr>
        <w:t>To change the size and tag of a conduit:</w:t>
      </w:r>
    </w:p>
    <w:p w14:paraId="06F0DB25" w14:textId="77777777" w:rsidR="00DD642F" w:rsidRDefault="00000000">
      <w:pPr>
        <w:pStyle w:val="MEDStep"/>
        <w:tabs>
          <w:tab w:val="left" w:pos="504"/>
        </w:tabs>
        <w:spacing w:after="60"/>
      </w:pPr>
      <w:r>
        <w:t>1.</w:t>
      </w:r>
      <w:r>
        <w:tab/>
        <w:t xml:space="preserve">Pick </w:t>
      </w:r>
      <w:r>
        <w:rPr>
          <w:b/>
        </w:rPr>
        <w:t>MED Change</w:t>
      </w:r>
      <w:r>
        <w:t xml:space="preserve"> on the MED Data Tools toolbar (or </w:t>
      </w:r>
      <w:r>
        <w:rPr>
          <w:b/>
        </w:rPr>
        <w:t>MED Main &gt; MED Change</w:t>
      </w:r>
      <w:r>
        <w:t xml:space="preserve">), or type </w:t>
      </w:r>
      <w:r>
        <w:rPr>
          <w:b/>
        </w:rPr>
        <w:t>MEDCHG</w:t>
      </w:r>
      <w:r>
        <w:t xml:space="preserve">. The </w:t>
      </w:r>
      <w:r>
        <w:rPr>
          <w:b/>
        </w:rPr>
        <w:t>MED Properties</w:t>
      </w:r>
      <w:r>
        <w:t xml:space="preserve"> palette opens.</w:t>
      </w:r>
      <w:r>
        <w:fldChar w:fldCharType="begin"/>
      </w:r>
      <w:r>
        <w:instrText xml:space="preserve"> XE "MED Properties palette" </w:instrText>
      </w:r>
      <w:r>
        <w:fldChar w:fldCharType="end"/>
      </w:r>
    </w:p>
    <w:p w14:paraId="6113E0A6" w14:textId="77777777" w:rsidR="00DD642F" w:rsidRDefault="00000000">
      <w:pPr>
        <w:pStyle w:val="MEDStep"/>
        <w:tabs>
          <w:tab w:val="left" w:pos="504"/>
        </w:tabs>
        <w:spacing w:after="60"/>
      </w:pPr>
      <w:r>
        <w:t>2.</w:t>
      </w:r>
      <w:r>
        <w:tab/>
        <w:t>Select the main conduit line (not the up or down symbols). The palette shows the conduit's MED data.</w:t>
      </w:r>
    </w:p>
    <w:p w14:paraId="529E38B4" w14:textId="77777777" w:rsidR="00DD642F" w:rsidRDefault="00000000">
      <w:pPr>
        <w:pStyle w:val="MEDStep"/>
        <w:tabs>
          <w:tab w:val="left" w:pos="504"/>
        </w:tabs>
        <w:spacing w:after="60"/>
      </w:pPr>
      <w:r>
        <w:t>3.</w:t>
      </w:r>
      <w:r>
        <w:tab/>
        <w:t xml:space="preserve">Change </w:t>
      </w:r>
      <w:r>
        <w:rPr>
          <w:b/>
        </w:rPr>
        <w:t>Tag</w:t>
      </w:r>
      <w:r>
        <w:t xml:space="preserve"> to PC240 and </w:t>
      </w:r>
      <w:r>
        <w:rPr>
          <w:b/>
        </w:rPr>
        <w:t>Size/Count</w:t>
      </w:r>
      <w:r>
        <w:t xml:space="preserve"> to 1.5. Press </w:t>
      </w:r>
      <w:r>
        <w:rPr>
          <w:b/>
        </w:rPr>
        <w:t>[Enter]</w:t>
      </w:r>
      <w:r>
        <w:t xml:space="preserve"> or click out of each field; the change is written immediately.</w:t>
      </w:r>
    </w:p>
    <w:p w14:paraId="1AF23E57" w14:textId="77777777" w:rsidR="00DD642F" w:rsidRDefault="00000000">
      <w:pPr>
        <w:pStyle w:val="MEDIcon"/>
        <w:tabs>
          <w:tab w:val="left" w:pos="1944"/>
        </w:tabs>
        <w:ind w:left="1944" w:hanging="1944"/>
      </w:pPr>
      <w:r>
        <w:rPr>
          <w:noProof/>
        </w:rPr>
        <w:drawing>
          <wp:inline distT="0" distB="0" distL="0" distR="0" wp14:anchorId="759C1C9B" wp14:editId="01026803">
            <wp:extent cx="228600" cy="2190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9"/>
                    <a:stretch>
                      <a:fillRect/>
                    </a:stretch>
                  </pic:blipFill>
                  <pic:spPr>
                    <a:xfrm>
                      <a:off x="0" y="0"/>
                      <a:ext cx="228600" cy="219075"/>
                    </a:xfrm>
                    <a:prstGeom prst="rect">
                      <a:avLst/>
                    </a:prstGeom>
                  </pic:spPr>
                </pic:pic>
              </a:graphicData>
            </a:graphic>
          </wp:inline>
        </w:drawing>
      </w:r>
      <w:r>
        <w:tab/>
        <w:t>The MED Change button.</w:t>
      </w:r>
    </w:p>
    <w:p>
      <w:pPr>
        <w:keepNext/>
        <w:jc w:val="center"/>
      </w:pPr>
      <w:r>
        <w:rPr>
          <w:noProof/>
        </w:rPr>
        <w:drawing>
          <wp:inline xmlns:a="http://schemas.openxmlformats.org/drawingml/2006/main" xmlns:pic="http://schemas.openxmlformats.org/drawingml/2006/picture">
            <wp:extent cx="5486400" cy="2453010"/>
            <wp:docPr id="1712847972" name="Picture 1712847972" descr="MED Properties palette beside a selected conduit run with bends"/>
            <wp:cNvGraphicFramePr>
              <a:graphicFrameLocks noChangeAspect="1"/>
            </wp:cNvGraphicFramePr>
            <a:graphic>
              <a:graphicData uri="http://schemas.openxmlformats.org/drawingml/2006/picture">
                <pic:pic>
                  <pic:nvPicPr>
                    <pic:cNvPr id="0" name="02-medchg-medproperties.png"/>
                    <pic:cNvPicPr/>
                  </pic:nvPicPr>
                  <pic:blipFill>
                    <a:blip r:embed="rId206"/>
                    <a:stretch>
                      <a:fillRect/>
                    </a:stretch>
                  </pic:blipFill>
                  <pic:spPr>
                    <a:xfrm>
                      <a:off x="0" y="0"/>
                      <a:ext cx="5486400" cy="2453010"/>
                    </a:xfrm>
                    <a:prstGeom prst="rect"/>
                  </pic:spPr>
                </pic:pic>
              </a:graphicData>
            </a:graphic>
          </wp:inline>
        </w:drawing>
      </w:r>
    </w:p>
    <w:p>
      <w:pPr>
        <w:pStyle w:val="Caption"/>
        <w:jc w:val="center"/>
      </w:pPr>
      <w:r>
        <w:t xml:space="preserve">The MED Properties palette with a conduit selected.</w:t>
      </w:r>
    </w:p>
    <w:p w14:paraId="3D530F75" w14:textId="77777777" w:rsidR="00DD642F" w:rsidRDefault="00000000">
      <w:r>
        <w:t>The palette works like AutoCAD's Properties palette. It follows the current selection; with several items selected, fields that differ show *VARIES* and an edit is applied to every selected item of the type shown in the Type list. The fields depend on the material type: conduit has Tag, Size/Count, Code, Distance and Measure; cable adds Related Tag; tray adds Depth and Flange; fittings have Alternate (second size) and Depth; equipment has Tag and Code.</w:t>
      </w:r>
    </w:p>
    <w:p w14:paraId="5A4E4720" w14:textId="77777777" w:rsidR="00DD642F" w:rsidRDefault="00000000">
      <w:pPr>
        <w:keepNext/>
        <w:jc w:val="center"/>
      </w:pPr>
      <w:r>
        <w:rPr>
          <w:noProof/>
        </w:rPr>
        <w:lastRenderedPageBreak/>
        <w:drawing>
          <wp:inline distT="0" distB="0" distL="0" distR="0" wp14:anchorId="545CFEC0" wp14:editId="0EA5E66B">
            <wp:extent cx="2743200" cy="363016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properties.png"/>
                    <pic:cNvPicPr/>
                  </pic:nvPicPr>
                  <pic:blipFill>
                    <a:blip r:embed="rId40"/>
                    <a:stretch>
                      <a:fillRect/>
                    </a:stretch>
                  </pic:blipFill>
                  <pic:spPr>
                    <a:xfrm>
                      <a:off x="0" y="0"/>
                      <a:ext cx="2743200" cy="3630168"/>
                    </a:xfrm>
                    <a:prstGeom prst="rect">
                      <a:avLst/>
                    </a:prstGeom>
                  </pic:spPr>
                </pic:pic>
              </a:graphicData>
            </a:graphic>
          </wp:inline>
        </w:drawing>
      </w:r>
    </w:p>
    <w:p w14:paraId="080B8752" w14:textId="77777777" w:rsidR="00DD642F" w:rsidRDefault="00000000">
      <w:pPr>
        <w:pStyle w:val="Caption"/>
        <w:jc w:val="center"/>
      </w:pPr>
      <w:r>
        <w:t xml:space="preserve">With several entities selected, fields that differ show *VARIES*.</w:t>
      </w:r>
    </w:p>
    <w:p w14:paraId="3684DDF6" w14:textId="77777777" w:rsidR="00DD642F" w:rsidRDefault="00000000">
      <w:r>
        <w:rPr>
          <w:b/>
        </w:rPr>
        <w:t>Measure</w:t>
      </w:r>
      <w:r>
        <w:t xml:space="preserve"> tells the bill of materials to use the measured length of the entity. Blocks such as conduit up/down symbols cannot be measured, so Measure stays off and the </w:t>
      </w:r>
      <w:r>
        <w:rPr>
          <w:b/>
        </w:rPr>
        <w:t>Distance</w:t>
      </w:r>
      <w:r>
        <w:t xml:space="preserve"> value is used instead. Select the Conduit Up symbol and you will see this.</w:t>
      </w:r>
      <w:r>
        <w:fldChar w:fldCharType="begin"/>
      </w:r>
      <w:r>
        <w:instrText xml:space="preserve"> XE "Bill of materials" </w:instrText>
      </w:r>
      <w:r>
        <w:fldChar w:fldCharType="end"/>
      </w:r>
    </w:p>
    <w:p w14:paraId="2243F3C5" w14:textId="77777777" w:rsidR="00DD642F" w:rsidRDefault="00000000">
      <w:r>
        <w:t xml:space="preserve">When an entity holds more than one MED record, or you need to add a record, click </w:t>
      </w:r>
      <w:r>
        <w:rPr>
          <w:b/>
        </w:rPr>
        <w:t>Edit records...</w:t>
      </w:r>
      <w:r>
        <w:t xml:space="preserve"> on the palette to open the </w:t>
      </w:r>
      <w:r>
        <w:rPr>
          <w:b/>
        </w:rPr>
        <w:t>MEDRECORDS</w:t>
      </w:r>
      <w:r>
        <w:t xml:space="preserve"> grid (see Material Data).</w:t>
      </w:r>
      <w:r>
        <w:fldChar w:fldCharType="begin"/>
      </w:r>
      <w:r>
        <w:instrText xml:space="preserve"> XE "MEDRECORDS" </w:instrText>
      </w:r>
      <w:r>
        <w:fldChar w:fldCharType="end"/>
      </w:r>
    </w:p>
    <w:p w14:paraId="23EB9865" w14:textId="77777777" w:rsidR="00DD642F" w:rsidRDefault="00000000">
      <w:r>
        <w:t xml:space="preserve">Note that the up and down symbols inherited the type, size and tag of the conduit when they were placed, but changing the main conduit did </w:t>
      </w:r>
      <w:r>
        <w:rPr>
          <w:b/>
        </w:rPr>
        <w:t>not</w:t>
      </w:r>
      <w:r>
        <w:t xml:space="preserve"> update them. MEDCHG does not update associated entities. Change the tag of the up and down symbols to PC240 now; we will change their size with another tool.</w:t>
      </w:r>
    </w:p>
    <w:p w14:paraId="20422DA4" w14:textId="77777777" w:rsidR="00DD642F" w:rsidRDefault="00000000">
      <w:pPr>
        <w:pStyle w:val="MEDNote"/>
        <w:pBdr>
          <w:left w:val="single" w:sz="18" w:space="6" w:color="70AD47"/>
        </w:pBdr>
      </w:pPr>
      <w:r>
        <w:rPr>
          <w:b/>
        </w:rPr>
        <w:t xml:space="preserve">Tip: </w:t>
      </w:r>
      <w:r>
        <w:t xml:space="preserve">The old DCL MED Change dialog is still available as </w:t>
      </w:r>
      <w:r>
        <w:rPr>
          <w:b/>
        </w:rPr>
        <w:t>MEDCHG-CLASSIC</w:t>
      </w:r>
      <w:r>
        <w:t xml:space="preserve"> (MED Change Classic on the MED Data Tools toolbar). </w:t>
      </w:r>
      <w:r>
        <w:rPr>
          <w:b/>
        </w:rPr>
        <w:t>MED</w:t>
      </w:r>
      <w:r>
        <w:t xml:space="preserve"> and </w:t>
      </w:r>
      <w:r>
        <w:rPr>
          <w:b/>
        </w:rPr>
        <w:t>MC</w:t>
      </w:r>
      <w:r>
        <w:t xml:space="preserve"> are shortcuts for MEDCHG.</w:t>
      </w:r>
      <w:r>
        <w:fldChar w:fldCharType="begin"/>
      </w:r>
      <w:r>
        <w:instrText xml:space="preserve"> XE "MEDCHG-CLASSIC" </w:instrText>
      </w:r>
      <w:r>
        <w:fldChar w:fldCharType="end"/>
      </w:r>
    </w:p>
    <w:p w14:paraId="25DDA2FA" w14:textId="77777777" w:rsidR="00DD642F" w:rsidRDefault="00000000">
      <w:pPr>
        <w:pStyle w:val="Heading3"/>
      </w:pPr>
      <w:bookmarkStart w:id="18" w:name="_Toc242085769"/>
      <w:r>
        <w:lastRenderedPageBreak/>
        <w:t>Using CHGSIZE to change conduits</w:t>
      </w:r>
      <w:bookmarkEnd w:id="18"/>
      <w:r>
        <w:fldChar w:fldCharType="begin"/>
      </w:r>
      <w:r>
        <w:instrText xml:space="preserve"> XE "CHGSIZE" </w:instrText>
      </w:r>
      <w:r>
        <w:fldChar w:fldCharType="end"/>
      </w:r>
      <w:r>
        <w:fldChar w:fldCharType="begin"/>
      </w:r>
      <w:r>
        <w:instrText xml:space="preserve"> XE "Conduit runs" </w:instrText>
      </w:r>
      <w:r>
        <w:fldChar w:fldCharType="end"/>
      </w:r>
    </w:p>
    <w:p w14:paraId="42C225B7" w14:textId="77777777" w:rsidR="00DD642F" w:rsidRDefault="00000000">
      <w:pPr>
        <w:pStyle w:val="MEDIcon"/>
        <w:tabs>
          <w:tab w:val="left" w:pos="1944"/>
        </w:tabs>
        <w:ind w:left="1944" w:hanging="1944"/>
      </w:pPr>
      <w:r>
        <w:rPr>
          <w:noProof/>
        </w:rPr>
        <w:drawing>
          <wp:inline distT="0" distB="0" distL="0" distR="0" wp14:anchorId="0D854D92" wp14:editId="4DFDA471">
            <wp:extent cx="266700" cy="247649"/>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1.png"/>
                    <pic:cNvPicPr/>
                  </pic:nvPicPr>
                  <pic:blipFill>
                    <a:blip r:embed="rId41"/>
                    <a:stretch>
                      <a:fillRect/>
                    </a:stretch>
                  </pic:blipFill>
                  <pic:spPr>
                    <a:xfrm>
                      <a:off x="0" y="0"/>
                      <a:ext cx="266700" cy="247649"/>
                    </a:xfrm>
                    <a:prstGeom prst="rect">
                      <a:avLst/>
                    </a:prstGeom>
                  </pic:spPr>
                </pic:pic>
              </a:graphicData>
            </a:graphic>
          </wp:inline>
        </w:drawing>
      </w:r>
      <w:r>
        <w:tab/>
      </w:r>
      <w:r>
        <w:rPr>
          <w:b/>
        </w:rPr>
        <w:t>CHGSIZE</w:t>
      </w:r>
      <w:r>
        <w:t xml:space="preserve"> changes the size of several conduits or fittings at once. Pick </w:t>
      </w:r>
      <w:r>
        <w:rPr>
          <w:b/>
        </w:rPr>
        <w:t>Change Conduit or Fitting Size</w:t>
      </w:r>
      <w:r>
        <w:t xml:space="preserve"> on the MED Data Tools toolbar, or type CHGSIZE.</w:t>
      </w:r>
    </w:p>
    <w:p w14:paraId="2D2DAF9A" w14:textId="77777777" w:rsidR="00DD642F" w:rsidRDefault="00000000">
      <w:pPr>
        <w:pStyle w:val="MEDPrompt"/>
        <w:shd w:val="clear" w:color="auto" w:fill="F2F2F2"/>
      </w:pPr>
      <w:r>
        <w:t>Select Entities to change Size:</w:t>
      </w:r>
    </w:p>
    <w:p w14:paraId="4CB683C8" w14:textId="77777777" w:rsidR="00DD642F" w:rsidRDefault="00000000">
      <w:pPr>
        <w:pStyle w:val="MEDPrompt"/>
        <w:shd w:val="clear" w:color="auto" w:fill="F2F2F2"/>
      </w:pPr>
      <w:r>
        <w:t>Select objects: [Pick the Up Symbol]</w:t>
      </w:r>
    </w:p>
    <w:p w14:paraId="10EA6B86" w14:textId="77777777" w:rsidR="00DD642F" w:rsidRDefault="00000000">
      <w:pPr>
        <w:pStyle w:val="MEDPrompt"/>
        <w:shd w:val="clear" w:color="auto" w:fill="F2F2F2"/>
      </w:pPr>
      <w:r>
        <w:t>Select objects: [Pick the Down Symbol]</w:t>
      </w:r>
    </w:p>
    <w:p w14:paraId="0C2B9B52" w14:textId="77777777" w:rsidR="00DD642F" w:rsidRDefault="00000000">
      <w:pPr>
        <w:pStyle w:val="MEDPrompt"/>
        <w:shd w:val="clear" w:color="auto" w:fill="F2F2F2"/>
      </w:pPr>
      <w:r>
        <w:t>Select objects: [Enter]</w:t>
      </w:r>
    </w:p>
    <w:p w14:paraId="7FF24FA2" w14:textId="77777777" w:rsidR="00DD642F" w:rsidRDefault="00000000">
      <w:pPr>
        <w:pStyle w:val="MEDPrompt"/>
        <w:shd w:val="clear" w:color="auto" w:fill="F2F2F2"/>
      </w:pPr>
      <w:r>
        <w:t>Change COnduit or Fitting &lt;CO&gt;: [Enter]</w:t>
      </w:r>
    </w:p>
    <w:p w14:paraId="0DE5F88F" w14:textId="77777777" w:rsidR="00DD642F" w:rsidRDefault="00000000">
      <w:pPr>
        <w:pStyle w:val="MEDPrompt"/>
        <w:keepNext w:val="0"/>
        <w:shd w:val="clear" w:color="auto" w:fill="F2F2F2"/>
        <w:spacing w:after="160"/>
      </w:pPr>
      <w:r>
        <w:t>New Size for Selected Entities: 1.5 [Enter]</w:t>
      </w:r>
    </w:p>
    <w:p w14:paraId="4A7D3F6B" w14:textId="77777777" w:rsidR="00DD642F" w:rsidRDefault="00000000">
      <w:r>
        <w:t>Both symbols now have a size of 1-1/2". Enter sizes as decimal inches (1.5, not 1-1/2).</w:t>
      </w:r>
    </w:p>
    <w:p w14:paraId="41F6D1EC" w14:textId="77777777" w:rsidR="00DD642F" w:rsidRDefault="00000000">
      <w:pPr>
        <w:pStyle w:val="Heading3"/>
      </w:pPr>
      <w:bookmarkStart w:id="19" w:name="_Toc242085770"/>
      <w:r>
        <w:t>Placing conduit fittings</w:t>
      </w:r>
      <w:bookmarkEnd w:id="19"/>
      <w:r>
        <w:fldChar w:fldCharType="begin"/>
      </w:r>
      <w:r>
        <w:instrText xml:space="preserve"> XE "Conduit runs" </w:instrText>
      </w:r>
      <w:r>
        <w:fldChar w:fldCharType="end"/>
      </w:r>
      <w:r>
        <w:fldChar w:fldCharType="begin"/>
      </w:r>
      <w:r>
        <w:instrText xml:space="preserve"> XE "Conduit fittings" </w:instrText>
      </w:r>
      <w:r>
        <w:fldChar w:fldCharType="end"/>
      </w:r>
    </w:p>
    <w:p w14:paraId="34E033B6" w14:textId="77777777" w:rsidR="00DD642F" w:rsidRDefault="00000000">
      <w:r>
        <w:t>Conduit fittings are an integral part of any conduit raceway system. Placing fittings with MED is a simple pick-and-place. To practice, route some conduits with bends turned off.</w:t>
      </w:r>
    </w:p>
    <w:p w14:paraId="182C92F4" w14:textId="77777777" w:rsidR="00DD642F" w:rsidRDefault="00000000">
      <w:pPr>
        <w:keepNext/>
      </w:pPr>
      <w:r>
        <w:rPr>
          <w:b/>
        </w:rPr>
        <w:t>To set up the fitting exercise:</w:t>
      </w:r>
    </w:p>
    <w:p w14:paraId="010E5936" w14:textId="77777777" w:rsidR="00DD642F" w:rsidRDefault="00000000">
      <w:pPr>
        <w:pStyle w:val="MEDStep"/>
        <w:tabs>
          <w:tab w:val="left" w:pos="504"/>
        </w:tabs>
        <w:spacing w:after="60"/>
      </w:pPr>
      <w:r>
        <w:t>1.</w:t>
      </w:r>
      <w:r>
        <w:tab/>
        <w:t xml:space="preserve">On the MED Settings palette, clear </w:t>
      </w:r>
      <w:r>
        <w:rPr>
          <w:b/>
        </w:rPr>
        <w:t>Conduit Bends</w:t>
      </w:r>
      <w:r>
        <w:t>.</w:t>
      </w:r>
    </w:p>
    <w:p w14:paraId="1E81136F" w14:textId="77777777" w:rsidR="00DD642F" w:rsidRDefault="00000000">
      <w:pPr>
        <w:pStyle w:val="MEDStep"/>
        <w:tabs>
          <w:tab w:val="left" w:pos="504"/>
        </w:tabs>
        <w:spacing w:after="60"/>
      </w:pPr>
      <w:r>
        <w:t>2.</w:t>
      </w:r>
      <w:r>
        <w:tab/>
        <w:t>Pick the Rigid Steel button on the Conduit Types flyout and pick the points in order as shown. Make the distance between Point C and Point D at least 20'.</w:t>
      </w:r>
    </w:p>
    <w:p w14:paraId="58D3403F" w14:textId="77777777" w:rsidR="00DD642F" w:rsidRDefault="00000000">
      <w:pPr>
        <w:pStyle w:val="MEDStep"/>
        <w:tabs>
          <w:tab w:val="left" w:pos="504"/>
        </w:tabs>
        <w:spacing w:after="60"/>
      </w:pPr>
      <w:r>
        <w:t>3.</w:t>
      </w:r>
      <w:r>
        <w:tab/>
        <w:t xml:space="preserve">Pick the Rigid Steel button again and draw a branch from A to B. Use the </w:t>
      </w:r>
      <w:r>
        <w:rPr>
          <w:b/>
        </w:rPr>
        <w:t>NEArest</w:t>
      </w:r>
      <w:r>
        <w:t xml:space="preserve"> osnap when you pick the point on the conduit.</w:t>
      </w:r>
    </w:p>
    <w:p w14:paraId="3B549BB3" w14:textId="77777777" w:rsidR="00DD642F" w:rsidRDefault="00000000">
      <w:pPr>
        <w:pStyle w:val="MEDStep"/>
        <w:tabs>
          <w:tab w:val="left" w:pos="504"/>
        </w:tabs>
        <w:spacing w:after="60"/>
      </w:pPr>
      <w:r>
        <w:t>4.</w:t>
      </w:r>
      <w:r>
        <w:tab/>
        <w:t>Use AutoCAD's OFFSET command with a distance of 10' to offset the branch up twice. If the main conduit is too short to meet all three branches, stretch it with grips or STRETCH.</w:t>
      </w:r>
      <w:r>
        <w:fldChar w:fldCharType="begin"/>
      </w:r>
      <w:r>
        <w:instrText xml:space="preserve"> XE "Offsets" </w:instrText>
      </w:r>
      <w:r>
        <w:fldChar w:fldCharType="end"/>
      </w:r>
    </w:p>
    <w:p w14:paraId="37E5E5EA" w14:textId="77777777" w:rsidR="00DD642F" w:rsidRDefault="00000000">
      <w:pPr>
        <w:keepNext/>
        <w:jc w:val="center"/>
      </w:pPr>
      <w:r>
        <w:rPr>
          <w:noProof/>
        </w:rPr>
        <w:lastRenderedPageBreak/>
        <w:drawing>
          <wp:inline distT="0" distB="0" distL="0" distR="0" wp14:anchorId="169A6B0E" wp14:editId="3D09B00F">
            <wp:extent cx="5486400" cy="32313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3.png"/>
                    <pic:cNvPicPr/>
                  </pic:nvPicPr>
                  <pic:blipFill>
                    <a:blip r:embed="rId42"/>
                    <a:stretch>
                      <a:fillRect/>
                    </a:stretch>
                  </pic:blipFill>
                  <pic:spPr>
                    <a:xfrm>
                      <a:off x="0" y="0"/>
                      <a:ext cx="5486400" cy="3231360"/>
                    </a:xfrm>
                    <a:prstGeom prst="rect">
                      <a:avLst/>
                    </a:prstGeom>
                  </pic:spPr>
                </pic:pic>
              </a:graphicData>
            </a:graphic>
          </wp:inline>
        </w:drawing>
      </w:r>
    </w:p>
    <w:p w14:paraId="09B20B37" w14:textId="77777777" w:rsidR="00DD642F" w:rsidRDefault="00000000">
      <w:pPr>
        <w:pStyle w:val="Caption"/>
        <w:jc w:val="center"/>
      </w:pPr>
      <w:r>
        <w:t>Conduit with bends off, points A to D.</w:t>
      </w:r>
    </w:p>
    <w:p w14:paraId="0E650238" w14:textId="77777777" w:rsidR="00DD642F" w:rsidRDefault="00000000">
      <w:pPr>
        <w:keepNext/>
        <w:jc w:val="center"/>
      </w:pPr>
      <w:r>
        <w:rPr>
          <w:noProof/>
        </w:rPr>
        <w:drawing>
          <wp:inline distT="0" distB="0" distL="0" distR="0" wp14:anchorId="37B3FD3A" wp14:editId="0F066261">
            <wp:extent cx="5486400" cy="31483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4.png"/>
                    <pic:cNvPicPr/>
                  </pic:nvPicPr>
                  <pic:blipFill>
                    <a:blip r:embed="rId43"/>
                    <a:stretch>
                      <a:fillRect/>
                    </a:stretch>
                  </pic:blipFill>
                  <pic:spPr>
                    <a:xfrm>
                      <a:off x="0" y="0"/>
                      <a:ext cx="5486400" cy="3148350"/>
                    </a:xfrm>
                    <a:prstGeom prst="rect">
                      <a:avLst/>
                    </a:prstGeom>
                  </pic:spPr>
                </pic:pic>
              </a:graphicData>
            </a:graphic>
          </wp:inline>
        </w:drawing>
      </w:r>
    </w:p>
    <w:p w14:paraId="5412CB86" w14:textId="77777777" w:rsidR="00DD642F" w:rsidRDefault="00000000">
      <w:pPr>
        <w:pStyle w:val="Caption"/>
        <w:jc w:val="center"/>
      </w:pPr>
      <w:r>
        <w:t>Branch conduit from A (NEArest) to B.</w:t>
      </w:r>
    </w:p>
    <w:p w14:paraId="7016C1D2" w14:textId="77777777" w:rsidR="00DD642F" w:rsidRDefault="00000000">
      <w:pPr>
        <w:keepNext/>
        <w:jc w:val="center"/>
      </w:pPr>
      <w:r>
        <w:rPr>
          <w:noProof/>
        </w:rPr>
        <w:lastRenderedPageBreak/>
        <w:drawing>
          <wp:inline distT="0" distB="0" distL="0" distR="0" wp14:anchorId="02F8E195" wp14:editId="20F2C967">
            <wp:extent cx="5467350" cy="3178692"/>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5.png"/>
                    <pic:cNvPicPr/>
                  </pic:nvPicPr>
                  <pic:blipFill>
                    <a:blip r:embed="rId44"/>
                    <a:stretch>
                      <a:fillRect/>
                    </a:stretch>
                  </pic:blipFill>
                  <pic:spPr>
                    <a:xfrm>
                      <a:off x="0" y="0"/>
                      <a:ext cx="5467350" cy="3178692"/>
                    </a:xfrm>
                    <a:prstGeom prst="rect">
                      <a:avLst/>
                    </a:prstGeom>
                  </pic:spPr>
                </pic:pic>
              </a:graphicData>
            </a:graphic>
          </wp:inline>
        </w:drawing>
      </w:r>
    </w:p>
    <w:p w14:paraId="341695F1" w14:textId="77777777" w:rsidR="00DD642F" w:rsidRDefault="00000000">
      <w:pPr>
        <w:pStyle w:val="Caption"/>
        <w:jc w:val="center"/>
      </w:pPr>
      <w:r>
        <w:t>Three branch conduits.</w:t>
      </w:r>
    </w:p>
    <w:p w14:paraId="618313BE" w14:textId="77777777" w:rsidR="00DD642F" w:rsidRDefault="00000000">
      <w:pPr>
        <w:pStyle w:val="Heading4"/>
      </w:pPr>
      <w:r>
        <w:t>Using osnaps to place fittings</w:t>
      </w:r>
      <w:r>
        <w:fldChar w:fldCharType="begin"/>
      </w:r>
      <w:r>
        <w:instrText xml:space="preserve"> XE "Osnaps" </w:instrText>
      </w:r>
      <w:r>
        <w:fldChar w:fldCharType="end"/>
      </w:r>
    </w:p>
    <w:p w14:paraId="7C994E04" w14:textId="77777777" w:rsidR="00DD642F" w:rsidRDefault="00000000">
      <w:pPr>
        <w:pStyle w:val="MEDIcon"/>
        <w:tabs>
          <w:tab w:val="left" w:pos="1944"/>
        </w:tabs>
        <w:ind w:left="1944" w:hanging="1944"/>
      </w:pPr>
      <w:r>
        <w:rPr>
          <w:noProof/>
        </w:rPr>
        <w:drawing>
          <wp:inline distT="0" distB="0" distL="0" distR="0" wp14:anchorId="1D2537B5" wp14:editId="37D6E994">
            <wp:extent cx="190500" cy="19957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6.png"/>
                    <pic:cNvPicPr/>
                  </pic:nvPicPr>
                  <pic:blipFill>
                    <a:blip r:embed="rId45"/>
                    <a:stretch>
                      <a:fillRect/>
                    </a:stretch>
                  </pic:blipFill>
                  <pic:spPr>
                    <a:xfrm>
                      <a:off x="0" y="0"/>
                      <a:ext cx="190500" cy="199571"/>
                    </a:xfrm>
                    <a:prstGeom prst="rect">
                      <a:avLst/>
                    </a:prstGeom>
                  </pic:spPr>
                </pic:pic>
              </a:graphicData>
            </a:graphic>
          </wp:inline>
        </w:drawing>
      </w:r>
      <w:r>
        <w:tab/>
        <w:t>Always use osnaps when placing fittings. They ensure proper placement and give MED real points to calculate automatic rotation. MED does not preset osnaps for you. To try it, pick the cap fitting from the Fittings flyout and place one on the right end of each branch using the ENDpoint osnap.</w:t>
      </w:r>
    </w:p>
    <w:p w14:paraId="2052E22C" w14:textId="77777777" w:rsidR="00DD642F" w:rsidRDefault="00000000">
      <w:pPr>
        <w:keepNext/>
        <w:jc w:val="center"/>
      </w:pPr>
      <w:r>
        <w:rPr>
          <w:noProof/>
        </w:rPr>
        <w:drawing>
          <wp:inline distT="0" distB="0" distL="0" distR="0" wp14:anchorId="4ACBAFE7" wp14:editId="0328024B">
            <wp:extent cx="3876674" cy="17145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7.png"/>
                    <pic:cNvPicPr/>
                  </pic:nvPicPr>
                  <pic:blipFill>
                    <a:blip r:embed="rId46"/>
                    <a:stretch>
                      <a:fillRect/>
                    </a:stretch>
                  </pic:blipFill>
                  <pic:spPr>
                    <a:xfrm>
                      <a:off x="0" y="0"/>
                      <a:ext cx="3876674" cy="1714500"/>
                    </a:xfrm>
                    <a:prstGeom prst="rect">
                      <a:avLst/>
                    </a:prstGeom>
                  </pic:spPr>
                </pic:pic>
              </a:graphicData>
            </a:graphic>
          </wp:inline>
        </w:drawing>
      </w:r>
    </w:p>
    <w:p w14:paraId="26BB690F" w14:textId="77777777" w:rsidR="00DD642F" w:rsidRDefault="00000000">
      <w:pPr>
        <w:pStyle w:val="Caption"/>
        <w:jc w:val="center"/>
      </w:pPr>
      <w:r>
        <w:t>Placing a cap with the Endpoint osnap.</w:t>
      </w:r>
    </w:p>
    <w:p w14:paraId="7EBA2B54" w14:textId="77777777" w:rsidR="00DD642F" w:rsidRDefault="00000000">
      <w:pPr>
        <w:keepNext/>
        <w:jc w:val="center"/>
      </w:pPr>
      <w:r>
        <w:rPr>
          <w:noProof/>
        </w:rPr>
        <w:lastRenderedPageBreak/>
        <w:drawing>
          <wp:inline distT="0" distB="0" distL="0" distR="0" wp14:anchorId="30ECB4C3" wp14:editId="03DF7B8E">
            <wp:extent cx="4648200" cy="227647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8.png"/>
                    <pic:cNvPicPr/>
                  </pic:nvPicPr>
                  <pic:blipFill>
                    <a:blip r:embed="rId47"/>
                    <a:stretch>
                      <a:fillRect/>
                    </a:stretch>
                  </pic:blipFill>
                  <pic:spPr>
                    <a:xfrm>
                      <a:off x="0" y="0"/>
                      <a:ext cx="4648200" cy="2276475"/>
                    </a:xfrm>
                    <a:prstGeom prst="rect">
                      <a:avLst/>
                    </a:prstGeom>
                  </pic:spPr>
                </pic:pic>
              </a:graphicData>
            </a:graphic>
          </wp:inline>
        </w:drawing>
      </w:r>
    </w:p>
    <w:p w14:paraId="471D2F46" w14:textId="77777777" w:rsidR="00DD642F" w:rsidRDefault="00000000">
      <w:pPr>
        <w:pStyle w:val="Caption"/>
        <w:jc w:val="center"/>
      </w:pPr>
      <w:r>
        <w:t>Branch conduits with caps.</w:t>
      </w:r>
    </w:p>
    <w:p w14:paraId="45AB70B6" w14:textId="77777777" w:rsidR="00DD642F" w:rsidRDefault="00000000">
      <w:pPr>
        <w:pStyle w:val="Heading4"/>
      </w:pPr>
      <w:r>
        <w:t>Size override setting</w:t>
      </w:r>
      <w:r>
        <w:fldChar w:fldCharType="begin"/>
      </w:r>
      <w:r>
        <w:instrText xml:space="preserve"> XE "Size override setting" </w:instrText>
      </w:r>
      <w:r>
        <w:fldChar w:fldCharType="end"/>
      </w:r>
    </w:p>
    <w:p w14:paraId="5D0FDF9D" w14:textId="77777777" w:rsidR="00DD642F" w:rsidRDefault="00000000">
      <w:r>
        <w:t>An oversize tee is often used to provide room for splices. MED normally sizes a fitting to the largest conduit at the insertion point: if a 3/4" conduit tees into a 1-1/2" conduit, MED uses 1-1/2" regardless of the current size. Size Override lets you place a larger fitting than the conduits require.</w:t>
      </w:r>
      <w:r>
        <w:fldChar w:fldCharType="begin"/>
      </w:r>
      <w:r>
        <w:instrText xml:space="preserve"> XE "Size override setting" </w:instrText>
      </w:r>
      <w:r>
        <w:fldChar w:fldCharType="end"/>
      </w:r>
    </w:p>
    <w:p w14:paraId="450280A6" w14:textId="77777777" w:rsidR="00DD642F" w:rsidRDefault="00000000">
      <w:pPr>
        <w:keepNext/>
      </w:pPr>
      <w:r>
        <w:rPr>
          <w:b/>
        </w:rPr>
        <w:t>To place an oversized tee:</w:t>
      </w:r>
    </w:p>
    <w:p w14:paraId="0C0E2864" w14:textId="77777777" w:rsidR="00DD642F" w:rsidRDefault="00000000">
      <w:pPr>
        <w:pStyle w:val="MEDStep"/>
        <w:tabs>
          <w:tab w:val="left" w:pos="504"/>
        </w:tabs>
        <w:spacing w:after="60"/>
      </w:pPr>
      <w:r>
        <w:t>1.</w:t>
      </w:r>
      <w:r>
        <w:tab/>
        <w:t xml:space="preserve">On the MED Settings palette, check </w:t>
      </w:r>
      <w:r>
        <w:rPr>
          <w:b/>
        </w:rPr>
        <w:t>Size Override</w:t>
      </w:r>
      <w:r>
        <w:t>.</w:t>
      </w:r>
    </w:p>
    <w:p w14:paraId="16302DC4" w14:textId="77777777" w:rsidR="00DD642F" w:rsidRDefault="00000000">
      <w:pPr>
        <w:pStyle w:val="MEDStep"/>
        <w:tabs>
          <w:tab w:val="left" w:pos="504"/>
        </w:tabs>
        <w:spacing w:after="60"/>
      </w:pPr>
      <w:r>
        <w:t>2.</w:t>
      </w:r>
      <w:r>
        <w:tab/>
        <w:t>Set the conduit size to 1-1/2" with the Conduit Size flyout.</w:t>
      </w:r>
    </w:p>
    <w:p w14:paraId="51587CD6" w14:textId="77777777" w:rsidR="00DD642F" w:rsidRDefault="00000000">
      <w:pPr>
        <w:pStyle w:val="MEDStep"/>
        <w:tabs>
          <w:tab w:val="left" w:pos="504"/>
        </w:tabs>
        <w:spacing w:after="60"/>
      </w:pPr>
      <w:r>
        <w:t>3.</w:t>
      </w:r>
      <w:r>
        <w:tab/>
        <w:t xml:space="preserve">Pick the </w:t>
      </w:r>
      <w:r>
        <w:rPr>
          <w:b/>
        </w:rPr>
        <w:t>Tee</w:t>
      </w:r>
      <w:r>
        <w:t xml:space="preserve"> fitting from the Tees and Cross flyout and use the </w:t>
      </w:r>
      <w:r>
        <w:rPr>
          <w:b/>
        </w:rPr>
        <w:t>INTersection</w:t>
      </w:r>
      <w:r>
        <w:t xml:space="preserve"> osnap to place it where the bottom branch meets the main conduit. The size is 1-1/2" and the tag is taken from the conduits; rotation and scale are automatic.</w:t>
      </w:r>
    </w:p>
    <w:p w14:paraId="4ABA0644" w14:textId="77777777" w:rsidR="00DD642F" w:rsidRDefault="00000000">
      <w:pPr>
        <w:pStyle w:val="MEDStep"/>
        <w:tabs>
          <w:tab w:val="left" w:pos="504"/>
        </w:tabs>
        <w:spacing w:after="60"/>
      </w:pPr>
      <w:r>
        <w:t>4.</w:t>
      </w:r>
      <w:r>
        <w:tab/>
        <w:t>Repeat for the middle branch.</w:t>
      </w:r>
    </w:p>
    <w:p w14:paraId="5D8F4774" w14:textId="77777777" w:rsidR="00DD642F" w:rsidRDefault="00000000">
      <w:pPr>
        <w:pStyle w:val="MEDStep"/>
        <w:tabs>
          <w:tab w:val="left" w:pos="504"/>
        </w:tabs>
        <w:spacing w:after="60"/>
      </w:pPr>
      <w:r>
        <w:t>5.</w:t>
      </w:r>
      <w:r>
        <w:tab/>
        <w:t xml:space="preserve">Clear </w:t>
      </w:r>
      <w:r>
        <w:rPr>
          <w:b/>
        </w:rPr>
        <w:t>Size Override</w:t>
      </w:r>
      <w:r>
        <w:t xml:space="preserve"> again.</w:t>
      </w:r>
    </w:p>
    <w:p w14:paraId="5CB5046E" w14:textId="77777777" w:rsidR="00DD642F" w:rsidRDefault="00000000">
      <w:pPr>
        <w:pStyle w:val="MEDStep"/>
        <w:tabs>
          <w:tab w:val="left" w:pos="504"/>
        </w:tabs>
        <w:spacing w:after="60"/>
      </w:pPr>
      <w:r>
        <w:t>6.</w:t>
      </w:r>
      <w:r>
        <w:tab/>
        <w:t>Place a tee at the top branch. MED prompts for a 1-1/2" tee (the current size) but places a 1" fitting, because it found two 1" conduits at the insertion point.</w:t>
      </w:r>
    </w:p>
    <w:p w14:paraId="2777E141" w14:textId="77777777" w:rsidR="00DD642F" w:rsidRDefault="00000000">
      <w:pPr>
        <w:pStyle w:val="MEDIcon"/>
        <w:tabs>
          <w:tab w:val="left" w:pos="1944"/>
        </w:tabs>
        <w:ind w:left="1944" w:hanging="1944"/>
      </w:pPr>
      <w:r>
        <w:rPr>
          <w:noProof/>
        </w:rPr>
        <w:drawing>
          <wp:inline distT="0" distB="0" distL="0" distR="0" wp14:anchorId="2F93B17B" wp14:editId="500C8CAE">
            <wp:extent cx="219075" cy="20955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0.png"/>
                    <pic:cNvPicPr/>
                  </pic:nvPicPr>
                  <pic:blipFill>
                    <a:blip r:embed="rId48"/>
                    <a:stretch>
                      <a:fillRect/>
                    </a:stretch>
                  </pic:blipFill>
                  <pic:spPr>
                    <a:xfrm>
                      <a:off x="0" y="0"/>
                      <a:ext cx="219075" cy="209550"/>
                    </a:xfrm>
                    <a:prstGeom prst="rect">
                      <a:avLst/>
                    </a:prstGeom>
                  </pic:spPr>
                </pic:pic>
              </a:graphicData>
            </a:graphic>
          </wp:inline>
        </w:drawing>
      </w:r>
      <w:r>
        <w:tab/>
        <w:t>The 1-1/2" button on the Conduit Size flyout.</w:t>
      </w:r>
    </w:p>
    <w:p w14:paraId="3D0946AA" w14:textId="77777777" w:rsidR="00DD642F" w:rsidRDefault="00000000">
      <w:pPr>
        <w:keepNext/>
        <w:jc w:val="center"/>
      </w:pPr>
      <w:r>
        <w:rPr>
          <w:noProof/>
        </w:rPr>
        <w:lastRenderedPageBreak/>
        <w:drawing>
          <wp:inline distT="0" distB="0" distL="0" distR="0" wp14:anchorId="0C7DD69E" wp14:editId="529F11FC">
            <wp:extent cx="4591050" cy="239077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2.png"/>
                    <pic:cNvPicPr/>
                  </pic:nvPicPr>
                  <pic:blipFill>
                    <a:blip r:embed="rId49"/>
                    <a:stretch>
                      <a:fillRect/>
                    </a:stretch>
                  </pic:blipFill>
                  <pic:spPr>
                    <a:xfrm>
                      <a:off x="0" y="0"/>
                      <a:ext cx="4591050" cy="2390775"/>
                    </a:xfrm>
                    <a:prstGeom prst="rect">
                      <a:avLst/>
                    </a:prstGeom>
                  </pic:spPr>
                </pic:pic>
              </a:graphicData>
            </a:graphic>
          </wp:inline>
        </w:drawing>
      </w:r>
    </w:p>
    <w:p w14:paraId="27E8CF9C" w14:textId="77777777" w:rsidR="00DD642F" w:rsidRDefault="00000000">
      <w:pPr>
        <w:pStyle w:val="Caption"/>
        <w:jc w:val="center"/>
      </w:pPr>
      <w:r>
        <w:t>Branches with tees.</w:t>
      </w:r>
    </w:p>
    <w:p w14:paraId="29716412" w14:textId="77777777" w:rsidR="00DD642F" w:rsidRDefault="00000000">
      <w:pPr>
        <w:pStyle w:val="Heading4"/>
      </w:pPr>
      <w:r>
        <w:t>User Rotate setting</w:t>
      </w:r>
      <w:r>
        <w:fldChar w:fldCharType="begin"/>
      </w:r>
      <w:r>
        <w:instrText xml:space="preserve"> XE "User Rotate setting" </w:instrText>
      </w:r>
      <w:r>
        <w:fldChar w:fldCharType="end"/>
      </w:r>
    </w:p>
    <w:p w14:paraId="7E18DC8E" w14:textId="77777777" w:rsidR="00DD642F" w:rsidRDefault="00000000">
      <w:r>
        <w:t xml:space="preserve">If MED's automatic rotation picks the wrong direction, check </w:t>
      </w:r>
      <w:r>
        <w:rPr>
          <w:b/>
        </w:rPr>
        <w:t>User Rotate</w:t>
      </w:r>
      <w:r>
        <w:t xml:space="preserve"> on the MED Settings palette. You will then be asked for the rotation of each fitting you place.</w:t>
      </w:r>
      <w:r>
        <w:fldChar w:fldCharType="begin"/>
      </w:r>
      <w:r>
        <w:instrText xml:space="preserve"> XE "User Rotate setting" </w:instrText>
      </w:r>
      <w:r>
        <w:fldChar w:fldCharType="end"/>
      </w:r>
    </w:p>
    <w:p w14:paraId="1AD22182" w14:textId="77777777" w:rsidR="00DD642F" w:rsidRDefault="00000000">
      <w:pPr>
        <w:pStyle w:val="Heading3"/>
      </w:pPr>
      <w:bookmarkStart w:id="20" w:name="_Toc242085771"/>
      <w:r>
        <w:t>Identifying conduits and fittings with MEDLIST and MEDPROPERTIES</w:t>
      </w:r>
      <w:bookmarkEnd w:id="20"/>
      <w:r>
        <w:fldChar w:fldCharType="begin"/>
      </w:r>
      <w:r>
        <w:instrText xml:space="preserve"> XE "MEDLIST" </w:instrText>
      </w:r>
      <w:r>
        <w:fldChar w:fldCharType="end"/>
      </w:r>
      <w:r>
        <w:fldChar w:fldCharType="begin"/>
      </w:r>
      <w:r>
        <w:instrText xml:space="preserve"> XE "MEDPROPERTIES" </w:instrText>
      </w:r>
      <w:r>
        <w:fldChar w:fldCharType="end"/>
      </w:r>
      <w:r>
        <w:fldChar w:fldCharType="begin"/>
      </w:r>
      <w:r>
        <w:instrText xml:space="preserve"> XE "Conduit runs" </w:instrText>
      </w:r>
      <w:r>
        <w:fldChar w:fldCharType="end"/>
      </w:r>
      <w:r>
        <w:fldChar w:fldCharType="begin"/>
      </w:r>
      <w:r>
        <w:instrText xml:space="preserve"> XE "MED Properties palette" </w:instrText>
      </w:r>
      <w:r>
        <w:fldChar w:fldCharType="end"/>
      </w:r>
    </w:p>
    <w:p w14:paraId="0A5C3DB0" w14:textId="77777777" w:rsidR="00DD642F" w:rsidRDefault="00000000">
      <w:r>
        <w:t xml:space="preserve">Conduits are lines and fittings are blocks; how do you tell them apart? </w:t>
      </w:r>
      <w:r>
        <w:rPr>
          <w:b/>
        </w:rPr>
        <w:t>MEDLIST</w:t>
      </w:r>
      <w:r>
        <w:t xml:space="preserve"> and </w:t>
      </w:r>
      <w:r>
        <w:rPr>
          <w:b/>
        </w:rPr>
        <w:t>MEDPROPERTIES</w:t>
      </w:r>
      <w:r>
        <w:t xml:space="preserve"> show the MED data that is not visible in the drawing.</w:t>
      </w:r>
    </w:p>
    <w:p w14:paraId="0FB74B07" w14:textId="77777777" w:rsidR="00DD642F" w:rsidRDefault="00000000">
      <w:pPr>
        <w:keepNext/>
      </w:pPr>
      <w:r>
        <w:rPr>
          <w:b/>
        </w:rPr>
        <w:t>To check the size of the tees:</w:t>
      </w:r>
    </w:p>
    <w:p w14:paraId="05C606F7" w14:textId="77777777" w:rsidR="00DD642F" w:rsidRDefault="00000000">
      <w:pPr>
        <w:pStyle w:val="MEDStep"/>
        <w:tabs>
          <w:tab w:val="left" w:pos="504"/>
        </w:tabs>
        <w:spacing w:after="60"/>
      </w:pPr>
      <w:r>
        <w:t>1.</w:t>
      </w:r>
      <w:r>
        <w:tab/>
        <w:t xml:space="preserve">Pick </w:t>
      </w:r>
      <w:r>
        <w:rPr>
          <w:b/>
        </w:rPr>
        <w:t>MED Change</w:t>
      </w:r>
      <w:r>
        <w:t xml:space="preserve"> on the MED Data Tools toolbar, or type </w:t>
      </w:r>
      <w:r>
        <w:rPr>
          <w:b/>
        </w:rPr>
        <w:t>MEDPROPERTIES</w:t>
      </w:r>
      <w:r>
        <w:t xml:space="preserve"> (or MEDCHG) to open the MED Properties palette.</w:t>
      </w:r>
      <w:r>
        <w:fldChar w:fldCharType="begin"/>
      </w:r>
      <w:r>
        <w:instrText xml:space="preserve"> XE "MEDCHG" </w:instrText>
      </w:r>
      <w:r>
        <w:fldChar w:fldCharType="end"/>
      </w:r>
    </w:p>
    <w:p w14:paraId="1905E6C8" w14:textId="77777777" w:rsidR="00DD642F" w:rsidRDefault="00000000">
      <w:pPr>
        <w:pStyle w:val="MEDStep"/>
        <w:tabs>
          <w:tab w:val="left" w:pos="504"/>
        </w:tabs>
        <w:spacing w:after="60"/>
      </w:pPr>
      <w:r>
        <w:t>2.</w:t>
      </w:r>
      <w:r>
        <w:tab/>
        <w:t>Select the bottom tee. The palette shows its MED data (Tag, Size, Code).</w:t>
      </w:r>
    </w:p>
    <w:p w14:paraId="12735137" w14:textId="77777777" w:rsidR="00DD642F" w:rsidRDefault="00000000">
      <w:pPr>
        <w:pStyle w:val="MEDStep"/>
        <w:tabs>
          <w:tab w:val="left" w:pos="504"/>
        </w:tabs>
        <w:spacing w:after="60"/>
      </w:pPr>
      <w:r>
        <w:t>3.</w:t>
      </w:r>
      <w:r>
        <w:tab/>
        <w:t xml:space="preserve">Select the middle tee to see its data. With several entities selected, differing values show </w:t>
      </w:r>
      <w:r>
        <w:rPr>
          <w:b/>
        </w:rPr>
        <w:t>*VARIES*</w:t>
      </w:r>
      <w:r>
        <w:t xml:space="preserve">; </w:t>
      </w:r>
      <w:r>
        <w:rPr>
          <w:b/>
        </w:rPr>
        <w:t>Edit records...</w:t>
      </w:r>
      <w:r>
        <w:t xml:space="preserve"> opens the MEDRECORDS grid for several records or entities.</w:t>
      </w:r>
      <w:r>
        <w:fldChar w:fldCharType="begin"/>
      </w:r>
      <w:r>
        <w:instrText xml:space="preserve"> XE "MEDRECORDS" </w:instrText>
      </w:r>
      <w:r>
        <w:fldChar w:fldCharType="end"/>
      </w:r>
    </w:p>
    <w:p w14:paraId="6CFF5430" w14:textId="77777777" w:rsidR="00DD642F" w:rsidRDefault="00000000">
      <w:pPr>
        <w:pStyle w:val="MEDStep"/>
        <w:tabs>
          <w:tab w:val="left" w:pos="504"/>
        </w:tabs>
        <w:spacing w:after="60"/>
      </w:pPr>
      <w:r>
        <w:t>4.</w:t>
      </w:r>
      <w:r>
        <w:tab/>
        <w:t>Repeat for the top tee to confirm it is 1".</w:t>
      </w:r>
    </w:p>
    <w:p w14:paraId="1A4DB1E5" w14:textId="77777777" w:rsidR="00DD642F" w:rsidRDefault="00000000">
      <w:r>
        <w:t xml:space="preserve">The MED Records button (MEDRECORDS) on the MED Data Tools toolbar opens the same records in a grid. See Material Data &gt; Editing multiple records.</w:t>
      </w:r>
    </w:p>
    <w:p w14:paraId="31AE6CCB" w14:textId="77777777" w:rsidR="00DD642F" w:rsidRDefault="00000000">
      <w:r>
        <w:rPr>
          <w:b/>
        </w:rPr>
        <w:t>MEDLIST</w:t>
      </w:r>
      <w:r>
        <w:t xml:space="preserve"> lists the same information at the command line: </w:t>
      </w:r>
      <w:r>
        <w:rPr>
          <w:rFonts w:ascii="Consolas" w:hAnsi="Consolas"/>
          <w:sz w:val="20"/>
        </w:rPr>
        <w:t>Select Entity to list:</w:t>
      </w:r>
      <w:r>
        <w:t>, including the catalog description of each record.</w:t>
      </w:r>
    </w:p>
    <w:p w14:paraId="0B906FFB" w14:textId="77777777" w:rsidR="00DD642F" w:rsidRDefault="00000000">
      <w:pPr>
        <w:pStyle w:val="Heading3"/>
      </w:pPr>
      <w:bookmarkStart w:id="21" w:name="_Toc242085772"/>
      <w:r>
        <w:t>Tagging</w:t>
      </w:r>
      <w:bookmarkEnd w:id="21"/>
    </w:p>
    <w:p w14:paraId="3F24A78E" w14:textId="77777777" w:rsidR="00DD642F" w:rsidRDefault="00000000">
      <w:r>
        <w:t>Conduit tagging is simple: the conduit already knows its size and tag, so you only place the tag and pick the conduit.</w:t>
      </w:r>
    </w:p>
    <w:p w14:paraId="7C3CD557" w14:textId="77777777" w:rsidR="00DD642F" w:rsidRDefault="00000000">
      <w:pPr>
        <w:keepNext/>
      </w:pPr>
      <w:r>
        <w:rPr>
          <w:b/>
        </w:rPr>
        <w:t>To tag a conduit:</w:t>
      </w:r>
    </w:p>
    <w:p w14:paraId="44D153E1" w14:textId="77777777" w:rsidR="00DD642F" w:rsidRDefault="00000000">
      <w:pPr>
        <w:pStyle w:val="MEDStep"/>
        <w:tabs>
          <w:tab w:val="left" w:pos="504"/>
        </w:tabs>
        <w:spacing w:after="60"/>
      </w:pPr>
      <w:r>
        <w:t>1.</w:t>
      </w:r>
      <w:r>
        <w:tab/>
        <w:t xml:space="preserve">Pick </w:t>
      </w:r>
      <w:r>
        <w:rPr>
          <w:b/>
        </w:rPr>
        <w:t>Conduit Tag</w:t>
      </w:r>
      <w:r>
        <w:t xml:space="preserve"> on the Tagging toolbar (or </w:t>
      </w:r>
      <w:r>
        <w:rPr>
          <w:b/>
        </w:rPr>
        <w:t>Tagging &gt; Conduit Tag</w:t>
      </w:r>
      <w:r>
        <w:t xml:space="preserve">), or type </w:t>
      </w:r>
      <w:r>
        <w:rPr>
          <w:b/>
        </w:rPr>
        <w:t>CTAG</w:t>
      </w:r>
      <w:r>
        <w:t>.</w:t>
      </w:r>
      <w:r>
        <w:fldChar w:fldCharType="begin"/>
      </w:r>
      <w:r>
        <w:instrText xml:space="preserve"> XE "CTAG" </w:instrText>
      </w:r>
      <w:r>
        <w:fldChar w:fldCharType="end"/>
      </w:r>
    </w:p>
    <w:p w14:paraId="2D8BC085" w14:textId="77777777" w:rsidR="00DD642F" w:rsidRDefault="00000000">
      <w:pPr>
        <w:pStyle w:val="MEDStep"/>
        <w:tabs>
          <w:tab w:val="left" w:pos="504"/>
        </w:tabs>
        <w:spacing w:after="60"/>
      </w:pPr>
      <w:r>
        <w:lastRenderedPageBreak/>
        <w:t>2.</w:t>
      </w:r>
      <w:r>
        <w:tab/>
      </w:r>
      <w:r>
        <w:rPr>
          <w:rFonts w:ascii="Consolas" w:hAnsi="Consolas"/>
          <w:sz w:val="20"/>
        </w:rPr>
        <w:t>Select conduit to tag: [Pick the PC240 conduit]</w:t>
      </w:r>
    </w:p>
    <w:p w14:paraId="656589BA" w14:textId="77777777" w:rsidR="00DD642F" w:rsidRDefault="00000000">
      <w:pPr>
        <w:pStyle w:val="MEDStep"/>
        <w:tabs>
          <w:tab w:val="left" w:pos="504"/>
        </w:tabs>
        <w:spacing w:after="60"/>
      </w:pPr>
      <w:r>
        <w:t>3.</w:t>
      </w:r>
      <w:r>
        <w:tab/>
        <w:t xml:space="preserve">Pick an insertion point for the tag below the conduit. </w:t>
      </w:r>
      <w:r>
        <w:rPr>
          <w:b/>
          <w:color w:val="C00000"/>
          <w:highlight w:val="yellow"/>
        </w:rPr>
        <w:t>[VERIFY: tag insertion prompt text]</w:t>
      </w:r>
    </w:p>
    <w:p w14:paraId="0361957E" w14:textId="77777777" w:rsidR="00DD642F" w:rsidRDefault="00000000">
      <w:pPr>
        <w:pStyle w:val="MEDIcon"/>
        <w:tabs>
          <w:tab w:val="left" w:pos="1944"/>
        </w:tabs>
        <w:ind w:left="1944" w:hanging="1944"/>
      </w:pPr>
      <w:r>
        <w:rPr>
          <w:noProof/>
        </w:rPr>
        <w:drawing>
          <wp:inline distT="0" distB="0" distL="0" distR="0" wp14:anchorId="7EC1F319" wp14:editId="7197F01B">
            <wp:extent cx="219075" cy="190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5.png"/>
                    <pic:cNvPicPr/>
                  </pic:nvPicPr>
                  <pic:blipFill>
                    <a:blip r:embed="rId51"/>
                    <a:stretch>
                      <a:fillRect/>
                    </a:stretch>
                  </pic:blipFill>
                  <pic:spPr>
                    <a:xfrm>
                      <a:off x="0" y="0"/>
                      <a:ext cx="219075" cy="190500"/>
                    </a:xfrm>
                    <a:prstGeom prst="rect">
                      <a:avLst/>
                    </a:prstGeom>
                  </pic:spPr>
                </pic:pic>
              </a:graphicData>
            </a:graphic>
          </wp:inline>
        </w:drawing>
      </w:r>
      <w:r>
        <w:tab/>
        <w:t>The Conduit Tag button.</w:t>
      </w:r>
    </w:p>
    <w:p w14:paraId="51B0ABFC" w14:textId="77777777" w:rsidR="00DD642F" w:rsidRDefault="00000000">
      <w:pPr>
        <w:keepNext/>
        <w:jc w:val="center"/>
      </w:pPr>
      <w:r>
        <w:rPr>
          <w:noProof/>
        </w:rPr>
        <w:drawing>
          <wp:inline distT="0" distB="0" distL="0" distR="0" wp14:anchorId="6CE324EE" wp14:editId="610CB8AB">
            <wp:extent cx="5314950" cy="254317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6.png"/>
                    <pic:cNvPicPr/>
                  </pic:nvPicPr>
                  <pic:blipFill>
                    <a:blip r:embed="rId52"/>
                    <a:stretch>
                      <a:fillRect/>
                    </a:stretch>
                  </pic:blipFill>
                  <pic:spPr>
                    <a:xfrm>
                      <a:off x="0" y="0"/>
                      <a:ext cx="5314950" cy="2543175"/>
                    </a:xfrm>
                    <a:prstGeom prst="rect">
                      <a:avLst/>
                    </a:prstGeom>
                  </pic:spPr>
                </pic:pic>
              </a:graphicData>
            </a:graphic>
          </wp:inline>
        </w:drawing>
      </w:r>
    </w:p>
    <w:p w14:paraId="01C2B8A5" w14:textId="77777777" w:rsidR="00DD642F" w:rsidRDefault="00000000">
      <w:pPr>
        <w:pStyle w:val="Caption"/>
        <w:jc w:val="center"/>
      </w:pPr>
      <w:r>
        <w:t>Selecting the conduit to tag.</w:t>
      </w:r>
    </w:p>
    <w:p w14:paraId="26323A1B" w14:textId="77777777" w:rsidR="00DD642F" w:rsidRDefault="00000000">
      <w:pPr>
        <w:keepNext/>
        <w:jc w:val="center"/>
      </w:pPr>
      <w:r>
        <w:rPr>
          <w:noProof/>
        </w:rPr>
        <w:drawing>
          <wp:inline distT="0" distB="0" distL="0" distR="0" wp14:anchorId="40155BDA" wp14:editId="0E718AF9">
            <wp:extent cx="3028950" cy="2057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7.png"/>
                    <pic:cNvPicPr/>
                  </pic:nvPicPr>
                  <pic:blipFill>
                    <a:blip r:embed="rId53"/>
                    <a:stretch>
                      <a:fillRect/>
                    </a:stretch>
                  </pic:blipFill>
                  <pic:spPr>
                    <a:xfrm>
                      <a:off x="0" y="0"/>
                      <a:ext cx="3028950" cy="2057400"/>
                    </a:xfrm>
                    <a:prstGeom prst="rect">
                      <a:avLst/>
                    </a:prstGeom>
                  </pic:spPr>
                </pic:pic>
              </a:graphicData>
            </a:graphic>
          </wp:inline>
        </w:drawing>
      </w:r>
    </w:p>
    <w:p w14:paraId="6FEBDF12" w14:textId="77777777" w:rsidR="00DD642F" w:rsidRDefault="00000000">
      <w:pPr>
        <w:pStyle w:val="Caption"/>
        <w:jc w:val="center"/>
      </w:pPr>
      <w:r>
        <w:t>The finished conduit tag.</w:t>
      </w:r>
    </w:p>
    <w:p w14:paraId="46D9AE66" w14:textId="77777777" w:rsidR="00DD642F" w:rsidRDefault="00000000">
      <w:r>
        <w:t>That wraps up the conduit tutorial. For extra practice, complete the drawing with the MED tools to match the final drawing below.</w:t>
      </w:r>
    </w:p>
    <w:p w14:paraId="28045872" w14:textId="77777777" w:rsidR="00DD642F" w:rsidRDefault="00000000">
      <w:pPr>
        <w:keepNext/>
        <w:jc w:val="center"/>
      </w:pPr>
      <w:r>
        <w:rPr>
          <w:noProof/>
        </w:rPr>
        <w:lastRenderedPageBreak/>
        <w:drawing>
          <wp:inline distT="0" distB="0" distL="0" distR="0" wp14:anchorId="34ED1E97" wp14:editId="07BB602C">
            <wp:extent cx="5438775" cy="268086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8.png"/>
                    <pic:cNvPicPr/>
                  </pic:nvPicPr>
                  <pic:blipFill>
                    <a:blip r:embed="rId54"/>
                    <a:stretch>
                      <a:fillRect/>
                    </a:stretch>
                  </pic:blipFill>
                  <pic:spPr>
                    <a:xfrm>
                      <a:off x="0" y="0"/>
                      <a:ext cx="5438775" cy="2680869"/>
                    </a:xfrm>
                    <a:prstGeom prst="rect">
                      <a:avLst/>
                    </a:prstGeom>
                  </pic:spPr>
                </pic:pic>
              </a:graphicData>
            </a:graphic>
          </wp:inline>
        </w:drawing>
      </w:r>
    </w:p>
    <w:p w14:paraId="49C1DBA4" w14:textId="77777777" w:rsidR="00DD642F" w:rsidRDefault="00000000">
      <w:pPr>
        <w:pStyle w:val="Caption"/>
        <w:jc w:val="center"/>
      </w:pPr>
      <w:r>
        <w:t>Final conduit exercise.</w:t>
      </w:r>
    </w:p>
    <w:p w14:paraId="2D13EE55" w14:textId="77777777" w:rsidR="00DD642F" w:rsidRDefault="00000000">
      <w:pPr>
        <w:pStyle w:val="MEDNote"/>
        <w:pBdr>
          <w:left w:val="single" w:sz="18" w:space="6" w:color="2E74B5"/>
        </w:pBdr>
      </w:pPr>
      <w:r>
        <w:rPr>
          <w:b/>
        </w:rPr>
        <w:t xml:space="preserve">Note: </w:t>
      </w:r>
      <w:r>
        <w:t xml:space="preserve">The 2012 tutorial drawings (Conduit2, Conduit3, TRAY START, CABLE START, Oneline) are not shipped with MED2026; start from a new drawing set up with SETUP. </w:t>
      </w:r>
      <w:r>
        <w:rPr>
          <w:b/>
          <w:color w:val="C00000"/>
          <w:highlight w:val="yellow"/>
        </w:rPr>
        <w:t>[VERIFY: ship the tutorial drawings or drop the references]</w:t>
      </w:r>
      <w:r>
        <w:fldChar w:fldCharType="begin"/>
      </w:r>
      <w:r>
        <w:instrText xml:space="preserve"> XE "TRAY" </w:instrText>
      </w:r>
      <w:r>
        <w:fldChar w:fldCharType="end"/>
      </w:r>
      <w:r>
        <w:fldChar w:fldCharType="begin"/>
      </w:r>
      <w:r>
        <w:instrText xml:space="preserve"> XE "CABLE" </w:instrText>
      </w:r>
      <w:r>
        <w:fldChar w:fldCharType="end"/>
      </w:r>
      <w:r>
        <w:fldChar w:fldCharType="begin"/>
      </w:r>
      <w:r>
        <w:instrText xml:space="preserve"> XE "Drawing setup" </w:instrText>
      </w:r>
      <w:r>
        <w:fldChar w:fldCharType="end"/>
      </w:r>
      <w:r>
        <w:fldChar w:fldCharType="begin"/>
      </w:r>
      <w:r>
        <w:instrText xml:space="preserve"> XE "One-line diagrams" </w:instrText>
      </w:r>
      <w:r>
        <w:fldChar w:fldCharType="end"/>
      </w:r>
    </w:p>
    <w:p w14:paraId="40562A08" w14:textId="77777777" w:rsidR="00DD642F" w:rsidRDefault="00000000">
      <w:pPr>
        <w:pStyle w:val="Heading2"/>
      </w:pPr>
      <w:r>
        <w:t>Duct Bank</w:t>
      </w:r>
    </w:p>
    <w:p w14:paraId="4497435B" w14:textId="77777777" w:rsidR="00DD642F" w:rsidRDefault="00000000">
      <w:r>
        <w:t>DUCTBANK turns one routed MED conduit, or a plain 3D polyline route, into a complete concrete-encased ductbank: a plan conduit for every position, plan and stub-up elbows, risers, Carlon Snap-N-Stac spacer stations, the concrete envelope with its stub-up turn-ups, sections 1-1 and 2-2, and BOM records for all of it. It can also build 3D envelope and spacer solids for MEDMAKE3D.</w:t>
      </w:r>
    </w:p>
    <w:p w14:paraId="79FFDAB6" w14:textId="77777777" w:rsidR="00DD642F" w:rsidRDefault="00000000">
      <w:pPr>
        <w:pStyle w:val="Heading3"/>
      </w:pPr>
      <w:r>
        <w:t>Building a ductbank</w:t>
      </w:r>
    </w:p>
    <w:p w14:paraId="17FCE5CF" w14:textId="77777777" w:rsidR="00DD642F" w:rsidRDefault="00000000">
      <w:pPr>
        <w:pStyle w:val="ListBullet"/>
        <w:spacing w:after="60"/>
      </w:pPr>
      <w:r>
        <w:t>Draw the route as a normal MED conduit (CONDUIT) or as a plain 3DPOLY. Vertical legs at either end become stub-ups; give 3D polyline vertices elevations for route rises.</w:t>
      </w:r>
    </w:p>
    <w:p w14:paraId="17FCE5CF" w14:textId="77777777" w:rsidR="00DD642F" w:rsidRDefault="00000000">
      <w:pPr>
        <w:pStyle w:val="ListBullet"/>
        <w:spacing w:after="60"/>
      </w:pPr>
      <w:r>
        <w:t>Run DUCTBANK and pick the route. For a plain polyline, set the reference conduit size and type.</w:t>
      </w:r>
    </w:p>
    <w:p w14:paraId="17FCE5CF" w14:textId="77777777" w:rsidR="00DD642F" w:rsidRDefault="00000000">
      <w:pPr>
        <w:pStyle w:val="ListBullet"/>
        <w:spacing w:after="60"/>
      </w:pPr>
      <w:r>
        <w:t>In the Ductbank dialog, click each position card and set its Tag, Size and Type. Size to all and Type to all copy the current values to every position; Auto tags re-applies the {BANK}-{POS} pattern.</w:t>
      </w:r>
    </w:p>
    <w:p w14:paraId="17FCE5CF" w14:textId="77777777" w:rsidR="00DD642F" w:rsidRDefault="00000000">
      <w:pPr>
        <w:pStyle w:val="ListBullet"/>
        <w:spacing w:after="60"/>
      </w:pPr>
      <w:r>
        <w:t>Click Check to re-run the solver and refresh the preview and checks, then OK to generate. OK is refused while any check shows an error.</w:t>
      </w:r>
    </w:p>
    <w:p w14:paraId="79FFDAB6" w14:textId="77777777" w:rsidR="00DD642F" w:rsidRDefault="00000000">
      <w:pPr>
        <w:pStyle w:val="Heading3"/>
      </w:pPr>
      <w:r>
        <w:t>Defaults</w:t>
      </w:r>
    </w:p>
    <w:p w14:paraId="4497435B" w14:textId="77777777" w:rsidR="00DD642F" w:rsidRDefault="00000000">
      <w:r>
        <w:t>The defaults cover most banks: Snap-N-Stac spacers at 2" separation every 8 ft, 3" top and bottom cover and 2" side cover (sized off the primary conduit OD), 5.5" stub-up pitch, PVC-coated RGS stub-ups (plain RGS optional), 90 degree stub-ups at both ends (45 degree optional, open riser tops), concrete chamfered at bends, and the turn-up cut level at least 4" below the riser ends. Encasement Auto runs to the top of the elbow sweep at 90 degree ends and to the Top limit at 45 degree ends. All defaults are _DBK settings in med.spc.</w:t>
      </w:r>
    </w:p>
    <w:p w14:paraId="79FFDAB6" w14:textId="77777777" w:rsidR="00DD642F" w:rsidRDefault="00000000">
      <w:pPr>
        <w:pStyle w:val="Heading3"/>
      </w:pPr>
      <w:r>
        <w:t>Editing and managing a ductbank</w:t>
      </w:r>
    </w:p>
    <w:p w14:paraId="17FCE5CF" w14:textId="77777777" w:rsidR="00DD642F" w:rsidRDefault="00000000">
      <w:pPr>
        <w:pStyle w:val="ListBullet"/>
        <w:spacing w:after="60"/>
      </w:pPr>
      <w:r>
        <w:t>DBEDIT: pick any part of a bank to reopen the dialog with its stored settings; Rebuild regenerates it in place with the same bank ID.</w:t>
      </w:r>
    </w:p>
    <w:p w14:paraId="17FCE5CF" w14:textId="77777777" w:rsidR="00DD642F" w:rsidRDefault="00000000">
      <w:pPr>
        <w:pStyle w:val="ListBullet"/>
        <w:spacing w:after="60"/>
      </w:pPr>
      <w:r>
        <w:t>DBLIST: lists a bank's positions, tags, sizes, lengths, elbows, stations, stub-ups and encasement.</w:t>
      </w:r>
    </w:p>
    <w:p w14:paraId="17FCE5CF" w14:textId="77777777" w:rsidR="00DD642F" w:rsidRDefault="00000000">
      <w:pPr>
        <w:pStyle w:val="ListBullet"/>
        <w:spacing w:after="60"/>
      </w:pPr>
      <w:r>
        <w:t>DBDELETE: erases a bank, including its 3D solids, and restores the reference route.</w:t>
      </w:r>
    </w:p>
    <w:p w14:paraId="17FCE5CF" w14:textId="77777777" w:rsidR="00DD642F" w:rsidRDefault="00000000">
      <w:pPr>
        <w:pStyle w:val="ListBullet"/>
        <w:spacing w:after="60"/>
      </w:pPr>
      <w:r>
        <w:t>DBSEED: adds the ductbank catalog codes to MEDType (run once per database).</w:t>
      </w:r>
    </w:p>
    <w:p w14:paraId="17FCE5CF" w14:textId="77777777" w:rsidR="00DD642F" w:rsidRDefault="00000000">
      <w:pPr>
        <w:pStyle w:val="ListBullet"/>
        <w:spacing w:after="60"/>
      </w:pPr>
      <w:r>
        <w:t>-DUCTBANK and -DBEDIT: the same at the command line, without the dialog.</w:t>
      </w:r>
    </w:p>
    <w:p w14:paraId="4497435B" w14:textId="77777777" w:rsidR="00DD642F" w:rsidRDefault="00000000">
      <w:r>
        <w:t>3D solids go on layer 3DMEDModel-Ductbank (75% transparent); MEDMAKE3D pulls in the bank elbows and every 3DMEDModel- layer. Full details: docs\ductbank.md.</w:t>
      </w:r>
    </w:p>
    <w:p w14:paraId="71239F72" w14:textId="77777777" w:rsidR="00DD642F" w:rsidRDefault="00000000">
      <w:pPr>
        <w:pStyle w:val="MEDNote"/>
        <w:pBdr>
          <w:left w:val="single" w:sz="18" w:space="6" w:color="2E74B5"/>
        </w:pBdr>
      </w:pPr>
      <w:r>
        <w:rPr>
          <w:b/>
        </w:rPr>
        <w:t>Note: 3D models are approximations for layout and coordination only and are not reproductions of manufacturer specifications. Verify all dimensions against manufacturer data.</w:t>
      </w:r>
    </w:p>
    <w:p w14:paraId="70AAFEDB" w14:textId="77777777" w:rsidR="00DD642F" w:rsidRDefault="00000000">
      <w:pPr>
        <w:pStyle w:val="Heading2"/>
      </w:pPr>
      <w:bookmarkStart w:id="22" w:name="_Toc242085773"/>
      <w:r>
        <w:t>Cable Tray</w:t>
      </w:r>
      <w:bookmarkEnd w:id="22"/>
      <w:r>
        <w:fldChar w:fldCharType="begin"/>
      </w:r>
      <w:r>
        <w:instrText xml:space="preserve"> XE "Cable tray" </w:instrText>
      </w:r>
      <w:r>
        <w:fldChar w:fldCharType="end"/>
      </w:r>
    </w:p>
    <w:p w14:paraId="6AFFF870" w14:textId="77777777" w:rsidR="00DD642F" w:rsidRDefault="00000000">
      <w:r>
        <w:t>Cable tray is another raceway used frequently in electrical design. Tray is generally large enough to be included in 3D models for interference checking and clearance. MED offers a large variety of tray options to fit your design.</w:t>
      </w:r>
    </w:p>
    <w:p w14:paraId="78EADBA4" w14:textId="77777777" w:rsidR="00DD642F" w:rsidRDefault="00000000">
      <w:pPr>
        <w:pStyle w:val="Heading3"/>
      </w:pPr>
      <w:bookmarkStart w:id="23" w:name="_Toc242085774"/>
      <w:r>
        <w:t>The Cable Tray Toolbar</w:t>
      </w:r>
      <w:bookmarkEnd w:id="23"/>
      <w:r>
        <w:fldChar w:fldCharType="begin"/>
      </w:r>
      <w:r>
        <w:instrText xml:space="preserve"> XE "Cable tray" </w:instrText>
      </w:r>
      <w:r>
        <w:fldChar w:fldCharType="end"/>
      </w:r>
      <w:r>
        <w:fldChar w:fldCharType="begin"/>
      </w:r>
      <w:r>
        <w:instrText xml:space="preserve"> XE "Toolbars" </w:instrText>
      </w:r>
      <w:r>
        <w:fldChar w:fldCharType="end"/>
      </w:r>
    </w:p>
    <w:p w14:paraId="64F925A0" w14:textId="77777777" w:rsidR="00DD642F" w:rsidRDefault="00000000">
      <w:pPr>
        <w:pStyle w:val="MEDShot"/>
      </w:pPr>
      <w:r>
        <w:rPr>
          <w:b/>
        </w:rPr>
        <w:t>[Screenshot: MED2026 Cable Tray toolbar]</w:t>
      </w:r>
    </w:p>
    <w:p w14:paraId="45255F7D" w14:textId="77777777" w:rsidR="00DD642F" w:rsidRDefault="00000000">
      <w:r>
        <w:t>The Cable Tray toolbar is your main interface to the MED tray system:</w:t>
      </w:r>
    </w:p>
    <w:p w14:paraId="45CD1B9F" w14:textId="77777777" w:rsidR="00DD642F" w:rsidRDefault="00000000">
      <w:pPr>
        <w:pStyle w:val="MEDIcon"/>
        <w:tabs>
          <w:tab w:val="left" w:pos="1944"/>
        </w:tabs>
        <w:ind w:left="1944" w:hanging="1944"/>
      </w:pPr>
      <w:r>
        <w:rPr>
          <w:noProof/>
        </w:rPr>
        <w:drawing>
          <wp:inline distT="0" distB="0" distL="0" distR="0" wp14:anchorId="3A653F3E" wp14:editId="5937FD65">
            <wp:extent cx="209550" cy="20002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0.png"/>
                    <pic:cNvPicPr/>
                  </pic:nvPicPr>
                  <pic:blipFill>
                    <a:blip r:embed="rId55"/>
                    <a:stretch>
                      <a:fillRect/>
                    </a:stretch>
                  </pic:blipFill>
                  <pic:spPr>
                    <a:xfrm>
                      <a:off x="0" y="0"/>
                      <a:ext cx="209550" cy="200025"/>
                    </a:xfrm>
                    <a:prstGeom prst="rect">
                      <a:avLst/>
                    </a:prstGeom>
                  </pic:spPr>
                </pic:pic>
              </a:graphicData>
            </a:graphic>
          </wp:inline>
        </w:drawing>
      </w:r>
      <w:r>
        <w:tab/>
        <w:t>Export Tray to 3D Model (</w:t>
      </w:r>
      <w:r>
        <w:rPr>
          <w:b/>
        </w:rPr>
        <w:t>MAKE3DTRAY</w:t>
      </w:r>
      <w:r>
        <w:t>). See the chapter 3D Modeling.</w:t>
      </w:r>
      <w:r>
        <w:fldChar w:fldCharType="begin"/>
      </w:r>
      <w:r>
        <w:instrText xml:space="preserve"> XE "MAKE3DTRAY" </w:instrText>
      </w:r>
      <w:r>
        <w:fldChar w:fldCharType="end"/>
      </w:r>
      <w:r>
        <w:fldChar w:fldCharType="begin"/>
      </w:r>
      <w:r>
        <w:instrText xml:space="preserve"> XE "3D modeling" </w:instrText>
      </w:r>
      <w:r>
        <w:fldChar w:fldCharType="end"/>
      </w:r>
    </w:p>
    <w:p w14:paraId="68A97B1A" w14:textId="77777777" w:rsidR="00DD642F" w:rsidRDefault="00000000">
      <w:pPr>
        <w:pStyle w:val="MEDIcon"/>
        <w:tabs>
          <w:tab w:val="left" w:pos="1944"/>
        </w:tabs>
        <w:ind w:left="1944" w:hanging="1944"/>
      </w:pPr>
      <w:r>
        <w:rPr>
          <w:noProof/>
        </w:rPr>
        <w:drawing>
          <wp:inline distT="0" distB="0" distL="0" distR="0" wp14:anchorId="5400FDA8" wp14:editId="450FFA6F">
            <wp:extent cx="209550" cy="20002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1.png"/>
                    <pic:cNvPicPr/>
                  </pic:nvPicPr>
                  <pic:blipFill>
                    <a:blip r:embed="rId56"/>
                    <a:stretch>
                      <a:fillRect/>
                    </a:stretch>
                  </pic:blipFill>
                  <pic:spPr>
                    <a:xfrm>
                      <a:off x="0" y="0"/>
                      <a:ext cx="209550" cy="200025"/>
                    </a:xfrm>
                    <a:prstGeom prst="rect">
                      <a:avLst/>
                    </a:prstGeom>
                  </pic:spPr>
                </pic:pic>
              </a:graphicData>
            </a:graphic>
          </wp:inline>
        </w:drawing>
      </w:r>
      <w:r>
        <w:tab/>
        <w:t>Tray Size flyout. Sets the current tray width.</w:t>
      </w:r>
    </w:p>
    <w:p w14:paraId="48E47434" w14:textId="77777777" w:rsidR="00DD642F" w:rsidRDefault="00000000">
      <w:pPr>
        <w:pStyle w:val="MEDIcon"/>
        <w:tabs>
          <w:tab w:val="left" w:pos="1944"/>
        </w:tabs>
        <w:ind w:left="1944" w:hanging="1944"/>
      </w:pPr>
      <w:r>
        <w:rPr>
          <w:noProof/>
        </w:rPr>
        <w:drawing>
          <wp:inline distT="0" distB="0" distL="0" distR="0" wp14:anchorId="11075D74" wp14:editId="6298D88C">
            <wp:extent cx="219075" cy="20002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2.png"/>
                    <pic:cNvPicPr/>
                  </pic:nvPicPr>
                  <pic:blipFill>
                    <a:blip r:embed="rId57"/>
                    <a:stretch>
                      <a:fillRect/>
                    </a:stretch>
                  </pic:blipFill>
                  <pic:spPr>
                    <a:xfrm>
                      <a:off x="0" y="0"/>
                      <a:ext cx="219075" cy="200025"/>
                    </a:xfrm>
                    <a:prstGeom prst="rect">
                      <a:avLst/>
                    </a:prstGeom>
                  </pic:spPr>
                </pic:pic>
              </a:graphicData>
            </a:graphic>
          </wp:inline>
        </w:drawing>
      </w:r>
      <w:r>
        <w:tab/>
        <w:t>Tray Depth flyout. Sets the current depth.</w:t>
      </w:r>
    </w:p>
    <w:p w14:paraId="7F4ACDF9" w14:textId="77777777" w:rsidR="00DD642F" w:rsidRDefault="00000000">
      <w:pPr>
        <w:pStyle w:val="MEDIcon"/>
        <w:tabs>
          <w:tab w:val="left" w:pos="1944"/>
        </w:tabs>
        <w:ind w:left="1944" w:hanging="1944"/>
      </w:pPr>
      <w:r>
        <w:rPr>
          <w:noProof/>
        </w:rPr>
        <w:drawing>
          <wp:inline distT="0" distB="0" distL="0" distR="0" wp14:anchorId="1CB84F8C" wp14:editId="65D07BC8">
            <wp:extent cx="209550" cy="2000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3.png"/>
                    <pic:cNvPicPr/>
                  </pic:nvPicPr>
                  <pic:blipFill>
                    <a:blip r:embed="rId58"/>
                    <a:stretch>
                      <a:fillRect/>
                    </a:stretch>
                  </pic:blipFill>
                  <pic:spPr>
                    <a:xfrm>
                      <a:off x="0" y="0"/>
                      <a:ext cx="209550" cy="200025"/>
                    </a:xfrm>
                    <a:prstGeom prst="rect">
                      <a:avLst/>
                    </a:prstGeom>
                  </pic:spPr>
                </pic:pic>
              </a:graphicData>
            </a:graphic>
          </wp:inline>
        </w:drawing>
      </w:r>
      <w:r>
        <w:tab/>
        <w:t>Tray Radius flyout. Sets the fitting radius.</w:t>
      </w:r>
    </w:p>
    <w:p w14:paraId="73CCB68D" w14:textId="77777777" w:rsidR="00DD642F" w:rsidRDefault="00000000">
      <w:pPr>
        <w:pStyle w:val="MEDIcon"/>
        <w:tabs>
          <w:tab w:val="left" w:pos="1944"/>
        </w:tabs>
        <w:ind w:left="1944" w:hanging="1944"/>
      </w:pPr>
      <w:r>
        <w:rPr>
          <w:noProof/>
        </w:rPr>
        <w:drawing>
          <wp:inline distT="0" distB="0" distL="0" distR="0" wp14:anchorId="0A29A444" wp14:editId="7A8F7ACC">
            <wp:extent cx="209550" cy="20002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59"/>
                    <a:stretch>
                      <a:fillRect/>
                    </a:stretch>
                  </pic:blipFill>
                  <pic:spPr>
                    <a:xfrm>
                      <a:off x="0" y="0"/>
                      <a:ext cx="209550" cy="200025"/>
                    </a:xfrm>
                    <a:prstGeom prst="rect">
                      <a:avLst/>
                    </a:prstGeom>
                  </pic:spPr>
                </pic:pic>
              </a:graphicData>
            </a:graphic>
          </wp:inline>
        </w:drawing>
      </w:r>
      <w:r>
        <w:tab/>
        <w:t xml:space="preserve">Tray Types flyout. Starts the </w:t>
      </w:r>
      <w:r>
        <w:rPr>
          <w:b/>
        </w:rPr>
        <w:t>TRAY</w:t>
      </w:r>
      <w:r>
        <w:t xml:space="preserve"> command with the selected tray type (Heavy, Medium or Light Duty).</w:t>
      </w:r>
      <w:r>
        <w:fldChar w:fldCharType="begin"/>
      </w:r>
      <w:r>
        <w:instrText xml:space="preserve"> XE "TRAY" </w:instrText>
      </w:r>
      <w:r>
        <w:fldChar w:fldCharType="end"/>
      </w:r>
    </w:p>
    <w:p w14:paraId="0F842B0C" w14:textId="77777777" w:rsidR="00DD642F" w:rsidRDefault="00000000">
      <w:pPr>
        <w:pStyle w:val="MEDIcon"/>
        <w:tabs>
          <w:tab w:val="left" w:pos="1944"/>
        </w:tabs>
        <w:ind w:left="1944" w:hanging="1944"/>
      </w:pPr>
      <w:r>
        <w:rPr>
          <w:noProof/>
        </w:rPr>
        <w:drawing>
          <wp:inline distT="0" distB="0" distL="0" distR="0" wp14:anchorId="6D66E9DB" wp14:editId="2026593E">
            <wp:extent cx="219075" cy="2000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60"/>
                    <a:stretch>
                      <a:fillRect/>
                    </a:stretch>
                  </pic:blipFill>
                  <pic:spPr>
                    <a:xfrm>
                      <a:off x="0" y="0"/>
                      <a:ext cx="219075" cy="200025"/>
                    </a:xfrm>
                    <a:prstGeom prst="rect">
                      <a:avLst/>
                    </a:prstGeom>
                  </pic:spPr>
                </pic:pic>
              </a:graphicData>
            </a:graphic>
          </wp:inline>
        </w:drawing>
      </w:r>
      <w:r>
        <w:tab/>
        <w:t>Fix Tray Outline (</w:t>
      </w:r>
      <w:r>
        <w:rPr>
          <w:b/>
        </w:rPr>
        <w:t>TRAYFIX</w:t>
      </w:r>
      <w:r>
        <w:t>).</w:t>
      </w:r>
      <w:r>
        <w:fldChar w:fldCharType="begin"/>
      </w:r>
      <w:r>
        <w:instrText xml:space="preserve"> XE "TRAYFIX" </w:instrText>
      </w:r>
      <w:r>
        <w:fldChar w:fldCharType="end"/>
      </w:r>
    </w:p>
    <w:p w14:paraId="5C742D85" w14:textId="77777777" w:rsidR="00DD642F" w:rsidRDefault="00000000">
      <w:pPr>
        <w:pStyle w:val="MEDIcon"/>
        <w:tabs>
          <w:tab w:val="left" w:pos="1944"/>
        </w:tabs>
        <w:ind w:left="1944" w:hanging="1944"/>
      </w:pPr>
      <w:r>
        <w:rPr>
          <w:noProof/>
        </w:rPr>
        <w:drawing>
          <wp:inline distT="0" distB="0" distL="0" distR="0" wp14:anchorId="7A3A5B8A" wp14:editId="2BD6A9EE">
            <wp:extent cx="219075" cy="20002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61"/>
                    <a:stretch>
                      <a:fillRect/>
                    </a:stretch>
                  </pic:blipFill>
                  <pic:spPr>
                    <a:xfrm>
                      <a:off x="0" y="0"/>
                      <a:ext cx="219075" cy="200025"/>
                    </a:xfrm>
                    <a:prstGeom prst="rect">
                      <a:avLst/>
                    </a:prstGeom>
                  </pic:spPr>
                </pic:pic>
              </a:graphicData>
            </a:graphic>
          </wp:inline>
        </w:drawing>
      </w:r>
      <w:r>
        <w:tab/>
        <w:t>Tray Offset (</w:t>
      </w:r>
      <w:r>
        <w:rPr>
          <w:b/>
        </w:rPr>
        <w:t>TRAYOFF</w:t>
      </w:r>
      <w:r>
        <w:t>), horizontal offsets.</w:t>
      </w:r>
      <w:r>
        <w:fldChar w:fldCharType="begin"/>
      </w:r>
      <w:r>
        <w:instrText xml:space="preserve"> XE "TRAYOFF" </w:instrText>
      </w:r>
      <w:r>
        <w:fldChar w:fldCharType="end"/>
      </w:r>
    </w:p>
    <w:p w14:paraId="70033010" w14:textId="77777777" w:rsidR="00DD642F" w:rsidRDefault="00000000">
      <w:pPr>
        <w:pStyle w:val="MEDIcon"/>
        <w:tabs>
          <w:tab w:val="left" w:pos="1944"/>
        </w:tabs>
        <w:ind w:left="1944" w:hanging="1944"/>
      </w:pPr>
      <w:r>
        <w:rPr>
          <w:noProof/>
        </w:rPr>
        <w:lastRenderedPageBreak/>
        <w:drawing>
          <wp:inline distT="0" distB="0" distL="0" distR="0" wp14:anchorId="6541DF68" wp14:editId="2B2491B8">
            <wp:extent cx="209550" cy="20002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pic:nvPicPr>
                  <pic:blipFill>
                    <a:blip r:embed="rId62"/>
                    <a:stretch>
                      <a:fillRect/>
                    </a:stretch>
                  </pic:blipFill>
                  <pic:spPr>
                    <a:xfrm>
                      <a:off x="0" y="0"/>
                      <a:ext cx="209550" cy="200025"/>
                    </a:xfrm>
                    <a:prstGeom prst="rect">
                      <a:avLst/>
                    </a:prstGeom>
                  </pic:spPr>
                </pic:pic>
              </a:graphicData>
            </a:graphic>
          </wp:inline>
        </w:drawing>
      </w:r>
      <w:r>
        <w:tab/>
        <w:t>Vertical Tray Offset (</w:t>
      </w:r>
      <w:r>
        <w:rPr>
          <w:b/>
        </w:rPr>
        <w:t>PTRAYOFF</w:t>
      </w:r>
      <w:r>
        <w:t>), vertical offsets from a plan view.</w:t>
      </w:r>
      <w:r>
        <w:fldChar w:fldCharType="begin"/>
      </w:r>
      <w:r>
        <w:instrText xml:space="preserve"> XE "PTRAYOFF" </w:instrText>
      </w:r>
      <w:r>
        <w:fldChar w:fldCharType="end"/>
      </w:r>
      <w:r>
        <w:fldChar w:fldCharType="begin"/>
      </w:r>
      <w:r>
        <w:instrText xml:space="preserve"> XE "Vertical tray and fittings" </w:instrText>
      </w:r>
      <w:r>
        <w:fldChar w:fldCharType="end"/>
      </w:r>
    </w:p>
    <w:p w14:paraId="4557D378" w14:textId="77777777" w:rsidR="00DD642F" w:rsidRDefault="00000000">
      <w:pPr>
        <w:pStyle w:val="MEDIcon"/>
        <w:tabs>
          <w:tab w:val="left" w:pos="1944"/>
        </w:tabs>
        <w:ind w:left="1944" w:hanging="1944"/>
      </w:pPr>
      <w:r>
        <w:rPr>
          <w:noProof/>
        </w:rPr>
        <w:drawing>
          <wp:inline distT="0" distB="0" distL="0" distR="0" wp14:anchorId="34F6F9C4" wp14:editId="01D89758">
            <wp:extent cx="209550" cy="20002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63"/>
                    <a:stretch>
                      <a:fillRect/>
                    </a:stretch>
                  </pic:blipFill>
                  <pic:spPr>
                    <a:xfrm>
                      <a:off x="0" y="0"/>
                      <a:ext cx="209550" cy="200025"/>
                    </a:xfrm>
                    <a:prstGeom prst="rect">
                      <a:avLst/>
                    </a:prstGeom>
                  </pic:spPr>
                </pic:pic>
              </a:graphicData>
            </a:graphic>
          </wp:inline>
        </w:drawing>
      </w:r>
      <w:r>
        <w:tab/>
        <w:t>Tray Elbows flyout (90, 60, 45, 30 degree horizontal elbows and the 90 degree vertical elbow).</w:t>
      </w:r>
      <w:r>
        <w:fldChar w:fldCharType="begin"/>
      </w:r>
      <w:r>
        <w:instrText xml:space="preserve"> XE "Elbows" </w:instrText>
      </w:r>
      <w:r>
        <w:fldChar w:fldCharType="end"/>
      </w:r>
    </w:p>
    <w:p w14:paraId="55586D99" w14:textId="77777777" w:rsidR="00DD642F" w:rsidRDefault="00000000">
      <w:pPr>
        <w:pStyle w:val="MEDIcon"/>
        <w:tabs>
          <w:tab w:val="left" w:pos="1944"/>
        </w:tabs>
        <w:ind w:left="1944" w:hanging="1944"/>
      </w:pPr>
      <w:r>
        <w:rPr>
          <w:noProof/>
        </w:rPr>
        <w:drawing>
          <wp:inline distT="0" distB="0" distL="0" distR="0" wp14:anchorId="6D32B4DA" wp14:editId="4D50FDA4">
            <wp:extent cx="219075" cy="20002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0.png"/>
                    <pic:cNvPicPr/>
                  </pic:nvPicPr>
                  <pic:blipFill>
                    <a:blip r:embed="rId64"/>
                    <a:stretch>
                      <a:fillRect/>
                    </a:stretch>
                  </pic:blipFill>
                  <pic:spPr>
                    <a:xfrm>
                      <a:off x="0" y="0"/>
                      <a:ext cx="219075" cy="200025"/>
                    </a:xfrm>
                    <a:prstGeom prst="rect">
                      <a:avLst/>
                    </a:prstGeom>
                  </pic:spPr>
                </pic:pic>
              </a:graphicData>
            </a:graphic>
          </wp:inline>
        </w:drawing>
      </w:r>
      <w:r>
        <w:tab/>
        <w:t>Tray Fittings flyout (cross, tee, straight, left-hand and right-hand reducers).</w:t>
      </w:r>
      <w:r>
        <w:fldChar w:fldCharType="begin"/>
      </w:r>
      <w:r>
        <w:instrText xml:space="preserve"> XE "Tray fittings" </w:instrText>
      </w:r>
      <w:r>
        <w:fldChar w:fldCharType="end"/>
      </w:r>
    </w:p>
    <w:p w14:paraId="3C71599A" w14:textId="77777777" w:rsidR="00DD642F" w:rsidRDefault="00000000">
      <w:pPr>
        <w:pStyle w:val="MEDIcon"/>
        <w:tabs>
          <w:tab w:val="left" w:pos="1944"/>
        </w:tabs>
        <w:ind w:left="1944" w:hanging="1944"/>
      </w:pPr>
      <w:r>
        <w:rPr>
          <w:noProof/>
        </w:rPr>
        <w:drawing>
          <wp:inline distT="0" distB="0" distL="0" distR="0" wp14:anchorId="371F6375" wp14:editId="4A37420A">
            <wp:extent cx="219075" cy="2000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pic:nvPicPr>
                  <pic:blipFill>
                    <a:blip r:embed="rId65"/>
                    <a:stretch>
                      <a:fillRect/>
                    </a:stretch>
                  </pic:blipFill>
                  <pic:spPr>
                    <a:xfrm>
                      <a:off x="0" y="0"/>
                      <a:ext cx="219075" cy="200025"/>
                    </a:xfrm>
                    <a:prstGeom prst="rect">
                      <a:avLst/>
                    </a:prstGeom>
                  </pic:spPr>
                </pic:pic>
              </a:graphicData>
            </a:graphic>
          </wp:inline>
        </w:drawing>
      </w:r>
      <w:r>
        <w:tab/>
        <w:t>Vertical Tray Down (</w:t>
      </w:r>
      <w:r>
        <w:rPr>
          <w:b/>
        </w:rPr>
        <w:t>TRAYDN</w:t>
      </w:r>
      <w:r>
        <w:t>).</w:t>
      </w:r>
      <w:r>
        <w:fldChar w:fldCharType="begin"/>
      </w:r>
      <w:r>
        <w:instrText xml:space="preserve"> XE "TRAYDN" </w:instrText>
      </w:r>
      <w:r>
        <w:fldChar w:fldCharType="end"/>
      </w:r>
    </w:p>
    <w:p w14:paraId="63874CAC" w14:textId="77777777" w:rsidR="00DD642F" w:rsidRDefault="00000000">
      <w:pPr>
        <w:pStyle w:val="MEDIcon"/>
        <w:tabs>
          <w:tab w:val="left" w:pos="1944"/>
        </w:tabs>
        <w:ind w:left="1944" w:hanging="1944"/>
      </w:pPr>
      <w:r>
        <w:rPr>
          <w:noProof/>
        </w:rPr>
        <w:drawing>
          <wp:inline distT="0" distB="0" distL="0" distR="0" wp14:anchorId="44ED5EDC" wp14:editId="615D06F8">
            <wp:extent cx="209550" cy="20002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2.png"/>
                    <pic:cNvPicPr/>
                  </pic:nvPicPr>
                  <pic:blipFill>
                    <a:blip r:embed="rId66"/>
                    <a:stretch>
                      <a:fillRect/>
                    </a:stretch>
                  </pic:blipFill>
                  <pic:spPr>
                    <a:xfrm>
                      <a:off x="0" y="0"/>
                      <a:ext cx="209550" cy="200025"/>
                    </a:xfrm>
                    <a:prstGeom prst="rect">
                      <a:avLst/>
                    </a:prstGeom>
                  </pic:spPr>
                </pic:pic>
              </a:graphicData>
            </a:graphic>
          </wp:inline>
        </w:drawing>
      </w:r>
      <w:r>
        <w:tab/>
        <w:t>Vertical Tray Up (</w:t>
      </w:r>
      <w:r>
        <w:rPr>
          <w:b/>
        </w:rPr>
        <w:t>TRAYUP</w:t>
      </w:r>
      <w:r>
        <w:t>).</w:t>
      </w:r>
      <w:r>
        <w:fldChar w:fldCharType="begin"/>
      </w:r>
      <w:r>
        <w:instrText xml:space="preserve"> XE "TRAYUP" </w:instrText>
      </w:r>
      <w:r>
        <w:fldChar w:fldCharType="end"/>
      </w:r>
    </w:p>
    <w:p w14:paraId="5895599F" w14:textId="77777777" w:rsidR="00DD642F" w:rsidRDefault="00000000">
      <w:pPr>
        <w:pStyle w:val="MEDNote"/>
        <w:pBdr>
          <w:left w:val="single" w:sz="18" w:space="6" w:color="2E74B5"/>
        </w:pBdr>
      </w:pPr>
      <w:r>
        <w:rPr>
          <w:b/>
        </w:rPr>
        <w:t xml:space="preserve">Note: </w:t>
      </w:r>
      <w:r>
        <w:t xml:space="preserve">The 2012 toolbar had a Side View Tray button. In MED2026 type </w:t>
      </w:r>
      <w:r>
        <w:rPr>
          <w:b/>
        </w:rPr>
        <w:t>VTRAY</w:t>
      </w:r>
      <w:r>
        <w:t>, or use the Tray Side View and Fittings image menu on the Cable Tray menu.</w:t>
      </w:r>
      <w:r>
        <w:fldChar w:fldCharType="begin"/>
      </w:r>
      <w:r>
        <w:instrText xml:space="preserve"> XE "VTRAY" </w:instrText>
      </w:r>
      <w:r>
        <w:fldChar w:fldCharType="end"/>
      </w:r>
      <w:r>
        <w:fldChar w:fldCharType="begin"/>
      </w:r>
      <w:r>
        <w:instrText xml:space="preserve"> XE "Side view tray" </w:instrText>
      </w:r>
      <w:r>
        <w:fldChar w:fldCharType="end"/>
      </w:r>
    </w:p>
    <w:p w14:paraId="749BFB41" w14:textId="77777777" w:rsidR="00DD642F" w:rsidRDefault="00000000">
      <w:pPr>
        <w:pStyle w:val="Heading3"/>
      </w:pPr>
      <w:bookmarkStart w:id="24" w:name="_Toc242085775"/>
      <w:r>
        <w:t>Size Menus</w:t>
      </w:r>
      <w:bookmarkEnd w:id="24"/>
    </w:p>
    <w:p w14:paraId="1F02EC4B" w14:textId="77777777" w:rsidR="00DD642F" w:rsidRDefault="00000000">
      <w:r>
        <w:t xml:space="preserve">The size flyouts set the values that control cable tray: </w:t>
      </w:r>
      <w:r>
        <w:rPr>
          <w:b/>
        </w:rPr>
        <w:t>Width</w:t>
      </w:r>
      <w:r>
        <w:t xml:space="preserve">, the primary size; </w:t>
      </w:r>
      <w:r>
        <w:rPr>
          <w:b/>
        </w:rPr>
        <w:t>Depth</w:t>
      </w:r>
      <w:r>
        <w:t xml:space="preserve">, the height of the tray rails; and </w:t>
      </w:r>
      <w:r>
        <w:rPr>
          <w:b/>
        </w:rPr>
        <w:t>Radius</w:t>
      </w:r>
      <w:r>
        <w:t xml:space="preserve">, the radius used to draw fittings. The same values are on the MED Settings palette and in the </w:t>
      </w:r>
      <w:r>
        <w:rPr>
          <w:b/>
        </w:rPr>
        <w:t>TRAYSIZE</w:t>
      </w:r>
      <w:r>
        <w:t xml:space="preserve"> dialog.</w:t>
      </w:r>
      <w:r>
        <w:fldChar w:fldCharType="begin"/>
      </w:r>
      <w:r>
        <w:instrText xml:space="preserve"> XE "TRAYSIZE" </w:instrText>
      </w:r>
      <w:r>
        <w:fldChar w:fldCharType="end"/>
      </w:r>
    </w:p>
    <w:p w14:paraId="4E2FC081" w14:textId="77777777" w:rsidR="00DD642F" w:rsidRDefault="00000000">
      <w:pPr>
        <w:pStyle w:val="Heading4"/>
      </w:pPr>
      <w:r>
        <w:t>Width</w:t>
      </w:r>
    </w:p>
    <w:p w14:paraId="18F8E4BD" w14:textId="77777777" w:rsidR="00DD642F" w:rsidRDefault="00000000">
      <w:pPr>
        <w:keepNext/>
        <w:jc w:val="center"/>
      </w:pPr>
      <w:r>
        <w:rPr>
          <w:noProof/>
        </w:rPr>
        <w:drawing>
          <wp:inline distT="0" distB="0" distL="0" distR="0" wp14:anchorId="48E14B42" wp14:editId="061103CA">
            <wp:extent cx="2219325" cy="47625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3.png"/>
                    <pic:cNvPicPr/>
                  </pic:nvPicPr>
                  <pic:blipFill>
                    <a:blip r:embed="rId67"/>
                    <a:stretch>
                      <a:fillRect/>
                    </a:stretch>
                  </pic:blipFill>
                  <pic:spPr>
                    <a:xfrm>
                      <a:off x="0" y="0"/>
                      <a:ext cx="2219325" cy="476250"/>
                    </a:xfrm>
                    <a:prstGeom prst="rect">
                      <a:avLst/>
                    </a:prstGeom>
                  </pic:spPr>
                </pic:pic>
              </a:graphicData>
            </a:graphic>
          </wp:inline>
        </w:drawing>
      </w:r>
    </w:p>
    <w:p w14:paraId="1F6BF244" w14:textId="77777777" w:rsidR="00DD642F" w:rsidRDefault="00000000">
      <w:pPr>
        <w:pStyle w:val="Caption"/>
        <w:jc w:val="center"/>
      </w:pPr>
      <w:r>
        <w:t>Tray Size flyout.</w:t>
      </w:r>
    </w:p>
    <w:p w14:paraId="0B39D8BF" w14:textId="77777777" w:rsidR="00DD642F" w:rsidRDefault="00000000">
      <w:r>
        <w:t xml:space="preserve">The last width selected is used for new tray and fittings. If a smaller fitting is placed on a larger tray, MED adjusts the fitting to the tray width. The default (24") is set by </w:t>
      </w:r>
      <w:r>
        <w:rPr>
          <w:rFonts w:ascii="Consolas" w:hAnsi="Consolas"/>
          <w:sz w:val="20"/>
        </w:rPr>
        <w:t>_TRSIZE</w:t>
      </w:r>
      <w:r>
        <w:t xml:space="preserve"> in med.spc.</w:t>
      </w:r>
    </w:p>
    <w:p w14:paraId="453CDA26" w14:textId="77777777" w:rsidR="00DD642F" w:rsidRDefault="00000000">
      <w:pPr>
        <w:pStyle w:val="Heading4"/>
      </w:pPr>
      <w:r>
        <w:t>Depth</w:t>
      </w:r>
    </w:p>
    <w:p w14:paraId="4A89B793" w14:textId="77777777" w:rsidR="00DD642F" w:rsidRDefault="00000000">
      <w:pPr>
        <w:keepNext/>
        <w:jc w:val="center"/>
      </w:pPr>
      <w:r>
        <w:rPr>
          <w:noProof/>
        </w:rPr>
        <w:drawing>
          <wp:inline distT="0" distB="0" distL="0" distR="0" wp14:anchorId="55CB0392" wp14:editId="6854D1CD">
            <wp:extent cx="847725" cy="47625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4.png"/>
                    <pic:cNvPicPr/>
                  </pic:nvPicPr>
                  <pic:blipFill>
                    <a:blip r:embed="rId68"/>
                    <a:stretch>
                      <a:fillRect/>
                    </a:stretch>
                  </pic:blipFill>
                  <pic:spPr>
                    <a:xfrm>
                      <a:off x="0" y="0"/>
                      <a:ext cx="847725" cy="476250"/>
                    </a:xfrm>
                    <a:prstGeom prst="rect">
                      <a:avLst/>
                    </a:prstGeom>
                  </pic:spPr>
                </pic:pic>
              </a:graphicData>
            </a:graphic>
          </wp:inline>
        </w:drawing>
      </w:r>
    </w:p>
    <w:p w14:paraId="20545F17" w14:textId="77777777" w:rsidR="00DD642F" w:rsidRDefault="00000000">
      <w:pPr>
        <w:pStyle w:val="Caption"/>
        <w:jc w:val="center"/>
      </w:pPr>
      <w:r>
        <w:t>Tray Depth flyout.</w:t>
      </w:r>
    </w:p>
    <w:p w14:paraId="5FD0C347" w14:textId="77777777" w:rsidR="00DD642F" w:rsidRDefault="00000000">
      <w:r>
        <w:t xml:space="preserve">Depth is usually part of the project specification: set it once and leave it. The default (6") is set by </w:t>
      </w:r>
      <w:r>
        <w:rPr>
          <w:rFonts w:ascii="Consolas" w:hAnsi="Consolas"/>
          <w:sz w:val="20"/>
        </w:rPr>
        <w:t>_TRDEPTH</w:t>
      </w:r>
      <w:r>
        <w:t xml:space="preserve"> in med.spc.</w:t>
      </w:r>
    </w:p>
    <w:p w14:paraId="66E07766" w14:textId="77777777" w:rsidR="00DD642F" w:rsidRDefault="00000000">
      <w:pPr>
        <w:pStyle w:val="Heading4"/>
      </w:pPr>
      <w:r>
        <w:t>Radius</w:t>
      </w:r>
    </w:p>
    <w:p w14:paraId="4C516084" w14:textId="77777777" w:rsidR="00DD642F" w:rsidRDefault="00000000">
      <w:pPr>
        <w:keepNext/>
        <w:jc w:val="center"/>
      </w:pPr>
      <w:r>
        <w:rPr>
          <w:noProof/>
        </w:rPr>
        <w:drawing>
          <wp:inline distT="0" distB="0" distL="0" distR="0" wp14:anchorId="1901968B" wp14:editId="6CF909A4">
            <wp:extent cx="1085850" cy="4762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5.png"/>
                    <pic:cNvPicPr/>
                  </pic:nvPicPr>
                  <pic:blipFill>
                    <a:blip r:embed="rId69"/>
                    <a:stretch>
                      <a:fillRect/>
                    </a:stretch>
                  </pic:blipFill>
                  <pic:spPr>
                    <a:xfrm>
                      <a:off x="0" y="0"/>
                      <a:ext cx="1085850" cy="476250"/>
                    </a:xfrm>
                    <a:prstGeom prst="rect">
                      <a:avLst/>
                    </a:prstGeom>
                  </pic:spPr>
                </pic:pic>
              </a:graphicData>
            </a:graphic>
          </wp:inline>
        </w:drawing>
      </w:r>
    </w:p>
    <w:p w14:paraId="68F08756" w14:textId="77777777" w:rsidR="00DD642F" w:rsidRDefault="00000000">
      <w:pPr>
        <w:pStyle w:val="Caption"/>
        <w:jc w:val="center"/>
      </w:pPr>
      <w:r>
        <w:t>Tray Radius flyout.</w:t>
      </w:r>
    </w:p>
    <w:p w14:paraId="6E84D0D8" w14:textId="77777777" w:rsidR="00DD642F" w:rsidRDefault="00000000">
      <w:r>
        <w:t xml:space="preserve">The fitting radius. The default (24") is set by </w:t>
      </w:r>
      <w:r>
        <w:rPr>
          <w:rFonts w:ascii="Consolas" w:hAnsi="Consolas"/>
          <w:sz w:val="20"/>
        </w:rPr>
        <w:t>_TRRAD</w:t>
      </w:r>
      <w:r>
        <w:t xml:space="preserve"> in med.spc.</w:t>
      </w:r>
    </w:p>
    <w:p w14:paraId="784CF02B" w14:textId="77777777" w:rsidR="00DD642F" w:rsidRDefault="00000000">
      <w:pPr>
        <w:pStyle w:val="Heading3"/>
      </w:pPr>
      <w:bookmarkStart w:id="25" w:name="_Toc242085776"/>
      <w:r>
        <w:lastRenderedPageBreak/>
        <w:t>Two point placement method</w:t>
      </w:r>
      <w:bookmarkEnd w:id="25"/>
    </w:p>
    <w:p w14:paraId="3AA68BA5" w14:textId="77777777" w:rsidR="00DD642F" w:rsidRDefault="00000000">
      <w:r>
        <w:t>MED draws cable tray the way it is installed: from point to point. Use AutoCAD osnaps when placing tray.</w:t>
      </w:r>
    </w:p>
    <w:p w14:paraId="224813AF" w14:textId="77777777" w:rsidR="00DD642F" w:rsidRDefault="00000000">
      <w:pPr>
        <w:keepNext/>
      </w:pPr>
      <w:r>
        <w:rPr>
          <w:b/>
        </w:rPr>
        <w:t>To draw a tray run:</w:t>
      </w:r>
    </w:p>
    <w:p w14:paraId="4227D2C7" w14:textId="77777777" w:rsidR="00DD642F" w:rsidRDefault="00000000">
      <w:pPr>
        <w:pStyle w:val="MEDStep"/>
        <w:tabs>
          <w:tab w:val="left" w:pos="504"/>
        </w:tabs>
        <w:spacing w:after="60"/>
      </w:pPr>
      <w:r>
        <w:t>1.</w:t>
      </w:r>
      <w:r>
        <w:tab/>
        <w:t xml:space="preserve">Pick </w:t>
      </w:r>
      <w:r>
        <w:rPr>
          <w:b/>
        </w:rPr>
        <w:t>Heavy Duty Tray</w:t>
      </w:r>
      <w:r>
        <w:t xml:space="preserve"> from the Tray Types flyout (or </w:t>
      </w:r>
      <w:r>
        <w:rPr>
          <w:b/>
        </w:rPr>
        <w:t>Cable Tray &gt; Heavy Duty Cable Tray</w:t>
      </w:r>
      <w:r>
        <w:t xml:space="preserve">), or type </w:t>
      </w:r>
      <w:r>
        <w:rPr>
          <w:b/>
        </w:rPr>
        <w:t>TRAY</w:t>
      </w:r>
      <w:r>
        <w:t xml:space="preserve"> for the current type.</w:t>
      </w:r>
      <w:r>
        <w:fldChar w:fldCharType="begin"/>
      </w:r>
      <w:r>
        <w:instrText xml:space="preserve"> XE "TRAY" </w:instrText>
      </w:r>
      <w:r>
        <w:fldChar w:fldCharType="end"/>
      </w:r>
    </w:p>
    <w:p w14:paraId="0CCDEA99" w14:textId="77777777" w:rsidR="00DD642F" w:rsidRDefault="00000000">
      <w:pPr>
        <w:pStyle w:val="MEDStep"/>
        <w:tabs>
          <w:tab w:val="left" w:pos="504"/>
        </w:tabs>
        <w:spacing w:after="60"/>
      </w:pPr>
      <w:r>
        <w:t>2.</w:t>
      </w:r>
      <w:r>
        <w:tab/>
        <w:t>Pick the start point and the end point.</w:t>
      </w:r>
    </w:p>
    <w:p w14:paraId="52AD9BF0" w14:textId="77777777" w:rsidR="00DD642F" w:rsidRDefault="00000000">
      <w:pPr>
        <w:pStyle w:val="MEDStep"/>
        <w:tabs>
          <w:tab w:val="left" w:pos="504"/>
        </w:tabs>
        <w:spacing w:after="60"/>
      </w:pPr>
      <w:r>
        <w:t>3.</w:t>
      </w:r>
      <w:r>
        <w:tab/>
        <w:t xml:space="preserve">Type a tag at the tag prompt, or press </w:t>
      </w:r>
      <w:r>
        <w:rPr>
          <w:b/>
        </w:rPr>
        <w:t>[Enter]</w:t>
      </w:r>
      <w:r>
        <w:t>. Always finish the command at the tag prompt.</w:t>
      </w:r>
    </w:p>
    <w:p w14:paraId="69443468" w14:textId="77777777" w:rsidR="00DD642F" w:rsidRDefault="00000000">
      <w:pPr>
        <w:pStyle w:val="MEDIcon"/>
        <w:tabs>
          <w:tab w:val="left" w:pos="1944"/>
        </w:tabs>
        <w:ind w:left="1944" w:hanging="1944"/>
      </w:pPr>
      <w:r>
        <w:rPr>
          <w:noProof/>
        </w:rPr>
        <w:drawing>
          <wp:inline distT="0" distB="0" distL="0" distR="0" wp14:anchorId="28F3CCCB" wp14:editId="2C045719">
            <wp:extent cx="209550" cy="2000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4.png"/>
                    <pic:cNvPicPr/>
                  </pic:nvPicPr>
                  <pic:blipFill>
                    <a:blip r:embed="rId59"/>
                    <a:stretch>
                      <a:fillRect/>
                    </a:stretch>
                  </pic:blipFill>
                  <pic:spPr>
                    <a:xfrm>
                      <a:off x="0" y="0"/>
                      <a:ext cx="209550" cy="200025"/>
                    </a:xfrm>
                    <a:prstGeom prst="rect">
                      <a:avLst/>
                    </a:prstGeom>
                  </pic:spPr>
                </pic:pic>
              </a:graphicData>
            </a:graphic>
          </wp:inline>
        </w:drawing>
      </w:r>
      <w:r>
        <w:tab/>
        <w:t>The Heavy Duty Tray button.</w:t>
      </w:r>
    </w:p>
    <w:p w14:paraId="789B5B09" w14:textId="77777777" w:rsidR="00DD642F" w:rsidRDefault="00000000">
      <w:pPr>
        <w:pStyle w:val="MEDPrompt"/>
        <w:shd w:val="clear" w:color="auto" w:fill="F2F2F2"/>
      </w:pPr>
      <w:r>
        <w:t>Startpoint of 24" Cable Tray Heavy Duty: [Pick Point A]</w:t>
      </w:r>
    </w:p>
    <w:p w14:paraId="7B005FA1" w14:textId="77777777" w:rsidR="00DD642F" w:rsidRDefault="00000000">
      <w:pPr>
        <w:pStyle w:val="MEDPrompt"/>
        <w:shd w:val="clear" w:color="auto" w:fill="F2F2F2"/>
      </w:pPr>
      <w:r>
        <w:t>To Point: [Pick Point B]</w:t>
      </w:r>
    </w:p>
    <w:p w14:paraId="58618AF7" w14:textId="77777777" w:rsidR="00DD642F" w:rsidRDefault="00000000">
      <w:pPr>
        <w:pStyle w:val="MEDPrompt"/>
        <w:keepNext w:val="0"/>
        <w:shd w:val="clear" w:color="auto" w:fill="F2F2F2"/>
        <w:spacing w:after="160"/>
      </w:pPr>
      <w:r>
        <w:t>CableTray Tag number &lt;NONE&gt;: [Enter]</w:t>
      </w:r>
    </w:p>
    <w:p w14:paraId="311CF9BA" w14:textId="77777777" w:rsidR="00DD642F" w:rsidRDefault="00000000">
      <w:pPr>
        <w:keepNext/>
        <w:jc w:val="center"/>
      </w:pPr>
      <w:r>
        <w:rPr>
          <w:noProof/>
        </w:rPr>
        <w:drawing>
          <wp:inline distT="0" distB="0" distL="0" distR="0" wp14:anchorId="3D8E1B45" wp14:editId="0FB900F5">
            <wp:extent cx="5372100" cy="357187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6.png"/>
                    <pic:cNvPicPr/>
                  </pic:nvPicPr>
                  <pic:blipFill>
                    <a:blip r:embed="rId70"/>
                    <a:stretch>
                      <a:fillRect/>
                    </a:stretch>
                  </pic:blipFill>
                  <pic:spPr>
                    <a:xfrm>
                      <a:off x="0" y="0"/>
                      <a:ext cx="5372100" cy="3571875"/>
                    </a:xfrm>
                    <a:prstGeom prst="rect">
                      <a:avLst/>
                    </a:prstGeom>
                  </pic:spPr>
                </pic:pic>
              </a:graphicData>
            </a:graphic>
          </wp:inline>
        </w:drawing>
      </w:r>
    </w:p>
    <w:p w14:paraId="3FA51FCC" w14:textId="77777777" w:rsidR="00DD642F" w:rsidRDefault="00000000">
      <w:pPr>
        <w:pStyle w:val="Caption"/>
        <w:jc w:val="center"/>
      </w:pPr>
      <w:r>
        <w:t>First tray segment, A to B.</w:t>
      </w:r>
    </w:p>
    <w:p w14:paraId="3CC1BD09" w14:textId="77777777" w:rsidR="00DD642F" w:rsidRDefault="00000000">
      <w:r>
        <w:t>Place a few more pieces of tray to set up the fitting exercises. Use the INTersection or ENDpoint osnap to pick Point B.</w:t>
      </w:r>
    </w:p>
    <w:p w14:paraId="6F7DD9A2" w14:textId="77777777" w:rsidR="00DD642F" w:rsidRDefault="00000000">
      <w:pPr>
        <w:keepNext/>
        <w:jc w:val="center"/>
      </w:pPr>
      <w:r>
        <w:rPr>
          <w:noProof/>
        </w:rPr>
        <w:lastRenderedPageBreak/>
        <w:drawing>
          <wp:inline distT="0" distB="0" distL="0" distR="0" wp14:anchorId="47667724" wp14:editId="40F58C80">
            <wp:extent cx="2533650" cy="358348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7.png"/>
                    <pic:cNvPicPr/>
                  </pic:nvPicPr>
                  <pic:blipFill>
                    <a:blip r:embed="rId71"/>
                    <a:stretch>
                      <a:fillRect/>
                    </a:stretch>
                  </pic:blipFill>
                  <pic:spPr>
                    <a:xfrm>
                      <a:off x="0" y="0"/>
                      <a:ext cx="2533650" cy="3583487"/>
                    </a:xfrm>
                    <a:prstGeom prst="rect">
                      <a:avLst/>
                    </a:prstGeom>
                  </pic:spPr>
                </pic:pic>
              </a:graphicData>
            </a:graphic>
          </wp:inline>
        </w:drawing>
      </w:r>
    </w:p>
    <w:p w14:paraId="4A13141C" w14:textId="77777777" w:rsidR="00DD642F" w:rsidRDefault="00000000">
      <w:pPr>
        <w:pStyle w:val="Caption"/>
        <w:jc w:val="center"/>
      </w:pPr>
      <w:r>
        <w:t>Tray points for the second segment.</w:t>
      </w:r>
    </w:p>
    <w:p w14:paraId="58F7648A" w14:textId="77777777" w:rsidR="00DD642F" w:rsidRDefault="00000000">
      <w:pPr>
        <w:keepNext/>
        <w:jc w:val="center"/>
      </w:pPr>
      <w:r>
        <w:rPr>
          <w:noProof/>
        </w:rPr>
        <w:drawing>
          <wp:inline distT="0" distB="0" distL="0" distR="0" wp14:anchorId="271BDDF9" wp14:editId="731F5A44">
            <wp:extent cx="5295900" cy="35909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8.png"/>
                    <pic:cNvPicPr/>
                  </pic:nvPicPr>
                  <pic:blipFill>
                    <a:blip r:embed="rId72"/>
                    <a:stretch>
                      <a:fillRect/>
                    </a:stretch>
                  </pic:blipFill>
                  <pic:spPr>
                    <a:xfrm>
                      <a:off x="0" y="0"/>
                      <a:ext cx="5295900" cy="3590925"/>
                    </a:xfrm>
                    <a:prstGeom prst="rect">
                      <a:avLst/>
                    </a:prstGeom>
                  </pic:spPr>
                </pic:pic>
              </a:graphicData>
            </a:graphic>
          </wp:inline>
        </w:drawing>
      </w:r>
    </w:p>
    <w:p w14:paraId="25D8F154" w14:textId="77777777" w:rsidR="00DD642F" w:rsidRDefault="00000000">
      <w:pPr>
        <w:pStyle w:val="Caption"/>
        <w:jc w:val="center"/>
      </w:pPr>
      <w:r>
        <w:t>Second tray segment.</w:t>
      </w:r>
    </w:p>
    <w:p w14:paraId="0EAEEC46" w14:textId="77777777" w:rsidR="00DD642F" w:rsidRDefault="00000000">
      <w:pPr>
        <w:keepNext/>
        <w:jc w:val="center"/>
      </w:pPr>
      <w:r>
        <w:rPr>
          <w:noProof/>
        </w:rPr>
        <w:lastRenderedPageBreak/>
        <w:drawing>
          <wp:inline distT="0" distB="0" distL="0" distR="0" wp14:anchorId="14D6E77B" wp14:editId="137B0811">
            <wp:extent cx="5295900" cy="35814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9.png"/>
                    <pic:cNvPicPr/>
                  </pic:nvPicPr>
                  <pic:blipFill>
                    <a:blip r:embed="rId73"/>
                    <a:stretch>
                      <a:fillRect/>
                    </a:stretch>
                  </pic:blipFill>
                  <pic:spPr>
                    <a:xfrm>
                      <a:off x="0" y="0"/>
                      <a:ext cx="5295900" cy="3581400"/>
                    </a:xfrm>
                    <a:prstGeom prst="rect">
                      <a:avLst/>
                    </a:prstGeom>
                  </pic:spPr>
                </pic:pic>
              </a:graphicData>
            </a:graphic>
          </wp:inline>
        </w:drawing>
      </w:r>
    </w:p>
    <w:p w14:paraId="67AAFB37" w14:textId="77777777" w:rsidR="00DD642F" w:rsidRDefault="00000000">
      <w:pPr>
        <w:pStyle w:val="Caption"/>
        <w:jc w:val="center"/>
      </w:pPr>
      <w:r>
        <w:t>Third tray segment.</w:t>
      </w:r>
    </w:p>
    <w:p w14:paraId="25745941" w14:textId="77777777" w:rsidR="00DD642F" w:rsidRDefault="00000000">
      <w:pPr>
        <w:pStyle w:val="Heading4"/>
      </w:pPr>
      <w:r>
        <w:t>Tagging</w:t>
      </w:r>
    </w:p>
    <w:p w14:paraId="7B90D825" w14:textId="77777777" w:rsidR="00DD642F" w:rsidRDefault="00000000">
      <w:r>
        <w:t xml:space="preserve">The tag prompt at the end of TRAY is important: either enter a tag or press </w:t>
      </w:r>
      <w:r>
        <w:rPr>
          <w:b/>
        </w:rPr>
        <w:t>[Enter]</w:t>
      </w:r>
      <w:r>
        <w:t xml:space="preserve"> to complete the command. If a tray entity later gives errors, it may be from an incomplete TRAY command; replace it with a new tray. To stop being asked for tags, turn Tagging off on the MED Settings palette (or set </w:t>
      </w:r>
      <w:r>
        <w:rPr>
          <w:rFonts w:ascii="Consolas" w:hAnsi="Consolas"/>
          <w:sz w:val="20"/>
        </w:rPr>
        <w:t>_TAGOFF</w:t>
      </w:r>
      <w:r>
        <w:t xml:space="preserve"> to T in med.spc).</w:t>
      </w:r>
    </w:p>
    <w:p w14:paraId="7EC0F2DB" w14:textId="77777777" w:rsidR="00DD642F" w:rsidRDefault="00000000">
      <w:pPr>
        <w:keepNext/>
      </w:pPr>
      <w:r>
        <w:rPr>
          <w:b/>
        </w:rPr>
        <w:t>To display a tray tag:</w:t>
      </w:r>
    </w:p>
    <w:p w14:paraId="4B31BFA8" w14:textId="77777777" w:rsidR="00DD642F" w:rsidRDefault="00000000">
      <w:pPr>
        <w:pStyle w:val="MEDStep"/>
        <w:tabs>
          <w:tab w:val="left" w:pos="504"/>
        </w:tabs>
        <w:spacing w:after="60"/>
      </w:pPr>
      <w:r>
        <w:t>1.</w:t>
      </w:r>
      <w:r>
        <w:tab/>
        <w:t xml:space="preserve">Pick </w:t>
      </w:r>
      <w:r>
        <w:rPr>
          <w:b/>
        </w:rPr>
        <w:t>Tray Tag</w:t>
      </w:r>
      <w:r>
        <w:t xml:space="preserve"> on the Tagging toolbar, or type </w:t>
      </w:r>
      <w:r>
        <w:rPr>
          <w:b/>
        </w:rPr>
        <w:t>TTAG</w:t>
      </w:r>
      <w:r>
        <w:t>.</w:t>
      </w:r>
      <w:r>
        <w:fldChar w:fldCharType="begin"/>
      </w:r>
      <w:r>
        <w:instrText xml:space="preserve"> XE "TTAG" </w:instrText>
      </w:r>
      <w:r>
        <w:fldChar w:fldCharType="end"/>
      </w:r>
    </w:p>
    <w:p w14:paraId="4E9272DC" w14:textId="77777777" w:rsidR="00DD642F" w:rsidRDefault="00000000">
      <w:pPr>
        <w:pStyle w:val="MEDStep"/>
        <w:tabs>
          <w:tab w:val="left" w:pos="504"/>
        </w:tabs>
        <w:spacing w:after="60"/>
      </w:pPr>
      <w:r>
        <w:t>2.</w:t>
      </w:r>
      <w:r>
        <w:tab/>
      </w:r>
      <w:r>
        <w:rPr>
          <w:rFonts w:ascii="Consolas" w:hAnsi="Consolas"/>
          <w:sz w:val="20"/>
        </w:rPr>
        <w:t>Select Tray to tag: [Pick the tray centerline]</w:t>
      </w:r>
      <w:r>
        <w:fldChar w:fldCharType="begin"/>
      </w:r>
      <w:r>
        <w:instrText xml:space="preserve"> XE "Centerline" </w:instrText>
      </w:r>
      <w:r>
        <w:fldChar w:fldCharType="end"/>
      </w:r>
    </w:p>
    <w:p w14:paraId="634D522A" w14:textId="77777777" w:rsidR="00DD642F" w:rsidRDefault="00000000">
      <w:pPr>
        <w:pStyle w:val="MEDStep"/>
        <w:tabs>
          <w:tab w:val="left" w:pos="504"/>
        </w:tabs>
        <w:spacing w:after="60"/>
      </w:pPr>
      <w:r>
        <w:t>3.</w:t>
      </w:r>
      <w:r>
        <w:tab/>
        <w:t xml:space="preserve">Pick the leader start (Point A) and the next point (Point B, with Ortho on), then press </w:t>
      </w:r>
      <w:r>
        <w:rPr>
          <w:b/>
        </w:rPr>
        <w:t>[Enter]</w:t>
      </w:r>
      <w:r>
        <w:t xml:space="preserve">. </w:t>
      </w:r>
      <w:r>
        <w:rPr>
          <w:b/>
          <w:color w:val="C00000"/>
          <w:highlight w:val="yellow"/>
        </w:rPr>
        <w:t>[VERIFY: leader prompt text in MED2026]</w:t>
      </w:r>
      <w:r>
        <w:fldChar w:fldCharType="begin"/>
      </w:r>
      <w:r>
        <w:instrText xml:space="preserve"> XE "Leaders" </w:instrText>
      </w:r>
      <w:r>
        <w:fldChar w:fldCharType="end"/>
      </w:r>
    </w:p>
    <w:p w14:paraId="2855F2D8" w14:textId="77777777" w:rsidR="00DD642F" w:rsidRDefault="00000000">
      <w:pPr>
        <w:pStyle w:val="MEDStep"/>
        <w:tabs>
          <w:tab w:val="left" w:pos="504"/>
        </w:tabs>
        <w:spacing w:after="60"/>
      </w:pPr>
      <w:r>
        <w:t>4.</w:t>
      </w:r>
      <w:r>
        <w:tab/>
      </w:r>
      <w:r>
        <w:rPr>
          <w:rFonts w:ascii="Consolas" w:hAnsi="Consolas"/>
          <w:sz w:val="20"/>
        </w:rPr>
        <w:t>Elevation: &lt;current&gt;:</w:t>
      </w:r>
      <w:r>
        <w:t xml:space="preserve"> Enter an elevation or press </w:t>
      </w:r>
      <w:r>
        <w:rPr>
          <w:b/>
        </w:rPr>
        <w:t>[Enter]</w:t>
      </w:r>
      <w:r>
        <w:t xml:space="preserve"> to use the tray elevation. The tag reads B.O.T. EL. followed by the value.</w:t>
      </w:r>
    </w:p>
    <w:p w14:paraId="04521D4B" w14:textId="77777777" w:rsidR="00DD642F" w:rsidRDefault="00000000">
      <w:pPr>
        <w:pStyle w:val="MEDStep"/>
        <w:tabs>
          <w:tab w:val="left" w:pos="504"/>
        </w:tabs>
        <w:spacing w:after="60"/>
      </w:pPr>
      <w:r>
        <w:t>5.</w:t>
      </w:r>
      <w:r>
        <w:tab/>
      </w:r>
      <w:r>
        <w:rPr>
          <w:rFonts w:ascii="Consolas" w:hAnsi="Consolas"/>
          <w:sz w:val="20"/>
        </w:rPr>
        <w:t>TraySystem:</w:t>
      </w:r>
      <w:r>
        <w:t xml:space="preserve"> Enter a tray system name, or press </w:t>
      </w:r>
      <w:r>
        <w:rPr>
          <w:b/>
        </w:rPr>
        <w:t>[Enter]</w:t>
      </w:r>
      <w:r>
        <w:t xml:space="preserve"> to leave it blank (new in MED2026).</w:t>
      </w:r>
    </w:p>
    <w:p w14:paraId="5D3A6B09" w14:textId="77777777" w:rsidR="00DD642F" w:rsidRDefault="00000000">
      <w:pPr>
        <w:pStyle w:val="MEDIcon"/>
        <w:tabs>
          <w:tab w:val="left" w:pos="1944"/>
        </w:tabs>
        <w:ind w:left="1944" w:hanging="1944"/>
      </w:pPr>
      <w:r>
        <w:rPr>
          <w:noProof/>
        </w:rPr>
        <w:drawing>
          <wp:inline distT="0" distB="0" distL="0" distR="0" wp14:anchorId="71F1385C" wp14:editId="4E0C0680">
            <wp:extent cx="219075" cy="20955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0.png"/>
                    <pic:cNvPicPr/>
                  </pic:nvPicPr>
                  <pic:blipFill>
                    <a:blip r:embed="rId74"/>
                    <a:stretch>
                      <a:fillRect/>
                    </a:stretch>
                  </pic:blipFill>
                  <pic:spPr>
                    <a:xfrm>
                      <a:off x="0" y="0"/>
                      <a:ext cx="219075" cy="209550"/>
                    </a:xfrm>
                    <a:prstGeom prst="rect">
                      <a:avLst/>
                    </a:prstGeom>
                  </pic:spPr>
                </pic:pic>
              </a:graphicData>
            </a:graphic>
          </wp:inline>
        </w:drawing>
      </w:r>
      <w:r>
        <w:tab/>
        <w:t>The Tray Tag button.</w:t>
      </w:r>
    </w:p>
    <w:p w14:paraId="2529193B" w14:textId="77777777" w:rsidR="00DD642F" w:rsidRDefault="00000000">
      <w:pPr>
        <w:keepNext/>
        <w:jc w:val="center"/>
      </w:pPr>
      <w:r>
        <w:rPr>
          <w:noProof/>
        </w:rPr>
        <w:lastRenderedPageBreak/>
        <w:drawing>
          <wp:inline distT="0" distB="0" distL="0" distR="0" wp14:anchorId="3E6237B0" wp14:editId="58FF36F3">
            <wp:extent cx="1704975" cy="193357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1.png"/>
                    <pic:cNvPicPr/>
                  </pic:nvPicPr>
                  <pic:blipFill>
                    <a:blip r:embed="rId75"/>
                    <a:stretch>
                      <a:fillRect/>
                    </a:stretch>
                  </pic:blipFill>
                  <pic:spPr>
                    <a:xfrm>
                      <a:off x="0" y="0"/>
                      <a:ext cx="1704975" cy="1933575"/>
                    </a:xfrm>
                    <a:prstGeom prst="rect">
                      <a:avLst/>
                    </a:prstGeom>
                  </pic:spPr>
                </pic:pic>
              </a:graphicData>
            </a:graphic>
          </wp:inline>
        </w:drawing>
      </w:r>
    </w:p>
    <w:p w14:paraId="34B9A18F" w14:textId="77777777" w:rsidR="00DD642F" w:rsidRDefault="00000000">
      <w:pPr>
        <w:pStyle w:val="Caption"/>
        <w:jc w:val="center"/>
      </w:pPr>
      <w:r>
        <w:t>Selecting the tray centerline.</w:t>
      </w:r>
    </w:p>
    <w:p w14:paraId="5077BC78" w14:textId="77777777" w:rsidR="00DD642F" w:rsidRDefault="00000000">
      <w:pPr>
        <w:keepNext/>
        <w:jc w:val="center"/>
      </w:pPr>
      <w:r>
        <w:rPr>
          <w:noProof/>
        </w:rPr>
        <w:drawing>
          <wp:inline distT="0" distB="0" distL="0" distR="0" wp14:anchorId="51EBE437" wp14:editId="619EE6F3">
            <wp:extent cx="3810000" cy="23717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2.png"/>
                    <pic:cNvPicPr/>
                  </pic:nvPicPr>
                  <pic:blipFill>
                    <a:blip r:embed="rId76"/>
                    <a:stretch>
                      <a:fillRect/>
                    </a:stretch>
                  </pic:blipFill>
                  <pic:spPr>
                    <a:xfrm>
                      <a:off x="0" y="0"/>
                      <a:ext cx="3810000" cy="2371725"/>
                    </a:xfrm>
                    <a:prstGeom prst="rect">
                      <a:avLst/>
                    </a:prstGeom>
                  </pic:spPr>
                </pic:pic>
              </a:graphicData>
            </a:graphic>
          </wp:inline>
        </w:drawing>
      </w:r>
    </w:p>
    <w:p w14:paraId="1C86396A" w14:textId="77777777" w:rsidR="00DD642F" w:rsidRDefault="00000000">
      <w:pPr>
        <w:pStyle w:val="Caption"/>
        <w:jc w:val="center"/>
      </w:pPr>
      <w:r>
        <w:t>Tray tag with tag, size and elevation.</w:t>
      </w:r>
    </w:p>
    <w:p w14:paraId="6455479C" w14:textId="77777777" w:rsidR="00DD642F" w:rsidRDefault="00000000">
      <w:pPr>
        <w:pStyle w:val="Heading3"/>
      </w:pPr>
      <w:bookmarkStart w:id="26" w:name="_Toc242085777"/>
      <w:r>
        <w:t>The center line and its importance</w:t>
      </w:r>
      <w:bookmarkEnd w:id="26"/>
      <w:r>
        <w:fldChar w:fldCharType="begin"/>
      </w:r>
      <w:r>
        <w:instrText xml:space="preserve"> XE "Centerline" </w:instrText>
      </w:r>
      <w:r>
        <w:fldChar w:fldCharType="end"/>
      </w:r>
    </w:p>
    <w:p w14:paraId="36A91D0A" w14:textId="77777777" w:rsidR="00DD642F" w:rsidRDefault="00000000">
      <w:r>
        <w:t>The centerline of the tray holds the data that makes up the tray. When a command asks you to pick the tray, pick the centerline.</w:t>
      </w:r>
    </w:p>
    <w:p w14:paraId="10CBDBA8" w14:textId="77777777" w:rsidR="00DD642F" w:rsidRDefault="00000000">
      <w:pPr>
        <w:pStyle w:val="ListBullet"/>
        <w:spacing w:after="60"/>
      </w:pPr>
      <w:r>
        <w:t xml:space="preserve">Type </w:t>
      </w:r>
      <w:r>
        <w:rPr>
          <w:b/>
        </w:rPr>
        <w:t>CF</w:t>
      </w:r>
      <w:r>
        <w:t xml:space="preserve"> to turn the centerline layer off (for plotting) and </w:t>
      </w:r>
      <w:r>
        <w:rPr>
          <w:b/>
        </w:rPr>
        <w:t>CN</w:t>
      </w:r>
      <w:r>
        <w:t xml:space="preserve"> to turn it back on.</w:t>
      </w:r>
      <w:r>
        <w:fldChar w:fldCharType="begin"/>
      </w:r>
      <w:r>
        <w:instrText xml:space="preserve"> XE "CF" </w:instrText>
      </w:r>
      <w:r>
        <w:fldChar w:fldCharType="end"/>
      </w:r>
    </w:p>
    <w:p w14:paraId="77B67965" w14:textId="77777777" w:rsidR="00DD642F" w:rsidRDefault="00000000">
      <w:pPr>
        <w:pStyle w:val="ListBullet"/>
        <w:spacing w:after="60"/>
      </w:pPr>
      <w:r>
        <w:t>Do not erase the centerline. That deletes the tray's data and it will not appear in the bill of materials.</w:t>
      </w:r>
    </w:p>
    <w:p w14:paraId="2E5C0ED4" w14:textId="77777777" w:rsidR="00DD642F" w:rsidRDefault="00000000">
      <w:pPr>
        <w:pStyle w:val="Heading3"/>
      </w:pPr>
      <w:bookmarkStart w:id="27" w:name="_Toc242085778"/>
      <w:r>
        <w:t>Placing a Cable tray fitting</w:t>
      </w:r>
      <w:bookmarkEnd w:id="27"/>
      <w:r>
        <w:fldChar w:fldCharType="begin"/>
      </w:r>
      <w:r>
        <w:instrText xml:space="preserve"> XE "Cable tray" </w:instrText>
      </w:r>
      <w:r>
        <w:fldChar w:fldCharType="end"/>
      </w:r>
      <w:r>
        <w:fldChar w:fldCharType="begin"/>
      </w:r>
      <w:r>
        <w:instrText xml:space="preserve"> XE "Tray fittings" </w:instrText>
      </w:r>
      <w:r>
        <w:fldChar w:fldCharType="end"/>
      </w:r>
    </w:p>
    <w:p w14:paraId="1CB1ADAA" w14:textId="77777777" w:rsidR="00DD642F" w:rsidRDefault="00000000">
      <w:r>
        <w:t>Pick the fitting button and pick an insertion point. Remember to use osnaps.</w:t>
      </w:r>
    </w:p>
    <w:p w14:paraId="676013A5" w14:textId="77777777" w:rsidR="00DD642F" w:rsidRDefault="00000000">
      <w:pPr>
        <w:keepNext/>
      </w:pPr>
      <w:r>
        <w:rPr>
          <w:b/>
        </w:rPr>
        <w:t>To place two 90 degree elbows:</w:t>
      </w:r>
    </w:p>
    <w:p w14:paraId="6BDE8651" w14:textId="77777777" w:rsidR="00DD642F" w:rsidRDefault="00000000">
      <w:pPr>
        <w:pStyle w:val="MEDStep"/>
        <w:tabs>
          <w:tab w:val="left" w:pos="504"/>
        </w:tabs>
        <w:spacing w:after="60"/>
      </w:pPr>
      <w:r>
        <w:t>1.</w:t>
      </w:r>
      <w:r>
        <w:tab/>
        <w:t xml:space="preserve">Pick the </w:t>
      </w:r>
      <w:r>
        <w:rPr>
          <w:b/>
        </w:rPr>
        <w:t>90 Degree Horizontal Elbow</w:t>
      </w:r>
      <w:r>
        <w:t xml:space="preserve"> on the Tray Elbows flyout (or </w:t>
      </w:r>
      <w:r>
        <w:rPr>
          <w:b/>
        </w:rPr>
        <w:t>Plan Fittings &gt; 90 Elbow</w:t>
      </w:r>
      <w:r>
        <w:t xml:space="preserve">), or type </w:t>
      </w:r>
      <w:r>
        <w:rPr>
          <w:b/>
        </w:rPr>
        <w:t>TRAY90</w:t>
      </w:r>
      <w:r>
        <w:t>.</w:t>
      </w:r>
      <w:r>
        <w:fldChar w:fldCharType="begin"/>
      </w:r>
      <w:r>
        <w:instrText xml:space="preserve"> XE "TRAY90" </w:instrText>
      </w:r>
      <w:r>
        <w:fldChar w:fldCharType="end"/>
      </w:r>
    </w:p>
    <w:p w14:paraId="52D3C869" w14:textId="77777777" w:rsidR="00DD642F" w:rsidRDefault="00000000">
      <w:pPr>
        <w:pStyle w:val="MEDStep"/>
        <w:tabs>
          <w:tab w:val="left" w:pos="504"/>
        </w:tabs>
        <w:spacing w:after="60"/>
      </w:pPr>
      <w:r>
        <w:t>2.</w:t>
      </w:r>
      <w:r>
        <w:tab/>
        <w:t xml:space="preserve">Use the </w:t>
      </w:r>
      <w:r>
        <w:rPr>
          <w:b/>
        </w:rPr>
        <w:t>INTersection</w:t>
      </w:r>
      <w:r>
        <w:t xml:space="preserve"> osnap to pick the corner where two trays meet.</w:t>
      </w:r>
    </w:p>
    <w:p w14:paraId="21BC4F12" w14:textId="77777777" w:rsidR="00DD642F" w:rsidRDefault="00000000">
      <w:pPr>
        <w:pStyle w:val="MEDStep"/>
        <w:tabs>
          <w:tab w:val="left" w:pos="504"/>
        </w:tabs>
        <w:spacing w:after="60"/>
      </w:pPr>
      <w:r>
        <w:t>3.</w:t>
      </w:r>
      <w:r>
        <w:tab/>
        <w:t xml:space="preserve">Press </w:t>
      </w:r>
      <w:r>
        <w:rPr>
          <w:b/>
        </w:rPr>
        <w:t>[Enter]</w:t>
      </w:r>
      <w:r>
        <w:t xml:space="preserve"> to repeat TRAY90 and pick the second corner (Point A).</w:t>
      </w:r>
    </w:p>
    <w:p w14:paraId="503220BB" w14:textId="77777777" w:rsidR="00DD642F" w:rsidRDefault="00000000">
      <w:pPr>
        <w:pStyle w:val="MEDIcon"/>
        <w:tabs>
          <w:tab w:val="left" w:pos="1944"/>
        </w:tabs>
        <w:ind w:left="1944" w:hanging="1944"/>
      </w:pPr>
      <w:r>
        <w:rPr>
          <w:noProof/>
        </w:rPr>
        <w:lastRenderedPageBreak/>
        <w:drawing>
          <wp:inline distT="0" distB="0" distL="0" distR="0" wp14:anchorId="280ED15E" wp14:editId="5B82DBDD">
            <wp:extent cx="209550" cy="2000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9.png"/>
                    <pic:cNvPicPr/>
                  </pic:nvPicPr>
                  <pic:blipFill>
                    <a:blip r:embed="rId63"/>
                    <a:stretch>
                      <a:fillRect/>
                    </a:stretch>
                  </pic:blipFill>
                  <pic:spPr>
                    <a:xfrm>
                      <a:off x="0" y="0"/>
                      <a:ext cx="209550" cy="200025"/>
                    </a:xfrm>
                    <a:prstGeom prst="rect">
                      <a:avLst/>
                    </a:prstGeom>
                  </pic:spPr>
                </pic:pic>
              </a:graphicData>
            </a:graphic>
          </wp:inline>
        </w:drawing>
      </w:r>
      <w:r>
        <w:tab/>
        <w:t>The 90 degree elbow button.</w:t>
      </w:r>
    </w:p>
    <w:p w14:paraId="2E1E92CE" w14:textId="77777777" w:rsidR="00DD642F" w:rsidRDefault="00000000">
      <w:pPr>
        <w:keepNext/>
        <w:jc w:val="center"/>
      </w:pPr>
      <w:r>
        <w:rPr>
          <w:noProof/>
        </w:rPr>
        <w:drawing>
          <wp:inline distT="0" distB="0" distL="0" distR="0" wp14:anchorId="46398986" wp14:editId="285DA429">
            <wp:extent cx="3743325" cy="52944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3.png"/>
                    <pic:cNvPicPr/>
                  </pic:nvPicPr>
                  <pic:blipFill>
                    <a:blip r:embed="rId77"/>
                    <a:stretch>
                      <a:fillRect/>
                    </a:stretch>
                  </pic:blipFill>
                  <pic:spPr>
                    <a:xfrm>
                      <a:off x="0" y="0"/>
                      <a:ext cx="3743325" cy="5294400"/>
                    </a:xfrm>
                    <a:prstGeom prst="rect">
                      <a:avLst/>
                    </a:prstGeom>
                  </pic:spPr>
                </pic:pic>
              </a:graphicData>
            </a:graphic>
          </wp:inline>
        </w:drawing>
      </w:r>
    </w:p>
    <w:p w14:paraId="65F2BFC0" w14:textId="77777777" w:rsidR="00DD642F" w:rsidRDefault="00000000">
      <w:pPr>
        <w:pStyle w:val="Caption"/>
        <w:jc w:val="center"/>
      </w:pPr>
      <w:r>
        <w:t>Pick the intersection.</w:t>
      </w:r>
    </w:p>
    <w:p w14:paraId="2CB31D91" w14:textId="77777777" w:rsidR="00DD642F" w:rsidRDefault="00000000">
      <w:pPr>
        <w:keepNext/>
        <w:jc w:val="center"/>
      </w:pPr>
      <w:r>
        <w:rPr>
          <w:noProof/>
        </w:rPr>
        <w:lastRenderedPageBreak/>
        <w:drawing>
          <wp:inline distT="0" distB="0" distL="0" distR="0" wp14:anchorId="2B6F8180" wp14:editId="6FC7E5B6">
            <wp:extent cx="4914900" cy="291465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4.png"/>
                    <pic:cNvPicPr/>
                  </pic:nvPicPr>
                  <pic:blipFill>
                    <a:blip r:embed="rId78"/>
                    <a:stretch>
                      <a:fillRect/>
                    </a:stretch>
                  </pic:blipFill>
                  <pic:spPr>
                    <a:xfrm>
                      <a:off x="0" y="0"/>
                      <a:ext cx="4914900" cy="2914650"/>
                    </a:xfrm>
                    <a:prstGeom prst="rect">
                      <a:avLst/>
                    </a:prstGeom>
                  </pic:spPr>
                </pic:pic>
              </a:graphicData>
            </a:graphic>
          </wp:inline>
        </w:drawing>
      </w:r>
    </w:p>
    <w:p w14:paraId="6E81FDF8" w14:textId="77777777" w:rsidR="00DD642F" w:rsidRDefault="00000000">
      <w:pPr>
        <w:pStyle w:val="Caption"/>
        <w:jc w:val="center"/>
      </w:pPr>
      <w:r>
        <w:t>Result after the first elbow.</w:t>
      </w:r>
    </w:p>
    <w:p w14:paraId="0BF8F913" w14:textId="77777777" w:rsidR="00DD642F" w:rsidRDefault="00000000">
      <w:pPr>
        <w:pStyle w:val="Heading4"/>
      </w:pPr>
      <w:r>
        <w:t>Using osnaps to place fittings</w:t>
      </w:r>
    </w:p>
    <w:p w14:paraId="6978099E" w14:textId="77777777" w:rsidR="00DD642F" w:rsidRDefault="00000000">
      <w:r>
        <w:t>It is very important to use AutoCAD osnaps when drawing tray and placing fittings. MED does not preset osnaps for you; this gives you more flexibility.</w:t>
      </w:r>
    </w:p>
    <w:p w14:paraId="3D15E9AF" w14:textId="77777777" w:rsidR="00DD642F" w:rsidRDefault="00000000">
      <w:pPr>
        <w:pStyle w:val="Heading4"/>
      </w:pPr>
      <w:r>
        <w:t>Tee Fittings</w:t>
      </w:r>
      <w:r>
        <w:fldChar w:fldCharType="begin"/>
      </w:r>
      <w:r>
        <w:instrText xml:space="preserve"> XE "Tees" </w:instrText>
      </w:r>
      <w:r>
        <w:fldChar w:fldCharType="end"/>
      </w:r>
    </w:p>
    <w:p w14:paraId="0CB2BF03" w14:textId="77777777" w:rsidR="00DD642F" w:rsidRDefault="00000000">
      <w:r>
        <w:t>A tee is placed where one tray ends against another, perpendicular tray. Rotation is automatic. If MED finds only one tray, it chooses a rotation for you.</w:t>
      </w:r>
    </w:p>
    <w:p w14:paraId="405680CD" w14:textId="77777777" w:rsidR="00DD642F" w:rsidRDefault="00000000">
      <w:pPr>
        <w:keepNext/>
      </w:pPr>
      <w:r>
        <w:rPr>
          <w:b/>
        </w:rPr>
        <w:t>To add a branch tray and tee:</w:t>
      </w:r>
    </w:p>
    <w:p w14:paraId="5198007A" w14:textId="77777777" w:rsidR="00DD642F" w:rsidRDefault="00000000">
      <w:pPr>
        <w:pStyle w:val="MEDStep"/>
        <w:tabs>
          <w:tab w:val="left" w:pos="504"/>
        </w:tabs>
        <w:spacing w:after="60"/>
      </w:pPr>
      <w:r>
        <w:t>1.</w:t>
      </w:r>
      <w:r>
        <w:tab/>
        <w:t>Set the tray width to 18" with the Tray Size flyout.</w:t>
      </w:r>
    </w:p>
    <w:p w14:paraId="4F573783" w14:textId="77777777" w:rsidR="00DD642F" w:rsidRDefault="00000000">
      <w:pPr>
        <w:pStyle w:val="MEDStep"/>
        <w:tabs>
          <w:tab w:val="left" w:pos="504"/>
        </w:tabs>
        <w:spacing w:after="60"/>
      </w:pPr>
      <w:r>
        <w:t>2.</w:t>
      </w:r>
      <w:r>
        <w:tab/>
        <w:t>Pick the tray button and route the branch as shown, using the NEArest osnap on the existing tray (Point A).</w:t>
      </w:r>
    </w:p>
    <w:p w14:paraId="5FF98BB5" w14:textId="77777777" w:rsidR="00DD642F" w:rsidRDefault="00000000">
      <w:pPr>
        <w:pStyle w:val="MEDStep"/>
        <w:tabs>
          <w:tab w:val="left" w:pos="504"/>
        </w:tabs>
        <w:spacing w:after="60"/>
      </w:pPr>
      <w:r>
        <w:t>3.</w:t>
      </w:r>
      <w:r>
        <w:tab/>
        <w:t xml:space="preserve">Pick </w:t>
      </w:r>
      <w:r>
        <w:rPr>
          <w:b/>
        </w:rPr>
        <w:t>Tee Fitting</w:t>
      </w:r>
      <w:r>
        <w:t xml:space="preserve"> on the Tray Fittings flyout (or type </w:t>
      </w:r>
      <w:r>
        <w:rPr>
          <w:b/>
        </w:rPr>
        <w:t>TRAYTEE</w:t>
      </w:r>
      <w:r>
        <w:t>) and pick Point A with the INTersection osnap.</w:t>
      </w:r>
      <w:r>
        <w:fldChar w:fldCharType="begin"/>
      </w:r>
      <w:r>
        <w:instrText xml:space="preserve"> XE "TRAYTEE" </w:instrText>
      </w:r>
      <w:r>
        <w:fldChar w:fldCharType="end"/>
      </w:r>
    </w:p>
    <w:p w14:paraId="037186E9" w14:textId="77777777" w:rsidR="00DD642F" w:rsidRDefault="00000000">
      <w:pPr>
        <w:pStyle w:val="MEDIcon"/>
        <w:tabs>
          <w:tab w:val="left" w:pos="1944"/>
        </w:tabs>
        <w:ind w:left="1944" w:hanging="1944"/>
      </w:pPr>
      <w:r>
        <w:rPr>
          <w:noProof/>
        </w:rPr>
        <w:drawing>
          <wp:inline distT="0" distB="0" distL="0" distR="0" wp14:anchorId="62C46BA1" wp14:editId="2461EAB6">
            <wp:extent cx="219075" cy="20002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6.png"/>
                    <pic:cNvPicPr/>
                  </pic:nvPicPr>
                  <pic:blipFill>
                    <a:blip r:embed="rId79"/>
                    <a:stretch>
                      <a:fillRect/>
                    </a:stretch>
                  </pic:blipFill>
                  <pic:spPr>
                    <a:xfrm>
                      <a:off x="0" y="0"/>
                      <a:ext cx="219075" cy="200025"/>
                    </a:xfrm>
                    <a:prstGeom prst="rect">
                      <a:avLst/>
                    </a:prstGeom>
                  </pic:spPr>
                </pic:pic>
              </a:graphicData>
            </a:graphic>
          </wp:inline>
        </w:drawing>
      </w:r>
      <w:r>
        <w:tab/>
        <w:t>The Tee Fitting button.</w:t>
      </w:r>
    </w:p>
    <w:p w14:paraId="35513831" w14:textId="77777777" w:rsidR="00DD642F" w:rsidRDefault="00000000">
      <w:pPr>
        <w:keepNext/>
        <w:jc w:val="center"/>
      </w:pPr>
      <w:r>
        <w:rPr>
          <w:noProof/>
        </w:rPr>
        <w:lastRenderedPageBreak/>
        <w:drawing>
          <wp:inline distT="0" distB="0" distL="0" distR="0" wp14:anchorId="5B761F2F" wp14:editId="5D972A76">
            <wp:extent cx="4800600" cy="272415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7.png"/>
                    <pic:cNvPicPr/>
                  </pic:nvPicPr>
                  <pic:blipFill>
                    <a:blip r:embed="rId80"/>
                    <a:stretch>
                      <a:fillRect/>
                    </a:stretch>
                  </pic:blipFill>
                  <pic:spPr>
                    <a:xfrm>
                      <a:off x="0" y="0"/>
                      <a:ext cx="4800600" cy="2724150"/>
                    </a:xfrm>
                    <a:prstGeom prst="rect">
                      <a:avLst/>
                    </a:prstGeom>
                  </pic:spPr>
                </pic:pic>
              </a:graphicData>
            </a:graphic>
          </wp:inline>
        </w:drawing>
      </w:r>
    </w:p>
    <w:p w14:paraId="07E57557" w14:textId="77777777" w:rsidR="00DD642F" w:rsidRDefault="00000000">
      <w:pPr>
        <w:pStyle w:val="Caption"/>
        <w:jc w:val="center"/>
      </w:pPr>
      <w:r>
        <w:t>Branch tray, A (NEArest) to B.</w:t>
      </w:r>
    </w:p>
    <w:p w14:paraId="08D32D4D" w14:textId="77777777" w:rsidR="00DD642F" w:rsidRDefault="00000000">
      <w:pPr>
        <w:keepNext/>
        <w:jc w:val="center"/>
      </w:pPr>
      <w:r>
        <w:rPr>
          <w:noProof/>
        </w:rPr>
        <w:drawing>
          <wp:inline distT="0" distB="0" distL="0" distR="0" wp14:anchorId="0B44C949" wp14:editId="68EAB5E1">
            <wp:extent cx="3886200" cy="1952624"/>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8.png"/>
                    <pic:cNvPicPr/>
                  </pic:nvPicPr>
                  <pic:blipFill>
                    <a:blip r:embed="rId81"/>
                    <a:stretch>
                      <a:fillRect/>
                    </a:stretch>
                  </pic:blipFill>
                  <pic:spPr>
                    <a:xfrm>
                      <a:off x="0" y="0"/>
                      <a:ext cx="3886200" cy="1952624"/>
                    </a:xfrm>
                    <a:prstGeom prst="rect">
                      <a:avLst/>
                    </a:prstGeom>
                  </pic:spPr>
                </pic:pic>
              </a:graphicData>
            </a:graphic>
          </wp:inline>
        </w:drawing>
      </w:r>
    </w:p>
    <w:p w14:paraId="287D9A46" w14:textId="77777777" w:rsidR="00DD642F" w:rsidRDefault="00000000">
      <w:pPr>
        <w:pStyle w:val="Caption"/>
        <w:jc w:val="center"/>
      </w:pPr>
      <w:r>
        <w:t>Tee placed.</w:t>
      </w:r>
    </w:p>
    <w:p w14:paraId="759424DA" w14:textId="77777777" w:rsidR="00DD642F" w:rsidRDefault="00000000">
      <w:pPr>
        <w:pStyle w:val="Heading5"/>
      </w:pPr>
      <w:r>
        <w:t>The User Rotate setting</w:t>
      </w:r>
      <w:r>
        <w:fldChar w:fldCharType="begin"/>
      </w:r>
      <w:r>
        <w:instrText xml:space="preserve"> XE "User Rotate setting" </w:instrText>
      </w:r>
      <w:r>
        <w:fldChar w:fldCharType="end"/>
      </w:r>
    </w:p>
    <w:p w14:paraId="4F56AC97" w14:textId="77777777" w:rsidR="00DD642F" w:rsidRDefault="00000000">
      <w:r>
        <w:t>If MED rotates a fitting incorrectly, check User Rotate on the MED Settings palette and pick the rotation yourself. Placing the branch tray before the tee helps MED rotate the tee correctly.</w:t>
      </w:r>
    </w:p>
    <w:p w14:paraId="4B27FE30" w14:textId="77777777" w:rsidR="00DD642F" w:rsidRDefault="00000000">
      <w:pPr>
        <w:pStyle w:val="Heading4"/>
      </w:pPr>
      <w:r>
        <w:t>Cross Fittings</w:t>
      </w:r>
    </w:p>
    <w:p w14:paraId="584F4F67" w14:textId="77777777" w:rsidR="00DD642F" w:rsidRDefault="00000000">
      <w:r>
        <w:t>The cross (</w:t>
      </w:r>
      <w:r>
        <w:rPr>
          <w:b/>
        </w:rPr>
        <w:t>TRAYCROSS</w:t>
      </w:r>
      <w:r>
        <w:t>) works the same way as the tee. Place it where two trays completely cross each other.</w:t>
      </w:r>
      <w:r>
        <w:fldChar w:fldCharType="begin"/>
      </w:r>
      <w:r>
        <w:instrText xml:space="preserve"> XE "TRAYCROSS" </w:instrText>
      </w:r>
      <w:r>
        <w:fldChar w:fldCharType="end"/>
      </w:r>
    </w:p>
    <w:p w14:paraId="75A605B2" w14:textId="77777777" w:rsidR="00DD642F" w:rsidRDefault="00000000">
      <w:pPr>
        <w:pStyle w:val="Heading4"/>
      </w:pPr>
      <w:r>
        <w:t>Reducers</w:t>
      </w:r>
      <w:r>
        <w:fldChar w:fldCharType="begin"/>
      </w:r>
      <w:r>
        <w:instrText xml:space="preserve"> XE "Reducers" </w:instrText>
      </w:r>
      <w:r>
        <w:fldChar w:fldCharType="end"/>
      </w:r>
    </w:p>
    <w:p w14:paraId="7D35715A" w14:textId="77777777" w:rsidR="00DD642F" w:rsidRDefault="00000000">
      <w:r>
        <w:t>The tee we placed is too large for the 18" tray: MED read both trays and used the larger size. Now place a reducer.</w:t>
      </w:r>
    </w:p>
    <w:p w14:paraId="064A74EC" w14:textId="77777777" w:rsidR="00DD642F" w:rsidRDefault="00000000">
      <w:pPr>
        <w:keepNext/>
      </w:pPr>
      <w:r>
        <w:rPr>
          <w:b/>
        </w:rPr>
        <w:t>To place a reducer:</w:t>
      </w:r>
    </w:p>
    <w:p w14:paraId="71743283" w14:textId="77777777" w:rsidR="00DD642F" w:rsidRDefault="00000000">
      <w:pPr>
        <w:pStyle w:val="MEDStep"/>
        <w:tabs>
          <w:tab w:val="left" w:pos="504"/>
        </w:tabs>
        <w:spacing w:after="60"/>
      </w:pPr>
      <w:r>
        <w:t>1.</w:t>
      </w:r>
      <w:r>
        <w:tab/>
        <w:t xml:space="preserve">Pick </w:t>
      </w:r>
      <w:r>
        <w:rPr>
          <w:b/>
        </w:rPr>
        <w:t>Straight Reducer Fitting</w:t>
      </w:r>
      <w:r>
        <w:t xml:space="preserve"> on the Tray Fittings flyout (or </w:t>
      </w:r>
      <w:r>
        <w:rPr>
          <w:b/>
        </w:rPr>
        <w:t>Plan Fittings &gt; Str RE</w:t>
      </w:r>
      <w:r>
        <w:t xml:space="preserve">), or type </w:t>
      </w:r>
      <w:r>
        <w:rPr>
          <w:b/>
        </w:rPr>
        <w:t>TRAYRE</w:t>
      </w:r>
      <w:r>
        <w:t>.</w:t>
      </w:r>
      <w:r>
        <w:fldChar w:fldCharType="begin"/>
      </w:r>
      <w:r>
        <w:instrText xml:space="preserve"> XE "TRAYRE" </w:instrText>
      </w:r>
      <w:r>
        <w:fldChar w:fldCharType="end"/>
      </w:r>
    </w:p>
    <w:p w14:paraId="11C2AEF3" w14:textId="77777777" w:rsidR="00DD642F" w:rsidRDefault="00000000">
      <w:pPr>
        <w:pStyle w:val="MEDStep"/>
        <w:tabs>
          <w:tab w:val="left" w:pos="504"/>
        </w:tabs>
        <w:spacing w:after="60"/>
      </w:pPr>
      <w:r>
        <w:lastRenderedPageBreak/>
        <w:t>2.</w:t>
      </w:r>
      <w:r>
        <w:tab/>
        <w:t>Pick Point A with the INTersection osnap.</w:t>
      </w:r>
    </w:p>
    <w:p w14:paraId="74BE4E5B" w14:textId="77777777" w:rsidR="00DD642F" w:rsidRDefault="00000000">
      <w:pPr>
        <w:pStyle w:val="MEDStep"/>
        <w:tabs>
          <w:tab w:val="left" w:pos="504"/>
        </w:tabs>
        <w:spacing w:after="60"/>
      </w:pPr>
      <w:r>
        <w:t>3.</w:t>
      </w:r>
      <w:r>
        <w:tab/>
        <w:t>At the rotation prompt, drag down the path of the tray or type 270.</w:t>
      </w:r>
    </w:p>
    <w:p w14:paraId="43D0EE19" w14:textId="77777777" w:rsidR="00DD642F" w:rsidRDefault="00000000">
      <w:pPr>
        <w:pStyle w:val="MEDStep"/>
        <w:tabs>
          <w:tab w:val="left" w:pos="504"/>
        </w:tabs>
        <w:spacing w:after="60"/>
      </w:pPr>
      <w:r>
        <w:t>4.</w:t>
      </w:r>
      <w:r>
        <w:tab/>
        <w:t xml:space="preserve">At </w:t>
      </w:r>
      <w:r>
        <w:rPr>
          <w:rFonts w:ascii="Consolas" w:hAnsi="Consolas"/>
          <w:sz w:val="20"/>
        </w:rPr>
        <w:t>Size to Reduce to:</w:t>
      </w:r>
      <w:r>
        <w:t xml:space="preserve"> enter the smaller width if asked.</w:t>
      </w:r>
    </w:p>
    <w:p w14:paraId="414B046E" w14:textId="77777777" w:rsidR="00DD642F" w:rsidRDefault="00000000">
      <w:pPr>
        <w:pStyle w:val="MEDIcon"/>
        <w:tabs>
          <w:tab w:val="left" w:pos="1944"/>
        </w:tabs>
        <w:ind w:left="1944" w:hanging="1944"/>
      </w:pPr>
      <w:r>
        <w:rPr>
          <w:noProof/>
        </w:rPr>
        <w:drawing>
          <wp:inline distT="0" distB="0" distL="0" distR="0" wp14:anchorId="0F507A11" wp14:editId="1D67A549">
            <wp:extent cx="219075" cy="2095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9.png"/>
                    <pic:cNvPicPr/>
                  </pic:nvPicPr>
                  <pic:blipFill>
                    <a:blip r:embed="rId82"/>
                    <a:stretch>
                      <a:fillRect/>
                    </a:stretch>
                  </pic:blipFill>
                  <pic:spPr>
                    <a:xfrm>
                      <a:off x="0" y="0"/>
                      <a:ext cx="219075" cy="209550"/>
                    </a:xfrm>
                    <a:prstGeom prst="rect">
                      <a:avLst/>
                    </a:prstGeom>
                  </pic:spPr>
                </pic:pic>
              </a:graphicData>
            </a:graphic>
          </wp:inline>
        </w:drawing>
      </w:r>
      <w:r>
        <w:tab/>
        <w:t>The Straight Reducer button.</w:t>
      </w:r>
    </w:p>
    <w:p w14:paraId="75F5D782" w14:textId="77777777" w:rsidR="00DD642F" w:rsidRDefault="00000000">
      <w:pPr>
        <w:keepNext/>
        <w:jc w:val="center"/>
      </w:pPr>
      <w:r>
        <w:rPr>
          <w:noProof/>
        </w:rPr>
        <w:drawing>
          <wp:inline distT="0" distB="0" distL="0" distR="0" wp14:anchorId="2C3CA375" wp14:editId="2D57935A">
            <wp:extent cx="4114800" cy="21907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0.png"/>
                    <pic:cNvPicPr/>
                  </pic:nvPicPr>
                  <pic:blipFill>
                    <a:blip r:embed="rId83"/>
                    <a:stretch>
                      <a:fillRect/>
                    </a:stretch>
                  </pic:blipFill>
                  <pic:spPr>
                    <a:xfrm>
                      <a:off x="0" y="0"/>
                      <a:ext cx="4114800" cy="2190750"/>
                    </a:xfrm>
                    <a:prstGeom prst="rect">
                      <a:avLst/>
                    </a:prstGeom>
                  </pic:spPr>
                </pic:pic>
              </a:graphicData>
            </a:graphic>
          </wp:inline>
        </w:drawing>
      </w:r>
    </w:p>
    <w:p w14:paraId="7359977A" w14:textId="77777777" w:rsidR="00DD642F" w:rsidRDefault="00000000">
      <w:pPr>
        <w:pStyle w:val="Caption"/>
        <w:jc w:val="center"/>
      </w:pPr>
      <w:r>
        <w:t>Reducer placed at Point A.</w:t>
      </w:r>
    </w:p>
    <w:p w14:paraId="4F1509E6" w14:textId="77777777" w:rsidR="00DD642F" w:rsidRDefault="00000000">
      <w:r>
        <w:t>Left-hand and right-hand reducers (</w:t>
      </w:r>
      <w:r>
        <w:rPr>
          <w:b/>
        </w:rPr>
        <w:t>TRAYREL</w:t>
      </w:r>
      <w:r>
        <w:t xml:space="preserve">, </w:t>
      </w:r>
      <w:r>
        <w:rPr>
          <w:b/>
        </w:rPr>
        <w:t>TRAYRER</w:t>
      </w:r>
      <w:r>
        <w:t>) and the reducing tee (</w:t>
      </w:r>
      <w:r>
        <w:rPr>
          <w:b/>
        </w:rPr>
        <w:t>TRAYTEERE</w:t>
      </w:r>
      <w:r>
        <w:t>) work the same way.</w:t>
      </w:r>
      <w:r>
        <w:fldChar w:fldCharType="begin"/>
      </w:r>
      <w:r>
        <w:instrText xml:space="preserve"> XE "TRAYREL" </w:instrText>
      </w:r>
      <w:r>
        <w:fldChar w:fldCharType="end"/>
      </w:r>
      <w:r>
        <w:fldChar w:fldCharType="begin"/>
      </w:r>
      <w:r>
        <w:instrText xml:space="preserve"> XE "TRAYRER" </w:instrText>
      </w:r>
      <w:r>
        <w:fldChar w:fldCharType="end"/>
      </w:r>
      <w:r>
        <w:fldChar w:fldCharType="begin"/>
      </w:r>
      <w:r>
        <w:instrText xml:space="preserve"> XE "TRAYTEERE" </w:instrText>
      </w:r>
      <w:r>
        <w:fldChar w:fldCharType="end"/>
      </w:r>
    </w:p>
    <w:p w14:paraId="752989A7" w14:textId="77777777" w:rsidR="00DD642F" w:rsidRDefault="00000000">
      <w:pPr>
        <w:pStyle w:val="Heading4"/>
      </w:pPr>
      <w:r>
        <w:t>30, 45, and 60 degree fittings</w:t>
      </w:r>
    </w:p>
    <w:p w14:paraId="5592C859" w14:textId="77777777" w:rsidR="00DD642F" w:rsidRDefault="00000000">
      <w:r>
        <w:t>These elbows (</w:t>
      </w:r>
      <w:r>
        <w:rPr>
          <w:b/>
        </w:rPr>
        <w:t>TRAY30</w:t>
      </w:r>
      <w:r>
        <w:t xml:space="preserve">, </w:t>
      </w:r>
      <w:r>
        <w:rPr>
          <w:b/>
        </w:rPr>
        <w:t>TRAY45</w:t>
      </w:r>
      <w:r>
        <w:t xml:space="preserve">, </w:t>
      </w:r>
      <w:r>
        <w:rPr>
          <w:b/>
        </w:rPr>
        <w:t>TRAY60</w:t>
      </w:r>
      <w:r>
        <w:t>) do not rotate automatically. Place them on the endpoints of a tray centerline. They are mostly used for offsets, which TRAYOFF automates.</w:t>
      </w:r>
      <w:r>
        <w:fldChar w:fldCharType="begin"/>
      </w:r>
      <w:r>
        <w:instrText xml:space="preserve"> XE "TRAY30" </w:instrText>
      </w:r>
      <w:r>
        <w:fldChar w:fldCharType="end"/>
      </w:r>
      <w:r>
        <w:fldChar w:fldCharType="begin"/>
      </w:r>
      <w:r>
        <w:instrText xml:space="preserve"> XE "TRAY45" </w:instrText>
      </w:r>
      <w:r>
        <w:fldChar w:fldCharType="end"/>
      </w:r>
      <w:r>
        <w:fldChar w:fldCharType="begin"/>
      </w:r>
      <w:r>
        <w:instrText xml:space="preserve"> XE "TRAY60" </w:instrText>
      </w:r>
      <w:r>
        <w:fldChar w:fldCharType="end"/>
      </w:r>
      <w:r>
        <w:fldChar w:fldCharType="begin"/>
      </w:r>
      <w:r>
        <w:instrText xml:space="preserve"> XE "TRAYOFF" </w:instrText>
      </w:r>
      <w:r>
        <w:fldChar w:fldCharType="end"/>
      </w:r>
    </w:p>
    <w:p w14:paraId="7B1CE1C2" w14:textId="77777777" w:rsidR="00DD642F" w:rsidRDefault="00000000">
      <w:pPr>
        <w:pStyle w:val="Heading4"/>
      </w:pPr>
      <w:r>
        <w:t>Placing vertical fittings and tray in plan view</w:t>
      </w:r>
      <w:r>
        <w:fldChar w:fldCharType="begin"/>
      </w:r>
      <w:r>
        <w:instrText xml:space="preserve"> XE "Cable tray" </w:instrText>
      </w:r>
      <w:r>
        <w:fldChar w:fldCharType="end"/>
      </w:r>
      <w:r>
        <w:fldChar w:fldCharType="begin"/>
      </w:r>
      <w:r>
        <w:instrText xml:space="preserve"> XE "Vertical tray and fittings" </w:instrText>
      </w:r>
      <w:r>
        <w:fldChar w:fldCharType="end"/>
      </w:r>
    </w:p>
    <w:p w14:paraId="1E0DD11B" w14:textId="77777777" w:rsidR="00DD642F" w:rsidRDefault="00000000">
      <w:r>
        <w:t>Cable tray often travels up or down. MED can place real vertical fittings.</w:t>
      </w:r>
    </w:p>
    <w:p w14:paraId="131BB594" w14:textId="77777777" w:rsidR="00DD642F" w:rsidRDefault="00000000">
      <w:pPr>
        <w:keepNext/>
      </w:pPr>
      <w:r>
        <w:rPr>
          <w:b/>
        </w:rPr>
        <w:t>To place a vertical elbow and a tray drop:</w:t>
      </w:r>
    </w:p>
    <w:p w14:paraId="2911AE28" w14:textId="77777777" w:rsidR="00DD642F" w:rsidRDefault="00000000">
      <w:pPr>
        <w:pStyle w:val="MEDStep"/>
        <w:tabs>
          <w:tab w:val="left" w:pos="504"/>
        </w:tabs>
        <w:spacing w:after="60"/>
      </w:pPr>
      <w:r>
        <w:t>1.</w:t>
      </w:r>
      <w:r>
        <w:tab/>
        <w:t xml:space="preserve">Pick </w:t>
      </w:r>
      <w:r>
        <w:rPr>
          <w:b/>
        </w:rPr>
        <w:t>90 Degree Vertical Elbow</w:t>
      </w:r>
      <w:r>
        <w:t xml:space="preserve"> on the Tray Elbows flyout (or </w:t>
      </w:r>
      <w:r>
        <w:rPr>
          <w:b/>
        </w:rPr>
        <w:t>Cable Tray &gt; Plan Vert 90</w:t>
      </w:r>
      <w:r>
        <w:t xml:space="preserve">), or type </w:t>
      </w:r>
      <w:r>
        <w:rPr>
          <w:b/>
        </w:rPr>
        <w:t>TRAYV90</w:t>
      </w:r>
      <w:r>
        <w:t>.</w:t>
      </w:r>
      <w:r>
        <w:fldChar w:fldCharType="begin"/>
      </w:r>
      <w:r>
        <w:instrText xml:space="preserve"> XE "TRAYV90" </w:instrText>
      </w:r>
      <w:r>
        <w:fldChar w:fldCharType="end"/>
      </w:r>
    </w:p>
    <w:p w14:paraId="265301A2" w14:textId="77777777" w:rsidR="00DD642F" w:rsidRDefault="00000000">
      <w:pPr>
        <w:pStyle w:val="MEDStep"/>
        <w:tabs>
          <w:tab w:val="left" w:pos="504"/>
        </w:tabs>
        <w:spacing w:after="60"/>
      </w:pPr>
      <w:r>
        <w:t>2.</w:t>
      </w:r>
      <w:r>
        <w:tab/>
        <w:t xml:space="preserve">Answer </w:t>
      </w:r>
      <w:r>
        <w:rPr>
          <w:rFonts w:ascii="Consolas" w:hAnsi="Consolas"/>
          <w:sz w:val="20"/>
        </w:rPr>
        <w:t>Inside or &lt;Outside&gt;:</w:t>
      </w:r>
      <w:r>
        <w:t xml:space="preserve">. Inside means up, Outside means down. Press </w:t>
      </w:r>
      <w:r>
        <w:rPr>
          <w:b/>
        </w:rPr>
        <w:t>[Enter]</w:t>
      </w:r>
      <w:r>
        <w:t xml:space="preserve"> for a down elbow.</w:t>
      </w:r>
    </w:p>
    <w:p w14:paraId="59727A2B" w14:textId="77777777" w:rsidR="00DD642F" w:rsidRDefault="00000000">
      <w:pPr>
        <w:pStyle w:val="MEDStep"/>
        <w:tabs>
          <w:tab w:val="left" w:pos="504"/>
        </w:tabs>
        <w:spacing w:after="60"/>
      </w:pPr>
      <w:r>
        <w:t>3.</w:t>
      </w:r>
      <w:r>
        <w:tab/>
        <w:t>Use the INTersection osnap to pick Point A.</w:t>
      </w:r>
    </w:p>
    <w:p w14:paraId="17C5A70E" w14:textId="77777777" w:rsidR="00DD642F" w:rsidRDefault="00000000">
      <w:pPr>
        <w:pStyle w:val="MEDStep"/>
        <w:tabs>
          <w:tab w:val="left" w:pos="504"/>
        </w:tabs>
        <w:spacing w:after="60"/>
      </w:pPr>
      <w:r>
        <w:t>4.</w:t>
      </w:r>
      <w:r>
        <w:tab/>
        <w:t xml:space="preserve">At </w:t>
      </w:r>
      <w:r>
        <w:rPr>
          <w:rFonts w:ascii="Consolas" w:hAnsi="Consolas"/>
          <w:sz w:val="20"/>
        </w:rPr>
        <w:t>Angle of generation:</w:t>
      </w:r>
      <w:r>
        <w:t xml:space="preserve"> drag left or type 180.</w:t>
      </w:r>
    </w:p>
    <w:p w14:paraId="14A678FD" w14:textId="77777777" w:rsidR="00DD642F" w:rsidRDefault="00000000">
      <w:pPr>
        <w:pStyle w:val="MEDStep"/>
        <w:tabs>
          <w:tab w:val="left" w:pos="504"/>
        </w:tabs>
        <w:spacing w:after="60"/>
      </w:pPr>
      <w:r>
        <w:t>5.</w:t>
      </w:r>
      <w:r>
        <w:tab/>
        <w:t xml:space="preserve">At </w:t>
      </w:r>
      <w:r>
        <w:rPr>
          <w:rFonts w:ascii="Consolas" w:hAnsi="Consolas"/>
          <w:sz w:val="20"/>
        </w:rPr>
        <w:t>Tag &lt;NONE&gt;:</w:t>
      </w:r>
      <w:r>
        <w:t xml:space="preserve"> press </w:t>
      </w:r>
      <w:r>
        <w:rPr>
          <w:b/>
        </w:rPr>
        <w:t>[Enter]</w:t>
      </w:r>
      <w:r>
        <w:t>.</w:t>
      </w:r>
    </w:p>
    <w:p w14:paraId="517C3E87" w14:textId="77777777" w:rsidR="00DD642F" w:rsidRDefault="00000000">
      <w:pPr>
        <w:pStyle w:val="MEDStep"/>
        <w:tabs>
          <w:tab w:val="left" w:pos="504"/>
        </w:tabs>
        <w:spacing w:after="60"/>
      </w:pPr>
      <w:r>
        <w:t>6.</w:t>
      </w:r>
      <w:r>
        <w:tab/>
        <w:t xml:space="preserve">Pick </w:t>
      </w:r>
      <w:r>
        <w:rPr>
          <w:b/>
        </w:rPr>
        <w:t>Vertical Tray Down</w:t>
      </w:r>
      <w:r>
        <w:t xml:space="preserve"> (or type </w:t>
      </w:r>
      <w:r>
        <w:rPr>
          <w:b/>
        </w:rPr>
        <w:t>TRAYDN</w:t>
      </w:r>
      <w:r>
        <w:t xml:space="preserve">). At </w:t>
      </w:r>
      <w:r>
        <w:rPr>
          <w:rFonts w:ascii="Consolas" w:hAnsi="Consolas"/>
          <w:sz w:val="20"/>
        </w:rPr>
        <w:t>Select Tray item</w:t>
      </w:r>
      <w:r>
        <w:t xml:space="preserve"> pick near the end of the centerline closest to the end with the box.</w:t>
      </w:r>
      <w:r>
        <w:fldChar w:fldCharType="begin"/>
      </w:r>
      <w:r>
        <w:instrText xml:space="preserve"> XE "TRAYDN" </w:instrText>
      </w:r>
      <w:r>
        <w:fldChar w:fldCharType="end"/>
      </w:r>
    </w:p>
    <w:p w14:paraId="267798DC" w14:textId="77777777" w:rsidR="00DD642F" w:rsidRDefault="00000000">
      <w:pPr>
        <w:pStyle w:val="MEDStep"/>
        <w:tabs>
          <w:tab w:val="left" w:pos="504"/>
        </w:tabs>
        <w:spacing w:after="60"/>
      </w:pPr>
      <w:r>
        <w:t>7.</w:t>
      </w:r>
      <w:r>
        <w:tab/>
        <w:t xml:space="preserve">At </w:t>
      </w:r>
      <w:r>
        <w:rPr>
          <w:rFonts w:ascii="Consolas" w:hAnsi="Consolas"/>
          <w:sz w:val="20"/>
        </w:rPr>
        <w:t>Length of 24" Cable Tray Heavy Duty traveling Down &lt;10'&gt;:</w:t>
      </w:r>
      <w:r>
        <w:t xml:space="preserve"> press </w:t>
      </w:r>
      <w:r>
        <w:rPr>
          <w:b/>
        </w:rPr>
        <w:t>[Enter]</w:t>
      </w:r>
      <w:r>
        <w:t xml:space="preserve"> to accept 10'.</w:t>
      </w:r>
    </w:p>
    <w:p w14:paraId="55300544" w14:textId="77777777" w:rsidR="00DD642F" w:rsidRDefault="00000000">
      <w:pPr>
        <w:pStyle w:val="MEDIcon"/>
        <w:tabs>
          <w:tab w:val="left" w:pos="1944"/>
        </w:tabs>
        <w:ind w:left="1944" w:hanging="1944"/>
      </w:pPr>
      <w:r>
        <w:rPr>
          <w:noProof/>
        </w:rPr>
        <w:lastRenderedPageBreak/>
        <w:drawing>
          <wp:inline distT="0" distB="0" distL="0" distR="0" wp14:anchorId="13BCA0FD" wp14:editId="4678D3B7">
            <wp:extent cx="209550" cy="2095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1.png"/>
                    <pic:cNvPicPr/>
                  </pic:nvPicPr>
                  <pic:blipFill>
                    <a:blip r:embed="rId84"/>
                    <a:stretch>
                      <a:fillRect/>
                    </a:stretch>
                  </pic:blipFill>
                  <pic:spPr>
                    <a:xfrm>
                      <a:off x="0" y="0"/>
                      <a:ext cx="209550" cy="209550"/>
                    </a:xfrm>
                    <a:prstGeom prst="rect">
                      <a:avLst/>
                    </a:prstGeom>
                  </pic:spPr>
                </pic:pic>
              </a:graphicData>
            </a:graphic>
          </wp:inline>
        </w:drawing>
      </w:r>
      <w:r>
        <w:tab/>
        <w:t>The 90 Degree Vertical Elbow button.</w:t>
      </w:r>
    </w:p>
    <w:p w14:paraId="2E46D746" w14:textId="77777777" w:rsidR="00DD642F" w:rsidRDefault="00000000">
      <w:pPr>
        <w:keepNext/>
        <w:jc w:val="center"/>
      </w:pPr>
      <w:r>
        <w:rPr>
          <w:noProof/>
        </w:rPr>
        <w:drawing>
          <wp:inline distT="0" distB="0" distL="0" distR="0" wp14:anchorId="245EEA19" wp14:editId="68479A05">
            <wp:extent cx="4448175" cy="18764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2.png"/>
                    <pic:cNvPicPr/>
                  </pic:nvPicPr>
                  <pic:blipFill>
                    <a:blip r:embed="rId85"/>
                    <a:stretch>
                      <a:fillRect/>
                    </a:stretch>
                  </pic:blipFill>
                  <pic:spPr>
                    <a:xfrm>
                      <a:off x="0" y="0"/>
                      <a:ext cx="4448175" cy="1876425"/>
                    </a:xfrm>
                    <a:prstGeom prst="rect">
                      <a:avLst/>
                    </a:prstGeom>
                  </pic:spPr>
                </pic:pic>
              </a:graphicData>
            </a:graphic>
          </wp:inline>
        </w:drawing>
      </w:r>
    </w:p>
    <w:p w14:paraId="6EBD5C89" w14:textId="77777777" w:rsidR="00DD642F" w:rsidRDefault="00000000">
      <w:pPr>
        <w:pStyle w:val="Caption"/>
        <w:jc w:val="center"/>
      </w:pPr>
      <w:r>
        <w:t>Vertical elbow.</w:t>
      </w:r>
    </w:p>
    <w:p w14:paraId="7193F83D" w14:textId="77777777" w:rsidR="00DD642F" w:rsidRDefault="00000000">
      <w:pPr>
        <w:pStyle w:val="MEDIcon"/>
        <w:tabs>
          <w:tab w:val="left" w:pos="1944"/>
        </w:tabs>
        <w:ind w:left="1944" w:hanging="1944"/>
      </w:pPr>
      <w:r>
        <w:rPr>
          <w:noProof/>
        </w:rPr>
        <w:drawing>
          <wp:inline distT="0" distB="0" distL="0" distR="0" wp14:anchorId="1DECA2F6" wp14:editId="1A34757C">
            <wp:extent cx="219075" cy="20002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1.png"/>
                    <pic:cNvPicPr/>
                  </pic:nvPicPr>
                  <pic:blipFill>
                    <a:blip r:embed="rId65"/>
                    <a:stretch>
                      <a:fillRect/>
                    </a:stretch>
                  </pic:blipFill>
                  <pic:spPr>
                    <a:xfrm>
                      <a:off x="0" y="0"/>
                      <a:ext cx="219075" cy="200025"/>
                    </a:xfrm>
                    <a:prstGeom prst="rect">
                      <a:avLst/>
                    </a:prstGeom>
                  </pic:spPr>
                </pic:pic>
              </a:graphicData>
            </a:graphic>
          </wp:inline>
        </w:drawing>
      </w:r>
      <w:r>
        <w:tab/>
        <w:t>The Vertical Tray Down button.</w:t>
      </w:r>
    </w:p>
    <w:p w14:paraId="54A741C2" w14:textId="77777777" w:rsidR="00DD642F" w:rsidRDefault="00000000">
      <w:pPr>
        <w:keepNext/>
        <w:jc w:val="center"/>
      </w:pPr>
      <w:r>
        <w:rPr>
          <w:noProof/>
        </w:rPr>
        <w:drawing>
          <wp:inline distT="0" distB="0" distL="0" distR="0" wp14:anchorId="698BDFC6" wp14:editId="3614A4F1">
            <wp:extent cx="2200275" cy="111910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3.png"/>
                    <pic:cNvPicPr/>
                  </pic:nvPicPr>
                  <pic:blipFill>
                    <a:blip r:embed="rId86"/>
                    <a:stretch>
                      <a:fillRect/>
                    </a:stretch>
                  </pic:blipFill>
                  <pic:spPr>
                    <a:xfrm>
                      <a:off x="0" y="0"/>
                      <a:ext cx="2200275" cy="1119105"/>
                    </a:xfrm>
                    <a:prstGeom prst="rect">
                      <a:avLst/>
                    </a:prstGeom>
                  </pic:spPr>
                </pic:pic>
              </a:graphicData>
            </a:graphic>
          </wp:inline>
        </w:drawing>
      </w:r>
    </w:p>
    <w:p w14:paraId="2F928439" w14:textId="77777777" w:rsidR="00DD642F" w:rsidRDefault="00000000">
      <w:pPr>
        <w:pStyle w:val="Caption"/>
        <w:jc w:val="center"/>
      </w:pPr>
      <w:r>
        <w:t>Pick near the end with the box.</w:t>
      </w:r>
    </w:p>
    <w:p w14:paraId="22E742E5" w14:textId="77777777" w:rsidR="00DD642F" w:rsidRDefault="00000000">
      <w:pPr>
        <w:keepNext/>
        <w:jc w:val="center"/>
      </w:pPr>
      <w:r>
        <w:rPr>
          <w:noProof/>
        </w:rPr>
        <w:drawing>
          <wp:inline distT="0" distB="0" distL="0" distR="0" wp14:anchorId="51088E9C" wp14:editId="5053E770">
            <wp:extent cx="4171950" cy="13335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4.png"/>
                    <pic:cNvPicPr/>
                  </pic:nvPicPr>
                  <pic:blipFill>
                    <a:blip r:embed="rId87"/>
                    <a:stretch>
                      <a:fillRect/>
                    </a:stretch>
                  </pic:blipFill>
                  <pic:spPr>
                    <a:xfrm>
                      <a:off x="0" y="0"/>
                      <a:ext cx="4171950" cy="1333500"/>
                    </a:xfrm>
                    <a:prstGeom prst="rect">
                      <a:avLst/>
                    </a:prstGeom>
                  </pic:spPr>
                </pic:pic>
              </a:graphicData>
            </a:graphic>
          </wp:inline>
        </w:drawing>
      </w:r>
    </w:p>
    <w:p w14:paraId="1CFE09E9" w14:textId="77777777" w:rsidR="00DD642F" w:rsidRDefault="00000000">
      <w:pPr>
        <w:pStyle w:val="Caption"/>
        <w:jc w:val="center"/>
      </w:pPr>
      <w:r>
        <w:t>Tray down: a hidden X. Tray up is a continuous X.</w:t>
      </w:r>
    </w:p>
    <w:p w14:paraId="58CEE465" w14:textId="77777777" w:rsidR="00DD642F" w:rsidRDefault="00000000">
      <w:pPr>
        <w:pStyle w:val="MEDNote"/>
        <w:pBdr>
          <w:left w:val="single" w:sz="18" w:space="6" w:color="70AD47"/>
        </w:pBdr>
      </w:pPr>
      <w:r>
        <w:rPr>
          <w:b/>
        </w:rPr>
        <w:t xml:space="preserve">Tip: </w:t>
      </w:r>
      <w:r>
        <w:t>TRAYDN sets the current linetype to HIDDEN2 while it runs. If you cancel in the middle of the command and your new lines come out hidden, set the current linetype back to BYLAYER with the LINETYPE command, and use CHANGE (or Properties) to set any affected entities to BYLAYER.</w:t>
      </w:r>
    </w:p>
    <w:p w14:paraId="141CCBBD" w14:textId="77777777" w:rsidR="00DD642F" w:rsidRDefault="00000000">
      <w:pPr>
        <w:pStyle w:val="Heading3"/>
      </w:pPr>
      <w:bookmarkStart w:id="28" w:name="_Toc242085779"/>
      <w:r>
        <w:t>Offsets</w:t>
      </w:r>
      <w:bookmarkEnd w:id="28"/>
      <w:r>
        <w:fldChar w:fldCharType="begin"/>
      </w:r>
      <w:r>
        <w:instrText xml:space="preserve"> XE "Offsets" </w:instrText>
      </w:r>
      <w:r>
        <w:fldChar w:fldCharType="end"/>
      </w:r>
    </w:p>
    <w:p w14:paraId="2FC0CB5B" w14:textId="77777777" w:rsidR="00DD642F" w:rsidRDefault="00000000">
      <w:r>
        <w:t xml:space="preserve">Offsets are common in raceways. MED automates them with </w:t>
      </w:r>
      <w:r>
        <w:rPr>
          <w:b/>
        </w:rPr>
        <w:t>TRAYOFF</w:t>
      </w:r>
      <w:r>
        <w:t xml:space="preserve"> (horizontal) and </w:t>
      </w:r>
      <w:r>
        <w:rPr>
          <w:b/>
        </w:rPr>
        <w:t>PTRAYOFF</w:t>
      </w:r>
      <w:r>
        <w:t xml:space="preserve"> (vertical, from a plan view). Offset distances are measured center to center.</w:t>
      </w:r>
      <w:r>
        <w:fldChar w:fldCharType="begin"/>
      </w:r>
      <w:r>
        <w:instrText xml:space="preserve"> XE "TRAYOFF" </w:instrText>
      </w:r>
      <w:r>
        <w:fldChar w:fldCharType="end"/>
      </w:r>
      <w:r>
        <w:fldChar w:fldCharType="begin"/>
      </w:r>
      <w:r>
        <w:instrText xml:space="preserve"> XE "PTRAYOFF" </w:instrText>
      </w:r>
      <w:r>
        <w:fldChar w:fldCharType="end"/>
      </w:r>
    </w:p>
    <w:p w14:paraId="124636A8" w14:textId="77777777" w:rsidR="00DD642F" w:rsidRDefault="00000000">
      <w:pPr>
        <w:keepNext/>
        <w:jc w:val="center"/>
      </w:pPr>
      <w:r>
        <w:rPr>
          <w:noProof/>
        </w:rPr>
        <w:lastRenderedPageBreak/>
        <w:drawing>
          <wp:inline distT="0" distB="0" distL="0" distR="0" wp14:anchorId="3DE29BB0" wp14:editId="397B8D46">
            <wp:extent cx="3552825" cy="226695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5.png"/>
                    <pic:cNvPicPr/>
                  </pic:nvPicPr>
                  <pic:blipFill>
                    <a:blip r:embed="rId88"/>
                    <a:stretch>
                      <a:fillRect/>
                    </a:stretch>
                  </pic:blipFill>
                  <pic:spPr>
                    <a:xfrm>
                      <a:off x="0" y="0"/>
                      <a:ext cx="3552825" cy="2266950"/>
                    </a:xfrm>
                    <a:prstGeom prst="rect">
                      <a:avLst/>
                    </a:prstGeom>
                  </pic:spPr>
                </pic:pic>
              </a:graphicData>
            </a:graphic>
          </wp:inline>
        </w:drawing>
      </w:r>
    </w:p>
    <w:p w14:paraId="2AAB8148" w14:textId="77777777" w:rsidR="00DD642F" w:rsidRDefault="00000000">
      <w:pPr>
        <w:pStyle w:val="Caption"/>
        <w:jc w:val="center"/>
      </w:pPr>
      <w:r>
        <w:t>Pick the point closest to the end for the offset.</w:t>
      </w:r>
    </w:p>
    <w:p w14:paraId="108B6E1E" w14:textId="77777777" w:rsidR="00DD642F" w:rsidRDefault="00000000">
      <w:pPr>
        <w:pStyle w:val="Heading4"/>
      </w:pPr>
      <w:r>
        <w:t>Horizontal offsets</w:t>
      </w:r>
      <w:r>
        <w:fldChar w:fldCharType="begin"/>
      </w:r>
      <w:r>
        <w:instrText xml:space="preserve"> XE "Offsets" </w:instrText>
      </w:r>
      <w:r>
        <w:fldChar w:fldCharType="end"/>
      </w:r>
    </w:p>
    <w:p w14:paraId="500C28E6" w14:textId="77777777" w:rsidR="00DD642F" w:rsidRDefault="00000000">
      <w:pPr>
        <w:keepNext/>
      </w:pPr>
      <w:r>
        <w:rPr>
          <w:b/>
        </w:rPr>
        <w:t>To make a horizontal offset:</w:t>
      </w:r>
    </w:p>
    <w:p w14:paraId="7D89DBA3" w14:textId="77777777" w:rsidR="00DD642F" w:rsidRDefault="00000000">
      <w:pPr>
        <w:pStyle w:val="MEDStep"/>
        <w:tabs>
          <w:tab w:val="left" w:pos="504"/>
        </w:tabs>
        <w:spacing w:after="60"/>
      </w:pPr>
      <w:r>
        <w:t>1.</w:t>
      </w:r>
      <w:r>
        <w:tab/>
        <w:t>Set the tray width to 18".</w:t>
      </w:r>
    </w:p>
    <w:p w14:paraId="2CBC057C" w14:textId="77777777" w:rsidR="00DD642F" w:rsidRDefault="00000000">
      <w:pPr>
        <w:pStyle w:val="MEDStep"/>
        <w:tabs>
          <w:tab w:val="left" w:pos="504"/>
        </w:tabs>
        <w:spacing w:after="60"/>
      </w:pPr>
      <w:r>
        <w:t>2.</w:t>
      </w:r>
      <w:r>
        <w:tab/>
        <w:t xml:space="preserve">Pick </w:t>
      </w:r>
      <w:r>
        <w:rPr>
          <w:b/>
        </w:rPr>
        <w:t>Tray Offset</w:t>
      </w:r>
      <w:r>
        <w:t xml:space="preserve"> on the Cable Tray toolbar (or </w:t>
      </w:r>
      <w:r>
        <w:rPr>
          <w:b/>
        </w:rPr>
        <w:t>Cable Tray &gt; Horizontal Offset</w:t>
      </w:r>
      <w:r>
        <w:t xml:space="preserve">), or type </w:t>
      </w:r>
      <w:r>
        <w:rPr>
          <w:b/>
        </w:rPr>
        <w:t>TRAYOFF</w:t>
      </w:r>
      <w:r>
        <w:t>.</w:t>
      </w:r>
    </w:p>
    <w:p w14:paraId="442B36E5" w14:textId="77777777" w:rsidR="00DD642F" w:rsidRDefault="00000000">
      <w:pPr>
        <w:pStyle w:val="MEDStep"/>
        <w:tabs>
          <w:tab w:val="left" w:pos="504"/>
        </w:tabs>
        <w:spacing w:after="60"/>
      </w:pPr>
      <w:r>
        <w:t>3.</w:t>
      </w:r>
      <w:r>
        <w:tab/>
      </w:r>
      <w:r>
        <w:rPr>
          <w:rFonts w:ascii="Consolas" w:hAnsi="Consolas"/>
          <w:sz w:val="20"/>
        </w:rPr>
        <w:t>Select First Entity:</w:t>
      </w:r>
      <w:r>
        <w:t xml:space="preserve"> pick the tray centerline near the end you want to offset from.</w:t>
      </w:r>
    </w:p>
    <w:p w14:paraId="48E5C8A8" w14:textId="77777777" w:rsidR="00DD642F" w:rsidRDefault="00000000">
      <w:pPr>
        <w:pStyle w:val="MEDStep"/>
        <w:tabs>
          <w:tab w:val="left" w:pos="504"/>
        </w:tabs>
        <w:spacing w:after="60"/>
      </w:pPr>
      <w:r>
        <w:t>4.</w:t>
      </w:r>
      <w:r>
        <w:tab/>
      </w:r>
      <w:r>
        <w:rPr>
          <w:rFonts w:ascii="Consolas" w:hAnsi="Consolas"/>
          <w:sz w:val="20"/>
        </w:rPr>
        <w:t>Distance of Offset:</w:t>
      </w:r>
      <w:r>
        <w:t xml:space="preserve"> enter the center-to-center offset, for example @16'&lt;0, or pick a point.</w:t>
      </w:r>
    </w:p>
    <w:p w14:paraId="324FAA3A" w14:textId="77777777" w:rsidR="00DD642F" w:rsidRDefault="00000000">
      <w:pPr>
        <w:pStyle w:val="MEDStep"/>
        <w:tabs>
          <w:tab w:val="left" w:pos="504"/>
        </w:tabs>
        <w:spacing w:after="60"/>
      </w:pPr>
      <w:r>
        <w:t>5.</w:t>
      </w:r>
      <w:r>
        <w:tab/>
      </w:r>
      <w:r>
        <w:rPr>
          <w:rFonts w:ascii="Consolas" w:hAnsi="Consolas"/>
          <w:sz w:val="20"/>
        </w:rPr>
        <w:t>Offset with 30 / 45 / 60 / 90 degree angle:</w:t>
      </w:r>
      <w:r>
        <w:t xml:space="preserve"> type the fitting angle.</w:t>
      </w:r>
      <w:r>
        <w:t xml:space="preserve"> The plan offset does not ask for a direction; PTRAYOFF (below) is the command that prompts Up/Down.</w:t>
      </w:r>
    </w:p>
    <w:p w14:paraId="35423AB4" w14:textId="77777777" w:rsidR="00DD642F" w:rsidRDefault="00000000">
      <w:pPr>
        <w:pStyle w:val="MEDIcon"/>
        <w:tabs>
          <w:tab w:val="left" w:pos="1944"/>
        </w:tabs>
        <w:ind w:left="1944" w:hanging="1944"/>
      </w:pPr>
      <w:r>
        <w:rPr>
          <w:noProof/>
        </w:rPr>
        <w:drawing>
          <wp:inline distT="0" distB="0" distL="0" distR="0" wp14:anchorId="53E78434" wp14:editId="73C7AD8F">
            <wp:extent cx="219075" cy="200025"/>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6.png"/>
                    <pic:cNvPicPr/>
                  </pic:nvPicPr>
                  <pic:blipFill>
                    <a:blip r:embed="rId61"/>
                    <a:stretch>
                      <a:fillRect/>
                    </a:stretch>
                  </pic:blipFill>
                  <pic:spPr>
                    <a:xfrm>
                      <a:off x="0" y="0"/>
                      <a:ext cx="219075" cy="200025"/>
                    </a:xfrm>
                    <a:prstGeom prst="rect">
                      <a:avLst/>
                    </a:prstGeom>
                  </pic:spPr>
                </pic:pic>
              </a:graphicData>
            </a:graphic>
          </wp:inline>
        </w:drawing>
      </w:r>
      <w:r>
        <w:tab/>
        <w:t>The Tray Offset button.</w:t>
      </w:r>
    </w:p>
    <w:p w14:paraId="48D2D7BE" w14:textId="77777777" w:rsidR="00DD642F" w:rsidRDefault="00000000">
      <w:pPr>
        <w:keepNext/>
        <w:jc w:val="center"/>
      </w:pPr>
      <w:r>
        <w:rPr>
          <w:noProof/>
        </w:rPr>
        <w:lastRenderedPageBreak/>
        <w:drawing>
          <wp:inline distT="0" distB="0" distL="0" distR="0" wp14:anchorId="4E5A2BA7" wp14:editId="7449844D">
            <wp:extent cx="4610100" cy="329565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6.png"/>
                    <pic:cNvPicPr/>
                  </pic:nvPicPr>
                  <pic:blipFill>
                    <a:blip r:embed="rId89"/>
                    <a:stretch>
                      <a:fillRect/>
                    </a:stretch>
                  </pic:blipFill>
                  <pic:spPr>
                    <a:xfrm>
                      <a:off x="0" y="0"/>
                      <a:ext cx="4610100" cy="3295650"/>
                    </a:xfrm>
                    <a:prstGeom prst="rect">
                      <a:avLst/>
                    </a:prstGeom>
                  </pic:spPr>
                </pic:pic>
              </a:graphicData>
            </a:graphic>
          </wp:inline>
        </w:drawing>
      </w:r>
    </w:p>
    <w:p w14:paraId="5BAB7162" w14:textId="77777777" w:rsidR="00DD642F" w:rsidRDefault="00000000">
      <w:pPr>
        <w:pStyle w:val="Caption"/>
        <w:jc w:val="center"/>
      </w:pPr>
      <w:r>
        <w:t>Result of the horizontal offset.</w:t>
      </w:r>
    </w:p>
    <w:p w14:paraId="5B29A2E1" w14:textId="77777777" w:rsidR="00DD642F" w:rsidRDefault="00000000">
      <w:r>
        <w:t>You can now continue the tray from the end of the fitting.</w:t>
      </w:r>
    </w:p>
    <w:p w14:paraId="675A6941" w14:textId="77777777" w:rsidR="00DD642F" w:rsidRDefault="00000000">
      <w:pPr>
        <w:pStyle w:val="Heading4"/>
      </w:pPr>
      <w:r>
        <w:t>Vertical offsets from a plan view</w:t>
      </w:r>
      <w:r>
        <w:fldChar w:fldCharType="begin"/>
      </w:r>
      <w:r>
        <w:instrText xml:space="preserve"> XE "Offsets" </w:instrText>
      </w:r>
      <w:r>
        <w:fldChar w:fldCharType="end"/>
      </w:r>
      <w:r>
        <w:fldChar w:fldCharType="begin"/>
      </w:r>
      <w:r>
        <w:instrText xml:space="preserve"> XE "Vertical tray and fittings" </w:instrText>
      </w:r>
      <w:r>
        <w:fldChar w:fldCharType="end"/>
      </w:r>
    </w:p>
    <w:p w14:paraId="1284C273" w14:textId="77777777" w:rsidR="00DD642F" w:rsidRDefault="00000000">
      <w:r>
        <w:t>Vertical offsets let you change elevation for grade, pipe racks, or anything else in the way. To set up an example, route another 24" branch and place a tee at Point A with the INTersection osnap.</w:t>
      </w:r>
    </w:p>
    <w:p w14:paraId="0A247578" w14:textId="77777777" w:rsidR="00DD642F" w:rsidRDefault="00000000">
      <w:pPr>
        <w:keepNext/>
        <w:jc w:val="center"/>
      </w:pPr>
      <w:r>
        <w:rPr>
          <w:noProof/>
        </w:rPr>
        <w:drawing>
          <wp:inline distT="0" distB="0" distL="0" distR="0" wp14:anchorId="4365679F" wp14:editId="24451D19">
            <wp:extent cx="5448300" cy="2701784"/>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7.png"/>
                    <pic:cNvPicPr/>
                  </pic:nvPicPr>
                  <pic:blipFill>
                    <a:blip r:embed="rId90"/>
                    <a:stretch>
                      <a:fillRect/>
                    </a:stretch>
                  </pic:blipFill>
                  <pic:spPr>
                    <a:xfrm>
                      <a:off x="0" y="0"/>
                      <a:ext cx="5448300" cy="2701784"/>
                    </a:xfrm>
                    <a:prstGeom prst="rect">
                      <a:avLst/>
                    </a:prstGeom>
                  </pic:spPr>
                </pic:pic>
              </a:graphicData>
            </a:graphic>
          </wp:inline>
        </w:drawing>
      </w:r>
    </w:p>
    <w:p w14:paraId="33BB3F35" w14:textId="77777777" w:rsidR="00DD642F" w:rsidRDefault="00000000">
      <w:pPr>
        <w:pStyle w:val="Caption"/>
        <w:jc w:val="center"/>
      </w:pPr>
      <w:r>
        <w:t>New 24" branch.</w:t>
      </w:r>
    </w:p>
    <w:p w14:paraId="31749A17" w14:textId="77777777" w:rsidR="00DD642F" w:rsidRDefault="00000000">
      <w:pPr>
        <w:keepNext/>
        <w:jc w:val="center"/>
      </w:pPr>
      <w:r>
        <w:rPr>
          <w:noProof/>
        </w:rPr>
        <w:lastRenderedPageBreak/>
        <w:drawing>
          <wp:inline distT="0" distB="0" distL="0" distR="0" wp14:anchorId="0A7A15DC" wp14:editId="08A5613B">
            <wp:extent cx="5467350" cy="2985584"/>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8.png"/>
                    <pic:cNvPicPr/>
                  </pic:nvPicPr>
                  <pic:blipFill>
                    <a:blip r:embed="rId91"/>
                    <a:stretch>
                      <a:fillRect/>
                    </a:stretch>
                  </pic:blipFill>
                  <pic:spPr>
                    <a:xfrm>
                      <a:off x="0" y="0"/>
                      <a:ext cx="5467350" cy="2985584"/>
                    </a:xfrm>
                    <a:prstGeom prst="rect">
                      <a:avLst/>
                    </a:prstGeom>
                  </pic:spPr>
                </pic:pic>
              </a:graphicData>
            </a:graphic>
          </wp:inline>
        </w:drawing>
      </w:r>
    </w:p>
    <w:p w14:paraId="614822EB" w14:textId="77777777" w:rsidR="00DD642F" w:rsidRDefault="00000000">
      <w:pPr>
        <w:pStyle w:val="Caption"/>
        <w:jc w:val="center"/>
      </w:pPr>
      <w:r>
        <w:t>Tee at Point A.</w:t>
      </w:r>
    </w:p>
    <w:p w14:paraId="277084EA" w14:textId="77777777" w:rsidR="00DD642F" w:rsidRDefault="00000000">
      <w:pPr>
        <w:keepNext/>
      </w:pPr>
      <w:r>
        <w:rPr>
          <w:b/>
        </w:rPr>
        <w:t>To make a vertical offset:</w:t>
      </w:r>
    </w:p>
    <w:p w14:paraId="22A7BBEF" w14:textId="77777777" w:rsidR="00DD642F" w:rsidRDefault="00000000">
      <w:pPr>
        <w:pStyle w:val="MEDStep"/>
        <w:tabs>
          <w:tab w:val="left" w:pos="504"/>
        </w:tabs>
        <w:spacing w:after="60"/>
      </w:pPr>
      <w:r>
        <w:t>1.</w:t>
      </w:r>
      <w:r>
        <w:tab/>
        <w:t xml:space="preserve">Pick </w:t>
      </w:r>
      <w:r>
        <w:rPr>
          <w:b/>
        </w:rPr>
        <w:t>Vertical Tray Offset</w:t>
      </w:r>
      <w:r>
        <w:t xml:space="preserve"> on the Cable Tray toolbar (or </w:t>
      </w:r>
      <w:r>
        <w:rPr>
          <w:b/>
        </w:rPr>
        <w:t>Cable Tray &gt; Vertical Offset</w:t>
      </w:r>
      <w:r>
        <w:t xml:space="preserve">), or type </w:t>
      </w:r>
      <w:r>
        <w:rPr>
          <w:b/>
        </w:rPr>
        <w:t>PTRAYOFF</w:t>
      </w:r>
      <w:r>
        <w:t>.</w:t>
      </w:r>
    </w:p>
    <w:p w14:paraId="17E178C6" w14:textId="77777777" w:rsidR="00DD642F" w:rsidRDefault="00000000">
      <w:pPr>
        <w:pStyle w:val="MEDStep"/>
        <w:tabs>
          <w:tab w:val="left" w:pos="504"/>
        </w:tabs>
        <w:spacing w:after="60"/>
      </w:pPr>
      <w:r>
        <w:t>2.</w:t>
      </w:r>
      <w:r>
        <w:tab/>
      </w:r>
      <w:r>
        <w:rPr>
          <w:rFonts w:ascii="Consolas" w:hAnsi="Consolas"/>
          <w:sz w:val="20"/>
        </w:rPr>
        <w:t>Select First Entity:</w:t>
      </w:r>
      <w:r>
        <w:t xml:space="preserve"> pick the centerline near the end to offset from.</w:t>
      </w:r>
    </w:p>
    <w:p w14:paraId="3FE2F934" w14:textId="77777777" w:rsidR="00DD642F" w:rsidRDefault="00000000">
      <w:pPr>
        <w:pStyle w:val="MEDStep"/>
        <w:tabs>
          <w:tab w:val="left" w:pos="504"/>
        </w:tabs>
        <w:spacing w:after="60"/>
      </w:pPr>
      <w:r>
        <w:t>3.</w:t>
      </w:r>
      <w:r>
        <w:tab/>
      </w:r>
      <w:r>
        <w:rPr>
          <w:rFonts w:ascii="Consolas" w:hAnsi="Consolas"/>
          <w:sz w:val="20"/>
        </w:rPr>
        <w:t>Distance of Offset:</w:t>
      </w:r>
      <w:r>
        <w:t xml:space="preserve"> 20'.</w:t>
      </w:r>
    </w:p>
    <w:p w14:paraId="017F1F5A" w14:textId="77777777" w:rsidR="00DD642F" w:rsidRDefault="00000000">
      <w:pPr>
        <w:pStyle w:val="MEDStep"/>
        <w:tabs>
          <w:tab w:val="left" w:pos="504"/>
        </w:tabs>
        <w:spacing w:after="60"/>
      </w:pPr>
      <w:r>
        <w:t>4.</w:t>
      </w:r>
      <w:r>
        <w:tab/>
      </w:r>
      <w:r>
        <w:rPr>
          <w:rFonts w:ascii="Consolas" w:hAnsi="Consolas"/>
          <w:sz w:val="20"/>
        </w:rPr>
        <w:t>Offset with 30 / 45 / 60 / 90 degree angle:</w:t>
      </w:r>
      <w:r>
        <w:t xml:space="preserve"> 90.</w:t>
      </w:r>
    </w:p>
    <w:p w14:paraId="04E282E9" w14:textId="77777777" w:rsidR="00DD642F" w:rsidRDefault="00000000">
      <w:pPr>
        <w:pStyle w:val="MEDStep"/>
        <w:tabs>
          <w:tab w:val="left" w:pos="504"/>
        </w:tabs>
        <w:spacing w:after="60"/>
      </w:pPr>
      <w:r>
        <w:t>5.</w:t>
      </w:r>
      <w:r>
        <w:tab/>
      </w:r>
      <w:r>
        <w:rPr>
          <w:rFonts w:ascii="Consolas" w:hAnsi="Consolas"/>
          <w:sz w:val="20"/>
        </w:rPr>
        <w:t>Direction Up/Down &lt;Down&gt;:</w:t>
      </w:r>
      <w:r>
        <w:t xml:space="preserve"> press </w:t>
      </w:r>
      <w:r>
        <w:rPr>
          <w:b/>
        </w:rPr>
        <w:t>[Enter]</w:t>
      </w:r>
      <w:r>
        <w:t xml:space="preserve"> for Down.</w:t>
      </w:r>
    </w:p>
    <w:p w14:paraId="00C4D581" w14:textId="77777777" w:rsidR="00DD642F" w:rsidRDefault="00000000">
      <w:pPr>
        <w:pStyle w:val="MEDIcon"/>
        <w:tabs>
          <w:tab w:val="left" w:pos="1944"/>
        </w:tabs>
        <w:ind w:left="1944" w:hanging="1944"/>
      </w:pPr>
      <w:r>
        <w:rPr>
          <w:noProof/>
        </w:rPr>
        <w:drawing>
          <wp:inline distT="0" distB="0" distL="0" distR="0" wp14:anchorId="4B8FD2C6" wp14:editId="6795D490">
            <wp:extent cx="209550" cy="20002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7.png"/>
                    <pic:cNvPicPr/>
                  </pic:nvPicPr>
                  <pic:blipFill>
                    <a:blip r:embed="rId62"/>
                    <a:stretch>
                      <a:fillRect/>
                    </a:stretch>
                  </pic:blipFill>
                  <pic:spPr>
                    <a:xfrm>
                      <a:off x="0" y="0"/>
                      <a:ext cx="209550" cy="200025"/>
                    </a:xfrm>
                    <a:prstGeom prst="rect">
                      <a:avLst/>
                    </a:prstGeom>
                  </pic:spPr>
                </pic:pic>
              </a:graphicData>
            </a:graphic>
          </wp:inline>
        </w:drawing>
      </w:r>
      <w:r>
        <w:tab/>
        <w:t>The Vertical Tray Offset button.</w:t>
      </w:r>
    </w:p>
    <w:p w14:paraId="1A3F5EF6" w14:textId="77777777" w:rsidR="00DD642F" w:rsidRDefault="00000000">
      <w:pPr>
        <w:keepNext/>
        <w:jc w:val="center"/>
      </w:pPr>
      <w:r>
        <w:rPr>
          <w:noProof/>
        </w:rPr>
        <w:lastRenderedPageBreak/>
        <w:drawing>
          <wp:inline distT="0" distB="0" distL="0" distR="0" wp14:anchorId="7A0881F5" wp14:editId="336E988E">
            <wp:extent cx="5343525" cy="276225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9.png"/>
                    <pic:cNvPicPr/>
                  </pic:nvPicPr>
                  <pic:blipFill>
                    <a:blip r:embed="rId92"/>
                    <a:stretch>
                      <a:fillRect/>
                    </a:stretch>
                  </pic:blipFill>
                  <pic:spPr>
                    <a:xfrm>
                      <a:off x="0" y="0"/>
                      <a:ext cx="5343525" cy="2762250"/>
                    </a:xfrm>
                    <a:prstGeom prst="rect">
                      <a:avLst/>
                    </a:prstGeom>
                  </pic:spPr>
                </pic:pic>
              </a:graphicData>
            </a:graphic>
          </wp:inline>
        </w:drawing>
      </w:r>
    </w:p>
    <w:p w14:paraId="0C2AB434" w14:textId="77777777" w:rsidR="00DD642F" w:rsidRDefault="00000000">
      <w:pPr>
        <w:pStyle w:val="Caption"/>
        <w:jc w:val="center"/>
      </w:pPr>
      <w:r>
        <w:t>Result of the vertical offset.</w:t>
      </w:r>
    </w:p>
    <w:p w14:paraId="5D4FD836" w14:textId="77777777" w:rsidR="00DD642F" w:rsidRDefault="00000000">
      <w:pPr>
        <w:pStyle w:val="Heading3"/>
      </w:pPr>
      <w:bookmarkStart w:id="29" w:name="_Toc242085780"/>
      <w:r>
        <w:t>Side view cable tray</w:t>
      </w:r>
      <w:bookmarkEnd w:id="29"/>
      <w:r>
        <w:fldChar w:fldCharType="begin"/>
      </w:r>
      <w:r>
        <w:instrText xml:space="preserve"> XE "Cable tray" </w:instrText>
      </w:r>
      <w:r>
        <w:fldChar w:fldCharType="end"/>
      </w:r>
      <w:r>
        <w:fldChar w:fldCharType="begin"/>
      </w:r>
      <w:r>
        <w:instrText xml:space="preserve"> XE "Side view tray" </w:instrText>
      </w:r>
      <w:r>
        <w:fldChar w:fldCharType="end"/>
      </w:r>
    </w:p>
    <w:p w14:paraId="5B268358" w14:textId="77777777" w:rsidR="00DD642F" w:rsidRDefault="00000000">
      <w:r>
        <w:t xml:space="preserve">Elevations or sections of cable tray are often needed to complete a design. First place a section mark with </w:t>
      </w:r>
      <w:r>
        <w:rPr>
          <w:b/>
        </w:rPr>
        <w:t>SECT</w:t>
      </w:r>
      <w:r>
        <w:t xml:space="preserve"> (Section Callouts on the Tagging toolbar).</w:t>
      </w:r>
      <w:r>
        <w:fldChar w:fldCharType="begin"/>
      </w:r>
      <w:r>
        <w:instrText xml:space="preserve"> XE "SECT" </w:instrText>
      </w:r>
      <w:r>
        <w:fldChar w:fldCharType="end"/>
      </w:r>
      <w:r>
        <w:fldChar w:fldCharType="begin"/>
      </w:r>
      <w:r>
        <w:instrText xml:space="preserve"> XE "Section marks" </w:instrText>
      </w:r>
      <w:r>
        <w:fldChar w:fldCharType="end"/>
      </w:r>
    </w:p>
    <w:p w14:paraId="6F89A287" w14:textId="77777777" w:rsidR="00DD642F" w:rsidRDefault="00000000">
      <w:pPr>
        <w:pStyle w:val="MEDPrompt"/>
        <w:shd w:val="clear" w:color="auto" w:fill="F2F2F2"/>
      </w:pPr>
      <w:r>
        <w:t>Pick first section point [Pick Point A]</w:t>
      </w:r>
    </w:p>
    <w:p w14:paraId="0E2D13E6" w14:textId="77777777" w:rsidR="00DD642F" w:rsidRDefault="00000000">
      <w:pPr>
        <w:pStyle w:val="MEDPrompt"/>
        <w:shd w:val="clear" w:color="auto" w:fill="F2F2F2"/>
      </w:pPr>
      <w:r>
        <w:t>Pick second section point [Pick Point B]</w:t>
      </w:r>
    </w:p>
    <w:p w14:paraId="726125F5" w14:textId="77777777" w:rsidR="00DD642F" w:rsidRDefault="00000000">
      <w:pPr>
        <w:pStyle w:val="MEDPrompt"/>
        <w:keepNext w:val="0"/>
        <w:shd w:val="clear" w:color="auto" w:fill="F2F2F2"/>
        <w:spacing w:after="160"/>
      </w:pPr>
      <w:r>
        <w:t>Enter section letter &lt;A&gt;: [Enter]</w:t>
      </w:r>
    </w:p>
    <w:p w14:paraId="13FA2C2E" w14:textId="77777777" w:rsidR="00DD642F" w:rsidRDefault="00000000">
      <w:pPr>
        <w:keepNext/>
        <w:jc w:val="center"/>
      </w:pPr>
      <w:r>
        <w:rPr>
          <w:noProof/>
        </w:rPr>
        <w:drawing>
          <wp:inline distT="0" distB="0" distL="0" distR="0" wp14:anchorId="34DF3F80" wp14:editId="7393E903">
            <wp:extent cx="3790949" cy="24003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0.png"/>
                    <pic:cNvPicPr/>
                  </pic:nvPicPr>
                  <pic:blipFill>
                    <a:blip r:embed="rId93"/>
                    <a:stretch>
                      <a:fillRect/>
                    </a:stretch>
                  </pic:blipFill>
                  <pic:spPr>
                    <a:xfrm>
                      <a:off x="0" y="0"/>
                      <a:ext cx="3790949" cy="2400300"/>
                    </a:xfrm>
                    <a:prstGeom prst="rect">
                      <a:avLst/>
                    </a:prstGeom>
                  </pic:spPr>
                </pic:pic>
              </a:graphicData>
            </a:graphic>
          </wp:inline>
        </w:drawing>
      </w:r>
    </w:p>
    <w:p w14:paraId="7F7DA411" w14:textId="77777777" w:rsidR="00DD642F" w:rsidRDefault="00000000">
      <w:pPr>
        <w:pStyle w:val="Caption"/>
        <w:jc w:val="center"/>
      </w:pPr>
      <w:r>
        <w:t>Section mark points.</w:t>
      </w:r>
    </w:p>
    <w:p w14:paraId="120C2BB2" w14:textId="77777777" w:rsidR="00DD642F" w:rsidRDefault="00000000">
      <w:pPr>
        <w:pStyle w:val="Heading4"/>
      </w:pPr>
      <w:r>
        <w:t>Side view tray uses the same two point method as regular tray</w:t>
      </w:r>
      <w:r>
        <w:fldChar w:fldCharType="begin"/>
      </w:r>
      <w:r>
        <w:instrText xml:space="preserve"> XE "Cable tray" </w:instrText>
      </w:r>
      <w:r>
        <w:fldChar w:fldCharType="end"/>
      </w:r>
      <w:r>
        <w:fldChar w:fldCharType="begin"/>
      </w:r>
      <w:r>
        <w:instrText xml:space="preserve"> XE "Side view tray" </w:instrText>
      </w:r>
      <w:r>
        <w:fldChar w:fldCharType="end"/>
      </w:r>
    </w:p>
    <w:p w14:paraId="77F50787" w14:textId="77777777" w:rsidR="00DD642F" w:rsidRDefault="00000000">
      <w:r>
        <w:t xml:space="preserve">Type </w:t>
      </w:r>
      <w:r>
        <w:rPr>
          <w:b/>
        </w:rPr>
        <w:t>VTRAY</w:t>
      </w:r>
      <w:r>
        <w:t xml:space="preserve"> (or use the Tray Side View and Fittings image menu) and route the side view tray as shown. Tray is routed on its centerline. Finish the command at the tag prompt.</w:t>
      </w:r>
      <w:r>
        <w:fldChar w:fldCharType="begin"/>
      </w:r>
      <w:r>
        <w:instrText xml:space="preserve"> XE "VTRAY" </w:instrText>
      </w:r>
      <w:r>
        <w:fldChar w:fldCharType="end"/>
      </w:r>
    </w:p>
    <w:p w14:paraId="0E2ECB45" w14:textId="77777777" w:rsidR="00DD642F" w:rsidRDefault="00000000">
      <w:pPr>
        <w:keepNext/>
        <w:jc w:val="center"/>
      </w:pPr>
      <w:r>
        <w:rPr>
          <w:noProof/>
        </w:rPr>
        <w:lastRenderedPageBreak/>
        <w:drawing>
          <wp:inline distT="0" distB="0" distL="0" distR="0" wp14:anchorId="0C5F1E4A" wp14:editId="3819BCA6">
            <wp:extent cx="4076699" cy="268605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1.png"/>
                    <pic:cNvPicPr/>
                  </pic:nvPicPr>
                  <pic:blipFill>
                    <a:blip r:embed="rId94"/>
                    <a:stretch>
                      <a:fillRect/>
                    </a:stretch>
                  </pic:blipFill>
                  <pic:spPr>
                    <a:xfrm>
                      <a:off x="0" y="0"/>
                      <a:ext cx="4076699" cy="2686050"/>
                    </a:xfrm>
                    <a:prstGeom prst="rect">
                      <a:avLst/>
                    </a:prstGeom>
                  </pic:spPr>
                </pic:pic>
              </a:graphicData>
            </a:graphic>
          </wp:inline>
        </w:drawing>
      </w:r>
    </w:p>
    <w:p w14:paraId="3438C80B" w14:textId="77777777" w:rsidR="00DD642F" w:rsidRDefault="00000000">
      <w:pPr>
        <w:pStyle w:val="Caption"/>
        <w:jc w:val="center"/>
      </w:pPr>
      <w:r>
        <w:t>Side view tray, A to B.</w:t>
      </w:r>
    </w:p>
    <w:p w14:paraId="015F2DC2" w14:textId="77777777" w:rsidR="00DD642F" w:rsidRDefault="00000000">
      <w:pPr>
        <w:pStyle w:val="Heading4"/>
      </w:pPr>
      <w:r>
        <w:t>Placing vertical fittings in side view</w:t>
      </w:r>
      <w:r>
        <w:fldChar w:fldCharType="begin"/>
      </w:r>
      <w:r>
        <w:instrText xml:space="preserve"> XE "Side view tray" </w:instrText>
      </w:r>
      <w:r>
        <w:fldChar w:fldCharType="end"/>
      </w:r>
      <w:r>
        <w:fldChar w:fldCharType="begin"/>
      </w:r>
      <w:r>
        <w:instrText xml:space="preserve"> XE "Vertical tray and fittings" </w:instrText>
      </w:r>
      <w:r>
        <w:fldChar w:fldCharType="end"/>
      </w:r>
    </w:p>
    <w:p w14:paraId="3B6B2433" w14:textId="77777777" w:rsidR="00DD642F" w:rsidRDefault="00000000">
      <w:r>
        <w:t>Placing fittings in side view is as simple as in plan, except that you use the vertical fittings (</w:t>
      </w:r>
      <w:r>
        <w:rPr>
          <w:b/>
        </w:rPr>
        <w:t>VTRAY30</w:t>
      </w:r>
      <w:r>
        <w:t xml:space="preserve">, </w:t>
      </w:r>
      <w:r>
        <w:rPr>
          <w:b/>
        </w:rPr>
        <w:t>VTRAY45</w:t>
      </w:r>
      <w:r>
        <w:t xml:space="preserve">, </w:t>
      </w:r>
      <w:r>
        <w:rPr>
          <w:b/>
        </w:rPr>
        <w:t>VTRAY60</w:t>
      </w:r>
      <w:r>
        <w:t xml:space="preserve">, </w:t>
      </w:r>
      <w:r>
        <w:rPr>
          <w:b/>
        </w:rPr>
        <w:t>VTRAY90</w:t>
      </w:r>
      <w:r>
        <w:t>). Most of the time you will use VTRAYOFF.</w:t>
      </w:r>
      <w:r>
        <w:fldChar w:fldCharType="begin"/>
      </w:r>
      <w:r>
        <w:instrText xml:space="preserve"> XE "VTRAY30" </w:instrText>
      </w:r>
      <w:r>
        <w:fldChar w:fldCharType="end"/>
      </w:r>
      <w:r>
        <w:fldChar w:fldCharType="begin"/>
      </w:r>
      <w:r>
        <w:instrText xml:space="preserve"> XE "VTRAY45" </w:instrText>
      </w:r>
      <w:r>
        <w:fldChar w:fldCharType="end"/>
      </w:r>
      <w:r>
        <w:fldChar w:fldCharType="begin"/>
      </w:r>
      <w:r>
        <w:instrText xml:space="preserve"> XE "VTRAY60" </w:instrText>
      </w:r>
      <w:r>
        <w:fldChar w:fldCharType="end"/>
      </w:r>
      <w:r>
        <w:fldChar w:fldCharType="begin"/>
      </w:r>
      <w:r>
        <w:instrText xml:space="preserve"> XE "VTRAY90" </w:instrText>
      </w:r>
      <w:r>
        <w:fldChar w:fldCharType="end"/>
      </w:r>
      <w:r>
        <w:fldChar w:fldCharType="begin"/>
      </w:r>
      <w:r>
        <w:instrText xml:space="preserve"> XE "VTRAYOFF" </w:instrText>
      </w:r>
      <w:r>
        <w:fldChar w:fldCharType="end"/>
      </w:r>
    </w:p>
    <w:p w14:paraId="18587F43" w14:textId="77777777" w:rsidR="00DD642F" w:rsidRDefault="00000000">
      <w:pPr>
        <w:pStyle w:val="Heading4"/>
      </w:pPr>
      <w:r>
        <w:t>Elevation offset</w:t>
      </w:r>
      <w:r>
        <w:fldChar w:fldCharType="begin"/>
      </w:r>
      <w:r>
        <w:instrText xml:space="preserve"> XE "Offsets" </w:instrText>
      </w:r>
      <w:r>
        <w:fldChar w:fldCharType="end"/>
      </w:r>
    </w:p>
    <w:p w14:paraId="1616FE44" w14:textId="77777777" w:rsidR="00DD642F" w:rsidRDefault="00000000">
      <w:pPr>
        <w:keepNext/>
      </w:pPr>
      <w:r>
        <w:rPr>
          <w:b/>
        </w:rPr>
        <w:t>To make an offset in a side view:</w:t>
      </w:r>
    </w:p>
    <w:p w14:paraId="0B2530C7" w14:textId="77777777" w:rsidR="00DD642F" w:rsidRDefault="00000000">
      <w:pPr>
        <w:pStyle w:val="MEDStep"/>
        <w:tabs>
          <w:tab w:val="left" w:pos="504"/>
        </w:tabs>
        <w:spacing w:after="60"/>
      </w:pPr>
      <w:r>
        <w:t>1.</w:t>
      </w:r>
      <w:r>
        <w:tab/>
        <w:t>Zoom in on the side view tray.</w:t>
      </w:r>
    </w:p>
    <w:p w14:paraId="2CCCED01" w14:textId="77777777" w:rsidR="00DD642F" w:rsidRDefault="00000000">
      <w:pPr>
        <w:pStyle w:val="MEDStep"/>
        <w:tabs>
          <w:tab w:val="left" w:pos="504"/>
        </w:tabs>
        <w:spacing w:after="60"/>
      </w:pPr>
      <w:r>
        <w:t>2.</w:t>
      </w:r>
      <w:r>
        <w:tab/>
        <w:t xml:space="preserve">Type </w:t>
      </w:r>
      <w:r>
        <w:rPr>
          <w:b/>
        </w:rPr>
        <w:t>VTRAYOFF</w:t>
      </w:r>
      <w:r>
        <w:t>.</w:t>
      </w:r>
    </w:p>
    <w:p w14:paraId="4CAD075E" w14:textId="77777777" w:rsidR="00DD642F" w:rsidRDefault="00000000">
      <w:pPr>
        <w:pStyle w:val="MEDStep"/>
        <w:tabs>
          <w:tab w:val="left" w:pos="504"/>
        </w:tabs>
        <w:spacing w:after="60"/>
      </w:pPr>
      <w:r>
        <w:t>3.</w:t>
      </w:r>
      <w:r>
        <w:tab/>
      </w:r>
      <w:r>
        <w:rPr>
          <w:rFonts w:ascii="Consolas" w:hAnsi="Consolas"/>
          <w:sz w:val="20"/>
        </w:rPr>
        <w:t>Select First Entity:</w:t>
      </w:r>
      <w:r>
        <w:t xml:space="preserve"> pick the end of the side view tray to use.</w:t>
      </w:r>
    </w:p>
    <w:p w14:paraId="25009058" w14:textId="77777777" w:rsidR="00DD642F" w:rsidRDefault="00000000">
      <w:pPr>
        <w:pStyle w:val="MEDStep"/>
        <w:tabs>
          <w:tab w:val="left" w:pos="504"/>
        </w:tabs>
        <w:spacing w:after="60"/>
      </w:pPr>
      <w:r>
        <w:t>4.</w:t>
      </w:r>
      <w:r>
        <w:tab/>
      </w:r>
      <w:r>
        <w:rPr>
          <w:rFonts w:ascii="Consolas" w:hAnsi="Consolas"/>
          <w:sz w:val="20"/>
        </w:rPr>
        <w:t>Distance of Offset:</w:t>
      </w:r>
      <w:r>
        <w:t xml:space="preserve"> 20' </w:t>
      </w:r>
      <w:r>
        <w:rPr>
          <w:b/>
        </w:rPr>
        <w:t>[Enter]</w:t>
      </w:r>
      <w:r>
        <w:t>.</w:t>
      </w:r>
    </w:p>
    <w:p w14:paraId="21AE48BA" w14:textId="77777777" w:rsidR="00DD642F" w:rsidRDefault="00000000">
      <w:pPr>
        <w:pStyle w:val="MEDStep"/>
        <w:tabs>
          <w:tab w:val="left" w:pos="504"/>
        </w:tabs>
        <w:spacing w:after="60"/>
      </w:pPr>
      <w:r>
        <w:t>5.</w:t>
      </w:r>
      <w:r>
        <w:tab/>
      </w:r>
      <w:r>
        <w:rPr>
          <w:rFonts w:ascii="Consolas" w:hAnsi="Consolas"/>
          <w:sz w:val="20"/>
        </w:rPr>
        <w:t>Offset with 30 / 45 / 60 / 90 degree angle:</w:t>
      </w:r>
      <w:r>
        <w:t xml:space="preserve"> 90 </w:t>
      </w:r>
      <w:r>
        <w:rPr>
          <w:b/>
        </w:rPr>
        <w:t>[Enter]</w:t>
      </w:r>
      <w:r>
        <w:t>.</w:t>
      </w:r>
    </w:p>
    <w:p w14:paraId="3628C95C" w14:textId="77777777" w:rsidR="00DD642F" w:rsidRDefault="00000000">
      <w:pPr>
        <w:pStyle w:val="MEDStep"/>
        <w:tabs>
          <w:tab w:val="left" w:pos="504"/>
        </w:tabs>
        <w:spacing w:after="60"/>
      </w:pPr>
      <w:r>
        <w:t>6.</w:t>
      </w:r>
      <w:r>
        <w:tab/>
      </w:r>
      <w:r>
        <w:rPr>
          <w:rFonts w:ascii="Consolas" w:hAnsi="Consolas"/>
          <w:sz w:val="20"/>
        </w:rPr>
        <w:t>Direction Up/Down &lt;Down&gt;:</w:t>
      </w:r>
      <w:r>
        <w:t xml:space="preserve"> </w:t>
      </w:r>
      <w:r>
        <w:rPr>
          <w:b/>
        </w:rPr>
        <w:t>[Enter]</w:t>
      </w:r>
      <w:r>
        <w:t xml:space="preserve"> for Down.</w:t>
      </w:r>
    </w:p>
    <w:p>
      <w:pPr>
        <w:pStyle w:val="MEDNote"/>
        <w:pBdr>
          <w:left w:val="single" w:sz="18" w:space="6" w:color="2E74B5"/>
        </w:pBdr>
      </w:pPr>
      <w:r>
        <w:rPr>
          <w:b/>
        </w:rPr>
        <w:t xml:space="preserve">Note: </w:t>
      </w:r>
      <w:r>
        <w:t xml:space="preserve">VTRAYOFF has no toolbar button; type it at the command prompt. It is kept for older side-view drawings, since the 3D model (see 3D Modeling) mostly replaces side views of tray.</w:t>
      </w:r>
    </w:p>
    <w:p w14:paraId="7E644669" w14:textId="77777777" w:rsidR="00DD642F" w:rsidRDefault="00000000">
      <w:pPr>
        <w:keepNext/>
        <w:jc w:val="center"/>
      </w:pPr>
      <w:r>
        <w:rPr>
          <w:noProof/>
        </w:rPr>
        <w:lastRenderedPageBreak/>
        <w:drawing>
          <wp:inline distT="0" distB="0" distL="0" distR="0" wp14:anchorId="492CEEA7" wp14:editId="5BCC4652">
            <wp:extent cx="5486400" cy="2750419"/>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3.png"/>
                    <pic:cNvPicPr/>
                  </pic:nvPicPr>
                  <pic:blipFill>
                    <a:blip r:embed="rId96"/>
                    <a:stretch>
                      <a:fillRect/>
                    </a:stretch>
                  </pic:blipFill>
                  <pic:spPr>
                    <a:xfrm>
                      <a:off x="0" y="0"/>
                      <a:ext cx="5486400" cy="2750419"/>
                    </a:xfrm>
                    <a:prstGeom prst="rect">
                      <a:avLst/>
                    </a:prstGeom>
                  </pic:spPr>
                </pic:pic>
              </a:graphicData>
            </a:graphic>
          </wp:inline>
        </w:drawing>
      </w:r>
    </w:p>
    <w:p w14:paraId="67EE1990" w14:textId="77777777" w:rsidR="00DD642F" w:rsidRDefault="00000000">
      <w:pPr>
        <w:pStyle w:val="Caption"/>
        <w:jc w:val="center"/>
      </w:pPr>
      <w:r>
        <w:t>Pick near the end to use. Zoom in so you can pick the centerline easily.</w:t>
      </w:r>
    </w:p>
    <w:p w14:paraId="3457870D" w14:textId="77777777" w:rsidR="00DD642F" w:rsidRDefault="00000000">
      <w:pPr>
        <w:keepNext/>
        <w:jc w:val="center"/>
      </w:pPr>
      <w:r>
        <w:rPr>
          <w:noProof/>
        </w:rPr>
        <w:drawing>
          <wp:inline distT="0" distB="0" distL="0" distR="0" wp14:anchorId="46B2A6D5" wp14:editId="4EB71A8F">
            <wp:extent cx="5486400" cy="2754014"/>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4.png"/>
                    <pic:cNvPicPr/>
                  </pic:nvPicPr>
                  <pic:blipFill>
                    <a:blip r:embed="rId97"/>
                    <a:stretch>
                      <a:fillRect/>
                    </a:stretch>
                  </pic:blipFill>
                  <pic:spPr>
                    <a:xfrm>
                      <a:off x="0" y="0"/>
                      <a:ext cx="5486400" cy="2754014"/>
                    </a:xfrm>
                    <a:prstGeom prst="rect">
                      <a:avLst/>
                    </a:prstGeom>
                  </pic:spPr>
                </pic:pic>
              </a:graphicData>
            </a:graphic>
          </wp:inline>
        </w:drawing>
      </w:r>
    </w:p>
    <w:p w14:paraId="1CE4BA1E" w14:textId="77777777" w:rsidR="00DD642F" w:rsidRDefault="00000000">
      <w:pPr>
        <w:pStyle w:val="Caption"/>
        <w:jc w:val="center"/>
      </w:pPr>
      <w:r>
        <w:t>The side view offset.</w:t>
      </w:r>
    </w:p>
    <w:p w14:paraId="0DC4D3D0" w14:textId="77777777" w:rsidR="00DD642F" w:rsidRDefault="00000000">
      <w:pPr>
        <w:pStyle w:val="Heading3"/>
      </w:pPr>
      <w:bookmarkStart w:id="30" w:name="_Toc242085781"/>
      <w:r>
        <w:t>Stripping data from entities</w:t>
      </w:r>
      <w:bookmarkEnd w:id="30"/>
      <w:r>
        <w:fldChar w:fldCharType="begin"/>
      </w:r>
      <w:r>
        <w:instrText xml:space="preserve"> XE "Stripping MED data" </w:instrText>
      </w:r>
      <w:r>
        <w:fldChar w:fldCharType="end"/>
      </w:r>
    </w:p>
    <w:p w14:paraId="52FE8DE8" w14:textId="77777777" w:rsidR="00DD642F" w:rsidRDefault="00000000">
      <w:r>
        <w:t>The offset now appears twice: in plan and in the elevation. The material should be counted only once, so strip the data from the elevation.</w:t>
      </w:r>
    </w:p>
    <w:p w14:paraId="0A96D1BB" w14:textId="77777777" w:rsidR="00DD642F" w:rsidRDefault="00000000">
      <w:pPr>
        <w:keepNext/>
      </w:pPr>
      <w:r>
        <w:rPr>
          <w:b/>
        </w:rPr>
        <w:t>To strip MED data:</w:t>
      </w:r>
      <w:r>
        <w:fldChar w:fldCharType="begin"/>
      </w:r>
      <w:r>
        <w:instrText xml:space="preserve"> XE "Stripping MED data" </w:instrText>
      </w:r>
      <w:r>
        <w:fldChar w:fldCharType="end"/>
      </w:r>
    </w:p>
    <w:p w14:paraId="56F89B3E" w14:textId="77777777" w:rsidR="00DD642F" w:rsidRDefault="00000000">
      <w:pPr>
        <w:pStyle w:val="MEDStep"/>
        <w:tabs>
          <w:tab w:val="left" w:pos="504"/>
        </w:tabs>
        <w:spacing w:after="60"/>
      </w:pPr>
      <w:r>
        <w:t>1.</w:t>
      </w:r>
      <w:r>
        <w:tab/>
        <w:t xml:space="preserve">Pick </w:t>
      </w:r>
      <w:r>
        <w:rPr>
          <w:b/>
        </w:rPr>
        <w:t>MED Data Strip</w:t>
      </w:r>
      <w:r>
        <w:t xml:space="preserve"> on the MED Data Tools toolbar, or type </w:t>
      </w:r>
      <w:r>
        <w:rPr>
          <w:b/>
        </w:rPr>
        <w:t>MEDSTRIP</w:t>
      </w:r>
      <w:r>
        <w:t>.</w:t>
      </w:r>
      <w:r>
        <w:fldChar w:fldCharType="begin"/>
      </w:r>
      <w:r>
        <w:instrText xml:space="preserve"> XE "MEDSTRIP" </w:instrText>
      </w:r>
      <w:r>
        <w:fldChar w:fldCharType="end"/>
      </w:r>
    </w:p>
    <w:p w14:paraId="1A688F17" w14:textId="77777777" w:rsidR="00DD642F" w:rsidRDefault="00000000">
      <w:pPr>
        <w:pStyle w:val="MEDStep"/>
        <w:tabs>
          <w:tab w:val="left" w:pos="504"/>
        </w:tabs>
        <w:spacing w:after="60"/>
      </w:pPr>
      <w:r>
        <w:t>2.</w:t>
      </w:r>
      <w:r>
        <w:tab/>
      </w:r>
      <w:r>
        <w:rPr>
          <w:rFonts w:ascii="Consolas" w:hAnsi="Consolas"/>
          <w:sz w:val="20"/>
        </w:rPr>
        <w:t>MEDSTRIP Select Entities to strip XDATA from:</w:t>
      </w:r>
      <w:r>
        <w:t xml:space="preserve"> pick the centerlines in the elevation and press </w:t>
      </w:r>
      <w:r>
        <w:rPr>
          <w:b/>
        </w:rPr>
        <w:t>[Enter]</w:t>
      </w:r>
      <w:r>
        <w:t>.</w:t>
      </w:r>
      <w:r>
        <w:fldChar w:fldCharType="begin"/>
      </w:r>
      <w:r>
        <w:instrText xml:space="preserve"> XE "Xdata" </w:instrText>
      </w:r>
      <w:r>
        <w:fldChar w:fldCharType="end"/>
      </w:r>
    </w:p>
    <w:p w14:paraId="3846189B" w14:textId="77777777" w:rsidR="00DD642F" w:rsidRDefault="00000000">
      <w:pPr>
        <w:pStyle w:val="MEDIcon"/>
        <w:tabs>
          <w:tab w:val="left" w:pos="1944"/>
        </w:tabs>
        <w:ind w:left="1944" w:hanging="1944"/>
      </w:pPr>
      <w:r>
        <w:rPr>
          <w:noProof/>
        </w:rPr>
        <w:drawing>
          <wp:inline distT="0" distB="0" distL="0" distR="0" wp14:anchorId="6182D057" wp14:editId="727F8520">
            <wp:extent cx="219075" cy="200025"/>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5.png"/>
                    <pic:cNvPicPr/>
                  </pic:nvPicPr>
                  <pic:blipFill>
                    <a:blip r:embed="rId98"/>
                    <a:stretch>
                      <a:fillRect/>
                    </a:stretch>
                  </pic:blipFill>
                  <pic:spPr>
                    <a:xfrm>
                      <a:off x="0" y="0"/>
                      <a:ext cx="219075" cy="200025"/>
                    </a:xfrm>
                    <a:prstGeom prst="rect">
                      <a:avLst/>
                    </a:prstGeom>
                  </pic:spPr>
                </pic:pic>
              </a:graphicData>
            </a:graphic>
          </wp:inline>
        </w:drawing>
      </w:r>
      <w:r>
        <w:tab/>
        <w:t>The MED Data Strip button.</w:t>
      </w:r>
    </w:p>
    <w:p w14:paraId="742AD570" w14:textId="77777777" w:rsidR="00DD642F" w:rsidRDefault="00000000">
      <w:r>
        <w:lastRenderedPageBreak/>
        <w:t>The data is removed and will not be counted twice in the bill of materials. (Erasing the elevation centerlines does the same thing.)</w:t>
      </w:r>
    </w:p>
    <w:p w14:paraId="2A4B0F71" w14:textId="77777777" w:rsidR="00DD642F" w:rsidRDefault="00000000">
      <w:pPr>
        <w:pStyle w:val="Heading3"/>
      </w:pPr>
      <w:bookmarkStart w:id="31" w:name="_Toc242085782"/>
      <w:r>
        <w:t>Editing cable tray</w:t>
      </w:r>
      <w:bookmarkEnd w:id="31"/>
      <w:r>
        <w:fldChar w:fldCharType="begin"/>
      </w:r>
      <w:r>
        <w:instrText xml:space="preserve"> XE "Cable tray" </w:instrText>
      </w:r>
      <w:r>
        <w:fldChar w:fldCharType="end"/>
      </w:r>
    </w:p>
    <w:p w14:paraId="1C9C2F4E" w14:textId="77777777" w:rsidR="00DD642F" w:rsidRDefault="00000000">
      <w:pPr>
        <w:pStyle w:val="Heading4"/>
      </w:pPr>
      <w:r>
        <w:t>Changing cable trays with MEDCHG</w:t>
      </w:r>
      <w:r>
        <w:fldChar w:fldCharType="begin"/>
      </w:r>
      <w:r>
        <w:instrText xml:space="preserve"> XE "MEDCHG" </w:instrText>
      </w:r>
      <w:r>
        <w:fldChar w:fldCharType="end"/>
      </w:r>
      <w:r>
        <w:fldChar w:fldCharType="begin"/>
      </w:r>
      <w:r>
        <w:instrText xml:space="preserve"> XE "Cable tray" </w:instrText>
      </w:r>
      <w:r>
        <w:fldChar w:fldCharType="end"/>
      </w:r>
      <w:r>
        <w:fldChar w:fldCharType="begin"/>
      </w:r>
      <w:r>
        <w:instrText xml:space="preserve"> XE "MED Properties palette" </w:instrText>
      </w:r>
      <w:r>
        <w:fldChar w:fldCharType="end"/>
      </w:r>
    </w:p>
    <w:p w14:paraId="2ECF813A" w14:textId="77777777" w:rsidR="00DD642F" w:rsidRDefault="00000000">
      <w:pPr>
        <w:pStyle w:val="MEDIcon"/>
        <w:tabs>
          <w:tab w:val="left" w:pos="1944"/>
        </w:tabs>
        <w:ind w:left="1944" w:hanging="1944"/>
      </w:pPr>
      <w:r>
        <w:rPr>
          <w:noProof/>
        </w:rPr>
        <w:drawing>
          <wp:inline distT="0" distB="0" distL="0" distR="0" wp14:anchorId="21230F91" wp14:editId="5918F9BA">
            <wp:extent cx="219075" cy="2095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219075" cy="209550"/>
                    </a:xfrm>
                    <a:prstGeom prst="rect">
                      <a:avLst/>
                    </a:prstGeom>
                  </pic:spPr>
                </pic:pic>
              </a:graphicData>
            </a:graphic>
          </wp:inline>
        </w:drawing>
      </w:r>
      <w:r>
        <w:tab/>
      </w:r>
      <w:r>
        <w:rPr>
          <w:b/>
        </w:rPr>
        <w:t>MEDCHG</w:t>
      </w:r>
      <w:r>
        <w:t xml:space="preserve"> (MED Properties palette) changes any MED entity, including tray: size, tag, type (code), depth, flange and measure/distance. MED does not redraw the tray outline when you change the size; use TRAYFIX afterwards (see Fixing cable trays).</w:t>
      </w:r>
      <w:r>
        <w:fldChar w:fldCharType="begin"/>
      </w:r>
      <w:r>
        <w:instrText xml:space="preserve"> XE "MEDCHG" </w:instrText>
      </w:r>
      <w:r>
        <w:fldChar w:fldCharType="end"/>
      </w:r>
      <w:r>
        <w:fldChar w:fldCharType="begin"/>
      </w:r>
      <w:r>
        <w:instrText xml:space="preserve"> XE "TRAYFIX" </w:instrText>
      </w:r>
      <w:r>
        <w:fldChar w:fldCharType="end"/>
      </w:r>
    </w:p>
    <w:p w14:paraId="699D6941" w14:textId="77777777" w:rsidR="00DD642F" w:rsidRDefault="00000000">
      <w:pPr>
        <w:pStyle w:val="Heading4"/>
      </w:pPr>
      <w:r>
        <w:t>Trimming cable trays</w:t>
      </w:r>
      <w:r>
        <w:fldChar w:fldCharType="begin"/>
      </w:r>
      <w:r>
        <w:instrText xml:space="preserve"> XE "Cable tray" </w:instrText>
      </w:r>
      <w:r>
        <w:fldChar w:fldCharType="end"/>
      </w:r>
    </w:p>
    <w:p w14:paraId="56DBE4FD" w14:textId="77777777" w:rsidR="00DD642F" w:rsidRDefault="00000000">
      <w:r>
        <w:t>Use AutoCAD's TRIM command to trim tray linework, with one exception: do not trim the centerline. The centerline holds the tray's data.</w:t>
      </w:r>
    </w:p>
    <w:p w14:paraId="4CEC99D9" w14:textId="77777777" w:rsidR="00DD642F" w:rsidRDefault="00000000">
      <w:pPr>
        <w:keepNext/>
      </w:pPr>
      <w:r>
        <w:rPr>
          <w:b/>
        </w:rPr>
        <w:t>To show one tray passing over another:</w:t>
      </w:r>
    </w:p>
    <w:p w14:paraId="2BD6EECD" w14:textId="77777777" w:rsidR="00DD642F" w:rsidRDefault="00000000">
      <w:pPr>
        <w:pStyle w:val="MEDStep"/>
        <w:tabs>
          <w:tab w:val="left" w:pos="504"/>
        </w:tabs>
        <w:spacing w:after="60"/>
      </w:pPr>
      <w:r>
        <w:t>1.</w:t>
      </w:r>
      <w:r>
        <w:tab/>
        <w:t>Route two tray segments and place a 90 degree elbow at their intersection, using osnaps so the elevations are read correctly.</w:t>
      </w:r>
    </w:p>
    <w:p w14:paraId="6F94078F" w14:textId="77777777" w:rsidR="00DD642F" w:rsidRDefault="00000000">
      <w:pPr>
        <w:pStyle w:val="MEDStep"/>
        <w:tabs>
          <w:tab w:val="left" w:pos="504"/>
        </w:tabs>
        <w:spacing w:after="60"/>
      </w:pPr>
      <w:r>
        <w:t>2.</w:t>
      </w:r>
      <w:r>
        <w:tab/>
        <w:t xml:space="preserve">Start TRIM. Pick the tray outline shown at left as the cutting edge and press </w:t>
      </w:r>
      <w:r>
        <w:rPr>
          <w:b/>
        </w:rPr>
        <w:t>[Enter]</w:t>
      </w:r>
      <w:r>
        <w:t>.</w:t>
      </w:r>
    </w:p>
    <w:p w14:paraId="1CF2F808" w14:textId="77777777" w:rsidR="00DD642F" w:rsidRDefault="00000000">
      <w:pPr>
        <w:pStyle w:val="MEDStep"/>
        <w:tabs>
          <w:tab w:val="left" w:pos="504"/>
        </w:tabs>
        <w:spacing w:after="60"/>
      </w:pPr>
      <w:r>
        <w:t>3.</w:t>
      </w:r>
      <w:r>
        <w:tab/>
        <w:t>Pick the outline lines to trim as shown at right.</w:t>
      </w:r>
    </w:p>
    <w:p w14:paraId="302200C8" w14:textId="77777777" w:rsidR="00DD642F" w:rsidRDefault="00000000">
      <w:pPr>
        <w:keepNext/>
        <w:jc w:val="center"/>
      </w:pPr>
      <w:r>
        <w:rPr>
          <w:noProof/>
        </w:rPr>
        <w:drawing>
          <wp:inline distT="0" distB="0" distL="0" distR="0" wp14:anchorId="2E313C6C" wp14:editId="31E7CBA2">
            <wp:extent cx="1857375" cy="942975"/>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6.png"/>
                    <pic:cNvPicPr/>
                  </pic:nvPicPr>
                  <pic:blipFill>
                    <a:blip r:embed="rId99"/>
                    <a:stretch>
                      <a:fillRect/>
                    </a:stretch>
                  </pic:blipFill>
                  <pic:spPr>
                    <a:xfrm>
                      <a:off x="0" y="0"/>
                      <a:ext cx="1857375" cy="942975"/>
                    </a:xfrm>
                    <a:prstGeom prst="rect">
                      <a:avLst/>
                    </a:prstGeom>
                  </pic:spPr>
                </pic:pic>
              </a:graphicData>
            </a:graphic>
          </wp:inline>
        </w:drawing>
      </w:r>
    </w:p>
    <w:p w14:paraId="2384C323" w14:textId="77777777" w:rsidR="00DD642F" w:rsidRDefault="00000000">
      <w:pPr>
        <w:pStyle w:val="Caption"/>
        <w:jc w:val="center"/>
      </w:pPr>
      <w:r>
        <w:t>Pick the cutting edge here.</w:t>
      </w:r>
    </w:p>
    <w:p w14:paraId="373EDE52" w14:textId="77777777" w:rsidR="00DD642F" w:rsidRDefault="00000000">
      <w:pPr>
        <w:keepNext/>
        <w:jc w:val="center"/>
      </w:pPr>
      <w:r>
        <w:rPr>
          <w:noProof/>
        </w:rPr>
        <w:lastRenderedPageBreak/>
        <w:drawing>
          <wp:inline distT="0" distB="0" distL="0" distR="0" wp14:anchorId="247BDBDF" wp14:editId="3EAEC192">
            <wp:extent cx="5467350" cy="2730083"/>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7.png"/>
                    <pic:cNvPicPr/>
                  </pic:nvPicPr>
                  <pic:blipFill>
                    <a:blip r:embed="rId100"/>
                    <a:stretch>
                      <a:fillRect/>
                    </a:stretch>
                  </pic:blipFill>
                  <pic:spPr>
                    <a:xfrm>
                      <a:off x="0" y="0"/>
                      <a:ext cx="5467350" cy="2730083"/>
                    </a:xfrm>
                    <a:prstGeom prst="rect">
                      <a:avLst/>
                    </a:prstGeom>
                  </pic:spPr>
                </pic:pic>
              </a:graphicData>
            </a:graphic>
          </wp:inline>
        </w:drawing>
      </w:r>
    </w:p>
    <w:p w14:paraId="01E3CA02" w14:textId="77777777" w:rsidR="00DD642F" w:rsidRDefault="00000000">
      <w:pPr>
        <w:pStyle w:val="Caption"/>
        <w:jc w:val="center"/>
      </w:pPr>
      <w:r>
        <w:t>Trays before trimming.</w:t>
      </w:r>
    </w:p>
    <w:p w14:paraId="1AC95684" w14:textId="77777777" w:rsidR="00DD642F" w:rsidRDefault="00000000">
      <w:pPr>
        <w:keepNext/>
        <w:jc w:val="center"/>
      </w:pPr>
      <w:r>
        <w:rPr>
          <w:noProof/>
        </w:rPr>
        <w:drawing>
          <wp:inline distT="0" distB="0" distL="0" distR="0" wp14:anchorId="5144C36C" wp14:editId="5609E7B7">
            <wp:extent cx="1819275" cy="8572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9.png"/>
                    <pic:cNvPicPr/>
                  </pic:nvPicPr>
                  <pic:blipFill>
                    <a:blip r:embed="rId101"/>
                    <a:stretch>
                      <a:fillRect/>
                    </a:stretch>
                  </pic:blipFill>
                  <pic:spPr>
                    <a:xfrm>
                      <a:off x="0" y="0"/>
                      <a:ext cx="1819275" cy="857250"/>
                    </a:xfrm>
                    <a:prstGeom prst="rect">
                      <a:avLst/>
                    </a:prstGeom>
                  </pic:spPr>
                </pic:pic>
              </a:graphicData>
            </a:graphic>
          </wp:inline>
        </w:drawing>
      </w:r>
    </w:p>
    <w:p w14:paraId="3908CABE" w14:textId="77777777" w:rsidR="00DD642F" w:rsidRDefault="00000000">
      <w:pPr>
        <w:pStyle w:val="Caption"/>
        <w:jc w:val="center"/>
      </w:pPr>
      <w:r>
        <w:t>Then pick here.</w:t>
      </w:r>
    </w:p>
    <w:p w14:paraId="21569BC4" w14:textId="77777777" w:rsidR="00DD642F" w:rsidRDefault="00000000">
      <w:pPr>
        <w:keepNext/>
        <w:jc w:val="center"/>
      </w:pPr>
      <w:r>
        <w:rPr>
          <w:noProof/>
        </w:rPr>
        <w:drawing>
          <wp:inline distT="0" distB="0" distL="0" distR="0" wp14:anchorId="550B3D62" wp14:editId="2B3EB3A4">
            <wp:extent cx="1828800" cy="22383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8.png"/>
                    <pic:cNvPicPr/>
                  </pic:nvPicPr>
                  <pic:blipFill>
                    <a:blip r:embed="rId102"/>
                    <a:stretch>
                      <a:fillRect/>
                    </a:stretch>
                  </pic:blipFill>
                  <pic:spPr>
                    <a:xfrm>
                      <a:off x="0" y="0"/>
                      <a:ext cx="1828800" cy="2238375"/>
                    </a:xfrm>
                    <a:prstGeom prst="rect">
                      <a:avLst/>
                    </a:prstGeom>
                  </pic:spPr>
                </pic:pic>
              </a:graphicData>
            </a:graphic>
          </wp:inline>
        </w:drawing>
      </w:r>
    </w:p>
    <w:p w14:paraId="12A25F49" w14:textId="77777777" w:rsidR="00DD642F" w:rsidRDefault="00000000">
      <w:pPr>
        <w:pStyle w:val="Caption"/>
        <w:jc w:val="center"/>
      </w:pPr>
      <w:r>
        <w:t>Result. The centerline is still intact; turn it off with CF before plotting.</w:t>
      </w:r>
    </w:p>
    <w:p w14:paraId="7A2E2605" w14:textId="77777777" w:rsidR="00DD642F" w:rsidRDefault="00000000">
      <w:pPr>
        <w:pStyle w:val="Heading4"/>
      </w:pPr>
      <w:r>
        <w:t>Fixing cable trays</w:t>
      </w:r>
      <w:r>
        <w:fldChar w:fldCharType="begin"/>
      </w:r>
      <w:r>
        <w:instrText xml:space="preserve"> XE "Cable tray" </w:instrText>
      </w:r>
      <w:r>
        <w:fldChar w:fldCharType="end"/>
      </w:r>
    </w:p>
    <w:p w14:paraId="577577FD" w14:textId="77777777" w:rsidR="00DD642F" w:rsidRDefault="00000000">
      <w:r>
        <w:t>Sometimes you modify the lines MED draws and later want the standard representation back.</w:t>
      </w:r>
    </w:p>
    <w:p w14:paraId="50890D96" w14:textId="77777777" w:rsidR="00DD642F" w:rsidRDefault="00000000">
      <w:pPr>
        <w:keepNext/>
      </w:pPr>
      <w:r>
        <w:rPr>
          <w:b/>
        </w:rPr>
        <w:t>To restore a tray outline:</w:t>
      </w:r>
    </w:p>
    <w:p w14:paraId="34DB03D1" w14:textId="77777777" w:rsidR="00DD642F" w:rsidRDefault="00000000">
      <w:pPr>
        <w:pStyle w:val="MEDStep"/>
        <w:tabs>
          <w:tab w:val="left" w:pos="504"/>
        </w:tabs>
        <w:spacing w:after="60"/>
      </w:pPr>
      <w:r>
        <w:t>1.</w:t>
      </w:r>
      <w:r>
        <w:tab/>
        <w:t>Erase all parts of the tray except the centerline.</w:t>
      </w:r>
    </w:p>
    <w:p w14:paraId="512E37F9" w14:textId="77777777" w:rsidR="00DD642F" w:rsidRDefault="00000000">
      <w:pPr>
        <w:pStyle w:val="MEDStep"/>
        <w:tabs>
          <w:tab w:val="left" w:pos="504"/>
        </w:tabs>
        <w:spacing w:after="60"/>
      </w:pPr>
      <w:r>
        <w:t>2.</w:t>
      </w:r>
      <w:r>
        <w:tab/>
        <w:t xml:space="preserve">Pick </w:t>
      </w:r>
      <w:r>
        <w:rPr>
          <w:b/>
        </w:rPr>
        <w:t>Fix Tray Outline</w:t>
      </w:r>
      <w:r>
        <w:t xml:space="preserve"> on the Cable Tray toolbar, or type </w:t>
      </w:r>
      <w:r>
        <w:rPr>
          <w:b/>
        </w:rPr>
        <w:t>TRAYFIX</w:t>
      </w:r>
      <w:r>
        <w:t>.</w:t>
      </w:r>
    </w:p>
    <w:p w14:paraId="75263D7F" w14:textId="77777777" w:rsidR="00DD642F" w:rsidRDefault="00000000">
      <w:pPr>
        <w:pStyle w:val="MEDStep"/>
        <w:tabs>
          <w:tab w:val="left" w:pos="504"/>
        </w:tabs>
        <w:spacing w:after="60"/>
      </w:pPr>
      <w:r>
        <w:lastRenderedPageBreak/>
        <w:t>3.</w:t>
      </w:r>
      <w:r>
        <w:tab/>
      </w:r>
      <w:r>
        <w:rPr>
          <w:rFonts w:ascii="Consolas" w:hAnsi="Consolas"/>
          <w:sz w:val="20"/>
        </w:rPr>
        <w:t>Select Tray to fix:</w:t>
      </w:r>
      <w:r>
        <w:t xml:space="preserve"> pick the centerline.</w:t>
      </w:r>
    </w:p>
    <w:p w14:paraId="57121C82" w14:textId="77777777" w:rsidR="00DD642F" w:rsidRDefault="00000000">
      <w:pPr>
        <w:pStyle w:val="MEDIcon"/>
        <w:tabs>
          <w:tab w:val="left" w:pos="1944"/>
        </w:tabs>
        <w:ind w:left="1944" w:hanging="1944"/>
      </w:pPr>
      <w:r>
        <w:rPr>
          <w:noProof/>
        </w:rPr>
        <w:drawing>
          <wp:inline distT="0" distB="0" distL="0" distR="0" wp14:anchorId="1F7E68A8" wp14:editId="4F81B2D9">
            <wp:extent cx="219075" cy="2000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5.png"/>
                    <pic:cNvPicPr/>
                  </pic:nvPicPr>
                  <pic:blipFill>
                    <a:blip r:embed="rId60"/>
                    <a:stretch>
                      <a:fillRect/>
                    </a:stretch>
                  </pic:blipFill>
                  <pic:spPr>
                    <a:xfrm>
                      <a:off x="0" y="0"/>
                      <a:ext cx="219075" cy="200025"/>
                    </a:xfrm>
                    <a:prstGeom prst="rect">
                      <a:avLst/>
                    </a:prstGeom>
                  </pic:spPr>
                </pic:pic>
              </a:graphicData>
            </a:graphic>
          </wp:inline>
        </w:drawing>
      </w:r>
      <w:r>
        <w:tab/>
        <w:t>The Fix Tray Outline button.</w:t>
      </w:r>
    </w:p>
    <w:p w14:paraId="6CDC8C4D" w14:textId="77777777" w:rsidR="00DD642F" w:rsidRDefault="00000000">
      <w:pPr>
        <w:keepNext/>
        <w:jc w:val="center"/>
      </w:pPr>
      <w:r>
        <w:rPr>
          <w:noProof/>
        </w:rPr>
        <w:drawing>
          <wp:inline distT="0" distB="0" distL="0" distR="0" wp14:anchorId="3DB7030D" wp14:editId="30FCE9DB">
            <wp:extent cx="5486400" cy="1763486"/>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0.png"/>
                    <pic:cNvPicPr/>
                  </pic:nvPicPr>
                  <pic:blipFill>
                    <a:blip r:embed="rId103"/>
                    <a:stretch>
                      <a:fillRect/>
                    </a:stretch>
                  </pic:blipFill>
                  <pic:spPr>
                    <a:xfrm>
                      <a:off x="0" y="0"/>
                      <a:ext cx="5486400" cy="1763486"/>
                    </a:xfrm>
                    <a:prstGeom prst="rect">
                      <a:avLst/>
                    </a:prstGeom>
                  </pic:spPr>
                </pic:pic>
              </a:graphicData>
            </a:graphic>
          </wp:inline>
        </w:drawing>
      </w:r>
    </w:p>
    <w:p w14:paraId="63FF6772" w14:textId="77777777" w:rsidR="00DD642F" w:rsidRDefault="00000000">
      <w:pPr>
        <w:pStyle w:val="Caption"/>
        <w:jc w:val="center"/>
      </w:pPr>
      <w:r>
        <w:t>Tray outline restored with TRAYFIX.</w:t>
      </w:r>
    </w:p>
    <w:p w14:paraId="58307BD2" w14:textId="77777777" w:rsidR="00DD642F" w:rsidRDefault="00000000">
      <w:pPr>
        <w:pStyle w:val="MEDNote"/>
        <w:pBdr>
          <w:left w:val="single" w:sz="18" w:space="6" w:color="2E74B5"/>
        </w:pBdr>
      </w:pPr>
      <w:r>
        <w:rPr>
          <w:b/>
        </w:rPr>
        <w:t xml:space="preserve">Note: </w:t>
      </w:r>
      <w:r>
        <w:t xml:space="preserve">TRAYFIX redraws the outlines of both tray and tray fittings. (In 2012 it handled tray only.)</w:t>
      </w:r>
    </w:p>
    <w:p w14:paraId="570B0759" w14:textId="77777777" w:rsidR="00DD642F" w:rsidRDefault="00000000">
      <w:pPr>
        <w:pStyle w:val="Heading4"/>
      </w:pPr>
      <w:r>
        <w:t>Copying cable trays</w:t>
      </w:r>
      <w:r>
        <w:fldChar w:fldCharType="begin"/>
      </w:r>
      <w:r>
        <w:instrText xml:space="preserve"> XE "Cable tray" </w:instrText>
      </w:r>
      <w:r>
        <w:fldChar w:fldCharType="end"/>
      </w:r>
    </w:p>
    <w:p w14:paraId="5D25B5ED" w14:textId="77777777" w:rsidR="00DD642F" w:rsidRDefault="00000000">
      <w:r>
        <w:t>To copy a tray, copy only the centerline, then use TRAYFIX to draw the tray linework.</w:t>
      </w:r>
    </w:p>
    <w:p w14:paraId="0AC121B6" w14:textId="77777777" w:rsidR="00DD642F" w:rsidRDefault="00000000">
      <w:pPr>
        <w:pStyle w:val="Heading3"/>
      </w:pPr>
      <w:bookmarkStart w:id="32" w:name="_Toc242085783"/>
      <w:r>
        <w:t>Identifying cable trays and fittings with MEDLIST and MEDPROPERTIES</w:t>
      </w:r>
      <w:bookmarkEnd w:id="32"/>
      <w:r>
        <w:fldChar w:fldCharType="begin"/>
      </w:r>
      <w:r>
        <w:instrText xml:space="preserve"> XE "MEDLIST" </w:instrText>
      </w:r>
      <w:r>
        <w:fldChar w:fldCharType="end"/>
      </w:r>
      <w:r>
        <w:fldChar w:fldCharType="begin"/>
      </w:r>
      <w:r>
        <w:instrText xml:space="preserve"> XE "MEDPROPERTIES" </w:instrText>
      </w:r>
      <w:r>
        <w:fldChar w:fldCharType="end"/>
      </w:r>
      <w:r>
        <w:fldChar w:fldCharType="begin"/>
      </w:r>
      <w:r>
        <w:instrText xml:space="preserve"> XE "Cable tray" </w:instrText>
      </w:r>
      <w:r>
        <w:fldChar w:fldCharType="end"/>
      </w:r>
      <w:r>
        <w:fldChar w:fldCharType="begin"/>
      </w:r>
      <w:r>
        <w:instrText xml:space="preserve"> XE "MED Properties palette" </w:instrText>
      </w:r>
      <w:r>
        <w:fldChar w:fldCharType="end"/>
      </w:r>
    </w:p>
    <w:p w14:paraId="2E370A13" w14:textId="77777777" w:rsidR="00DD642F" w:rsidRDefault="00000000">
      <w:r>
        <w:t xml:space="preserve">It can be hard to tell cable trays apart on screen. </w:t>
      </w:r>
      <w:r>
        <w:rPr>
          <w:b/>
        </w:rPr>
        <w:t>MEDLIST</w:t>
      </w:r>
      <w:r>
        <w:t xml:space="preserve"> lists the data of one selected entity. </w:t>
      </w:r>
      <w:r>
        <w:rPr>
          <w:b/>
        </w:rPr>
        <w:t>MEDPROPERTIES</w:t>
      </w:r>
      <w:r>
        <w:t xml:space="preserve"> shows the data of the selected entities on the MED Properties palette and lets you edit it; MEDRECORDS lists every MED record in a grid.</w:t>
      </w:r>
      <w:r>
        <w:fldChar w:fldCharType="begin"/>
      </w:r>
      <w:r>
        <w:instrText xml:space="preserve"> XE "MEDRECORDS" </w:instrText>
      </w:r>
      <w:r>
        <w:fldChar w:fldCharType="end"/>
      </w:r>
    </w:p>
    <w:p w14:paraId="108A5545" w14:textId="77777777" w:rsidR="00DD642F" w:rsidRDefault="00000000">
      <w:pPr>
        <w:pStyle w:val="Heading3"/>
      </w:pPr>
      <w:bookmarkStart w:id="33" w:name="_Toc242085784"/>
      <w:r>
        <w:t>3D cable tray extraction</w:t>
      </w:r>
      <w:bookmarkEnd w:id="33"/>
      <w:r>
        <w:fldChar w:fldCharType="begin"/>
      </w:r>
      <w:r>
        <w:instrText xml:space="preserve"> XE "Cable tray" </w:instrText>
      </w:r>
      <w:r>
        <w:fldChar w:fldCharType="end"/>
      </w:r>
      <w:r>
        <w:fldChar w:fldCharType="begin"/>
      </w:r>
      <w:r>
        <w:instrText xml:space="preserve"> XE "Material extraction" </w:instrText>
      </w:r>
      <w:r>
        <w:fldChar w:fldCharType="end"/>
      </w:r>
    </w:p>
    <w:p w14:paraId="25F5EDCB" w14:textId="77777777" w:rsidR="00DD642F" w:rsidRDefault="00000000">
      <w:r>
        <w:t xml:space="preserve">Cable tray is often large enough to use for interference checking. </w:t>
      </w:r>
      <w:r>
        <w:rPr>
          <w:b/>
        </w:rPr>
        <w:t>MAKE3DTRAY</w:t>
      </w:r>
      <w:r>
        <w:t xml:space="preserve"> (Export Tray to 3D Model) extracts solids for every tray and tray fitting. In MED2026, </w:t>
      </w:r>
      <w:r>
        <w:rPr>
          <w:b/>
        </w:rPr>
        <w:t>MEDMAKE3D</w:t>
      </w:r>
      <w:r>
        <w:t xml:space="preserve"> builds tray, conduit, conduit bodies and cable together. Both are described in the chapter 3D Modeling.</w:t>
      </w:r>
      <w:r>
        <w:fldChar w:fldCharType="begin"/>
      </w:r>
      <w:r>
        <w:instrText xml:space="preserve"> XE "MAKE3DTRAY" </w:instrText>
      </w:r>
      <w:r>
        <w:fldChar w:fldCharType="end"/>
      </w:r>
      <w:r>
        <w:fldChar w:fldCharType="begin"/>
      </w:r>
      <w:r>
        <w:instrText xml:space="preserve"> XE "MEDMAKE3D" </w:instrText>
      </w:r>
      <w:r>
        <w:fldChar w:fldCharType="end"/>
      </w:r>
      <w:r>
        <w:fldChar w:fldCharType="begin"/>
      </w:r>
      <w:r>
        <w:instrText xml:space="preserve"> XE "Conduit bodies" </w:instrText>
      </w:r>
      <w:r>
        <w:fldChar w:fldCharType="end"/>
      </w:r>
    </w:p>
    <w:p w14:paraId="66B04149" w14:textId="77777777" w:rsidR="00DD642F" w:rsidRDefault="00000000">
      <w:pPr>
        <w:keepNext/>
        <w:jc w:val="center"/>
      </w:pPr>
      <w:r>
        <w:rPr>
          <w:noProof/>
        </w:rPr>
        <w:lastRenderedPageBreak/>
        <w:drawing>
          <wp:inline distT="0" distB="0" distL="0" distR="0" wp14:anchorId="71A4521E" wp14:editId="47EF47C0">
            <wp:extent cx="5476875" cy="2734839"/>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1.png"/>
                    <pic:cNvPicPr/>
                  </pic:nvPicPr>
                  <pic:blipFill>
                    <a:blip r:embed="rId104"/>
                    <a:stretch>
                      <a:fillRect/>
                    </a:stretch>
                  </pic:blipFill>
                  <pic:spPr>
                    <a:xfrm>
                      <a:off x="0" y="0"/>
                      <a:ext cx="5476875" cy="2734839"/>
                    </a:xfrm>
                    <a:prstGeom prst="rect">
                      <a:avLst/>
                    </a:prstGeom>
                  </pic:spPr>
                </pic:pic>
              </a:graphicData>
            </a:graphic>
          </wp:inline>
        </w:drawing>
      </w:r>
    </w:p>
    <w:p w14:paraId="12C584BC" w14:textId="77777777" w:rsidR="00DD642F" w:rsidRDefault="00000000">
      <w:pPr>
        <w:pStyle w:val="Caption"/>
        <w:jc w:val="center"/>
      </w:pPr>
      <w:r>
        <w:t>3D tray in wireframe.</w:t>
      </w:r>
    </w:p>
    <w:p w14:paraId="3E81D366" w14:textId="77777777" w:rsidR="00DD642F" w:rsidRDefault="00000000">
      <w:pPr>
        <w:pStyle w:val="Heading2"/>
      </w:pPr>
      <w:bookmarkStart w:id="34" w:name="_Toc242085785"/>
      <w:r>
        <w:t>Cables</w:t>
      </w:r>
      <w:bookmarkEnd w:id="34"/>
      <w:r>
        <w:fldChar w:fldCharType="begin"/>
      </w:r>
      <w:r>
        <w:instrText xml:space="preserve"> XE "Cables" </w:instrText>
      </w:r>
      <w:r>
        <w:fldChar w:fldCharType="end"/>
      </w:r>
    </w:p>
    <w:p w14:paraId="1597C540" w14:textId="77777777" w:rsidR="00DD642F" w:rsidRDefault="00000000">
      <w:r>
        <w:t xml:space="preserve">Cables are drawn with the </w:t>
      </w:r>
      <w:r>
        <w:rPr>
          <w:b/>
        </w:rPr>
        <w:t>CABLE</w:t>
      </w:r>
      <w:r>
        <w:t xml:space="preserve"> command. Cables differ from conduit and tray in that they have an extra tag field: the related tag (RTAG). If you route a cable that belongs to a raceway, say P-10001, enter P-10001 as the related tag whether that raceway is a conduit or a tray. The relationship is stored in the database only; nothing in the drawing updates automatically. In practice cables are mostly used to draw grounding systems.</w:t>
      </w:r>
      <w:r>
        <w:fldChar w:fldCharType="begin"/>
      </w:r>
      <w:r>
        <w:instrText xml:space="preserve"> XE "CABLE" </w:instrText>
      </w:r>
      <w:r>
        <w:fldChar w:fldCharType="end"/>
      </w:r>
      <w:r>
        <w:fldChar w:fldCharType="begin"/>
      </w:r>
      <w:r>
        <w:instrText xml:space="preserve"> XE "Database" </w:instrText>
      </w:r>
      <w:r>
        <w:fldChar w:fldCharType="end"/>
      </w:r>
      <w:r>
        <w:fldChar w:fldCharType="begin"/>
      </w:r>
      <w:r>
        <w:instrText xml:space="preserve"> XE "Grounding" </w:instrText>
      </w:r>
      <w:r>
        <w:fldChar w:fldCharType="end"/>
      </w:r>
    </w:p>
    <w:p w14:paraId="7A76EFE1" w14:textId="77777777" w:rsidR="00DD642F" w:rsidRDefault="00000000">
      <w:pPr>
        <w:pStyle w:val="Heading3"/>
      </w:pPr>
      <w:bookmarkStart w:id="35" w:name="_Toc242085786"/>
      <w:r>
        <w:t>The Cable palette</w:t>
      </w:r>
      <w:bookmarkEnd w:id="35"/>
      <w:r>
        <w:fldChar w:fldCharType="begin"/>
      </w:r>
      <w:r>
        <w:instrText xml:space="preserve"> XE "Cables" </w:instrText>
      </w:r>
      <w:r>
        <w:fldChar w:fldCharType="end"/>
      </w:r>
    </w:p>
    <w:p w14:paraId="3FDD7D74" w14:textId="77777777" w:rsidR="00DD642F" w:rsidRDefault="00000000">
      <w:r>
        <w:t xml:space="preserve">New in MED2026, the </w:t>
      </w:r>
      <w:r>
        <w:rPr>
          <w:b/>
        </w:rPr>
        <w:t>Cable</w:t>
      </w:r>
      <w:r>
        <w:t xml:space="preserve"> palette is where you pick the cable to draw. Type </w:t>
      </w:r>
      <w:r>
        <w:rPr>
          <w:b/>
        </w:rPr>
        <w:t>MEDCABLE</w:t>
      </w:r>
      <w:r>
        <w:t xml:space="preserve"> (or </w:t>
      </w:r>
      <w:r>
        <w:rPr>
          <w:b/>
        </w:rPr>
        <w:t>CABLEPALETTE</w:t>
      </w:r>
      <w:r>
        <w:t xml:space="preserve"> or </w:t>
      </w:r>
      <w:r>
        <w:rPr>
          <w:b/>
        </w:rPr>
        <w:t>CABLESET</w:t>
      </w:r>
      <w:r>
        <w:t>).</w:t>
      </w:r>
      <w:r>
        <w:fldChar w:fldCharType="begin"/>
      </w:r>
      <w:r>
        <w:instrText xml:space="preserve"> XE "MEDCABLE" </w:instrText>
      </w:r>
      <w:r>
        <w:fldChar w:fldCharType="end"/>
      </w:r>
      <w:r>
        <w:fldChar w:fldCharType="begin"/>
      </w:r>
      <w:r>
        <w:instrText xml:space="preserve"> XE "CABLEPALETTE" </w:instrText>
      </w:r>
      <w:r>
        <w:fldChar w:fldCharType="end"/>
      </w:r>
      <w:r>
        <w:fldChar w:fldCharType="begin"/>
      </w:r>
      <w:r>
        <w:instrText xml:space="preserve"> XE "CABLESET" </w:instrText>
      </w:r>
      <w:r>
        <w:fldChar w:fldCharType="end"/>
      </w:r>
    </w:p>
    <w:p w14:paraId="2F22A894" w14:textId="77777777" w:rsidR="00DD642F" w:rsidRDefault="00000000">
      <w:pPr>
        <w:pStyle w:val="MEDShot"/>
      </w:pPr>
      <w:r>
        <w:rPr>
          <w:b/>
        </w:rPr>
        <w:t>[Screenshot: Cable palette (Cable Type list, Cable list, Route Cable button)]</w:t>
      </w:r>
    </w:p>
    <w:p w14:paraId="5FA9FCA5" w14:textId="77777777" w:rsidR="00DD642F" w:rsidRDefault="00000000">
      <w:pPr>
        <w:keepNext/>
      </w:pPr>
      <w:r>
        <w:rPr>
          <w:b/>
        </w:rPr>
        <w:t>To pick a cable:</w:t>
      </w:r>
    </w:p>
    <w:p w14:paraId="174E3FB4" w14:textId="77777777" w:rsidR="00DD642F" w:rsidRDefault="00000000">
      <w:pPr>
        <w:pStyle w:val="MEDStep"/>
        <w:tabs>
          <w:tab w:val="left" w:pos="504"/>
        </w:tabs>
        <w:spacing w:after="60"/>
      </w:pPr>
      <w:r>
        <w:t>1.</w:t>
      </w:r>
      <w:r>
        <w:tab/>
        <w:t xml:space="preserve">Type </w:t>
      </w:r>
      <w:r>
        <w:rPr>
          <w:b/>
        </w:rPr>
        <w:t>MEDCABLE</w:t>
      </w:r>
      <w:r>
        <w:t xml:space="preserve"> to open the Cable palette.</w:t>
      </w:r>
    </w:p>
    <w:p w14:paraId="2FEE963D" w14:textId="77777777" w:rsidR="00DD642F" w:rsidRDefault="00000000">
      <w:pPr>
        <w:pStyle w:val="MEDStep"/>
        <w:tabs>
          <w:tab w:val="left" w:pos="504"/>
        </w:tabs>
        <w:spacing w:after="60"/>
      </w:pPr>
      <w:r>
        <w:t>2.</w:t>
      </w:r>
      <w:r>
        <w:tab/>
        <w:t xml:space="preserve">Pick the </w:t>
      </w:r>
      <w:r>
        <w:rPr>
          <w:b/>
        </w:rPr>
        <w:t>Cable Type</w:t>
      </w:r>
      <w:r>
        <w:t>: Building Wire, Tray Cable, Ground Cable, Instrument Cable or Residential Cable.</w:t>
      </w:r>
    </w:p>
    <w:p w14:paraId="6F065E53" w14:textId="77777777" w:rsidR="00DD642F" w:rsidRDefault="00000000">
      <w:pPr>
        <w:pStyle w:val="MEDStep"/>
        <w:tabs>
          <w:tab w:val="left" w:pos="504"/>
        </w:tabs>
        <w:spacing w:after="60"/>
      </w:pPr>
      <w:r>
        <w:t>3.</w:t>
      </w:r>
      <w:r>
        <w:tab/>
        <w:t xml:space="preserve">Pick the </w:t>
      </w:r>
      <w:r>
        <w:rPr>
          <w:b/>
        </w:rPr>
        <w:t>Cable</w:t>
      </w:r>
      <w:r>
        <w:t xml:space="preserve"> (code and description from the catalog).</w:t>
      </w:r>
    </w:p>
    <w:p w14:paraId="625D90E2" w14:textId="77777777" w:rsidR="00DD642F" w:rsidRDefault="00000000">
      <w:r>
        <w:t xml:space="preserve">Picking a cable sets the current cable and the current layer. Each cable type has its own layer (for example </w:t>
      </w:r>
      <w:r>
        <w:rPr>
          <w:rFonts w:ascii="Consolas" w:hAnsi="Consolas"/>
          <w:sz w:val="20"/>
        </w:rPr>
        <w:t>MEDCable-GroundCable</w:t>
      </w:r>
      <w:r>
        <w:t>), created automatically if it does not exist.</w:t>
      </w:r>
    </w:p>
    <w:p w14:paraId="3A8C1C52" w14:textId="77777777" w:rsidR="00DD642F" w:rsidRDefault="00000000">
      <w:pPr>
        <w:pStyle w:val="Heading3"/>
      </w:pPr>
      <w:bookmarkStart w:id="36" w:name="_Toc242085787"/>
      <w:r>
        <w:lastRenderedPageBreak/>
        <w:t>The Cables toolbar</w:t>
      </w:r>
      <w:bookmarkEnd w:id="36"/>
      <w:r>
        <w:fldChar w:fldCharType="begin"/>
      </w:r>
      <w:r>
        <w:instrText xml:space="preserve"> XE "Cables" </w:instrText>
      </w:r>
      <w:r>
        <w:fldChar w:fldCharType="end"/>
      </w:r>
      <w:r>
        <w:fldChar w:fldCharType="begin"/>
      </w:r>
      <w:r>
        <w:instrText xml:space="preserve"> XE "Toolbars" </w:instrText>
      </w:r>
      <w:r>
        <w:fldChar w:fldCharType="end"/>
      </w:r>
    </w:p>
    <w:p w14:paraId="2C27570C" w14:textId="77777777" w:rsidR="00DD642F" w:rsidRDefault="00000000">
      <w:pPr>
        <w:keepNext/>
        <w:jc w:val="center"/>
      </w:pPr>
      <w:r>
        <w:rPr>
          <w:noProof/>
        </w:rPr>
        <w:drawing>
          <wp:inline distT="0" distB="0" distL="0" distR="0" wp14:anchorId="41A07E85" wp14:editId="45229220">
            <wp:extent cx="1533525" cy="482776"/>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3.png"/>
                    <pic:cNvPicPr/>
                  </pic:nvPicPr>
                  <pic:blipFill>
                    <a:blip r:embed="rId105"/>
                    <a:stretch>
                      <a:fillRect/>
                    </a:stretch>
                  </pic:blipFill>
                  <pic:spPr>
                    <a:xfrm>
                      <a:off x="0" y="0"/>
                      <a:ext cx="1533525" cy="482776"/>
                    </a:xfrm>
                    <a:prstGeom prst="rect">
                      <a:avLst/>
                    </a:prstGeom>
                  </pic:spPr>
                </pic:pic>
              </a:graphicData>
            </a:graphic>
          </wp:inline>
        </w:drawing>
      </w:r>
    </w:p>
    <w:p w14:paraId="7C43385A" w14:textId="77777777" w:rsidR="00DD642F" w:rsidRDefault="00000000">
      <w:pPr>
        <w:pStyle w:val="Caption"/>
        <w:jc w:val="center"/>
      </w:pPr>
      <w:r>
        <w:t>The Cables toolbar.</w:t>
      </w:r>
    </w:p>
    <w:p w14:paraId="39D5E276" w14:textId="77777777" w:rsidR="00DD642F" w:rsidRDefault="00000000">
      <w:r>
        <w:t>The Cables toolbar has a few standard grounding cable sizes and cable up/down symbols:</w:t>
      </w:r>
    </w:p>
    <w:p w14:paraId="5D5D95D1" w14:textId="77777777" w:rsidR="00DD642F" w:rsidRDefault="00000000">
      <w:pPr>
        <w:pStyle w:val="MEDIcon"/>
        <w:tabs>
          <w:tab w:val="left" w:pos="1944"/>
        </w:tabs>
        <w:ind w:left="1944" w:hanging="1944"/>
      </w:pPr>
      <w:r>
        <w:rPr>
          <w:noProof/>
        </w:rPr>
        <w:drawing>
          <wp:inline distT="0" distB="0" distL="0" distR="0" wp14:anchorId="5A4CBF59" wp14:editId="4D559E7C">
            <wp:extent cx="200025" cy="2095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r:embed="rId106"/>
                    <a:stretch>
                      <a:fillRect/>
                    </a:stretch>
                  </pic:blipFill>
                  <pic:spPr>
                    <a:xfrm>
                      <a:off x="0" y="0"/>
                      <a:ext cx="200025" cy="209550"/>
                    </a:xfrm>
                    <a:prstGeom prst="rect">
                      <a:avLst/>
                    </a:prstGeom>
                  </pic:spPr>
                </pic:pic>
              </a:graphicData>
            </a:graphic>
          </wp:inline>
        </w:drawing>
      </w:r>
      <w:r>
        <w:tab/>
        <w:t>Sets the cable to #4/0 ground cable and starts CABLE.</w:t>
      </w:r>
      <w:r>
        <w:fldChar w:fldCharType="begin"/>
      </w:r>
      <w:r>
        <w:instrText xml:space="preserve"> XE "CABLE" </w:instrText>
      </w:r>
      <w:r>
        <w:fldChar w:fldCharType="end"/>
      </w:r>
    </w:p>
    <w:p w14:paraId="6A4961AB" w14:textId="77777777" w:rsidR="00DD642F" w:rsidRDefault="00000000">
      <w:pPr>
        <w:pStyle w:val="MEDIcon"/>
        <w:tabs>
          <w:tab w:val="left" w:pos="1944"/>
        </w:tabs>
        <w:ind w:left="1944" w:hanging="1944"/>
      </w:pPr>
      <w:r>
        <w:rPr>
          <w:noProof/>
        </w:rPr>
        <w:drawing>
          <wp:inline distT="0" distB="0" distL="0" distR="0" wp14:anchorId="68ADDD20" wp14:editId="71090BE8">
            <wp:extent cx="209550" cy="2095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5.png"/>
                    <pic:cNvPicPr/>
                  </pic:nvPicPr>
                  <pic:blipFill>
                    <a:blip r:embed="rId107"/>
                    <a:stretch>
                      <a:fillRect/>
                    </a:stretch>
                  </pic:blipFill>
                  <pic:spPr>
                    <a:xfrm>
                      <a:off x="0" y="0"/>
                      <a:ext cx="209550" cy="209550"/>
                    </a:xfrm>
                    <a:prstGeom prst="rect">
                      <a:avLst/>
                    </a:prstGeom>
                  </pic:spPr>
                </pic:pic>
              </a:graphicData>
            </a:graphic>
          </wp:inline>
        </w:drawing>
      </w:r>
      <w:r>
        <w:tab/>
        <w:t>Sets the cable to #2/0 ground cable and starts CABLE.</w:t>
      </w:r>
    </w:p>
    <w:p w14:paraId="1C34C8CC" w14:textId="77777777" w:rsidR="00DD642F" w:rsidRDefault="00000000">
      <w:pPr>
        <w:pStyle w:val="MEDIcon"/>
        <w:tabs>
          <w:tab w:val="left" w:pos="1944"/>
        </w:tabs>
        <w:ind w:left="1944" w:hanging="1944"/>
      </w:pPr>
      <w:r>
        <w:rPr>
          <w:noProof/>
        </w:rPr>
        <w:drawing>
          <wp:inline distT="0" distB="0" distL="0" distR="0" wp14:anchorId="031ACA15" wp14:editId="35C7326A">
            <wp:extent cx="200025" cy="2095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6.png"/>
                    <pic:cNvPicPr/>
                  </pic:nvPicPr>
                  <pic:blipFill>
                    <a:blip r:embed="rId108"/>
                    <a:stretch>
                      <a:fillRect/>
                    </a:stretch>
                  </pic:blipFill>
                  <pic:spPr>
                    <a:xfrm>
                      <a:off x="0" y="0"/>
                      <a:ext cx="200025" cy="209550"/>
                    </a:xfrm>
                    <a:prstGeom prst="rect">
                      <a:avLst/>
                    </a:prstGeom>
                  </pic:spPr>
                </pic:pic>
              </a:graphicData>
            </a:graphic>
          </wp:inline>
        </w:drawing>
      </w:r>
      <w:r>
        <w:tab/>
        <w:t>Sets the cable to #2 ground cable and starts CABLE.</w:t>
      </w:r>
    </w:p>
    <w:p w14:paraId="3007EE43" w14:textId="77777777" w:rsidR="00DD642F" w:rsidRDefault="00000000">
      <w:pPr>
        <w:pStyle w:val="MEDIcon"/>
        <w:tabs>
          <w:tab w:val="left" w:pos="1944"/>
        </w:tabs>
        <w:ind w:left="1944" w:hanging="1944"/>
      </w:pPr>
      <w:r>
        <w:rPr>
          <w:noProof/>
        </w:rPr>
        <w:drawing>
          <wp:inline distT="0" distB="0" distL="0" distR="0" wp14:anchorId="35E5DB7C" wp14:editId="4E21FFC2">
            <wp:extent cx="219075" cy="2095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7.png"/>
                    <pic:cNvPicPr/>
                  </pic:nvPicPr>
                  <pic:blipFill>
                    <a:blip r:embed="rId109"/>
                    <a:stretch>
                      <a:fillRect/>
                    </a:stretch>
                  </pic:blipFill>
                  <pic:spPr>
                    <a:xfrm>
                      <a:off x="0" y="0"/>
                      <a:ext cx="219075" cy="209550"/>
                    </a:xfrm>
                    <a:prstGeom prst="rect">
                      <a:avLst/>
                    </a:prstGeom>
                  </pic:spPr>
                </pic:pic>
              </a:graphicData>
            </a:graphic>
          </wp:inline>
        </w:drawing>
      </w:r>
      <w:r>
        <w:tab/>
        <w:t>Places a cable up symbol (solid).</w:t>
      </w:r>
    </w:p>
    <w:p w14:paraId="3B4C4400" w14:textId="77777777" w:rsidR="00DD642F" w:rsidRDefault="00000000">
      <w:pPr>
        <w:pStyle w:val="MEDIcon"/>
        <w:tabs>
          <w:tab w:val="left" w:pos="1944"/>
        </w:tabs>
        <w:ind w:left="1944" w:hanging="1944"/>
      </w:pPr>
      <w:r>
        <w:rPr>
          <w:noProof/>
        </w:rPr>
        <w:drawing>
          <wp:inline distT="0" distB="0" distL="0" distR="0" wp14:anchorId="095D9BE8" wp14:editId="6732D25E">
            <wp:extent cx="209550" cy="2095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png"/>
                    <pic:cNvPicPr/>
                  </pic:nvPicPr>
                  <pic:blipFill>
                    <a:blip r:embed="rId110"/>
                    <a:stretch>
                      <a:fillRect/>
                    </a:stretch>
                  </pic:blipFill>
                  <pic:spPr>
                    <a:xfrm>
                      <a:off x="0" y="0"/>
                      <a:ext cx="209550" cy="209550"/>
                    </a:xfrm>
                    <a:prstGeom prst="rect">
                      <a:avLst/>
                    </a:prstGeom>
                  </pic:spPr>
                </pic:pic>
              </a:graphicData>
            </a:graphic>
          </wp:inline>
        </w:drawing>
      </w:r>
      <w:r>
        <w:tab/>
        <w:t>Places a cable up symbol (open).</w:t>
      </w:r>
    </w:p>
    <w:p w14:paraId="77D98EA9" w14:textId="77777777" w:rsidR="00DD642F" w:rsidRDefault="00000000">
      <w:pPr>
        <w:pStyle w:val="MEDIcon"/>
        <w:tabs>
          <w:tab w:val="left" w:pos="1944"/>
        </w:tabs>
        <w:ind w:left="1944" w:hanging="1944"/>
      </w:pPr>
      <w:r>
        <w:rPr>
          <w:noProof/>
        </w:rPr>
        <w:drawing>
          <wp:inline distT="0" distB="0" distL="0" distR="0" wp14:anchorId="23BD5E1B" wp14:editId="32CFF240">
            <wp:extent cx="209550" cy="2095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9.png"/>
                    <pic:cNvPicPr/>
                  </pic:nvPicPr>
                  <pic:blipFill>
                    <a:blip r:embed="rId111"/>
                    <a:stretch>
                      <a:fillRect/>
                    </a:stretch>
                  </pic:blipFill>
                  <pic:spPr>
                    <a:xfrm>
                      <a:off x="0" y="0"/>
                      <a:ext cx="209550" cy="209550"/>
                    </a:xfrm>
                    <a:prstGeom prst="rect">
                      <a:avLst/>
                    </a:prstGeom>
                  </pic:spPr>
                </pic:pic>
              </a:graphicData>
            </a:graphic>
          </wp:inline>
        </w:drawing>
      </w:r>
      <w:r>
        <w:tab/>
        <w:t xml:space="preserve">Places a cable down symbol. </w:t>
      </w:r>
      <w:r>
        <w:rPr>
          <w:b/>
          <w:color w:val="C00000"/>
          <w:highlight w:val="yellow"/>
        </w:rPr>
        <w:t>[VERIFY: the three symbol buttons are all named 'Ground Cable Up' in med.cuix; confirm which is up solid / up open / down]</w:t>
      </w:r>
    </w:p>
    <w:p w14:paraId="7042E15A" w14:textId="77777777" w:rsidR="00DD642F" w:rsidRDefault="00000000">
      <w:pPr>
        <w:pStyle w:val="Heading3"/>
      </w:pPr>
      <w:bookmarkStart w:id="37" w:name="_Toc242085788"/>
      <w:r>
        <w:t>Routing cable</w:t>
      </w:r>
      <w:bookmarkEnd w:id="37"/>
      <w:r>
        <w:fldChar w:fldCharType="begin"/>
      </w:r>
      <w:r>
        <w:instrText xml:space="preserve"> XE "Cables" </w:instrText>
      </w:r>
      <w:r>
        <w:fldChar w:fldCharType="end"/>
      </w:r>
    </w:p>
    <w:p w14:paraId="50CC328E" w14:textId="77777777" w:rsidR="00DD642F" w:rsidRDefault="00000000">
      <w:r>
        <w:t>Routing cable is simple, because it is essentially the PLINE command.</w:t>
      </w:r>
    </w:p>
    <w:p w14:paraId="44BC4AFA" w14:textId="77777777" w:rsidR="00DD642F" w:rsidRDefault="00000000">
      <w:pPr>
        <w:keepNext/>
      </w:pPr>
      <w:r>
        <w:rPr>
          <w:b/>
        </w:rPr>
        <w:t>To route a ground cable:</w:t>
      </w:r>
    </w:p>
    <w:p w14:paraId="0695270D" w14:textId="77777777" w:rsidR="00DD642F" w:rsidRDefault="00000000">
      <w:pPr>
        <w:pStyle w:val="MEDStep"/>
        <w:tabs>
          <w:tab w:val="left" w:pos="504"/>
        </w:tabs>
        <w:spacing w:after="60"/>
      </w:pPr>
      <w:r>
        <w:t>1.</w:t>
      </w:r>
      <w:r>
        <w:tab/>
        <w:t xml:space="preserve">Pick the </w:t>
      </w:r>
      <w:r>
        <w:rPr>
          <w:b/>
        </w:rPr>
        <w:t>#4/0</w:t>
      </w:r>
      <w:r>
        <w:t xml:space="preserve"> button on the Cables toolbar, or pick the cable on the Cable palette and click </w:t>
      </w:r>
      <w:r>
        <w:rPr>
          <w:b/>
        </w:rPr>
        <w:t>Route Cable</w:t>
      </w:r>
      <w:r>
        <w:t xml:space="preserve"> (or type </w:t>
      </w:r>
      <w:r>
        <w:rPr>
          <w:b/>
        </w:rPr>
        <w:t>CABLE</w:t>
      </w:r>
      <w:r>
        <w:t>).</w:t>
      </w:r>
      <w:r>
        <w:fldChar w:fldCharType="begin"/>
      </w:r>
      <w:r>
        <w:instrText xml:space="preserve"> XE "CABLE" </w:instrText>
      </w:r>
      <w:r>
        <w:fldChar w:fldCharType="end"/>
      </w:r>
    </w:p>
    <w:p w14:paraId="2307C31D" w14:textId="77777777" w:rsidR="00DD642F" w:rsidRDefault="00000000">
      <w:pPr>
        <w:pStyle w:val="MEDStep"/>
        <w:tabs>
          <w:tab w:val="left" w:pos="504"/>
        </w:tabs>
        <w:spacing w:after="60"/>
      </w:pPr>
      <w:r>
        <w:t>2.</w:t>
      </w:r>
      <w:r>
        <w:tab/>
        <w:t xml:space="preserve">Pick the start point and each point along the route. Press </w:t>
      </w:r>
      <w:r>
        <w:rPr>
          <w:b/>
        </w:rPr>
        <w:t>[Enter]</w:t>
      </w:r>
      <w:r>
        <w:t xml:space="preserve"> to finish.</w:t>
      </w:r>
    </w:p>
    <w:p w14:paraId="7BD4FB82" w14:textId="77777777" w:rsidR="00DD642F" w:rsidRDefault="00000000">
      <w:pPr>
        <w:pStyle w:val="MEDStep"/>
        <w:tabs>
          <w:tab w:val="left" w:pos="504"/>
        </w:tabs>
        <w:spacing w:after="60"/>
      </w:pPr>
      <w:r>
        <w:t>3.</w:t>
      </w:r>
      <w:r>
        <w:tab/>
        <w:t xml:space="preserve">At the tag prompt type a tag or press </w:t>
      </w:r>
      <w:r>
        <w:rPr>
          <w:b/>
        </w:rPr>
        <w:t>[Enter]</w:t>
      </w:r>
      <w:r>
        <w:t>.</w:t>
      </w:r>
    </w:p>
    <w:p w14:paraId="34C1B179" w14:textId="77777777" w:rsidR="00DD642F" w:rsidRDefault="00000000">
      <w:pPr>
        <w:pStyle w:val="MEDStep"/>
        <w:tabs>
          <w:tab w:val="left" w:pos="504"/>
        </w:tabs>
        <w:spacing w:after="60"/>
      </w:pPr>
      <w:r>
        <w:t>4.</w:t>
      </w:r>
      <w:r>
        <w:tab/>
        <w:t xml:space="preserve">At the related tag prompt type the raceway tag or press </w:t>
      </w:r>
      <w:r>
        <w:rPr>
          <w:b/>
        </w:rPr>
        <w:t>[Enter]</w:t>
      </w:r>
      <w:r>
        <w:t>.</w:t>
      </w:r>
    </w:p>
    <w:p w14:paraId="05C2438E" w14:textId="77777777" w:rsidR="00DD642F" w:rsidRDefault="00000000">
      <w:pPr>
        <w:pStyle w:val="MEDIcon"/>
        <w:tabs>
          <w:tab w:val="left" w:pos="1944"/>
        </w:tabs>
        <w:ind w:left="1944" w:hanging="1944"/>
      </w:pPr>
      <w:r>
        <w:rPr>
          <w:noProof/>
        </w:rPr>
        <w:drawing>
          <wp:inline distT="0" distB="0" distL="0" distR="0" wp14:anchorId="6E8D3CD1" wp14:editId="3B630747">
            <wp:extent cx="200025" cy="2095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4.png"/>
                    <pic:cNvPicPr/>
                  </pic:nvPicPr>
                  <pic:blipFill>
                    <a:blip r:embed="rId106"/>
                    <a:stretch>
                      <a:fillRect/>
                    </a:stretch>
                  </pic:blipFill>
                  <pic:spPr>
                    <a:xfrm>
                      <a:off x="0" y="0"/>
                      <a:ext cx="200025" cy="209550"/>
                    </a:xfrm>
                    <a:prstGeom prst="rect">
                      <a:avLst/>
                    </a:prstGeom>
                  </pic:spPr>
                </pic:pic>
              </a:graphicData>
            </a:graphic>
          </wp:inline>
        </w:drawing>
      </w:r>
      <w:r>
        <w:tab/>
        <w:t>The #4/0 ground cable button.</w:t>
      </w:r>
    </w:p>
    <w:p w14:paraId="08A654D6" w14:textId="77777777" w:rsidR="00DD642F" w:rsidRDefault="00000000">
      <w:pPr>
        <w:keepNext/>
        <w:jc w:val="center"/>
      </w:pPr>
      <w:r>
        <w:rPr>
          <w:noProof/>
        </w:rPr>
        <w:lastRenderedPageBreak/>
        <w:drawing>
          <wp:inline distT="0" distB="0" distL="0" distR="0" wp14:anchorId="611AF141" wp14:editId="61A628DF">
            <wp:extent cx="5010150" cy="3384466"/>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0.png"/>
                    <pic:cNvPicPr/>
                  </pic:nvPicPr>
                  <pic:blipFill>
                    <a:blip r:embed="rId112"/>
                    <a:stretch>
                      <a:fillRect/>
                    </a:stretch>
                  </pic:blipFill>
                  <pic:spPr>
                    <a:xfrm>
                      <a:off x="0" y="0"/>
                      <a:ext cx="5010150" cy="3384466"/>
                    </a:xfrm>
                    <a:prstGeom prst="rect">
                      <a:avLst/>
                    </a:prstGeom>
                  </pic:spPr>
                </pic:pic>
              </a:graphicData>
            </a:graphic>
          </wp:inline>
        </w:drawing>
      </w:r>
    </w:p>
    <w:p w14:paraId="70115CB2" w14:textId="77777777" w:rsidR="00DD642F" w:rsidRDefault="00000000">
      <w:pPr>
        <w:pStyle w:val="Caption"/>
        <w:jc w:val="center"/>
      </w:pPr>
      <w:r>
        <w:t>Cable route points A, B and C.</w:t>
      </w:r>
    </w:p>
    <w:p w14:paraId="651E1964" w14:textId="77777777" w:rsidR="00DD642F" w:rsidRDefault="00000000">
      <w:pPr>
        <w:pStyle w:val="MEDPrompt"/>
        <w:shd w:val="clear" w:color="auto" w:fill="F2F2F2"/>
      </w:pPr>
      <w:r>
        <w:t>Pick start point of 1 TYPE THW CU GROUND CABLE 4/0 BARE: [Pick Point A]</w:t>
      </w:r>
    </w:p>
    <w:p w14:paraId="4EC0ED90" w14:textId="77777777" w:rsidR="00DD642F" w:rsidRDefault="00000000">
      <w:pPr>
        <w:pStyle w:val="MEDPrompt"/>
        <w:shd w:val="clear" w:color="auto" w:fill="F2F2F2"/>
      </w:pPr>
      <w:r>
        <w:t>Pick point: [Pick Point B]</w:t>
      </w:r>
    </w:p>
    <w:p w14:paraId="5A669E27" w14:textId="77777777" w:rsidR="00DD642F" w:rsidRDefault="00000000">
      <w:pPr>
        <w:pStyle w:val="MEDPrompt"/>
        <w:shd w:val="clear" w:color="auto" w:fill="F2F2F2"/>
      </w:pPr>
      <w:r>
        <w:t>Pick point: [Pick Point C]</w:t>
      </w:r>
    </w:p>
    <w:p w14:paraId="2DCE2D23" w14:textId="77777777" w:rsidR="00DD642F" w:rsidRDefault="00000000">
      <w:pPr>
        <w:pStyle w:val="MEDPrompt"/>
        <w:shd w:val="clear" w:color="auto" w:fill="F2F2F2"/>
      </w:pPr>
      <w:r>
        <w:t>Pick point: [Enter]</w:t>
      </w:r>
    </w:p>
    <w:p w14:paraId="59A671ED" w14:textId="77777777" w:rsidR="00DD642F" w:rsidRDefault="00000000">
      <w:pPr>
        <w:pStyle w:val="MEDPrompt"/>
        <w:shd w:val="clear" w:color="auto" w:fill="F2F2F2"/>
      </w:pPr>
      <w:r>
        <w:t>Cable Tag number &lt;NONE&gt;: [Enter]</w:t>
      </w:r>
    </w:p>
    <w:p w14:paraId="616D859C" w14:textId="77777777" w:rsidR="00DD642F" w:rsidRDefault="00000000">
      <w:pPr>
        <w:pStyle w:val="MEDPrompt"/>
        <w:keepNext w:val="0"/>
        <w:shd w:val="clear" w:color="auto" w:fill="F2F2F2"/>
        <w:spacing w:after="160"/>
      </w:pPr>
      <w:r>
        <w:t>Cable Relate Tag &lt;NONE&gt;: [Enter]</w:t>
      </w:r>
    </w:p>
    <w:p w14:paraId="41AB9CD2" w14:textId="77777777" w:rsidR="00DD642F" w:rsidRDefault="00000000">
      <w:r>
        <w:t xml:space="preserve">The description in the first prompt comes from the catalog and may read differently in your database. Next add some #2/0 cables with the #2/0 button. Press </w:t>
      </w:r>
      <w:r>
        <w:rPr>
          <w:b/>
        </w:rPr>
        <w:t>[Enter]</w:t>
      </w:r>
      <w:r>
        <w:t xml:space="preserve"> at the tag prompts, and use osnaps when connecting to other cables.</w:t>
      </w:r>
    </w:p>
    <w:p w14:paraId="6FABF463" w14:textId="77777777" w:rsidR="00DD642F" w:rsidRDefault="00000000">
      <w:pPr>
        <w:pStyle w:val="MEDIcon"/>
        <w:tabs>
          <w:tab w:val="left" w:pos="1944"/>
        </w:tabs>
        <w:ind w:left="1944" w:hanging="1944"/>
      </w:pPr>
      <w:r>
        <w:rPr>
          <w:noProof/>
        </w:rPr>
        <w:drawing>
          <wp:inline distT="0" distB="0" distL="0" distR="0" wp14:anchorId="3E7AE02F" wp14:editId="0AF73781">
            <wp:extent cx="209550" cy="2095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5.png"/>
                    <pic:cNvPicPr/>
                  </pic:nvPicPr>
                  <pic:blipFill>
                    <a:blip r:embed="rId107"/>
                    <a:stretch>
                      <a:fillRect/>
                    </a:stretch>
                  </pic:blipFill>
                  <pic:spPr>
                    <a:xfrm>
                      <a:off x="0" y="0"/>
                      <a:ext cx="209550" cy="209550"/>
                    </a:xfrm>
                    <a:prstGeom prst="rect">
                      <a:avLst/>
                    </a:prstGeom>
                  </pic:spPr>
                </pic:pic>
              </a:graphicData>
            </a:graphic>
          </wp:inline>
        </w:drawing>
      </w:r>
      <w:r>
        <w:tab/>
        <w:t>The #2/0 ground cable button.</w:t>
      </w:r>
    </w:p>
    <w:p w14:paraId="32CB5A79" w14:textId="77777777" w:rsidR="00DD642F" w:rsidRDefault="00000000">
      <w:pPr>
        <w:keepNext/>
        <w:jc w:val="center"/>
      </w:pPr>
      <w:r>
        <w:rPr>
          <w:noProof/>
        </w:rPr>
        <w:lastRenderedPageBreak/>
        <w:drawing>
          <wp:inline distT="0" distB="0" distL="0" distR="0" wp14:anchorId="49190DD4" wp14:editId="6134602C">
            <wp:extent cx="5067300" cy="340042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1.png"/>
                    <pic:cNvPicPr/>
                  </pic:nvPicPr>
                  <pic:blipFill>
                    <a:blip r:embed="rId113"/>
                    <a:stretch>
                      <a:fillRect/>
                    </a:stretch>
                  </pic:blipFill>
                  <pic:spPr>
                    <a:xfrm>
                      <a:off x="0" y="0"/>
                      <a:ext cx="5067300" cy="3400425"/>
                    </a:xfrm>
                    <a:prstGeom prst="rect">
                      <a:avLst/>
                    </a:prstGeom>
                  </pic:spPr>
                </pic:pic>
              </a:graphicData>
            </a:graphic>
          </wp:inline>
        </w:drawing>
      </w:r>
    </w:p>
    <w:p w14:paraId="3E5AAC00" w14:textId="77777777" w:rsidR="00DD642F" w:rsidRDefault="00000000">
      <w:pPr>
        <w:pStyle w:val="Caption"/>
        <w:jc w:val="center"/>
      </w:pPr>
      <w:r>
        <w:t>#2/0 cables (use the NEArest osnap at A and C).</w:t>
      </w:r>
    </w:p>
    <w:p w14:paraId="37853FE3" w14:textId="77777777" w:rsidR="00DD642F" w:rsidRDefault="00000000">
      <w:pPr>
        <w:pStyle w:val="MEDNote"/>
        <w:pBdr>
          <w:left w:val="single" w:sz="18" w:space="6" w:color="70AD47"/>
        </w:pBdr>
      </w:pPr>
      <w:r>
        <w:rPr>
          <w:b/>
        </w:rPr>
        <w:t>Tip: RUN3DCABLE</w:t>
      </w:r>
      <w:r>
        <w:t xml:space="preserve"> draws a cable as a 3D polyline with the same prompts, for cable that must change elevation.</w:t>
      </w:r>
      <w:r>
        <w:fldChar w:fldCharType="begin"/>
      </w:r>
      <w:r>
        <w:instrText xml:space="preserve"> XE "RUN3DCABLE" </w:instrText>
      </w:r>
      <w:r>
        <w:fldChar w:fldCharType="end"/>
      </w:r>
    </w:p>
    <w:p w14:paraId="0DF0B0AC" w14:textId="77777777" w:rsidR="00DD642F" w:rsidRDefault="00000000">
      <w:pPr>
        <w:pStyle w:val="Heading3"/>
      </w:pPr>
      <w:bookmarkStart w:id="38" w:name="_Toc242085789"/>
      <w:r>
        <w:t>Cables turned up or down</w:t>
      </w:r>
      <w:bookmarkEnd w:id="38"/>
      <w:r>
        <w:fldChar w:fldCharType="begin"/>
      </w:r>
      <w:r>
        <w:instrText xml:space="preserve"> XE "Cables" </w:instrText>
      </w:r>
      <w:r>
        <w:fldChar w:fldCharType="end"/>
      </w:r>
    </w:p>
    <w:p w14:paraId="65B67BB7" w14:textId="77777777" w:rsidR="00DD642F" w:rsidRDefault="00000000">
      <w:r>
        <w:t>As with conduit, a cable going up or down is a block with a distance stored in its cable data. Place an up symbol on the end of a cable using the ENDpoint osnap and accept the 10' default length.</w:t>
      </w:r>
    </w:p>
    <w:p w14:paraId="24B51564" w14:textId="77777777" w:rsidR="00DD642F" w:rsidRDefault="00000000">
      <w:pPr>
        <w:pStyle w:val="MEDIcon"/>
        <w:tabs>
          <w:tab w:val="left" w:pos="1944"/>
        </w:tabs>
        <w:ind w:left="1944" w:hanging="1944"/>
      </w:pPr>
      <w:r>
        <w:rPr>
          <w:noProof/>
        </w:rPr>
        <w:drawing>
          <wp:inline distT="0" distB="0" distL="0" distR="0" wp14:anchorId="315A4FE0" wp14:editId="70B720AF">
            <wp:extent cx="209550" cy="2095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8.png"/>
                    <pic:cNvPicPr/>
                  </pic:nvPicPr>
                  <pic:blipFill>
                    <a:blip r:embed="rId110"/>
                    <a:stretch>
                      <a:fillRect/>
                    </a:stretch>
                  </pic:blipFill>
                  <pic:spPr>
                    <a:xfrm>
                      <a:off x="0" y="0"/>
                      <a:ext cx="209550" cy="209550"/>
                    </a:xfrm>
                    <a:prstGeom prst="rect">
                      <a:avLst/>
                    </a:prstGeom>
                  </pic:spPr>
                </pic:pic>
              </a:graphicData>
            </a:graphic>
          </wp:inline>
        </w:drawing>
      </w:r>
      <w:r>
        <w:tab/>
        <w:t>The cable up button.</w:t>
      </w:r>
    </w:p>
    <w:p w14:paraId="5202651C" w14:textId="77777777" w:rsidR="00DD642F" w:rsidRDefault="00000000">
      <w:pPr>
        <w:keepNext/>
        <w:jc w:val="center"/>
      </w:pPr>
      <w:r>
        <w:rPr>
          <w:noProof/>
        </w:rPr>
        <w:drawing>
          <wp:inline distT="0" distB="0" distL="0" distR="0" wp14:anchorId="3C6DD163" wp14:editId="5C068786">
            <wp:extent cx="4724400" cy="2176836"/>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2.png"/>
                    <pic:cNvPicPr/>
                  </pic:nvPicPr>
                  <pic:blipFill>
                    <a:blip r:embed="rId114"/>
                    <a:stretch>
                      <a:fillRect/>
                    </a:stretch>
                  </pic:blipFill>
                  <pic:spPr>
                    <a:xfrm>
                      <a:off x="0" y="0"/>
                      <a:ext cx="4724400" cy="2176836"/>
                    </a:xfrm>
                    <a:prstGeom prst="rect">
                      <a:avLst/>
                    </a:prstGeom>
                  </pic:spPr>
                </pic:pic>
              </a:graphicData>
            </a:graphic>
          </wp:inline>
        </w:drawing>
      </w:r>
    </w:p>
    <w:p w14:paraId="40EDBD76" w14:textId="77777777" w:rsidR="00DD642F" w:rsidRDefault="00000000">
      <w:pPr>
        <w:pStyle w:val="Caption"/>
        <w:jc w:val="center"/>
      </w:pPr>
      <w:r>
        <w:t>Pick the ENDpoint of the cable shown.</w:t>
      </w:r>
    </w:p>
    <w:p w14:paraId="7B8A2CFB" w14:textId="77777777" w:rsidR="00DD642F" w:rsidRDefault="00000000">
      <w:r>
        <w:lastRenderedPageBreak/>
        <w:t>Notice that MED placed a #2/0 cable instead of #4/0: it read the cable type from the cable you placed the symbol on.</w:t>
      </w:r>
    </w:p>
    <w:p w14:paraId="7EECA692" w14:textId="77777777" w:rsidR="00DD642F" w:rsidRDefault="00000000">
      <w:pPr>
        <w:pStyle w:val="Heading3"/>
      </w:pPr>
      <w:bookmarkStart w:id="39" w:name="_Toc242085790"/>
      <w:r>
        <w:t>Editing cables with MEDCHG</w:t>
      </w:r>
      <w:bookmarkEnd w:id="39"/>
      <w:r>
        <w:fldChar w:fldCharType="begin"/>
      </w:r>
      <w:r>
        <w:instrText xml:space="preserve"> XE "MEDCHG" </w:instrText>
      </w:r>
      <w:r>
        <w:fldChar w:fldCharType="end"/>
      </w:r>
      <w:r>
        <w:fldChar w:fldCharType="begin"/>
      </w:r>
      <w:r>
        <w:instrText xml:space="preserve"> XE "Cables" </w:instrText>
      </w:r>
      <w:r>
        <w:fldChar w:fldCharType="end"/>
      </w:r>
      <w:r>
        <w:fldChar w:fldCharType="begin"/>
      </w:r>
      <w:r>
        <w:instrText xml:space="preserve"> XE "MED Properties palette" </w:instrText>
      </w:r>
      <w:r>
        <w:fldChar w:fldCharType="end"/>
      </w:r>
    </w:p>
    <w:p w14:paraId="57BF25F3" w14:textId="77777777" w:rsidR="00DD642F" w:rsidRDefault="00000000">
      <w:r>
        <w:t xml:space="preserve">With MEDCHG you can change a cable's tag, related tag, number of cables and type (code). Select the cable up symbol with the MED Properties palette open and check its code. </w:t>
      </w:r>
      <w:r>
        <w:rPr>
          <w:b/>
        </w:rPr>
        <w:t>Size/Count</w:t>
      </w:r>
      <w:r>
        <w:t xml:space="preserve"> is 1 because the symbol represents one cable; increase it to represent several cables with one symbol.</w:t>
      </w:r>
    </w:p>
    <w:p w14:paraId="5B1FBF4E" w14:textId="77777777" w:rsidR="00DD642F" w:rsidRDefault="00000000">
      <w:pPr>
        <w:pStyle w:val="MEDIcon"/>
        <w:tabs>
          <w:tab w:val="left" w:pos="1944"/>
        </w:tabs>
        <w:ind w:left="1944" w:hanging="1944"/>
      </w:pPr>
      <w:r>
        <w:rPr>
          <w:noProof/>
        </w:rPr>
        <w:drawing>
          <wp:inline distT="0" distB="0" distL="0" distR="0" wp14:anchorId="018A013E" wp14:editId="265E47AB">
            <wp:extent cx="219075" cy="2095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3"/>
                    <a:stretch>
                      <a:fillRect/>
                    </a:stretch>
                  </pic:blipFill>
                  <pic:spPr>
                    <a:xfrm>
                      <a:off x="0" y="0"/>
                      <a:ext cx="219075" cy="209550"/>
                    </a:xfrm>
                    <a:prstGeom prst="rect">
                      <a:avLst/>
                    </a:prstGeom>
                  </pic:spPr>
                </pic:pic>
              </a:graphicData>
            </a:graphic>
          </wp:inline>
        </w:drawing>
      </w:r>
      <w:r>
        <w:tab/>
        <w:t>The MED Change button.</w:t>
      </w:r>
    </w:p>
    <w:p w14:paraId="6BFAFFFB" w14:textId="77777777" w:rsidR="00DD642F" w:rsidRDefault="00000000">
      <w:pPr>
        <w:pStyle w:val="MEDShot"/>
      </w:pPr>
      <w:r>
        <w:rPr>
          <w:b/>
        </w:rPr>
        <w:t>[Screenshot: MED Properties palette showing a cable record (Tag, Related Tag, Size/Count, Code, Distance, Measure)]</w:t>
      </w:r>
    </w:p>
    <w:p w14:paraId="173B2890" w14:textId="77777777" w:rsidR="00DD642F" w:rsidRDefault="00000000">
      <w:pPr>
        <w:pStyle w:val="Heading2"/>
      </w:pPr>
      <w:bookmarkStart w:id="40" w:name="_Toc242085791"/>
      <w:r>
        <w:t>Equipment</w:t>
      </w:r>
      <w:bookmarkEnd w:id="40"/>
      <w:r>
        <w:fldChar w:fldCharType="begin"/>
      </w:r>
      <w:r>
        <w:instrText xml:space="preserve"> XE "Equipment" </w:instrText>
      </w:r>
      <w:r>
        <w:fldChar w:fldCharType="end"/>
      </w:r>
    </w:p>
    <w:p w14:paraId="538FD0D6" w14:textId="77777777" w:rsidR="00DD642F" w:rsidRDefault="00000000">
      <w:r>
        <w:t>Equipment entities are a very important feature of MED. They are assemblies, or detail references; this guide calls them details. A detail reference is just that: a reference to a detail. Material extraction writes one record for each detail reference in the drawing. By linking those records to your detail material lists, you get a complete material takeoff for the drawing.</w:t>
      </w:r>
      <w:r>
        <w:fldChar w:fldCharType="begin"/>
      </w:r>
      <w:r>
        <w:instrText xml:space="preserve"> XE "Material extraction" </w:instrText>
      </w:r>
      <w:r>
        <w:fldChar w:fldCharType="end"/>
      </w:r>
    </w:p>
    <w:p w14:paraId="4F4B883E" w14:textId="77777777" w:rsidR="00DD642F" w:rsidRDefault="00000000">
      <w:pPr>
        <w:pStyle w:val="Heading3"/>
      </w:pPr>
      <w:bookmarkStart w:id="41" w:name="_Toc242085792"/>
      <w:r>
        <w:t>What is a detail entity</w:t>
      </w:r>
      <w:bookmarkEnd w:id="41"/>
      <w:r>
        <w:fldChar w:fldCharType="begin"/>
      </w:r>
      <w:r>
        <w:instrText xml:space="preserve"> XE "Details" </w:instrText>
      </w:r>
      <w:r>
        <w:fldChar w:fldCharType="end"/>
      </w:r>
    </w:p>
    <w:p w14:paraId="1FB69EF2" w14:textId="77777777" w:rsidR="00DD642F" w:rsidRDefault="00000000">
      <w:r>
        <w:t xml:space="preserve">A detail entity can be any AutoCAD entity type; the difference is that it carries MED extended entity data (xdata). Usually it is a block insertion. The block definition does not hold the xdata, only the insertion. For example, if you insert the block "light" with AutoCAD's INSERT command, it has no MED data. If you insert it from the MED toolbar, menu or Details dialog, the data is attached, and any copies made afterwards carry it too. </w:t>
      </w:r>
      <w:r>
        <w:rPr>
          <w:b/>
        </w:rPr>
        <w:t>MEDSTRIP</w:t>
      </w:r>
      <w:r>
        <w:t xml:space="preserve"> removes the data from selected entities.</w:t>
      </w:r>
      <w:r>
        <w:fldChar w:fldCharType="begin"/>
      </w:r>
      <w:r>
        <w:instrText xml:space="preserve"> XE "MEDSTRIP" </w:instrText>
      </w:r>
      <w:r>
        <w:fldChar w:fldCharType="end"/>
      </w:r>
    </w:p>
    <w:p w14:paraId="3BFC7D62" w14:textId="77777777" w:rsidR="00DD642F" w:rsidRDefault="00000000">
      <w:pPr>
        <w:pStyle w:val="Heading3"/>
      </w:pPr>
      <w:bookmarkStart w:id="42" w:name="_Toc242085793"/>
      <w:r>
        <w:t>The Details Toolbar</w:t>
      </w:r>
      <w:bookmarkEnd w:id="42"/>
      <w:r>
        <w:fldChar w:fldCharType="begin"/>
      </w:r>
      <w:r>
        <w:instrText xml:space="preserve"> XE "Details" </w:instrText>
      </w:r>
      <w:r>
        <w:fldChar w:fldCharType="end"/>
      </w:r>
      <w:r>
        <w:fldChar w:fldCharType="begin"/>
      </w:r>
      <w:r>
        <w:instrText xml:space="preserve"> XE "Toolbars" </w:instrText>
      </w:r>
      <w:r>
        <w:fldChar w:fldCharType="end"/>
      </w:r>
    </w:p>
    <w:p w14:paraId="6062FFC7" w14:textId="77777777" w:rsidR="00DD642F" w:rsidRDefault="00000000">
      <w:pPr>
        <w:keepNext/>
        <w:jc w:val="center"/>
      </w:pPr>
      <w:r>
        <w:rPr>
          <w:noProof/>
        </w:rPr>
        <w:drawing>
          <wp:inline distT="0" distB="0" distL="0" distR="0" wp14:anchorId="09F0420B" wp14:editId="61225395">
            <wp:extent cx="2447925" cy="48577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4.png"/>
                    <pic:cNvPicPr/>
                  </pic:nvPicPr>
                  <pic:blipFill>
                    <a:blip r:embed="rId115"/>
                    <a:stretch>
                      <a:fillRect/>
                    </a:stretch>
                  </pic:blipFill>
                  <pic:spPr>
                    <a:xfrm>
                      <a:off x="0" y="0"/>
                      <a:ext cx="2447925" cy="485775"/>
                    </a:xfrm>
                    <a:prstGeom prst="rect">
                      <a:avLst/>
                    </a:prstGeom>
                  </pic:spPr>
                </pic:pic>
              </a:graphicData>
            </a:graphic>
          </wp:inline>
        </w:drawing>
      </w:r>
    </w:p>
    <w:p w14:paraId="50FB53B4" w14:textId="77777777" w:rsidR="00DD642F" w:rsidRDefault="00000000">
      <w:pPr>
        <w:pStyle w:val="Caption"/>
        <w:jc w:val="center"/>
      </w:pPr>
      <w:r>
        <w:t>The Details toolbar.</w:t>
      </w:r>
    </w:p>
    <w:p w14:paraId="54C6F522" w14:textId="77777777" w:rsidR="00DD642F" w:rsidRDefault="00000000">
      <w:r>
        <w:t>The first buttons open the detail insert list for a group: Lighting (</w:t>
      </w:r>
      <w:r>
        <w:rPr>
          <w:b/>
        </w:rPr>
        <w:t>LTG</w:t>
      </w:r>
      <w:r>
        <w:t>), Grounding (</w:t>
      </w:r>
      <w:r>
        <w:rPr>
          <w:b/>
        </w:rPr>
        <w:t>GND</w:t>
      </w:r>
      <w:r>
        <w:t>), Power (</w:t>
      </w:r>
      <w:r>
        <w:rPr>
          <w:b/>
        </w:rPr>
        <w:t>PWR</w:t>
      </w:r>
      <w:r>
        <w:t>) and Tray (</w:t>
      </w:r>
      <w:r>
        <w:rPr>
          <w:b/>
        </w:rPr>
        <w:t>TRY</w:t>
      </w:r>
      <w:r>
        <w:t xml:space="preserve">). Each command looks up all details of that group in the MED catalog and presents a list to pick from. For Instrument details type </w:t>
      </w:r>
      <w:r>
        <w:rPr>
          <w:b/>
        </w:rPr>
        <w:t>INS</w:t>
      </w:r>
      <w:r>
        <w:t>. The remaining buttons are flyouts of symbols: receptacles and switches, lighting, fluorescent lighting, grounding, and detectors and alarms.</w:t>
      </w:r>
      <w:r>
        <w:fldChar w:fldCharType="begin"/>
      </w:r>
      <w:r>
        <w:instrText xml:space="preserve"> XE "LTG" </w:instrText>
      </w:r>
      <w:r>
        <w:fldChar w:fldCharType="end"/>
      </w:r>
      <w:r>
        <w:fldChar w:fldCharType="begin"/>
      </w:r>
      <w:r>
        <w:instrText xml:space="preserve"> XE "GND" </w:instrText>
      </w:r>
      <w:r>
        <w:fldChar w:fldCharType="end"/>
      </w:r>
      <w:r>
        <w:fldChar w:fldCharType="begin"/>
      </w:r>
      <w:r>
        <w:instrText xml:space="preserve"> XE "PWR" </w:instrText>
      </w:r>
      <w:r>
        <w:fldChar w:fldCharType="end"/>
      </w:r>
      <w:r>
        <w:fldChar w:fldCharType="begin"/>
      </w:r>
      <w:r>
        <w:instrText xml:space="preserve"> XE "TRY" </w:instrText>
      </w:r>
      <w:r>
        <w:fldChar w:fldCharType="end"/>
      </w:r>
      <w:r>
        <w:fldChar w:fldCharType="begin"/>
      </w:r>
      <w:r>
        <w:instrText xml:space="preserve"> XE "INS" </w:instrText>
      </w:r>
      <w:r>
        <w:fldChar w:fldCharType="end"/>
      </w:r>
    </w:p>
    <w:p w14:paraId="6FB703E6" w14:textId="77777777" w:rsidR="00DD642F" w:rsidRDefault="00000000">
      <w:pPr>
        <w:pStyle w:val="MEDIcon"/>
        <w:tabs>
          <w:tab w:val="left" w:pos="1944"/>
        </w:tabs>
        <w:ind w:left="1944" w:hanging="1944"/>
      </w:pPr>
      <w:r>
        <w:rPr>
          <w:noProof/>
        </w:rPr>
        <w:drawing>
          <wp:inline distT="0" distB="0" distL="0" distR="0" wp14:anchorId="7CED6A6E" wp14:editId="3B190AAD">
            <wp:extent cx="209550" cy="2000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5.png"/>
                    <pic:cNvPicPr/>
                  </pic:nvPicPr>
                  <pic:blipFill>
                    <a:blip r:embed="rId116"/>
                    <a:stretch>
                      <a:fillRect/>
                    </a:stretch>
                  </pic:blipFill>
                  <pic:spPr>
                    <a:xfrm>
                      <a:off x="0" y="0"/>
                      <a:ext cx="209550" cy="200025"/>
                    </a:xfrm>
                    <a:prstGeom prst="rect">
                      <a:avLst/>
                    </a:prstGeom>
                  </pic:spPr>
                </pic:pic>
              </a:graphicData>
            </a:graphic>
          </wp:inline>
        </w:drawing>
      </w:r>
      <w:r>
        <w:tab/>
        <w:t>LTG opens the detail list for Lighting details in the catalog.</w:t>
      </w:r>
    </w:p>
    <w:p w14:paraId="5B1D73A2" w14:textId="77777777" w:rsidR="00DD642F" w:rsidRDefault="00000000">
      <w:pPr>
        <w:pStyle w:val="MEDIcon"/>
        <w:tabs>
          <w:tab w:val="left" w:pos="1944"/>
        </w:tabs>
        <w:ind w:left="1944" w:hanging="1944"/>
      </w:pPr>
      <w:r>
        <w:rPr>
          <w:noProof/>
        </w:rPr>
        <w:drawing>
          <wp:inline distT="0" distB="0" distL="0" distR="0" wp14:anchorId="4ABB6D7B" wp14:editId="1363F156">
            <wp:extent cx="209550" cy="2000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6.png"/>
                    <pic:cNvPicPr/>
                  </pic:nvPicPr>
                  <pic:blipFill>
                    <a:blip r:embed="rId117"/>
                    <a:stretch>
                      <a:fillRect/>
                    </a:stretch>
                  </pic:blipFill>
                  <pic:spPr>
                    <a:xfrm>
                      <a:off x="0" y="0"/>
                      <a:ext cx="209550" cy="200025"/>
                    </a:xfrm>
                    <a:prstGeom prst="rect">
                      <a:avLst/>
                    </a:prstGeom>
                  </pic:spPr>
                </pic:pic>
              </a:graphicData>
            </a:graphic>
          </wp:inline>
        </w:drawing>
      </w:r>
      <w:r>
        <w:tab/>
        <w:t>GND opens the detail list for Grounding details.</w:t>
      </w:r>
    </w:p>
    <w:p w14:paraId="13E9E90B" w14:textId="77777777" w:rsidR="00DD642F" w:rsidRDefault="00000000">
      <w:pPr>
        <w:pStyle w:val="MEDIcon"/>
        <w:tabs>
          <w:tab w:val="left" w:pos="1944"/>
        </w:tabs>
        <w:ind w:left="1944" w:hanging="1944"/>
      </w:pPr>
      <w:r>
        <w:rPr>
          <w:noProof/>
        </w:rPr>
        <w:drawing>
          <wp:inline distT="0" distB="0" distL="0" distR="0" wp14:anchorId="7C2E280F" wp14:editId="11C3D405">
            <wp:extent cx="209550" cy="2000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7.png"/>
                    <pic:cNvPicPr/>
                  </pic:nvPicPr>
                  <pic:blipFill>
                    <a:blip r:embed="rId118"/>
                    <a:stretch>
                      <a:fillRect/>
                    </a:stretch>
                  </pic:blipFill>
                  <pic:spPr>
                    <a:xfrm>
                      <a:off x="0" y="0"/>
                      <a:ext cx="209550" cy="200025"/>
                    </a:xfrm>
                    <a:prstGeom prst="rect">
                      <a:avLst/>
                    </a:prstGeom>
                  </pic:spPr>
                </pic:pic>
              </a:graphicData>
            </a:graphic>
          </wp:inline>
        </w:drawing>
      </w:r>
      <w:r>
        <w:tab/>
        <w:t>PWR opens the detail list for Power details.</w:t>
      </w:r>
    </w:p>
    <w:p w14:paraId="0F9E00A6" w14:textId="77777777" w:rsidR="00DD642F" w:rsidRDefault="00000000">
      <w:pPr>
        <w:pStyle w:val="MEDIcon"/>
        <w:tabs>
          <w:tab w:val="left" w:pos="1944"/>
        </w:tabs>
        <w:ind w:left="1944" w:hanging="1944"/>
      </w:pPr>
      <w:r>
        <w:rPr>
          <w:noProof/>
        </w:rPr>
        <w:lastRenderedPageBreak/>
        <w:drawing>
          <wp:inline distT="0" distB="0" distL="0" distR="0" wp14:anchorId="20A96E01" wp14:editId="1EEDD9F5">
            <wp:extent cx="209550" cy="200025"/>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8.png"/>
                    <pic:cNvPicPr/>
                  </pic:nvPicPr>
                  <pic:blipFill>
                    <a:blip r:embed="rId119"/>
                    <a:stretch>
                      <a:fillRect/>
                    </a:stretch>
                  </pic:blipFill>
                  <pic:spPr>
                    <a:xfrm>
                      <a:off x="0" y="0"/>
                      <a:ext cx="209550" cy="200025"/>
                    </a:xfrm>
                    <a:prstGeom prst="rect">
                      <a:avLst/>
                    </a:prstGeom>
                  </pic:spPr>
                </pic:pic>
              </a:graphicData>
            </a:graphic>
          </wp:inline>
        </w:drawing>
      </w:r>
      <w:r>
        <w:tab/>
        <w:t xml:space="preserve">INS opens the detail list for Instrument details. Type </w:t>
      </w:r>
      <w:r>
        <w:rPr>
          <w:b/>
        </w:rPr>
        <w:t>INS</w:t>
      </w:r>
      <w:r>
        <w:t xml:space="preserve"> at the command line.</w:t>
      </w:r>
    </w:p>
    <w:p w14:paraId="3B8B95E1" w14:textId="77777777" w:rsidR="00DD642F" w:rsidRDefault="00000000">
      <w:pPr>
        <w:pStyle w:val="MEDIcon"/>
        <w:tabs>
          <w:tab w:val="left" w:pos="1944"/>
        </w:tabs>
        <w:ind w:left="1944" w:hanging="1944"/>
      </w:pPr>
      <w:r>
        <w:rPr>
          <w:noProof/>
        </w:rPr>
        <w:drawing>
          <wp:inline distT="0" distB="0" distL="0" distR="0" wp14:anchorId="25CF4B52" wp14:editId="1C894EED">
            <wp:extent cx="209550" cy="2000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9.png"/>
                    <pic:cNvPicPr/>
                  </pic:nvPicPr>
                  <pic:blipFill>
                    <a:blip r:embed="rId120"/>
                    <a:stretch>
                      <a:fillRect/>
                    </a:stretch>
                  </pic:blipFill>
                  <pic:spPr>
                    <a:xfrm>
                      <a:off x="0" y="0"/>
                      <a:ext cx="209550" cy="200025"/>
                    </a:xfrm>
                    <a:prstGeom prst="rect">
                      <a:avLst/>
                    </a:prstGeom>
                  </pic:spPr>
                </pic:pic>
              </a:graphicData>
            </a:graphic>
          </wp:inline>
        </w:drawing>
      </w:r>
      <w:r>
        <w:tab/>
        <w:t>TRY opens the detail list for Tray details.</w:t>
      </w:r>
    </w:p>
    <w:p w14:paraId="7501ADB4" w14:textId="77777777" w:rsidR="00DD642F" w:rsidRDefault="00000000">
      <w:pPr>
        <w:pStyle w:val="MEDIcon"/>
        <w:tabs>
          <w:tab w:val="left" w:pos="1944"/>
        </w:tabs>
        <w:ind w:left="1944" w:hanging="1944"/>
      </w:pPr>
      <w:r>
        <w:rPr>
          <w:noProof/>
        </w:rPr>
        <w:drawing>
          <wp:inline distT="0" distB="0" distL="0" distR="0" wp14:anchorId="5AA58E2C" wp14:editId="1C4C110B">
            <wp:extent cx="219075" cy="2000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0.png"/>
                    <pic:cNvPicPr/>
                  </pic:nvPicPr>
                  <pic:blipFill>
                    <a:blip r:embed="rId121"/>
                    <a:stretch>
                      <a:fillRect/>
                    </a:stretch>
                  </pic:blipFill>
                  <pic:spPr>
                    <a:xfrm>
                      <a:off x="0" y="0"/>
                      <a:ext cx="219075" cy="200025"/>
                    </a:xfrm>
                    <a:prstGeom prst="rect">
                      <a:avLst/>
                    </a:prstGeom>
                  </pic:spPr>
                </pic:pic>
              </a:graphicData>
            </a:graphic>
          </wp:inline>
        </w:drawing>
      </w:r>
      <w:r>
        <w:tab/>
        <w:t>Receptacles and Switches flyout.</w:t>
      </w:r>
    </w:p>
    <w:p w14:paraId="5C71D1D8" w14:textId="77777777" w:rsidR="00DD642F" w:rsidRDefault="00000000">
      <w:pPr>
        <w:pStyle w:val="MEDIcon"/>
        <w:tabs>
          <w:tab w:val="left" w:pos="1944"/>
        </w:tabs>
        <w:ind w:left="1944" w:hanging="1944"/>
      </w:pPr>
      <w:r>
        <w:rPr>
          <w:noProof/>
        </w:rPr>
        <w:drawing>
          <wp:inline distT="0" distB="0" distL="0" distR="0" wp14:anchorId="2D368B6B" wp14:editId="208F5918">
            <wp:extent cx="200025" cy="2000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1.png"/>
                    <pic:cNvPicPr/>
                  </pic:nvPicPr>
                  <pic:blipFill>
                    <a:blip r:embed="rId122"/>
                    <a:stretch>
                      <a:fillRect/>
                    </a:stretch>
                  </pic:blipFill>
                  <pic:spPr>
                    <a:xfrm>
                      <a:off x="0" y="0"/>
                      <a:ext cx="200025" cy="200025"/>
                    </a:xfrm>
                    <a:prstGeom prst="rect">
                      <a:avLst/>
                    </a:prstGeom>
                  </pic:spPr>
                </pic:pic>
              </a:graphicData>
            </a:graphic>
          </wp:inline>
        </w:drawing>
      </w:r>
      <w:r>
        <w:tab/>
        <w:t>Lighting flyout.</w:t>
      </w:r>
    </w:p>
    <w:p w14:paraId="158C2443" w14:textId="77777777" w:rsidR="00DD642F" w:rsidRDefault="00000000">
      <w:pPr>
        <w:pStyle w:val="MEDIcon"/>
        <w:tabs>
          <w:tab w:val="left" w:pos="1944"/>
        </w:tabs>
        <w:ind w:left="1944" w:hanging="1944"/>
      </w:pPr>
      <w:r>
        <w:rPr>
          <w:noProof/>
        </w:rPr>
        <w:drawing>
          <wp:inline distT="0" distB="0" distL="0" distR="0" wp14:anchorId="3659C3AA" wp14:editId="2CB41159">
            <wp:extent cx="200025" cy="2000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2.png"/>
                    <pic:cNvPicPr/>
                  </pic:nvPicPr>
                  <pic:blipFill>
                    <a:blip r:embed="rId123"/>
                    <a:stretch>
                      <a:fillRect/>
                    </a:stretch>
                  </pic:blipFill>
                  <pic:spPr>
                    <a:xfrm>
                      <a:off x="0" y="0"/>
                      <a:ext cx="200025" cy="200025"/>
                    </a:xfrm>
                    <a:prstGeom prst="rect">
                      <a:avLst/>
                    </a:prstGeom>
                  </pic:spPr>
                </pic:pic>
              </a:graphicData>
            </a:graphic>
          </wp:inline>
        </w:drawing>
      </w:r>
      <w:r>
        <w:tab/>
        <w:t>Fluorescent Lighting flyout.</w:t>
      </w:r>
    </w:p>
    <w:p w14:paraId="3C57DB2F" w14:textId="77777777" w:rsidR="00DD642F" w:rsidRDefault="00000000">
      <w:pPr>
        <w:pStyle w:val="MEDIcon"/>
        <w:tabs>
          <w:tab w:val="left" w:pos="1944"/>
        </w:tabs>
        <w:ind w:left="1944" w:hanging="1944"/>
      </w:pPr>
      <w:r>
        <w:rPr>
          <w:noProof/>
        </w:rPr>
        <w:drawing>
          <wp:inline distT="0" distB="0" distL="0" distR="0" wp14:anchorId="130A4CD7" wp14:editId="0D328EDA">
            <wp:extent cx="219075" cy="200025"/>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3.png"/>
                    <pic:cNvPicPr/>
                  </pic:nvPicPr>
                  <pic:blipFill>
                    <a:blip r:embed="rId124"/>
                    <a:stretch>
                      <a:fillRect/>
                    </a:stretch>
                  </pic:blipFill>
                  <pic:spPr>
                    <a:xfrm>
                      <a:off x="0" y="0"/>
                      <a:ext cx="219075" cy="200025"/>
                    </a:xfrm>
                    <a:prstGeom prst="rect">
                      <a:avLst/>
                    </a:prstGeom>
                  </pic:spPr>
                </pic:pic>
              </a:graphicData>
            </a:graphic>
          </wp:inline>
        </w:drawing>
      </w:r>
      <w:r>
        <w:tab/>
        <w:t>Grounding flyout.</w:t>
      </w:r>
    </w:p>
    <w:p w14:paraId="1180606F" w14:textId="77777777" w:rsidR="00DD642F" w:rsidRDefault="00000000">
      <w:pPr>
        <w:pStyle w:val="MEDIcon"/>
        <w:tabs>
          <w:tab w:val="left" w:pos="1944"/>
        </w:tabs>
        <w:ind w:left="1944" w:hanging="1944"/>
      </w:pPr>
      <w:r>
        <w:rPr>
          <w:noProof/>
        </w:rPr>
        <w:drawing>
          <wp:inline distT="0" distB="0" distL="0" distR="0" wp14:anchorId="679F0441" wp14:editId="5A732141">
            <wp:extent cx="209550" cy="200025"/>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4.png"/>
                    <pic:cNvPicPr/>
                  </pic:nvPicPr>
                  <pic:blipFill>
                    <a:blip r:embed="rId125"/>
                    <a:stretch>
                      <a:fillRect/>
                    </a:stretch>
                  </pic:blipFill>
                  <pic:spPr>
                    <a:xfrm>
                      <a:off x="0" y="0"/>
                      <a:ext cx="209550" cy="200025"/>
                    </a:xfrm>
                    <a:prstGeom prst="rect">
                      <a:avLst/>
                    </a:prstGeom>
                  </pic:spPr>
                </pic:pic>
              </a:graphicData>
            </a:graphic>
          </wp:inline>
        </w:drawing>
      </w:r>
      <w:r>
        <w:tab/>
        <w:t>Detectors and Alarms flyout.</w:t>
      </w:r>
    </w:p>
    <w:p w14:paraId="05004B4F" w14:textId="77777777" w:rsidR="00DD642F" w:rsidRDefault="00000000">
      <w:r>
        <w:rPr>
          <w:b/>
        </w:rPr>
        <w:t>DETAIL</w:t>
      </w:r>
      <w:r>
        <w:t xml:space="preserve"> (Details &gt; Details...) opens one dialog with all the groups: Lighting, Grounding, Power, Instrument, Cable Tray, Communication, Junction Box and Pole Line. </w:t>
      </w:r>
      <w:r>
        <w:rPr>
          <w:b/>
        </w:rPr>
        <w:t>COM</w:t>
      </w:r>
      <w:r>
        <w:t xml:space="preserve"> (communication), </w:t>
      </w:r>
      <w:r>
        <w:rPr>
          <w:b/>
        </w:rPr>
        <w:t>JBX</w:t>
      </w:r>
      <w:r>
        <w:t xml:space="preserve"> (junction box) and </w:t>
      </w:r>
      <w:r>
        <w:rPr>
          <w:b/>
        </w:rPr>
        <w:t>MSC</w:t>
      </w:r>
      <w:r>
        <w:t xml:space="preserve"> (miscellaneous) open their groups directly.</w:t>
      </w:r>
      <w:r>
        <w:fldChar w:fldCharType="begin"/>
      </w:r>
      <w:r>
        <w:instrText xml:space="preserve"> XE "DETAIL" </w:instrText>
      </w:r>
      <w:r>
        <w:fldChar w:fldCharType="end"/>
      </w:r>
      <w:r>
        <w:fldChar w:fldCharType="begin"/>
      </w:r>
      <w:r>
        <w:instrText xml:space="preserve"> XE "COM" </w:instrText>
      </w:r>
      <w:r>
        <w:fldChar w:fldCharType="end"/>
      </w:r>
      <w:r>
        <w:fldChar w:fldCharType="begin"/>
      </w:r>
      <w:r>
        <w:instrText xml:space="preserve"> XE "JBX" </w:instrText>
      </w:r>
      <w:r>
        <w:fldChar w:fldCharType="end"/>
      </w:r>
      <w:r>
        <w:fldChar w:fldCharType="begin"/>
      </w:r>
      <w:r>
        <w:instrText xml:space="preserve"> XE "MSC" </w:instrText>
      </w:r>
      <w:r>
        <w:fldChar w:fldCharType="end"/>
      </w:r>
    </w:p>
    <w:p w14:paraId="7755C606" w14:textId="77777777" w:rsidR="00DD642F" w:rsidRDefault="00000000">
      <w:pPr>
        <w:pStyle w:val="Heading3"/>
      </w:pPr>
      <w:bookmarkStart w:id="43" w:name="_Toc242085794"/>
      <w:r>
        <w:t>Place a lighting detail</w:t>
      </w:r>
      <w:bookmarkEnd w:id="43"/>
      <w:r>
        <w:fldChar w:fldCharType="begin"/>
      </w:r>
      <w:r>
        <w:instrText xml:space="preserve"> XE "Details" </w:instrText>
      </w:r>
      <w:r>
        <w:fldChar w:fldCharType="end"/>
      </w:r>
      <w:r>
        <w:fldChar w:fldCharType="begin"/>
      </w:r>
      <w:r>
        <w:instrText xml:space="preserve"> XE "Lighting" </w:instrText>
      </w:r>
      <w:r>
        <w:fldChar w:fldCharType="end"/>
      </w:r>
    </w:p>
    <w:p w14:paraId="309ADA74" w14:textId="77777777" w:rsidR="00DD642F" w:rsidRDefault="00000000">
      <w:pPr>
        <w:keepNext/>
      </w:pPr>
      <w:r>
        <w:rPr>
          <w:b/>
        </w:rPr>
        <w:t>To place pendant lights at conduit intersections:</w:t>
      </w:r>
    </w:p>
    <w:p w14:paraId="3FBB5ACC" w14:textId="77777777" w:rsidR="00DD642F" w:rsidRDefault="00000000">
      <w:pPr>
        <w:pStyle w:val="MEDStep"/>
        <w:tabs>
          <w:tab w:val="left" w:pos="504"/>
        </w:tabs>
        <w:spacing w:after="60"/>
      </w:pPr>
      <w:r>
        <w:t>1.</w:t>
      </w:r>
      <w:r>
        <w:tab/>
        <w:t>In a drawing with a lighting conduit run, offset the main conduit 10' several times to make a grid of construction lines.</w:t>
      </w:r>
    </w:p>
    <w:p w14:paraId="119728F7" w14:textId="77777777" w:rsidR="00DD642F" w:rsidRDefault="00000000">
      <w:pPr>
        <w:pStyle w:val="MEDStep"/>
        <w:tabs>
          <w:tab w:val="left" w:pos="504"/>
        </w:tabs>
        <w:spacing w:after="60"/>
      </w:pPr>
      <w:r>
        <w:t>2.</w:t>
      </w:r>
      <w:r>
        <w:tab/>
        <w:t xml:space="preserve">Set the running osnap to </w:t>
      </w:r>
      <w:r>
        <w:rPr>
          <w:b/>
        </w:rPr>
        <w:t>INTersection</w:t>
      </w:r>
      <w:r>
        <w:t xml:space="preserve"> (OSNAP command or the status bar).</w:t>
      </w:r>
    </w:p>
    <w:p w14:paraId="6F0B51F0" w14:textId="77777777" w:rsidR="00DD642F" w:rsidRDefault="00000000">
      <w:pPr>
        <w:pStyle w:val="MEDStep"/>
        <w:tabs>
          <w:tab w:val="left" w:pos="504"/>
        </w:tabs>
        <w:spacing w:after="60"/>
      </w:pPr>
      <w:r>
        <w:t>3.</w:t>
      </w:r>
      <w:r>
        <w:tab/>
        <w:t xml:space="preserve">Pick the </w:t>
      </w:r>
      <w:r>
        <w:rPr>
          <w:b/>
        </w:rPr>
        <w:t>Ceiling or Pendant Light</w:t>
      </w:r>
      <w:r>
        <w:t xml:space="preserve"> symbol from the Lighting flyout and place one at each intersection.</w:t>
      </w:r>
    </w:p>
    <w:p w14:paraId="20534599" w14:textId="77777777" w:rsidR="00DD642F" w:rsidRDefault="00000000">
      <w:pPr>
        <w:pStyle w:val="MEDStep"/>
        <w:tabs>
          <w:tab w:val="left" w:pos="504"/>
        </w:tabs>
        <w:spacing w:after="60"/>
      </w:pPr>
      <w:r>
        <w:t>4.</w:t>
      </w:r>
      <w:r>
        <w:tab/>
        <w:t>Erase the construction lines.</w:t>
      </w:r>
    </w:p>
    <w:p w14:paraId="35A1B727" w14:textId="77777777" w:rsidR="00DD642F" w:rsidRDefault="00000000">
      <w:pPr>
        <w:keepNext/>
        <w:jc w:val="center"/>
      </w:pPr>
      <w:r>
        <w:rPr>
          <w:noProof/>
        </w:rPr>
        <w:lastRenderedPageBreak/>
        <w:drawing>
          <wp:inline distT="0" distB="0" distL="0" distR="0" wp14:anchorId="0DCFAD2F" wp14:editId="73338D22">
            <wp:extent cx="4486275" cy="2965503"/>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5.png"/>
                    <pic:cNvPicPr/>
                  </pic:nvPicPr>
                  <pic:blipFill>
                    <a:blip r:embed="rId126"/>
                    <a:stretch>
                      <a:fillRect/>
                    </a:stretch>
                  </pic:blipFill>
                  <pic:spPr>
                    <a:xfrm>
                      <a:off x="0" y="0"/>
                      <a:ext cx="4486275" cy="2965503"/>
                    </a:xfrm>
                    <a:prstGeom prst="rect">
                      <a:avLst/>
                    </a:prstGeom>
                  </pic:spPr>
                </pic:pic>
              </a:graphicData>
            </a:graphic>
          </wp:inline>
        </w:drawing>
      </w:r>
    </w:p>
    <w:p w14:paraId="17FC3254" w14:textId="77777777" w:rsidR="00DD642F" w:rsidRDefault="00000000">
      <w:pPr>
        <w:pStyle w:val="Caption"/>
        <w:jc w:val="center"/>
      </w:pPr>
      <w:r>
        <w:t>Offset construction lines.</w:t>
      </w:r>
    </w:p>
    <w:p w14:paraId="41238E37" w14:textId="77777777" w:rsidR="00DD642F" w:rsidRDefault="00000000">
      <w:pPr>
        <w:keepNext/>
        <w:jc w:val="center"/>
      </w:pPr>
      <w:r>
        <w:rPr>
          <w:noProof/>
        </w:rPr>
        <w:drawing>
          <wp:inline distT="0" distB="0" distL="0" distR="0" wp14:anchorId="1BBA3FE0" wp14:editId="533124DA">
            <wp:extent cx="3686175" cy="2466975"/>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7.png"/>
                    <pic:cNvPicPr/>
                  </pic:nvPicPr>
                  <pic:blipFill>
                    <a:blip r:embed="rId127"/>
                    <a:stretch>
                      <a:fillRect/>
                    </a:stretch>
                  </pic:blipFill>
                  <pic:spPr>
                    <a:xfrm>
                      <a:off x="0" y="0"/>
                      <a:ext cx="3686175" cy="2466975"/>
                    </a:xfrm>
                    <a:prstGeom prst="rect">
                      <a:avLst/>
                    </a:prstGeom>
                  </pic:spPr>
                </pic:pic>
              </a:graphicData>
            </a:graphic>
          </wp:inline>
        </w:drawing>
      </w:r>
    </w:p>
    <w:p w14:paraId="0C13BBAF" w14:textId="77777777" w:rsidR="00DD642F" w:rsidRDefault="00000000">
      <w:pPr>
        <w:pStyle w:val="Caption"/>
        <w:jc w:val="center"/>
      </w:pPr>
      <w:r>
        <w:t>Lights placed at each intersection.</w:t>
      </w:r>
    </w:p>
    <w:p w14:paraId="6C13EB09" w14:textId="77777777" w:rsidR="00DD642F" w:rsidRDefault="00000000">
      <w:pPr>
        <w:keepNext/>
        <w:jc w:val="center"/>
      </w:pPr>
      <w:r>
        <w:rPr>
          <w:noProof/>
        </w:rPr>
        <w:lastRenderedPageBreak/>
        <w:drawing>
          <wp:inline distT="0" distB="0" distL="0" distR="0" wp14:anchorId="1F5FAD0B" wp14:editId="347E3D6A">
            <wp:extent cx="4324350" cy="2537586"/>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8.png"/>
                    <pic:cNvPicPr/>
                  </pic:nvPicPr>
                  <pic:blipFill>
                    <a:blip r:embed="rId128"/>
                    <a:stretch>
                      <a:fillRect/>
                    </a:stretch>
                  </pic:blipFill>
                  <pic:spPr>
                    <a:xfrm>
                      <a:off x="0" y="0"/>
                      <a:ext cx="4324350" cy="2537586"/>
                    </a:xfrm>
                    <a:prstGeom prst="rect">
                      <a:avLst/>
                    </a:prstGeom>
                  </pic:spPr>
                </pic:pic>
              </a:graphicData>
            </a:graphic>
          </wp:inline>
        </w:drawing>
      </w:r>
    </w:p>
    <w:p w14:paraId="532C9687" w14:textId="77777777" w:rsidR="00DD642F" w:rsidRDefault="00000000">
      <w:pPr>
        <w:pStyle w:val="Caption"/>
        <w:jc w:val="center"/>
      </w:pPr>
      <w:r>
        <w:t>Construction lines erased.</w:t>
      </w:r>
    </w:p>
    <w:p w14:paraId="7097A65C" w14:textId="77777777" w:rsidR="00DD642F" w:rsidRDefault="00000000">
      <w:r>
        <w:t>Now show how to construct the pendant fixture by referencing a detail on another drawing.</w:t>
      </w:r>
    </w:p>
    <w:p w14:paraId="04D61827" w14:textId="77777777" w:rsidR="00DD642F" w:rsidRDefault="00000000">
      <w:pPr>
        <w:keepNext/>
      </w:pPr>
      <w:r>
        <w:rPr>
          <w:b/>
        </w:rPr>
        <w:t>To tag a detail:</w:t>
      </w:r>
    </w:p>
    <w:p w14:paraId="2469460B" w14:textId="77777777" w:rsidR="00DD642F" w:rsidRDefault="00000000">
      <w:pPr>
        <w:pStyle w:val="MEDStep"/>
        <w:tabs>
          <w:tab w:val="left" w:pos="504"/>
        </w:tabs>
        <w:spacing w:after="60"/>
      </w:pPr>
      <w:r>
        <w:t>1.</w:t>
      </w:r>
      <w:r>
        <w:tab/>
        <w:t xml:space="preserve">Pick </w:t>
      </w:r>
      <w:r>
        <w:rPr>
          <w:b/>
        </w:rPr>
        <w:t>Detail Tag</w:t>
      </w:r>
      <w:r>
        <w:t xml:space="preserve"> on the Tagging toolbar, or type </w:t>
      </w:r>
      <w:r>
        <w:rPr>
          <w:b/>
        </w:rPr>
        <w:t>DETAG</w:t>
      </w:r>
      <w:r>
        <w:t>.</w:t>
      </w:r>
      <w:r>
        <w:fldChar w:fldCharType="begin"/>
      </w:r>
      <w:r>
        <w:instrText xml:space="preserve"> XE "DETAG" </w:instrText>
      </w:r>
      <w:r>
        <w:fldChar w:fldCharType="end"/>
      </w:r>
      <w:r>
        <w:fldChar w:fldCharType="begin"/>
      </w:r>
      <w:r>
        <w:instrText xml:space="preserve"> XE "Detail tags" </w:instrText>
      </w:r>
      <w:r>
        <w:fldChar w:fldCharType="end"/>
      </w:r>
    </w:p>
    <w:p w14:paraId="75B0DE79" w14:textId="77777777" w:rsidR="00DD642F" w:rsidRDefault="00000000">
      <w:pPr>
        <w:pStyle w:val="MEDStep"/>
        <w:tabs>
          <w:tab w:val="left" w:pos="504"/>
        </w:tabs>
        <w:spacing w:after="60"/>
      </w:pPr>
      <w:r>
        <w:t>2.</w:t>
      </w:r>
      <w:r>
        <w:tab/>
      </w:r>
      <w:r>
        <w:rPr>
          <w:rFonts w:ascii="Consolas" w:hAnsi="Consolas"/>
          <w:sz w:val="20"/>
        </w:rPr>
        <w:t>From point:</w:t>
      </w:r>
      <w:r>
        <w:t xml:space="preserve"> and </w:t>
      </w:r>
      <w:r>
        <w:rPr>
          <w:rFonts w:ascii="Consolas" w:hAnsi="Consolas"/>
          <w:sz w:val="20"/>
        </w:rPr>
        <w:t>To point:</w:t>
      </w:r>
      <w:r>
        <w:t xml:space="preserve"> pick the leader points.</w:t>
      </w:r>
    </w:p>
    <w:p w14:paraId="1D53B6EE" w14:textId="77777777" w:rsidR="00DD642F" w:rsidRDefault="00000000">
      <w:pPr>
        <w:pStyle w:val="MEDStep"/>
        <w:tabs>
          <w:tab w:val="left" w:pos="504"/>
        </w:tabs>
        <w:spacing w:after="60"/>
      </w:pPr>
      <w:r>
        <w:t>3.</w:t>
      </w:r>
      <w:r>
        <w:tab/>
      </w:r>
      <w:r>
        <w:rPr>
          <w:rFonts w:ascii="Consolas" w:hAnsi="Consolas"/>
          <w:sz w:val="20"/>
        </w:rPr>
        <w:t>Select Entity with Detail info:</w:t>
      </w:r>
      <w:r>
        <w:t xml:space="preserve"> pick a light fixture.</w:t>
      </w:r>
    </w:p>
    <w:p w14:paraId="2F9D7C63" w14:textId="77777777" w:rsidR="00DD642F" w:rsidRDefault="00000000">
      <w:pPr>
        <w:pStyle w:val="MEDIcon"/>
        <w:tabs>
          <w:tab w:val="left" w:pos="1944"/>
        </w:tabs>
        <w:ind w:left="1944" w:hanging="1944"/>
      </w:pPr>
      <w:r>
        <w:rPr>
          <w:noProof/>
        </w:rPr>
        <w:drawing>
          <wp:inline distT="0" distB="0" distL="0" distR="0" wp14:anchorId="6A06CABF" wp14:editId="219CE6EB">
            <wp:extent cx="209550" cy="2000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9.png"/>
                    <pic:cNvPicPr/>
                  </pic:nvPicPr>
                  <pic:blipFill>
                    <a:blip r:embed="rId129"/>
                    <a:stretch>
                      <a:fillRect/>
                    </a:stretch>
                  </pic:blipFill>
                  <pic:spPr>
                    <a:xfrm>
                      <a:off x="0" y="0"/>
                      <a:ext cx="209550" cy="200025"/>
                    </a:xfrm>
                    <a:prstGeom prst="rect">
                      <a:avLst/>
                    </a:prstGeom>
                  </pic:spPr>
                </pic:pic>
              </a:graphicData>
            </a:graphic>
          </wp:inline>
        </w:drawing>
      </w:r>
      <w:r>
        <w:tab/>
        <w:t>The Detail Tag button.</w:t>
      </w:r>
    </w:p>
    <w:p w14:paraId="47B9B715" w14:textId="77777777" w:rsidR="00DD642F" w:rsidRDefault="00000000">
      <w:pPr>
        <w:keepNext/>
        <w:jc w:val="center"/>
      </w:pPr>
      <w:r>
        <w:rPr>
          <w:noProof/>
        </w:rPr>
        <w:drawing>
          <wp:inline distT="0" distB="0" distL="0" distR="0" wp14:anchorId="1B537D92" wp14:editId="6D05065B">
            <wp:extent cx="5486400" cy="2901461"/>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0.png"/>
                    <pic:cNvPicPr/>
                  </pic:nvPicPr>
                  <pic:blipFill>
                    <a:blip r:embed="rId130"/>
                    <a:stretch>
                      <a:fillRect/>
                    </a:stretch>
                  </pic:blipFill>
                  <pic:spPr>
                    <a:xfrm>
                      <a:off x="0" y="0"/>
                      <a:ext cx="5486400" cy="2901461"/>
                    </a:xfrm>
                    <a:prstGeom prst="rect">
                      <a:avLst/>
                    </a:prstGeom>
                  </pic:spPr>
                </pic:pic>
              </a:graphicData>
            </a:graphic>
          </wp:inline>
        </w:drawing>
      </w:r>
    </w:p>
    <w:p w14:paraId="3AB187A8" w14:textId="77777777" w:rsidR="00DD642F" w:rsidRDefault="00000000">
      <w:pPr>
        <w:pStyle w:val="Caption"/>
        <w:jc w:val="center"/>
      </w:pPr>
      <w:r>
        <w:t>Pick as shown when prompted to select the entity with detail info.</w:t>
      </w:r>
    </w:p>
    <w:p w14:paraId="47AE0881" w14:textId="77777777" w:rsidR="00DD642F" w:rsidRDefault="00000000">
      <w:r>
        <w:t>DETAG fills in the detail bubble with the detail number, the drawing number where the detail is found, and the typical count. All of this comes from the MED catalog (see Material Data). If you change the bubble block (DETAG is in QKEY.lsp), adjust the matching variables in med.spc.</w:t>
      </w:r>
    </w:p>
    <w:p w14:paraId="7A8919D9" w14:textId="77777777" w:rsidR="00DD642F" w:rsidRDefault="00000000">
      <w:pPr>
        <w:pStyle w:val="Heading3"/>
      </w:pPr>
      <w:bookmarkStart w:id="44" w:name="_Toc242085795"/>
      <w:r>
        <w:lastRenderedPageBreak/>
        <w:t>Using the tray detail sets and placing tray related details</w:t>
      </w:r>
      <w:bookmarkEnd w:id="44"/>
      <w:r>
        <w:fldChar w:fldCharType="begin"/>
      </w:r>
      <w:r>
        <w:instrText xml:space="preserve"> XE "Cable tray" </w:instrText>
      </w:r>
      <w:r>
        <w:fldChar w:fldCharType="end"/>
      </w:r>
      <w:r>
        <w:fldChar w:fldCharType="begin"/>
      </w:r>
      <w:r>
        <w:instrText xml:space="preserve"> XE "Details" </w:instrText>
      </w:r>
      <w:r>
        <w:fldChar w:fldCharType="end"/>
      </w:r>
    </w:p>
    <w:p w14:paraId="78B183A1" w14:textId="77777777" w:rsidR="00DD642F" w:rsidRDefault="00000000">
      <w:r>
        <w:t>Tray details are represented differently. Tray comes in many sizes, so the details must adapt. MED places a block on each side of the tray outline with a visible or invisible line between them. The data is in the connecting line, not in the two blocks; otherwise each use of the detail would be counted twice in the bill of materials.</w:t>
      </w:r>
    </w:p>
    <w:p w14:paraId="4D13A39C" w14:textId="77777777" w:rsidR="00DD642F" w:rsidRDefault="00000000">
      <w:r>
        <w:t xml:space="preserve">Tray hardware commands: </w:t>
      </w:r>
      <w:r>
        <w:rPr>
          <w:b/>
        </w:rPr>
        <w:t>TRAYEP</w:t>
      </w:r>
      <w:r>
        <w:t xml:space="preserve"> (expansion plate), </w:t>
      </w:r>
      <w:r>
        <w:rPr>
          <w:b/>
        </w:rPr>
        <w:t>TRAYEG</w:t>
      </w:r>
      <w:r>
        <w:t xml:space="preserve">, </w:t>
      </w:r>
      <w:r>
        <w:rPr>
          <w:b/>
        </w:rPr>
        <w:t>TRAYHD</w:t>
      </w:r>
      <w:r>
        <w:t xml:space="preserve"> (hold-down), </w:t>
      </w:r>
      <w:r>
        <w:rPr>
          <w:b/>
        </w:rPr>
        <w:t>TRAYHANG</w:t>
      </w:r>
      <w:r>
        <w:t xml:space="preserve"> (hanger), </w:t>
      </w:r>
      <w:r>
        <w:rPr>
          <w:b/>
        </w:rPr>
        <w:t>TRAYDROP</w:t>
      </w:r>
      <w:r>
        <w:t xml:space="preserve"> (dropout), </w:t>
      </w:r>
      <w:r>
        <w:rPr>
          <w:b/>
        </w:rPr>
        <w:t>TRAYBLIND</w:t>
      </w:r>
      <w:r>
        <w:t xml:space="preserve"> (blind end), </w:t>
      </w:r>
      <w:r>
        <w:rPr>
          <w:b/>
        </w:rPr>
        <w:t>TRAYHINGE</w:t>
      </w:r>
      <w:r>
        <w:t xml:space="preserve"> and </w:t>
      </w:r>
      <w:r>
        <w:rPr>
          <w:b/>
        </w:rPr>
        <w:t>TRAYCON</w:t>
      </w:r>
      <w:r>
        <w:t>.</w:t>
      </w:r>
      <w:r>
        <w:fldChar w:fldCharType="begin"/>
      </w:r>
      <w:r>
        <w:instrText xml:space="preserve"> XE "TRAYEP" </w:instrText>
      </w:r>
      <w:r>
        <w:fldChar w:fldCharType="end"/>
      </w:r>
      <w:r>
        <w:fldChar w:fldCharType="begin"/>
      </w:r>
      <w:r>
        <w:instrText xml:space="preserve"> XE "TRAYEG" </w:instrText>
      </w:r>
      <w:r>
        <w:fldChar w:fldCharType="end"/>
      </w:r>
      <w:r>
        <w:fldChar w:fldCharType="begin"/>
      </w:r>
      <w:r>
        <w:instrText xml:space="preserve"> XE "TRAYHD" </w:instrText>
      </w:r>
      <w:r>
        <w:fldChar w:fldCharType="end"/>
      </w:r>
      <w:r>
        <w:fldChar w:fldCharType="begin"/>
      </w:r>
      <w:r>
        <w:instrText xml:space="preserve"> XE "TRAYHANG" </w:instrText>
      </w:r>
      <w:r>
        <w:fldChar w:fldCharType="end"/>
      </w:r>
      <w:r>
        <w:fldChar w:fldCharType="begin"/>
      </w:r>
      <w:r>
        <w:instrText xml:space="preserve"> XE "TRAYDROP" </w:instrText>
      </w:r>
      <w:r>
        <w:fldChar w:fldCharType="end"/>
      </w:r>
      <w:r>
        <w:fldChar w:fldCharType="begin"/>
      </w:r>
      <w:r>
        <w:instrText xml:space="preserve"> XE "TRAYBLIND" </w:instrText>
      </w:r>
      <w:r>
        <w:fldChar w:fldCharType="end"/>
      </w:r>
      <w:r>
        <w:fldChar w:fldCharType="begin"/>
      </w:r>
      <w:r>
        <w:instrText xml:space="preserve"> XE "TRAYHINGE" </w:instrText>
      </w:r>
      <w:r>
        <w:fldChar w:fldCharType="end"/>
      </w:r>
      <w:r>
        <w:fldChar w:fldCharType="begin"/>
      </w:r>
      <w:r>
        <w:instrText xml:space="preserve"> XE "TRAYCON" </w:instrText>
      </w:r>
      <w:r>
        <w:fldChar w:fldCharType="end"/>
      </w:r>
    </w:p>
    <w:p w14:paraId="057875B6" w14:textId="77777777" w:rsidR="00DD642F" w:rsidRDefault="00000000">
      <w:pPr>
        <w:pStyle w:val="MEDNote"/>
        <w:pBdr>
          <w:left w:val="single" w:sz="18" w:space="6" w:color="70AD47"/>
        </w:pBdr>
      </w:pPr>
      <w:r>
        <w:rPr>
          <w:b/>
        </w:rPr>
        <w:t xml:space="preserve">Tip: </w:t>
      </w:r>
      <w:r>
        <w:t>If you use the detail line as a construction line and offset it, you create extra detail occurrences. MEDSTRIP the extra entities.</w:t>
      </w:r>
      <w:r>
        <w:fldChar w:fldCharType="begin"/>
      </w:r>
      <w:r>
        <w:instrText xml:space="preserve"> XE "MEDSTRIP" </w:instrText>
      </w:r>
      <w:r>
        <w:fldChar w:fldCharType="end"/>
      </w:r>
    </w:p>
    <w:p w14:paraId="79487904" w14:textId="77777777" w:rsidR="00DD642F" w:rsidRDefault="00000000">
      <w:pPr>
        <w:pStyle w:val="Heading3"/>
      </w:pPr>
      <w:bookmarkStart w:id="45" w:name="_Toc242085796"/>
      <w:r>
        <w:t>Tagging details</w:t>
      </w:r>
      <w:bookmarkEnd w:id="45"/>
      <w:r>
        <w:fldChar w:fldCharType="begin"/>
      </w:r>
      <w:r>
        <w:instrText xml:space="preserve"> XE "Tagging" </w:instrText>
      </w:r>
      <w:r>
        <w:fldChar w:fldCharType="end"/>
      </w:r>
      <w:r>
        <w:fldChar w:fldCharType="begin"/>
      </w:r>
      <w:r>
        <w:instrText xml:space="preserve"> XE "Details" </w:instrText>
      </w:r>
      <w:r>
        <w:fldChar w:fldCharType="end"/>
      </w:r>
    </w:p>
    <w:p w14:paraId="6C578D9B" w14:textId="77777777" w:rsidR="00DD642F" w:rsidRDefault="00000000">
      <w:r>
        <w:t xml:space="preserve">Sometimes you need only the bubble and want to fill in the data yourself. Run DETAG and press </w:t>
      </w:r>
      <w:r>
        <w:rPr>
          <w:b/>
        </w:rPr>
        <w:t>[Enter]</w:t>
      </w:r>
      <w:r>
        <w:t xml:space="preserve"> instead of picking a detail entity; you are then prompted for </w:t>
      </w:r>
      <w:r>
        <w:rPr>
          <w:rFonts w:ascii="Consolas" w:hAnsi="Consolas"/>
          <w:sz w:val="20"/>
        </w:rPr>
        <w:t>Detail Number:</w:t>
      </w:r>
      <w:r>
        <w:t xml:space="preserve">, </w:t>
      </w:r>
      <w:r>
        <w:rPr>
          <w:rFonts w:ascii="Consolas" w:hAnsi="Consolas"/>
          <w:sz w:val="20"/>
        </w:rPr>
        <w:t>Drawing Number:</w:t>
      </w:r>
      <w:r>
        <w:t xml:space="preserve"> and </w:t>
      </w:r>
      <w:r>
        <w:rPr>
          <w:rFonts w:ascii="Consolas" w:hAnsi="Consolas"/>
          <w:sz w:val="20"/>
        </w:rPr>
        <w:t>Typical:</w:t>
      </w:r>
      <w:r>
        <w:t xml:space="preserve">. </w:t>
      </w:r>
      <w:r>
        <w:rPr>
          <w:b/>
        </w:rPr>
        <w:t>DETAG2</w:t>
      </w:r>
      <w:r>
        <w:t xml:space="preserve"> uses an alternate bubble block.</w:t>
      </w:r>
      <w:r>
        <w:fldChar w:fldCharType="begin"/>
      </w:r>
      <w:r>
        <w:instrText xml:space="preserve"> XE "DETAG" </w:instrText>
      </w:r>
      <w:r>
        <w:fldChar w:fldCharType="end"/>
      </w:r>
      <w:r>
        <w:fldChar w:fldCharType="begin"/>
      </w:r>
      <w:r>
        <w:instrText xml:space="preserve"> XE "DETAG2" </w:instrText>
      </w:r>
      <w:r>
        <w:fldChar w:fldCharType="end"/>
      </w:r>
    </w:p>
    <w:p w14:paraId="75E05696" w14:textId="77777777" w:rsidR="00DD642F" w:rsidRDefault="00000000">
      <w:pPr>
        <w:pStyle w:val="Heading3"/>
      </w:pPr>
      <w:bookmarkStart w:id="46" w:name="_Toc242085797"/>
      <w:r>
        <w:t>Updating detail tags in a drawing</w:t>
      </w:r>
      <w:bookmarkEnd w:id="46"/>
      <w:r>
        <w:fldChar w:fldCharType="begin"/>
      </w:r>
      <w:r>
        <w:instrText xml:space="preserve"> XE "Tagging" </w:instrText>
      </w:r>
      <w:r>
        <w:fldChar w:fldCharType="end"/>
      </w:r>
      <w:r>
        <w:fldChar w:fldCharType="begin"/>
      </w:r>
      <w:r>
        <w:instrText xml:space="preserve"> XE "Detail tags" </w:instrText>
      </w:r>
      <w:r>
        <w:fldChar w:fldCharType="end"/>
      </w:r>
      <w:r>
        <w:fldChar w:fldCharType="begin"/>
      </w:r>
      <w:r>
        <w:instrText xml:space="preserve"> XE "Details" </w:instrText>
      </w:r>
      <w:r>
        <w:fldChar w:fldCharType="end"/>
      </w:r>
    </w:p>
    <w:p w14:paraId="3A66AC42" w14:textId="77777777" w:rsidR="00DD642F" w:rsidRDefault="00000000">
      <w:r>
        <w:t xml:space="preserve">As drawings change, the number of detail references changes too. </w:t>
      </w:r>
      <w:r>
        <w:rPr>
          <w:b/>
        </w:rPr>
        <w:t>DETAGUPD</w:t>
      </w:r>
      <w:r>
        <w:t xml:space="preserve"> compares the typical count on each detail bubble with the actual count in the drawing and updates the bubbles you select.</w:t>
      </w:r>
      <w:r>
        <w:fldChar w:fldCharType="begin"/>
      </w:r>
      <w:r>
        <w:instrText xml:space="preserve"> XE "DETAGUPD" </w:instrText>
      </w:r>
      <w:r>
        <w:fldChar w:fldCharType="end"/>
      </w:r>
    </w:p>
    <w:tbl>
      <w:tblPr>
        <w:tblStyle w:val="LightGrid-Accent1"/>
        <w:tblW w:w="0" w:type="auto"/>
        <w:jc w:val="center"/>
        <w:tblLook w:val="04A0" w:firstRow="1" w:lastRow="0" w:firstColumn="1" w:lastColumn="0" w:noHBand="0" w:noVBand="1"/>
      </w:tblPr>
      <w:tblGrid>
        <w:gridCol w:w="3120"/>
        <w:gridCol w:w="3120"/>
        <w:gridCol w:w="3120"/>
      </w:tblGrid>
      <w:tr w:rsidR="00DD642F" w14:paraId="78C15EF7"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120" w:type="dxa"/>
          </w:tcPr>
          <w:p w14:paraId="0FEB2BE2" w14:textId="77777777" w:rsidR="00DD642F" w:rsidRDefault="00000000">
            <w:r>
              <w:t>Variable</w:t>
            </w:r>
          </w:p>
        </w:tc>
        <w:tc>
          <w:tcPr>
            <w:tcW w:w="3120" w:type="dxa"/>
          </w:tcPr>
          <w:p w14:paraId="4BFF30A7" w14:textId="77777777" w:rsidR="00DD642F"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17FA4F50" w14:textId="77777777" w:rsidR="00DD642F" w:rsidRDefault="00000000">
            <w:pPr>
              <w:cnfStyle w:val="100000000000" w:firstRow="1" w:lastRow="0" w:firstColumn="0" w:lastColumn="0" w:oddVBand="0" w:evenVBand="0" w:oddHBand="0" w:evenHBand="0" w:firstRowFirstColumn="0" w:firstRowLastColumn="0" w:lastRowFirstColumn="0" w:lastRowLastColumn="0"/>
            </w:pPr>
            <w:r>
              <w:t>Default value</w:t>
            </w:r>
          </w:p>
        </w:tc>
      </w:tr>
      <w:tr w:rsidR="00DD642F" w14:paraId="057630BF"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D651EB2" w14:textId="77777777" w:rsidR="00DD642F" w:rsidRDefault="00000000">
            <w:pPr>
              <w:spacing w:after="0"/>
            </w:pPr>
            <w:r>
              <w:rPr>
                <w:sz w:val="20"/>
              </w:rPr>
              <w:t>_DETTYP</w:t>
            </w:r>
          </w:p>
        </w:tc>
        <w:tc>
          <w:tcPr>
            <w:tcW w:w="3120" w:type="dxa"/>
          </w:tcPr>
          <w:p w14:paraId="1B575AF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List of the typical attribute tag name and the prefix length (for "(TYP. ")</w:t>
            </w:r>
            <w:r>
              <w:fldChar w:fldCharType="begin"/>
            </w:r>
            <w:r>
              <w:instrText xml:space="preserve"> XE "Attributes" </w:instrText>
            </w:r>
            <w:r>
              <w:fldChar w:fldCharType="end"/>
            </w:r>
          </w:p>
        </w:tc>
        <w:tc>
          <w:tcPr>
            <w:tcW w:w="3120" w:type="dxa"/>
          </w:tcPr>
          <w:p w14:paraId="0149C0C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(list "TYP" 6)</w:t>
            </w:r>
          </w:p>
        </w:tc>
      </w:tr>
      <w:tr w:rsidR="00DD642F" w14:paraId="21E65A5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238D2AD" w14:textId="77777777" w:rsidR="00DD642F" w:rsidRDefault="00000000">
            <w:pPr>
              <w:spacing w:after="0"/>
            </w:pPr>
            <w:r>
              <w:rPr>
                <w:sz w:val="20"/>
              </w:rPr>
              <w:t>_DETNUM</w:t>
            </w:r>
          </w:p>
        </w:tc>
        <w:tc>
          <w:tcPr>
            <w:tcW w:w="3120" w:type="dxa"/>
          </w:tcPr>
          <w:p w14:paraId="78F6FA2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Detail number attribute tag</w:t>
            </w:r>
          </w:p>
        </w:tc>
        <w:tc>
          <w:tcPr>
            <w:tcW w:w="3120" w:type="dxa"/>
          </w:tcPr>
          <w:p w14:paraId="35E80A7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"DETNUM"</w:t>
            </w:r>
          </w:p>
        </w:tc>
      </w:tr>
      <w:tr w:rsidR="00DD642F" w14:paraId="09230E2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D25612D" w14:textId="77777777" w:rsidR="00DD642F" w:rsidRDefault="00000000">
            <w:pPr>
              <w:spacing w:after="0"/>
            </w:pPr>
            <w:r>
              <w:rPr>
                <w:sz w:val="20"/>
              </w:rPr>
              <w:t>_DETNUM1</w:t>
            </w:r>
          </w:p>
        </w:tc>
        <w:tc>
          <w:tcPr>
            <w:tcW w:w="3120" w:type="dxa"/>
          </w:tcPr>
          <w:p w14:paraId="3E0DC873"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Secondary detail number (detail entities that use concatenated detailing)</w:t>
            </w:r>
          </w:p>
        </w:tc>
        <w:tc>
          <w:tcPr>
            <w:tcW w:w="3120" w:type="dxa"/>
          </w:tcPr>
          <w:p w14:paraId="31CFBA1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"TAGINFO1"</w:t>
            </w:r>
          </w:p>
        </w:tc>
      </w:tr>
      <w:tr w:rsidR="00DD642F" w14:paraId="3E8C3FA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0E2A312" w14:textId="77777777" w:rsidR="00DD642F" w:rsidRDefault="00000000">
            <w:pPr>
              <w:spacing w:after="0"/>
            </w:pPr>
            <w:r>
              <w:rPr>
                <w:sz w:val="20"/>
              </w:rPr>
              <w:t>_DETNUM1A</w:t>
            </w:r>
          </w:p>
        </w:tc>
        <w:tc>
          <w:tcPr>
            <w:tcW w:w="3120" w:type="dxa"/>
          </w:tcPr>
          <w:p w14:paraId="3196A62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Secondary detail suffix</w:t>
            </w:r>
          </w:p>
        </w:tc>
        <w:tc>
          <w:tcPr>
            <w:tcW w:w="3120" w:type="dxa"/>
          </w:tcPr>
          <w:p w14:paraId="7B71245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"TYPE"</w:t>
            </w:r>
          </w:p>
        </w:tc>
      </w:tr>
      <w:tr w:rsidR="00DD642F" w14:paraId="515F80AF"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2573A57E" w14:textId="77777777" w:rsidR="00DD642F" w:rsidRDefault="00000000">
            <w:pPr>
              <w:spacing w:after="0"/>
            </w:pPr>
            <w:r>
              <w:rPr>
                <w:sz w:val="20"/>
              </w:rPr>
              <w:t>_DETBLK</w:t>
            </w:r>
          </w:p>
        </w:tc>
        <w:tc>
          <w:tcPr>
            <w:tcW w:w="3120" w:type="dxa"/>
          </w:tcPr>
          <w:p w14:paraId="60A09DD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Name of the detail tag block</w:t>
            </w:r>
          </w:p>
        </w:tc>
        <w:tc>
          <w:tcPr>
            <w:tcW w:w="3120" w:type="dxa"/>
          </w:tcPr>
          <w:p w14:paraId="0CD48E3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"DETBUB2"</w:t>
            </w:r>
          </w:p>
        </w:tc>
      </w:tr>
    </w:tbl>
    <w:p w14:paraId="57D88AB8" w14:textId="77777777" w:rsidR="00DD642F" w:rsidRDefault="00DD642F">
      <w:pPr>
        <w:spacing w:after="40"/>
      </w:pPr>
    </w:p>
    <w:p w14:paraId="294EAA2F" w14:textId="77777777" w:rsidR="00DD642F" w:rsidRDefault="00000000">
      <w:r>
        <w:t>You only need to change these med.spc variables if you change the block used by DETAG.</w:t>
      </w:r>
      <w:r>
        <w:fldChar w:fldCharType="begin"/>
      </w:r>
      <w:r>
        <w:instrText xml:space="preserve"> XE "DETAG" </w:instrText>
      </w:r>
      <w:r>
        <w:fldChar w:fldCharType="end"/>
      </w:r>
    </w:p>
    <w:p w14:paraId="49E391C8" w14:textId="77777777" w:rsidR="00DD642F" w:rsidRDefault="00000000">
      <w:pPr>
        <w:keepNext/>
      </w:pPr>
      <w:r>
        <w:rPr>
          <w:b/>
        </w:rPr>
        <w:t>To update detail tags after a change:</w:t>
      </w:r>
    </w:p>
    <w:p w14:paraId="3A5C9526" w14:textId="77777777" w:rsidR="00DD642F" w:rsidRDefault="00000000">
      <w:pPr>
        <w:pStyle w:val="MEDStep"/>
        <w:tabs>
          <w:tab w:val="left" w:pos="504"/>
        </w:tabs>
        <w:spacing w:after="60"/>
      </w:pPr>
      <w:r>
        <w:t>1.</w:t>
      </w:r>
      <w:r>
        <w:tab/>
        <w:t>Starting from the lighting drawing above, erase three light fixtures and three conduits with a crossing selection as shown.</w:t>
      </w:r>
    </w:p>
    <w:p w14:paraId="0CD2B770" w14:textId="77777777" w:rsidR="00DD642F" w:rsidRDefault="00000000">
      <w:pPr>
        <w:pStyle w:val="MEDStep"/>
        <w:tabs>
          <w:tab w:val="left" w:pos="504"/>
        </w:tabs>
        <w:spacing w:after="60"/>
      </w:pPr>
      <w:r>
        <w:t>2.</w:t>
      </w:r>
      <w:r>
        <w:tab/>
        <w:t>With no command active, select the conduits shown with a crossing selection (right to left) to show their grips.</w:t>
      </w:r>
    </w:p>
    <w:p w14:paraId="0AD3F4FE" w14:textId="77777777" w:rsidR="00DD642F" w:rsidRDefault="00000000">
      <w:pPr>
        <w:pStyle w:val="MEDStep"/>
        <w:tabs>
          <w:tab w:val="left" w:pos="504"/>
        </w:tabs>
        <w:spacing w:after="60"/>
      </w:pPr>
      <w:r>
        <w:t>3.</w:t>
      </w:r>
      <w:r>
        <w:tab/>
        <w:t xml:space="preserve">Hold </w:t>
      </w:r>
      <w:r>
        <w:rPr>
          <w:b/>
        </w:rPr>
        <w:t>Shift</w:t>
      </w:r>
      <w:r>
        <w:t xml:space="preserve"> and pick each grip box on the right end, then release Shift and pick the top right grip as the base point. Stretch the conduits to the left quadrant of the light fixture (QUAdrant osnap).</w:t>
      </w:r>
    </w:p>
    <w:p w14:paraId="006A7BAF" w14:textId="77777777" w:rsidR="00DD642F" w:rsidRDefault="00000000">
      <w:pPr>
        <w:pStyle w:val="MEDStep"/>
        <w:tabs>
          <w:tab w:val="left" w:pos="504"/>
        </w:tabs>
        <w:spacing w:after="60"/>
      </w:pPr>
      <w:r>
        <w:t>4.</w:t>
      </w:r>
      <w:r>
        <w:tab/>
        <w:t xml:space="preserve">Pick </w:t>
      </w:r>
      <w:r>
        <w:rPr>
          <w:b/>
        </w:rPr>
        <w:t>Detail Tag Update</w:t>
      </w:r>
      <w:r>
        <w:t xml:space="preserve"> on the MED Data Tools toolbar, or type </w:t>
      </w:r>
      <w:r>
        <w:rPr>
          <w:b/>
        </w:rPr>
        <w:t>DETAGUPD</w:t>
      </w:r>
      <w:r>
        <w:t>.</w:t>
      </w:r>
    </w:p>
    <w:p w14:paraId="1017A006" w14:textId="77777777" w:rsidR="00DD642F" w:rsidRDefault="00000000">
      <w:pPr>
        <w:pStyle w:val="MEDStep"/>
        <w:tabs>
          <w:tab w:val="left" w:pos="504"/>
        </w:tabs>
        <w:spacing w:after="60"/>
      </w:pPr>
      <w:r>
        <w:lastRenderedPageBreak/>
        <w:t>5.</w:t>
      </w:r>
      <w:r>
        <w:tab/>
        <w:t xml:space="preserve">In the Detail Tag Update dialog, pick the detail (it shows the current and actual typical counts) and click </w:t>
      </w:r>
      <w:r>
        <w:rPr>
          <w:b/>
        </w:rPr>
        <w:t>Update</w:t>
      </w:r>
      <w:r>
        <w:t>. The bubble now reads (TYP. 6) instead of (TYP. 9).</w:t>
      </w:r>
    </w:p>
    <w:p w14:paraId="7562C98A" w14:textId="77777777" w:rsidR="00DD642F" w:rsidRDefault="00000000">
      <w:pPr>
        <w:keepNext/>
        <w:jc w:val="center"/>
      </w:pPr>
      <w:r>
        <w:rPr>
          <w:noProof/>
        </w:rPr>
        <w:drawing>
          <wp:inline distT="0" distB="0" distL="0" distR="0" wp14:anchorId="74D1B35D" wp14:editId="2BDADC9D">
            <wp:extent cx="5000625" cy="337494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1.png"/>
                    <pic:cNvPicPr/>
                  </pic:nvPicPr>
                  <pic:blipFill>
                    <a:blip r:embed="rId131"/>
                    <a:stretch>
                      <a:fillRect/>
                    </a:stretch>
                  </pic:blipFill>
                  <pic:spPr>
                    <a:xfrm>
                      <a:off x="0" y="0"/>
                      <a:ext cx="5000625" cy="3374947"/>
                    </a:xfrm>
                    <a:prstGeom prst="rect">
                      <a:avLst/>
                    </a:prstGeom>
                  </pic:spPr>
                </pic:pic>
              </a:graphicData>
            </a:graphic>
          </wp:inline>
        </w:drawing>
      </w:r>
    </w:p>
    <w:p w14:paraId="69DAA3C9" w14:textId="77777777" w:rsidR="00DD642F" w:rsidRDefault="00000000">
      <w:pPr>
        <w:pStyle w:val="Caption"/>
        <w:jc w:val="center"/>
      </w:pPr>
      <w:r>
        <w:t>The lighting drawing before the change.</w:t>
      </w:r>
    </w:p>
    <w:p w14:paraId="03CA46CA" w14:textId="77777777" w:rsidR="00DD642F" w:rsidRDefault="00000000">
      <w:pPr>
        <w:keepNext/>
        <w:jc w:val="center"/>
      </w:pPr>
      <w:r>
        <w:rPr>
          <w:noProof/>
        </w:rPr>
        <w:drawing>
          <wp:inline distT="0" distB="0" distL="0" distR="0" wp14:anchorId="064E472F" wp14:editId="040D88E1">
            <wp:extent cx="3943350" cy="261937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2.png"/>
                    <pic:cNvPicPr/>
                  </pic:nvPicPr>
                  <pic:blipFill>
                    <a:blip r:embed="rId132"/>
                    <a:stretch>
                      <a:fillRect/>
                    </a:stretch>
                  </pic:blipFill>
                  <pic:spPr>
                    <a:xfrm>
                      <a:off x="0" y="0"/>
                      <a:ext cx="3943350" cy="2619375"/>
                    </a:xfrm>
                    <a:prstGeom prst="rect">
                      <a:avLst/>
                    </a:prstGeom>
                  </pic:spPr>
                </pic:pic>
              </a:graphicData>
            </a:graphic>
          </wp:inline>
        </w:drawing>
      </w:r>
    </w:p>
    <w:p w14:paraId="020A7506" w14:textId="77777777" w:rsidR="00DD642F" w:rsidRDefault="00000000">
      <w:pPr>
        <w:pStyle w:val="Caption"/>
        <w:jc w:val="center"/>
      </w:pPr>
      <w:r>
        <w:t>Erase with a crossing selection.</w:t>
      </w:r>
    </w:p>
    <w:p w14:paraId="66381F26" w14:textId="77777777" w:rsidR="00DD642F" w:rsidRDefault="00000000">
      <w:pPr>
        <w:keepNext/>
        <w:jc w:val="center"/>
      </w:pPr>
      <w:r>
        <w:rPr>
          <w:noProof/>
        </w:rPr>
        <w:lastRenderedPageBreak/>
        <w:drawing>
          <wp:inline distT="0" distB="0" distL="0" distR="0" wp14:anchorId="1648D910" wp14:editId="03BBEC92">
            <wp:extent cx="4267200" cy="2993693"/>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3.png"/>
                    <pic:cNvPicPr/>
                  </pic:nvPicPr>
                  <pic:blipFill>
                    <a:blip r:embed="rId133"/>
                    <a:stretch>
                      <a:fillRect/>
                    </a:stretch>
                  </pic:blipFill>
                  <pic:spPr>
                    <a:xfrm>
                      <a:off x="0" y="0"/>
                      <a:ext cx="4267200" cy="2993693"/>
                    </a:xfrm>
                    <a:prstGeom prst="rect">
                      <a:avLst/>
                    </a:prstGeom>
                  </pic:spPr>
                </pic:pic>
              </a:graphicData>
            </a:graphic>
          </wp:inline>
        </w:drawing>
      </w:r>
    </w:p>
    <w:p w14:paraId="120FE8F3" w14:textId="77777777" w:rsidR="00DD642F" w:rsidRDefault="00000000">
      <w:pPr>
        <w:pStyle w:val="Caption"/>
        <w:jc w:val="center"/>
      </w:pPr>
      <w:r>
        <w:t>Select the conduits: first pick, second pick.</w:t>
      </w:r>
    </w:p>
    <w:p w14:paraId="07686B3A" w14:textId="77777777" w:rsidR="00DD642F" w:rsidRDefault="00000000">
      <w:pPr>
        <w:keepNext/>
        <w:jc w:val="center"/>
      </w:pPr>
      <w:r>
        <w:rPr>
          <w:noProof/>
        </w:rPr>
        <w:drawing>
          <wp:inline distT="0" distB="0" distL="0" distR="0" wp14:anchorId="5B6F4187" wp14:editId="5631C37D">
            <wp:extent cx="4362450" cy="25146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4.png"/>
                    <pic:cNvPicPr/>
                  </pic:nvPicPr>
                  <pic:blipFill>
                    <a:blip r:embed="rId134"/>
                    <a:stretch>
                      <a:fillRect/>
                    </a:stretch>
                  </pic:blipFill>
                  <pic:spPr>
                    <a:xfrm>
                      <a:off x="0" y="0"/>
                      <a:ext cx="4362450" cy="2514600"/>
                    </a:xfrm>
                    <a:prstGeom prst="rect">
                      <a:avLst/>
                    </a:prstGeom>
                  </pic:spPr>
                </pic:pic>
              </a:graphicData>
            </a:graphic>
          </wp:inline>
        </w:drawing>
      </w:r>
    </w:p>
    <w:p w14:paraId="4BE64558" w14:textId="77777777" w:rsidR="00DD642F" w:rsidRDefault="00000000">
      <w:pPr>
        <w:pStyle w:val="Caption"/>
        <w:jc w:val="center"/>
      </w:pPr>
      <w:r>
        <w:t>Pick each box while holding the Shift key.</w:t>
      </w:r>
    </w:p>
    <w:p w14:paraId="5BFF206D" w14:textId="77777777" w:rsidR="00DD642F" w:rsidRDefault="00000000">
      <w:pPr>
        <w:keepNext/>
        <w:jc w:val="center"/>
      </w:pPr>
      <w:r>
        <w:rPr>
          <w:noProof/>
        </w:rPr>
        <w:lastRenderedPageBreak/>
        <w:drawing>
          <wp:inline distT="0" distB="0" distL="0" distR="0" wp14:anchorId="4E257E62" wp14:editId="0F6E45A1">
            <wp:extent cx="3962399" cy="2886074"/>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5.png"/>
                    <pic:cNvPicPr/>
                  </pic:nvPicPr>
                  <pic:blipFill>
                    <a:blip r:embed="rId135"/>
                    <a:stretch>
                      <a:fillRect/>
                    </a:stretch>
                  </pic:blipFill>
                  <pic:spPr>
                    <a:xfrm>
                      <a:off x="0" y="0"/>
                      <a:ext cx="3962399" cy="2886074"/>
                    </a:xfrm>
                    <a:prstGeom prst="rect">
                      <a:avLst/>
                    </a:prstGeom>
                  </pic:spPr>
                </pic:pic>
              </a:graphicData>
            </a:graphic>
          </wp:inline>
        </w:drawing>
      </w:r>
    </w:p>
    <w:p w14:paraId="658BDF2B" w14:textId="77777777" w:rsidR="00DD642F" w:rsidRDefault="00000000">
      <w:pPr>
        <w:pStyle w:val="Caption"/>
        <w:jc w:val="center"/>
      </w:pPr>
      <w:r>
        <w:t>Conduits stretched to the fixtures.</w:t>
      </w:r>
    </w:p>
    <w:p w14:paraId="41FD7233" w14:textId="77777777" w:rsidR="00DD642F" w:rsidRDefault="00000000">
      <w:pPr>
        <w:pStyle w:val="MEDIcon"/>
        <w:tabs>
          <w:tab w:val="left" w:pos="1944"/>
        </w:tabs>
        <w:ind w:left="1944" w:hanging="1944"/>
      </w:pPr>
      <w:r>
        <w:rPr>
          <w:noProof/>
        </w:rPr>
        <w:drawing>
          <wp:inline distT="0" distB="0" distL="0" distR="0" wp14:anchorId="1471E4AB" wp14:editId="705E29EB">
            <wp:extent cx="219075" cy="2000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6.png"/>
                    <pic:cNvPicPr/>
                  </pic:nvPicPr>
                  <pic:blipFill>
                    <a:blip r:embed="rId136"/>
                    <a:stretch>
                      <a:fillRect/>
                    </a:stretch>
                  </pic:blipFill>
                  <pic:spPr>
                    <a:xfrm>
                      <a:off x="0" y="0"/>
                      <a:ext cx="219075" cy="200025"/>
                    </a:xfrm>
                    <a:prstGeom prst="rect">
                      <a:avLst/>
                    </a:prstGeom>
                  </pic:spPr>
                </pic:pic>
              </a:graphicData>
            </a:graphic>
          </wp:inline>
        </w:drawing>
      </w:r>
      <w:r>
        <w:tab/>
        <w:t>The Detail Tag Update button.</w:t>
      </w:r>
    </w:p>
    <w:p w14:paraId="3312F8DA" w14:textId="77777777" w:rsidR="00DD642F" w:rsidRDefault="00000000">
      <w:pPr>
        <w:keepNext/>
        <w:jc w:val="center"/>
      </w:pPr>
      <w:r>
        <w:rPr>
          <w:noProof/>
        </w:rPr>
        <w:drawing>
          <wp:inline distT="0" distB="0" distL="0" distR="0" wp14:anchorId="677B063E" wp14:editId="75AB6BAF">
            <wp:extent cx="2466975" cy="2438400"/>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7.png"/>
                    <pic:cNvPicPr/>
                  </pic:nvPicPr>
                  <pic:blipFill>
                    <a:blip r:embed="rId137"/>
                    <a:stretch>
                      <a:fillRect/>
                    </a:stretch>
                  </pic:blipFill>
                  <pic:spPr>
                    <a:xfrm>
                      <a:off x="0" y="0"/>
                      <a:ext cx="2466975" cy="2438400"/>
                    </a:xfrm>
                    <a:prstGeom prst="rect">
                      <a:avLst/>
                    </a:prstGeom>
                  </pic:spPr>
                </pic:pic>
              </a:graphicData>
            </a:graphic>
          </wp:inline>
        </w:drawing>
      </w:r>
    </w:p>
    <w:p w14:paraId="79E1935E" w14:textId="77777777" w:rsidR="00DD642F" w:rsidRDefault="00000000">
      <w:pPr>
        <w:pStyle w:val="Caption"/>
        <w:jc w:val="center"/>
      </w:pPr>
      <w:r>
        <w:t>Detail Tag Update dialog.</w:t>
      </w:r>
    </w:p>
    <w:p w14:paraId="5DDF649F" w14:textId="77777777" w:rsidR="00DD642F" w:rsidRDefault="00000000">
      <w:r>
        <w:t>You could change 9 to 6 by hand, but DETAGUPD saves time when there are many detail references in the drawing.</w:t>
      </w:r>
    </w:p>
    <w:p w14:paraId="5E24221E" w14:textId="77777777" w:rsidR="00DD642F" w:rsidRDefault="00000000">
      <w:pPr>
        <w:pStyle w:val="Heading2"/>
      </w:pPr>
      <w:bookmarkStart w:id="47" w:name="_Toc242085798"/>
      <w:r>
        <w:t>Material Data</w:t>
      </w:r>
      <w:bookmarkEnd w:id="47"/>
    </w:p>
    <w:p w14:paraId="2B3DCA7E" w14:textId="77777777" w:rsidR="00DD642F" w:rsidRDefault="00000000">
      <w:r>
        <w:t>Material data is the key to MED use and success. To use MED to its full potential you need to understand how it stores material information about the various entity types.</w:t>
      </w:r>
    </w:p>
    <w:p w14:paraId="7C8E0555" w14:textId="77777777" w:rsidR="00DD642F" w:rsidRDefault="00000000">
      <w:r>
        <w:t>There are five entity types. Each is listed below with the data stored in the drawing. The code is the minimum value stored in the drawing; the material description is kept in the MED catalog (the MEDType table). This keeps MED from growing the drawing more than needed.</w:t>
      </w:r>
    </w:p>
    <w:tbl>
      <w:tblPr>
        <w:tblStyle w:val="LightGrid-Accent1"/>
        <w:tblW w:w="0" w:type="auto"/>
        <w:jc w:val="center"/>
        <w:tblLook w:val="04A0" w:firstRow="1" w:lastRow="0" w:firstColumn="1" w:lastColumn="0" w:noHBand="0" w:noVBand="1"/>
      </w:tblPr>
      <w:tblGrid>
        <w:gridCol w:w="3120"/>
        <w:gridCol w:w="3120"/>
        <w:gridCol w:w="3120"/>
      </w:tblGrid>
      <w:tr w:rsidR="00DD642F" w14:paraId="3163C6F9"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3120" w:type="dxa"/>
          </w:tcPr>
          <w:p w14:paraId="6F6F8B9B" w14:textId="77777777" w:rsidR="00DD642F" w:rsidRDefault="00000000">
            <w:r>
              <w:lastRenderedPageBreak/>
              <w:t>Type</w:t>
            </w:r>
          </w:p>
        </w:tc>
        <w:tc>
          <w:tcPr>
            <w:tcW w:w="3120" w:type="dxa"/>
          </w:tcPr>
          <w:p w14:paraId="254BB1B8" w14:textId="77777777" w:rsidR="00DD642F" w:rsidRDefault="00000000">
            <w:pPr>
              <w:cnfStyle w:val="100000000000" w:firstRow="1" w:lastRow="0" w:firstColumn="0" w:lastColumn="0" w:oddVBand="0" w:evenVBand="0" w:oddHBand="0" w:evenHBand="0" w:firstRowFirstColumn="0" w:firstRowLastColumn="0" w:lastRowFirstColumn="0" w:lastRowLastColumn="0"/>
            </w:pPr>
            <w:r>
              <w:t>Data stored in the drawing</w:t>
            </w:r>
          </w:p>
        </w:tc>
        <w:tc>
          <w:tcPr>
            <w:tcW w:w="3120" w:type="dxa"/>
          </w:tcPr>
          <w:p w14:paraId="63EDB5C9" w14:textId="77777777" w:rsidR="00DD642F" w:rsidRDefault="00000000">
            <w:pPr>
              <w:cnfStyle w:val="100000000000" w:firstRow="1" w:lastRow="0" w:firstColumn="0" w:lastColumn="0" w:oddVBand="0" w:evenVBand="0" w:oddHBand="0" w:evenHBand="0" w:firstRowFirstColumn="0" w:firstRowLastColumn="0" w:lastRowFirstColumn="0" w:lastRowLastColumn="0"/>
            </w:pPr>
            <w:r>
              <w:t>Notes</w:t>
            </w:r>
          </w:p>
        </w:tc>
      </w:tr>
      <w:tr w:rsidR="00DD642F" w14:paraId="63F9C8E1"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5BD507F6" w14:textId="77777777" w:rsidR="00DD642F" w:rsidRDefault="00000000">
            <w:pPr>
              <w:spacing w:after="0"/>
            </w:pPr>
            <w:r>
              <w:rPr>
                <w:sz w:val="20"/>
              </w:rPr>
              <w:t>Conduit (MED_CONDUIT)</w:t>
            </w:r>
          </w:p>
        </w:tc>
        <w:tc>
          <w:tcPr>
            <w:tcW w:w="3120" w:type="dxa"/>
          </w:tcPr>
          <w:p w14:paraId="169F497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Tag, Size, Code, Dist, Measure</w:t>
            </w:r>
          </w:p>
        </w:tc>
        <w:tc>
          <w:tcPr>
            <w:tcW w:w="3120" w:type="dxa"/>
          </w:tcPr>
          <w:p w14:paraId="77D2906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Tag of the conduit; trade size; catalog code; distance (used when the entity is not measured, e.g. up/down symbols); Measure = use the measured length.</w:t>
            </w:r>
          </w:p>
        </w:tc>
      </w:tr>
      <w:tr w:rsidR="00DD642F" w14:paraId="122A0A50"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009C5275" w14:textId="77777777" w:rsidR="00DD642F" w:rsidRDefault="00000000">
            <w:pPr>
              <w:spacing w:after="0"/>
            </w:pPr>
            <w:r>
              <w:rPr>
                <w:sz w:val="20"/>
              </w:rPr>
              <w:t>Cable (MED_CABLE)</w:t>
            </w:r>
          </w:p>
        </w:tc>
        <w:tc>
          <w:tcPr>
            <w:tcW w:w="3120" w:type="dxa"/>
          </w:tcPr>
          <w:p w14:paraId="08140981"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Tag, Num, Code, Rtag, Dist, Measure</w:t>
            </w:r>
          </w:p>
        </w:tc>
        <w:tc>
          <w:tcPr>
            <w:tcW w:w="3120" w:type="dxa"/>
          </w:tcPr>
          <w:p w14:paraId="03BD59C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Num is the number of cables; Rtag is the related raceway tag.</w:t>
            </w:r>
          </w:p>
        </w:tc>
      </w:tr>
      <w:tr w:rsidR="00DD642F" w14:paraId="6C4C681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71DA672E" w14:textId="77777777" w:rsidR="00DD642F" w:rsidRDefault="00000000">
            <w:pPr>
              <w:spacing w:after="0"/>
            </w:pPr>
            <w:r>
              <w:rPr>
                <w:sz w:val="20"/>
              </w:rPr>
              <w:t>Cable tray (MED_TRAY)</w:t>
            </w:r>
          </w:p>
        </w:tc>
        <w:tc>
          <w:tcPr>
            <w:tcW w:w="3120" w:type="dxa"/>
          </w:tcPr>
          <w:p w14:paraId="62B5362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Tag, Size, Code, Dist, Depth, Measure, Flange</w:t>
            </w:r>
          </w:p>
        </w:tc>
        <w:tc>
          <w:tcPr>
            <w:tcW w:w="3120" w:type="dxa"/>
          </w:tcPr>
          <w:p w14:paraId="5CEC322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Size is the tray width; Depth is the rail height.</w:t>
            </w:r>
          </w:p>
        </w:tc>
      </w:tr>
      <w:tr w:rsidR="00DD642F" w14:paraId="0929AC64"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4A423277" w14:textId="77777777" w:rsidR="00DD642F" w:rsidRDefault="00000000">
            <w:pPr>
              <w:spacing w:after="0"/>
            </w:pPr>
            <w:r>
              <w:rPr>
                <w:sz w:val="20"/>
              </w:rPr>
              <w:t>Fitting (MED_FITTING)</w:t>
            </w:r>
          </w:p>
        </w:tc>
        <w:tc>
          <w:tcPr>
            <w:tcW w:w="3120" w:type="dxa"/>
          </w:tcPr>
          <w:p w14:paraId="6896DFA9"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Tag, Size, Code, Alt, Depth, Flange</w:t>
            </w:r>
          </w:p>
        </w:tc>
        <w:tc>
          <w:tcPr>
            <w:tcW w:w="3120" w:type="dxa"/>
          </w:tcPr>
          <w:p w14:paraId="7F0F4DD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Alt is the second size of a reducer; Depth applies to tray fittings.</w:t>
            </w:r>
          </w:p>
        </w:tc>
      </w:tr>
      <w:tr w:rsidR="00DD642F" w14:paraId="63B538CC"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20" w:type="dxa"/>
          </w:tcPr>
          <w:p w14:paraId="1EC71ADF" w14:textId="77777777" w:rsidR="00DD642F" w:rsidRDefault="00000000">
            <w:pPr>
              <w:spacing w:after="0"/>
            </w:pPr>
            <w:r>
              <w:rPr>
                <w:sz w:val="20"/>
              </w:rPr>
              <w:t>Equipment / Detail (MED_EQUIP)</w:t>
            </w:r>
          </w:p>
        </w:tc>
        <w:tc>
          <w:tcPr>
            <w:tcW w:w="3120" w:type="dxa"/>
          </w:tcPr>
          <w:p w14:paraId="575EACB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Tag, Code</w:t>
            </w:r>
          </w:p>
        </w:tc>
        <w:tc>
          <w:tcPr>
            <w:tcW w:w="3120" w:type="dxa"/>
          </w:tcPr>
          <w:p w14:paraId="66158C53"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Code points to the detail record in the catalog.</w:t>
            </w:r>
          </w:p>
        </w:tc>
      </w:tr>
    </w:tbl>
    <w:p w14:paraId="3A50D27C" w14:textId="77777777" w:rsidR="00DD642F" w:rsidRDefault="00DD642F">
      <w:pPr>
        <w:spacing w:after="40"/>
      </w:pPr>
    </w:p>
    <w:p w14:paraId="49A7B9DC" w14:textId="77777777" w:rsidR="00DD642F" w:rsidRDefault="00000000">
      <w:pPr>
        <w:pStyle w:val="Heading3"/>
      </w:pPr>
      <w:bookmarkStart w:id="48" w:name="_Toc242085799"/>
      <w:r>
        <w:t>Where MED keeps its data</w:t>
      </w:r>
      <w:bookmarkEnd w:id="48"/>
    </w:p>
    <w:p w14:paraId="42920C75" w14:textId="77777777" w:rsidR="00DD642F" w:rsidRDefault="00000000">
      <w:r>
        <w:t xml:space="preserve">MED2026 keeps the catalog and the extracted bill of materials in a database, by default the SQLite file </w:t>
      </w:r>
      <w:r>
        <w:rPr>
          <w:rFonts w:ascii="Consolas" w:hAnsi="Consolas"/>
          <w:sz w:val="20"/>
        </w:rPr>
        <w:t>Data\MED.db</w:t>
      </w:r>
      <w:r>
        <w:t xml:space="preserve"> in the MED folder. A shop that already runs SQL Server can point MED at it instead; the connection is set by the installer in </w:t>
      </w:r>
      <w:r>
        <w:rPr>
          <w:rFonts w:ascii="Consolas" w:hAnsi="Consolas"/>
          <w:sz w:val="20"/>
        </w:rPr>
        <w:t>Support\MEDDataBaseSettings.dat</w:t>
      </w:r>
      <w:r>
        <w:t>.</w:t>
      </w:r>
      <w:r>
        <w:fldChar w:fldCharType="begin"/>
      </w:r>
      <w:r>
        <w:instrText xml:space="preserve"> XE "SQL Server" </w:instrText>
      </w:r>
      <w:r>
        <w:fldChar w:fldCharType="end"/>
      </w:r>
    </w:p>
    <w:p w14:paraId="77F4AEAE" w14:textId="77777777" w:rsidR="00DD642F" w:rsidRDefault="00000000">
      <w:pPr>
        <w:pStyle w:val="ListBullet"/>
        <w:spacing w:after="60"/>
      </w:pPr>
      <w:r>
        <w:rPr>
          <w:b/>
        </w:rPr>
        <w:t>MEDType</w:t>
      </w:r>
      <w:r>
        <w:t xml:space="preserve"> is the catalog: your warehouse of materials.</w:t>
      </w:r>
    </w:p>
    <w:p w14:paraId="00DE42AD" w14:textId="77777777" w:rsidR="00DD642F" w:rsidRDefault="00000000">
      <w:pPr>
        <w:pStyle w:val="ListBullet"/>
        <w:spacing w:after="60"/>
      </w:pPr>
      <w:r>
        <w:rPr>
          <w:b/>
        </w:rPr>
        <w:t>MEDProject</w:t>
      </w:r>
      <w:r>
        <w:t xml:space="preserve"> is the extraction: the materials you have used, written by the BOM command.</w:t>
      </w:r>
      <w:r>
        <w:fldChar w:fldCharType="begin"/>
      </w:r>
      <w:r>
        <w:instrText xml:space="preserve"> XE "BOM" </w:instrText>
      </w:r>
      <w:r>
        <w:fldChar w:fldCharType="end"/>
      </w:r>
    </w:p>
    <w:p w14:paraId="69B084E4" w14:textId="77777777" w:rsidR="00DD642F" w:rsidRDefault="00000000">
      <w:pPr>
        <w:pStyle w:val="MEDNote"/>
        <w:pBdr>
          <w:left w:val="single" w:sz="18" w:space="6" w:color="2E74B5"/>
        </w:pBdr>
      </w:pPr>
      <w:r>
        <w:rPr>
          <w:b/>
        </w:rPr>
        <w:t xml:space="preserve">Note: </w:t>
      </w:r>
      <w:r>
        <w:t>The 2012 dBase/Access files (MEDTYPE.dbf, PROJECT.dbf) and the MEDPACK command are no longer used. Do not open or edit the database with Access or another desktop tool; use MEDTYPE.</w:t>
      </w:r>
      <w:r>
        <w:fldChar w:fldCharType="begin"/>
      </w:r>
      <w:r>
        <w:instrText xml:space="preserve"> XE "MEDTYPE" </w:instrText>
      </w:r>
      <w:r>
        <w:fldChar w:fldCharType="end"/>
      </w:r>
    </w:p>
    <w:p w14:paraId="33E718D0" w14:textId="77777777" w:rsidR="00DD642F" w:rsidRDefault="00000000">
      <w:pPr>
        <w:pStyle w:val="Heading3"/>
      </w:pPr>
      <w:bookmarkStart w:id="49" w:name="_Toc242085800"/>
      <w:r>
        <w:t>The MED catalog (MEDTYPE)</w:t>
      </w:r>
      <w:bookmarkEnd w:id="49"/>
      <w:r>
        <w:fldChar w:fldCharType="begin"/>
      </w:r>
      <w:r>
        <w:instrText xml:space="preserve"> XE "MEDTYPE" </w:instrText>
      </w:r>
      <w:r>
        <w:fldChar w:fldCharType="end"/>
      </w:r>
      <w:r>
        <w:fldChar w:fldCharType="begin"/>
      </w:r>
      <w:r>
        <w:instrText xml:space="preserve"> XE "MEDType catalog" </w:instrText>
      </w:r>
      <w:r>
        <w:fldChar w:fldCharType="end"/>
      </w:r>
    </w:p>
    <w:p w14:paraId="43AFBDC7" w14:textId="77777777" w:rsidR="00DD642F" w:rsidRDefault="00000000">
      <w:r>
        <w:t>The catalog holds every material item. Do not confuse it with the extraction (MEDProject). The catalog fields are:</w:t>
      </w:r>
    </w:p>
    <w:tbl>
      <w:tblPr>
        <w:tblStyle w:val="LightGrid-Accent1"/>
        <w:tblW w:w="0" w:type="auto"/>
        <w:jc w:val="center"/>
        <w:tblLook w:val="04A0" w:firstRow="1" w:lastRow="0" w:firstColumn="1" w:lastColumn="0" w:noHBand="0" w:noVBand="1"/>
      </w:tblPr>
      <w:tblGrid>
        <w:gridCol w:w="2736"/>
        <w:gridCol w:w="6624"/>
      </w:tblGrid>
      <w:tr w:rsidR="00DD642F" w14:paraId="74F6F79F"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48104971" w14:textId="77777777" w:rsidR="00DD642F" w:rsidRDefault="00000000">
            <w:r>
              <w:t>Field</w:t>
            </w:r>
          </w:p>
        </w:tc>
        <w:tc>
          <w:tcPr>
            <w:tcW w:w="6624" w:type="dxa"/>
          </w:tcPr>
          <w:p w14:paraId="33DE5F33" w14:textId="77777777" w:rsidR="00DD642F" w:rsidRDefault="00000000">
            <w:pPr>
              <w:cnfStyle w:val="100000000000" w:firstRow="1" w:lastRow="0" w:firstColumn="0" w:lastColumn="0" w:oddVBand="0" w:evenVBand="0" w:oddHBand="0" w:evenHBand="0" w:firstRowFirstColumn="0" w:firstRowLastColumn="0" w:lastRowFirstColumn="0" w:lastRowLastColumn="0"/>
            </w:pPr>
            <w:r>
              <w:t>Use</w:t>
            </w:r>
          </w:p>
        </w:tc>
      </w:tr>
      <w:tr w:rsidR="00DD642F" w14:paraId="73CAF813"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18695A2" w14:textId="77777777" w:rsidR="00DD642F" w:rsidRDefault="00000000">
            <w:pPr>
              <w:spacing w:after="0"/>
            </w:pPr>
            <w:r>
              <w:rPr>
                <w:sz w:val="20"/>
              </w:rPr>
              <w:t>Type (ITEMTYPE)</w:t>
            </w:r>
          </w:p>
        </w:tc>
        <w:tc>
          <w:tcPr>
            <w:tcW w:w="6624" w:type="dxa"/>
          </w:tcPr>
          <w:p w14:paraId="63273FE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CONDUIT, CABLE, TRAY, FITTING or EQUIP.</w:t>
            </w:r>
            <w:r>
              <w:fldChar w:fldCharType="begin"/>
            </w:r>
            <w:r>
              <w:instrText xml:space="preserve"> XE "CONDUIT" </w:instrText>
            </w:r>
            <w:r>
              <w:fldChar w:fldCharType="end"/>
            </w:r>
            <w:r>
              <w:fldChar w:fldCharType="begin"/>
            </w:r>
            <w:r>
              <w:instrText xml:space="preserve"> XE "CABLE" </w:instrText>
            </w:r>
            <w:r>
              <w:fldChar w:fldCharType="end"/>
            </w:r>
            <w:r>
              <w:fldChar w:fldCharType="begin"/>
            </w:r>
            <w:r>
              <w:instrText xml:space="preserve"> XE "TRAY" </w:instrText>
            </w:r>
            <w:r>
              <w:fldChar w:fldCharType="end"/>
            </w:r>
          </w:p>
        </w:tc>
      </w:tr>
      <w:tr w:rsidR="00DD642F" w14:paraId="665DD63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C9BE078" w14:textId="77777777" w:rsidR="00DD642F" w:rsidRDefault="00000000">
            <w:pPr>
              <w:spacing w:after="0"/>
            </w:pPr>
            <w:r>
              <w:rPr>
                <w:sz w:val="20"/>
              </w:rPr>
              <w:t>Code (ITEMCODE)</w:t>
            </w:r>
          </w:p>
        </w:tc>
        <w:tc>
          <w:tcPr>
            <w:tcW w:w="6624" w:type="dxa"/>
          </w:tcPr>
          <w:p w14:paraId="12FF474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The material code referenced by the drawing. Unique per type.</w:t>
            </w:r>
          </w:p>
        </w:tc>
      </w:tr>
      <w:tr w:rsidR="00DD642F" w14:paraId="4816D124"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8EFE601" w14:textId="77777777" w:rsidR="00DD642F" w:rsidRDefault="00000000">
            <w:pPr>
              <w:spacing w:after="0"/>
            </w:pPr>
            <w:r>
              <w:rPr>
                <w:sz w:val="20"/>
              </w:rPr>
              <w:t>Description (ITEMDESC)</w:t>
            </w:r>
          </w:p>
        </w:tc>
        <w:tc>
          <w:tcPr>
            <w:tcW w:w="6624" w:type="dxa"/>
          </w:tcPr>
          <w:p w14:paraId="66578F06"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Description of the material item.</w:t>
            </w:r>
          </w:p>
        </w:tc>
      </w:tr>
      <w:tr w:rsidR="00DD642F" w14:paraId="716F9435"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E622480" w14:textId="77777777" w:rsidR="00DD642F" w:rsidRDefault="00000000">
            <w:pPr>
              <w:spacing w:after="0"/>
            </w:pPr>
            <w:r>
              <w:rPr>
                <w:sz w:val="20"/>
              </w:rPr>
              <w:t>Group (ITEM_GRP)</w:t>
            </w:r>
          </w:p>
        </w:tc>
        <w:tc>
          <w:tcPr>
            <w:tcW w:w="6624" w:type="dxa"/>
          </w:tcPr>
          <w:p w14:paraId="061F14D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Details: the group (Lighting, Grounding, ...). Cables: the Cable Type shown on the Cable palette. A detail with no group does not appear in the detail lists.</w:t>
            </w:r>
          </w:p>
        </w:tc>
      </w:tr>
      <w:tr w:rsidR="00DD642F" w14:paraId="6BB031B2"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095AB1D" w14:textId="77777777" w:rsidR="00DD642F" w:rsidRDefault="00000000">
            <w:pPr>
              <w:spacing w:after="0"/>
            </w:pPr>
            <w:r>
              <w:rPr>
                <w:sz w:val="20"/>
              </w:rPr>
              <w:t>Key1 (ITEMKEY1)</w:t>
            </w:r>
          </w:p>
        </w:tc>
        <w:tc>
          <w:tcPr>
            <w:tcW w:w="6624" w:type="dxa"/>
          </w:tcPr>
          <w:p w14:paraId="68D26D18"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Details: detail number.</w:t>
            </w:r>
          </w:p>
        </w:tc>
      </w:tr>
      <w:tr w:rsidR="00DD642F" w14:paraId="43408479"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16F5CCB" w14:textId="77777777" w:rsidR="00DD642F" w:rsidRDefault="00000000">
            <w:pPr>
              <w:spacing w:after="0"/>
            </w:pPr>
            <w:r>
              <w:rPr>
                <w:sz w:val="20"/>
              </w:rPr>
              <w:t>Key2 (ITEMKEY2)</w:t>
            </w:r>
          </w:p>
        </w:tc>
        <w:tc>
          <w:tcPr>
            <w:tcW w:w="6624" w:type="dxa"/>
          </w:tcPr>
          <w:p w14:paraId="0847BD9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Details: drawing number of the detail. Fittings: the conduit body key used by MEDMAKE3D (for example RGD|F7|LB).</w:t>
            </w:r>
            <w:r>
              <w:fldChar w:fldCharType="begin"/>
            </w:r>
            <w:r>
              <w:instrText xml:space="preserve"> XE "MEDMAKE3D" </w:instrText>
            </w:r>
            <w:r>
              <w:fldChar w:fldCharType="end"/>
            </w:r>
          </w:p>
        </w:tc>
      </w:tr>
      <w:tr w:rsidR="00DD642F" w14:paraId="6D963F32"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D26E828" w14:textId="77777777" w:rsidR="00DD642F" w:rsidRDefault="00000000">
            <w:pPr>
              <w:spacing w:after="0"/>
            </w:pPr>
            <w:r>
              <w:rPr>
                <w:sz w:val="20"/>
              </w:rPr>
              <w:t>Key3 (ITEMKEY3)</w:t>
            </w:r>
          </w:p>
        </w:tc>
        <w:tc>
          <w:tcPr>
            <w:tcW w:w="6624" w:type="dxa"/>
          </w:tcPr>
          <w:p w14:paraId="78A503F8"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Details: block (and slide) to insert.</w:t>
            </w:r>
          </w:p>
        </w:tc>
      </w:tr>
      <w:tr w:rsidR="00DD642F" w14:paraId="50B4662B"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80355FA" w14:textId="77777777" w:rsidR="00DD642F" w:rsidRDefault="00000000">
            <w:pPr>
              <w:spacing w:after="0"/>
            </w:pPr>
            <w:r>
              <w:rPr>
                <w:sz w:val="20"/>
              </w:rPr>
              <w:t>Key4 (ITEMKEY4)</w:t>
            </w:r>
          </w:p>
        </w:tc>
        <w:tc>
          <w:tcPr>
            <w:tcW w:w="6624" w:type="dxa"/>
          </w:tcPr>
          <w:p w14:paraId="7306388D"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Details: layer set from med.spc.</w:t>
            </w:r>
          </w:p>
        </w:tc>
      </w:tr>
      <w:tr w:rsidR="00DD642F" w14:paraId="2658126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3C05DA8" w14:textId="77777777" w:rsidR="00DD642F" w:rsidRDefault="00000000">
            <w:pPr>
              <w:spacing w:after="0"/>
            </w:pPr>
            <w:r>
              <w:rPr>
                <w:sz w:val="20"/>
              </w:rPr>
              <w:t>User1</w:t>
            </w:r>
          </w:p>
        </w:tc>
        <w:tc>
          <w:tcPr>
            <w:tcW w:w="6624" w:type="dxa"/>
          </w:tcPr>
          <w:p w14:paraId="75D5CE4B"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Details: value for a DETNUM attribute if the block has one. Tray: section length in feet (reporting only).</w:t>
            </w:r>
          </w:p>
        </w:tc>
      </w:tr>
      <w:tr w:rsidR="00DD642F" w14:paraId="10FA7BE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BC6B656" w14:textId="77777777" w:rsidR="00DD642F" w:rsidRDefault="00000000">
            <w:pPr>
              <w:spacing w:after="0"/>
            </w:pPr>
            <w:r>
              <w:rPr>
                <w:sz w:val="20"/>
              </w:rPr>
              <w:t>User2</w:t>
            </w:r>
          </w:p>
        </w:tc>
        <w:tc>
          <w:tcPr>
            <w:tcW w:w="6624" w:type="dxa"/>
          </w:tcPr>
          <w:p w14:paraId="314DCE92"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Details: insert function (usually opt_eq_ins).</w:t>
            </w:r>
          </w:p>
        </w:tc>
      </w:tr>
      <w:tr w:rsidR="00DD642F" w14:paraId="463D1F4C"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46FFD9E" w14:textId="77777777" w:rsidR="00DD642F" w:rsidRDefault="00000000">
            <w:pPr>
              <w:spacing w:after="0"/>
            </w:pPr>
            <w:r>
              <w:rPr>
                <w:sz w:val="20"/>
              </w:rPr>
              <w:lastRenderedPageBreak/>
              <w:t>User3</w:t>
            </w:r>
          </w:p>
        </w:tc>
        <w:tc>
          <w:tcPr>
            <w:tcW w:w="6624" w:type="dxa"/>
          </w:tcPr>
          <w:p w14:paraId="0761992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Cable: outside diameter in inches (used for 3D cable). Equipment: original code kept by the project remap.</w:t>
            </w:r>
          </w:p>
        </w:tc>
      </w:tr>
      <w:tr w:rsidR="00DD642F" w14:paraId="5F81232C"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1E66DF1" w14:textId="77777777" w:rsidR="00DD642F" w:rsidRDefault="00000000">
            <w:pPr>
              <w:spacing w:after="0"/>
            </w:pPr>
            <w:r>
              <w:rPr>
                <w:sz w:val="20"/>
              </w:rPr>
              <w:t>User4</w:t>
            </w:r>
          </w:p>
        </w:tc>
        <w:tc>
          <w:tcPr>
            <w:tcW w:w="6624" w:type="dxa"/>
          </w:tcPr>
          <w:p w14:paraId="70148D6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Details: sort order in the detail list.</w:t>
            </w:r>
          </w:p>
        </w:tc>
      </w:tr>
    </w:tbl>
    <w:p w14:paraId="782F33E9" w14:textId="77777777" w:rsidR="00DD642F" w:rsidRDefault="00DD642F">
      <w:pPr>
        <w:spacing w:after="40"/>
      </w:pPr>
    </w:p>
    <w:p w14:paraId="45E7652F" w14:textId="77777777" w:rsidR="00DD642F" w:rsidRDefault="00000000">
      <w:pPr>
        <w:pStyle w:val="Heading3"/>
      </w:pPr>
      <w:bookmarkStart w:id="50" w:name="_Toc242085801"/>
      <w:r>
        <w:t>Material Extraction</w:t>
      </w:r>
      <w:bookmarkEnd w:id="50"/>
      <w:r>
        <w:fldChar w:fldCharType="begin"/>
      </w:r>
      <w:r>
        <w:instrText xml:space="preserve"> XE "Material extraction" </w:instrText>
      </w:r>
      <w:r>
        <w:fldChar w:fldCharType="end"/>
      </w:r>
    </w:p>
    <w:p w14:paraId="59219982" w14:textId="77777777" w:rsidR="00DD642F" w:rsidRDefault="00000000">
      <w:r>
        <w:t>Material extraction is not dynamic. When you want a material takeoff, run BOM and the materials are extracted for the current drawing at that moment.</w:t>
      </w:r>
      <w:r>
        <w:fldChar w:fldCharType="begin"/>
      </w:r>
      <w:r>
        <w:instrText xml:space="preserve"> XE "BOM" </w:instrText>
      </w:r>
      <w:r>
        <w:fldChar w:fldCharType="end"/>
      </w:r>
    </w:p>
    <w:p w14:paraId="790AFD78" w14:textId="77777777" w:rsidR="00DD642F" w:rsidRDefault="00000000">
      <w:pPr>
        <w:keepNext/>
      </w:pPr>
      <w:r>
        <w:rPr>
          <w:b/>
        </w:rPr>
        <w:t>To extract the bill of materials:</w:t>
      </w:r>
    </w:p>
    <w:p w14:paraId="35AADE5A" w14:textId="77777777" w:rsidR="00DD642F" w:rsidRDefault="00000000">
      <w:pPr>
        <w:pStyle w:val="MEDStep"/>
        <w:tabs>
          <w:tab w:val="left" w:pos="504"/>
        </w:tabs>
        <w:spacing w:after="60"/>
      </w:pPr>
      <w:r>
        <w:t>1.</w:t>
      </w:r>
      <w:r>
        <w:tab/>
        <w:t>Save the drawing (the drawing name identifies its records).</w:t>
      </w:r>
    </w:p>
    <w:p w14:paraId="772102FA" w14:textId="77777777" w:rsidR="00DD642F" w:rsidRDefault="00000000">
      <w:pPr>
        <w:pStyle w:val="MEDStep"/>
        <w:tabs>
          <w:tab w:val="left" w:pos="504"/>
        </w:tabs>
        <w:spacing w:after="60"/>
      </w:pPr>
      <w:r>
        <w:t>2.</w:t>
      </w:r>
      <w:r>
        <w:tab/>
        <w:t xml:space="preserve">Pick </w:t>
      </w:r>
      <w:r>
        <w:rPr>
          <w:b/>
        </w:rPr>
        <w:t>BOM</w:t>
      </w:r>
      <w:r>
        <w:t xml:space="preserve"> on the MED Data Tools toolbar (or </w:t>
      </w:r>
      <w:r>
        <w:rPr>
          <w:b/>
        </w:rPr>
        <w:t>MED Main &gt; MED Data to BOM</w:t>
      </w:r>
      <w:r>
        <w:t xml:space="preserve">), or type </w:t>
      </w:r>
      <w:r>
        <w:rPr>
          <w:b/>
        </w:rPr>
        <w:t>BOM</w:t>
      </w:r>
      <w:r>
        <w:t>.</w:t>
      </w:r>
    </w:p>
    <w:p w14:paraId="487C1A52" w14:textId="77777777" w:rsidR="00DD642F" w:rsidRDefault="00000000">
      <w:pPr>
        <w:pStyle w:val="MEDStep"/>
        <w:tabs>
          <w:tab w:val="left" w:pos="504"/>
        </w:tabs>
        <w:spacing w:after="60"/>
      </w:pPr>
      <w:r>
        <w:t>3.</w:t>
      </w:r>
      <w:r>
        <w:tab/>
        <w:t>Wait for the command to finish. MED deletes all records for this drawing name from MEDProject, then cycles through the drawing and writes a new record for each material item.</w:t>
      </w:r>
    </w:p>
    <w:p w14:paraId="5C0A8C09" w14:textId="77777777" w:rsidR="00DD642F" w:rsidRDefault="00000000">
      <w:r>
        <w:t>Each extracted record holds: type, tag, related tag, quantity (measured length of conduit, cable and tray, or the stored distance; 1 for fittings and equipment), size, alternate size, depth, code, description (from the catalog), entity handle, entity type, drawing name and the measure flag.</w:t>
      </w:r>
      <w:r>
        <w:fldChar w:fldCharType="begin"/>
      </w:r>
      <w:r>
        <w:instrText xml:space="preserve"> XE "3D flags" </w:instrText>
      </w:r>
      <w:r>
        <w:fldChar w:fldCharType="end"/>
      </w:r>
    </w:p>
    <w:p w14:paraId="1BAB23B7" w14:textId="77777777" w:rsidR="00DD642F" w:rsidRDefault="00000000">
      <w:pPr>
        <w:pStyle w:val="MEDNote"/>
        <w:pBdr>
          <w:left w:val="single" w:sz="18" w:space="6" w:color="70AD47"/>
        </w:pBdr>
      </w:pPr>
      <w:r>
        <w:rPr>
          <w:b/>
        </w:rPr>
        <w:t xml:space="preserve">Tip: </w:t>
      </w:r>
      <w:r>
        <w:t>If the same tray appears in a plan and in a section, strip the data from the section with MEDSTRIP before running BOM, or it will be counted twice.</w:t>
      </w:r>
      <w:r>
        <w:fldChar w:fldCharType="begin"/>
      </w:r>
      <w:r>
        <w:instrText xml:space="preserve"> XE "MEDSTRIP" </w:instrText>
      </w:r>
      <w:r>
        <w:fldChar w:fldCharType="end"/>
      </w:r>
    </w:p>
    <w:p w14:paraId="0F85F348" w14:textId="77777777" w:rsidR="00DD642F" w:rsidRDefault="00000000">
      <w:pPr>
        <w:pStyle w:val="Heading3"/>
      </w:pPr>
      <w:bookmarkStart w:id="51" w:name="_Toc242085802"/>
      <w:r>
        <w:t>Browsing the BOM (MEDSHOWBOM)</w:t>
      </w:r>
      <w:bookmarkEnd w:id="51"/>
      <w:r>
        <w:fldChar w:fldCharType="begin"/>
      </w:r>
      <w:r>
        <w:instrText xml:space="preserve"> XE "BOM" </w:instrText>
      </w:r>
      <w:r>
        <w:fldChar w:fldCharType="end"/>
      </w:r>
      <w:r>
        <w:fldChar w:fldCharType="begin"/>
      </w:r>
      <w:r>
        <w:instrText xml:space="preserve"> XE "MEDSHOWBOM" </w:instrText>
      </w:r>
      <w:r>
        <w:fldChar w:fldCharType="end"/>
      </w:r>
      <w:r>
        <w:fldChar w:fldCharType="begin"/>
      </w:r>
      <w:r>
        <w:instrText xml:space="preserve"> XE "Bill of materials" </w:instrText>
      </w:r>
      <w:r>
        <w:fldChar w:fldCharType="end"/>
      </w:r>
    </w:p>
    <w:p w14:paraId="20D2D5CB" w14:textId="77777777" w:rsidR="00DD642F" w:rsidRDefault="00000000">
      <w:r>
        <w:rPr>
          <w:b/>
        </w:rPr>
        <w:t>MEDSHOWBOM</w:t>
      </w:r>
      <w:r>
        <w:t xml:space="preserve"> replaces the 2012 SHOW browse dialog. It shows the extraction for the current drawing, with filters and a summary.</w:t>
      </w:r>
    </w:p>
    <w:p w14:paraId="53608EE8" w14:textId="77777777" w:rsidR="00DD642F" w:rsidRDefault="00000000">
      <w:pPr>
        <w:keepNext/>
      </w:pPr>
      <w:r>
        <w:rPr>
          <w:b/>
        </w:rPr>
        <w:t>To browse the bill of materials:</w:t>
      </w:r>
    </w:p>
    <w:p w14:paraId="3A574308" w14:textId="77777777" w:rsidR="00DD642F" w:rsidRDefault="00000000">
      <w:pPr>
        <w:pStyle w:val="MEDStep"/>
        <w:tabs>
          <w:tab w:val="left" w:pos="504"/>
        </w:tabs>
        <w:spacing w:after="60"/>
      </w:pPr>
      <w:r>
        <w:t>1.</w:t>
      </w:r>
      <w:r>
        <w:tab/>
        <w:t xml:space="preserve">Run </w:t>
      </w:r>
      <w:r>
        <w:rPr>
          <w:b/>
        </w:rPr>
        <w:t>BOM</w:t>
      </w:r>
      <w:r>
        <w:t xml:space="preserve"> first (the grid is empty until you do).</w:t>
      </w:r>
    </w:p>
    <w:p w14:paraId="40B36133" w14:textId="77777777" w:rsidR="00DD642F" w:rsidRDefault="00000000">
      <w:pPr>
        <w:pStyle w:val="MEDStep"/>
        <w:tabs>
          <w:tab w:val="left" w:pos="504"/>
        </w:tabs>
        <w:spacing w:after="60"/>
      </w:pPr>
      <w:r>
        <w:t>2.</w:t>
      </w:r>
      <w:r>
        <w:tab/>
        <w:t xml:space="preserve">Type </w:t>
      </w:r>
      <w:r>
        <w:rPr>
          <w:b/>
        </w:rPr>
        <w:t>MEDSHOWBOM</w:t>
      </w:r>
      <w:r>
        <w:t xml:space="preserve"> (or </w:t>
      </w:r>
      <w:r>
        <w:rPr>
          <w:b/>
        </w:rPr>
        <w:t>MEDSHOW</w:t>
      </w:r>
      <w:r>
        <w:t xml:space="preserve">). </w:t>
      </w:r>
      <w:r>
        <w:rPr>
          <w:b/>
        </w:rPr>
        <w:t>MEDSHOWSUM</w:t>
      </w:r>
      <w:r>
        <w:t xml:space="preserve"> opens it with Summarize already checked.</w:t>
      </w:r>
      <w:r>
        <w:fldChar w:fldCharType="begin"/>
      </w:r>
      <w:r>
        <w:instrText xml:space="preserve"> XE "MEDSHOW" </w:instrText>
      </w:r>
      <w:r>
        <w:fldChar w:fldCharType="end"/>
      </w:r>
      <w:r>
        <w:fldChar w:fldCharType="begin"/>
      </w:r>
      <w:r>
        <w:instrText xml:space="preserve"> XE "MEDSHOWSUM" </w:instrText>
      </w:r>
      <w:r>
        <w:fldChar w:fldCharType="end"/>
      </w:r>
    </w:p>
    <w:p w14:paraId="3CA4AC75" w14:textId="77777777" w:rsidR="00DD642F" w:rsidRDefault="00000000">
      <w:pPr>
        <w:pStyle w:val="MEDStep"/>
        <w:tabs>
          <w:tab w:val="left" w:pos="504"/>
        </w:tabs>
        <w:spacing w:after="60"/>
      </w:pPr>
      <w:r>
        <w:t>3.</w:t>
      </w:r>
      <w:r>
        <w:tab/>
        <w:t xml:space="preserve">Pick a </w:t>
      </w:r>
      <w:r>
        <w:rPr>
          <w:b/>
        </w:rPr>
        <w:t>Type</w:t>
      </w:r>
      <w:r>
        <w:t xml:space="preserve"> filter: All, Conduit, Cable, Tray, Fitting or Equipment.</w:t>
      </w:r>
    </w:p>
    <w:p w14:paraId="1478D08F" w14:textId="77777777" w:rsidR="00DD642F" w:rsidRDefault="00000000">
      <w:pPr>
        <w:pStyle w:val="MEDStep"/>
        <w:tabs>
          <w:tab w:val="left" w:pos="504"/>
        </w:tabs>
        <w:spacing w:after="60"/>
      </w:pPr>
      <w:r>
        <w:t>4.</w:t>
      </w:r>
      <w:r>
        <w:tab/>
        <w:t xml:space="preserve">Check </w:t>
      </w:r>
      <w:r>
        <w:rPr>
          <w:b/>
        </w:rPr>
        <w:t>This project only</w:t>
      </w:r>
      <w:r>
        <w:t xml:space="preserve"> to limit the list to the current project, or </w:t>
      </w:r>
      <w:r>
        <w:rPr>
          <w:b/>
        </w:rPr>
        <w:t>Summarize (by type, code, size)</w:t>
      </w:r>
      <w:r>
        <w:t xml:space="preserve"> to roll all tags into one line per item.</w:t>
      </w:r>
    </w:p>
    <w:p w14:paraId="79E5BF6F" w14:textId="77777777" w:rsidR="00DD642F" w:rsidRDefault="00000000">
      <w:pPr>
        <w:pStyle w:val="MEDStep"/>
        <w:tabs>
          <w:tab w:val="left" w:pos="504"/>
        </w:tabs>
        <w:spacing w:after="60"/>
      </w:pPr>
      <w:r>
        <w:t>5.</w:t>
      </w:r>
      <w:r>
        <w:tab/>
        <w:t xml:space="preserve">Click </w:t>
      </w:r>
      <w:r>
        <w:rPr>
          <w:b/>
        </w:rPr>
        <w:t>Copy</w:t>
      </w:r>
      <w:r>
        <w:t xml:space="preserve"> to put the grid on the clipboard, or </w:t>
      </w:r>
      <w:r>
        <w:rPr>
          <w:b/>
        </w:rPr>
        <w:t>Export CSV</w:t>
      </w:r>
      <w:r>
        <w:t xml:space="preserve"> to save it to a file. </w:t>
      </w:r>
      <w:r>
        <w:rPr>
          <w:b/>
        </w:rPr>
        <w:t>Refresh</w:t>
      </w:r>
      <w:r>
        <w:t xml:space="preserve"> reloads after another BOM.</w:t>
      </w:r>
    </w:p>
    <w:p w14:paraId="7DEDFC15" w14:textId="77777777" w:rsidR="00DD642F" w:rsidRDefault="00000000">
      <w:pPr>
        <w:keepNext/>
        <w:jc w:val="center"/>
      </w:pPr>
      <w:r>
        <w:rPr>
          <w:noProof/>
        </w:rPr>
        <w:lastRenderedPageBreak/>
        <w:drawing>
          <wp:inline distT="0" distB="0" distL="0" distR="0" wp14:anchorId="4C4F1FBF" wp14:editId="1281AFF1">
            <wp:extent cx="5486400" cy="2311400"/>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showbom.png"/>
                    <pic:cNvPicPr/>
                  </pic:nvPicPr>
                  <pic:blipFill>
                    <a:blip r:embed="rId138"/>
                    <a:stretch>
                      <a:fillRect/>
                    </a:stretch>
                  </pic:blipFill>
                  <pic:spPr>
                    <a:xfrm>
                      <a:off x="0" y="0"/>
                      <a:ext cx="5486400" cy="2311400"/>
                    </a:xfrm>
                    <a:prstGeom prst="rect">
                      <a:avLst/>
                    </a:prstGeom>
                  </pic:spPr>
                </pic:pic>
              </a:graphicData>
            </a:graphic>
          </wp:inline>
        </w:drawing>
      </w:r>
    </w:p>
    <w:p w14:paraId="2DECAE16" w14:textId="77777777" w:rsidR="00DD642F" w:rsidRDefault="00000000">
      <w:pPr>
        <w:pStyle w:val="Caption"/>
        <w:jc w:val="center"/>
      </w:pPr>
      <w:r>
        <w:t>MEDSHOWBOM dialog.</w:t>
      </w:r>
    </w:p>
    <w:p w14:paraId="6BDF5097" w14:textId="77777777" w:rsidR="00DD642F" w:rsidRDefault="00000000">
      <w:r>
        <w:t>In the grid, conduit, cable and tray quantities are shown in inches; the BOM quantity is in feet. Fittings and equipment are counted each.</w:t>
      </w:r>
    </w:p>
    <w:p w14:paraId="71239F72" w14:textId="77777777" w:rsidR="00DD642F" w:rsidRDefault="00000000">
      <w:pPr>
        <w:pStyle w:val="MEDNote"/>
        <w:pBdr>
          <w:left w:val="single" w:sz="18" w:space="6" w:color="2E74B5"/>
        </w:pBdr>
      </w:pPr>
      <w:r>
        <w:rPr>
          <w:b/>
        </w:rPr>
        <w:t xml:space="preserve">Note: </w:t>
      </w:r>
      <w:r>
        <w:t xml:space="preserve">The Browse BOM button on the MED Data Tools toolbar runs MEDSHOWBOM. BOM SS (BOMSS) runs BOM on a selection set you pick instead of the whole drawing.</w:t>
      </w:r>
    </w:p>
    <w:p w14:paraId="7EA8DC82" w14:textId="77777777" w:rsidR="00DD642F" w:rsidRDefault="00000000">
      <w:pPr>
        <w:pStyle w:val="Heading3"/>
      </w:pPr>
      <w:bookmarkStart w:id="52" w:name="_Toc242085803"/>
      <w:r>
        <w:t>Editing multiple records (MEDRECORDS)</w:t>
      </w:r>
      <w:bookmarkEnd w:id="52"/>
      <w:r>
        <w:fldChar w:fldCharType="begin"/>
      </w:r>
      <w:r>
        <w:instrText xml:space="preserve"> XE "MEDRECORDS" </w:instrText>
      </w:r>
      <w:r>
        <w:fldChar w:fldCharType="end"/>
      </w:r>
    </w:p>
    <w:p w14:paraId="2F20706C" w14:textId="77777777" w:rsidR="00DD642F" w:rsidRDefault="00000000">
      <w:r>
        <w:t xml:space="preserve">An entity can hold more than one MED record, for example a symbol that carries two fittings. </w:t>
      </w:r>
      <w:r>
        <w:rPr>
          <w:b/>
        </w:rPr>
        <w:t>MEDRECORDS</w:t>
      </w:r>
      <w:r>
        <w:t xml:space="preserve"> (or </w:t>
      </w:r>
      <w:r>
        <w:rPr>
          <w:b/>
        </w:rPr>
        <w:t>Edit records...</w:t>
      </w:r>
      <w:r>
        <w:t xml:space="preserve"> on the MED Properties palette) shows every record of the selected entities in a grid.</w:t>
      </w:r>
    </w:p>
    <w:p w14:paraId="0A85A931" w14:textId="77777777" w:rsidR="00DD642F" w:rsidRDefault="00000000">
      <w:pPr>
        <w:keepNext/>
      </w:pPr>
      <w:r>
        <w:rPr>
          <w:b/>
        </w:rPr>
        <w:t>To edit the records of an entity:</w:t>
      </w:r>
    </w:p>
    <w:p w14:paraId="44B87AFE" w14:textId="77777777" w:rsidR="00DD642F" w:rsidRDefault="00000000">
      <w:pPr>
        <w:pStyle w:val="MEDStep"/>
        <w:tabs>
          <w:tab w:val="left" w:pos="504"/>
        </w:tabs>
        <w:spacing w:after="60"/>
      </w:pPr>
      <w:r>
        <w:t>1.</w:t>
      </w:r>
      <w:r>
        <w:tab/>
        <w:t xml:space="preserve">Select the entity, then type </w:t>
      </w:r>
      <w:r>
        <w:rPr>
          <w:b/>
        </w:rPr>
        <w:t>MEDRECORDS</w:t>
      </w:r>
      <w:r>
        <w:t xml:space="preserve"> (or click Edit records... on the MED Properties palette).</w:t>
      </w:r>
    </w:p>
    <w:p w14:paraId="745332F8" w14:textId="77777777" w:rsidR="00DD642F" w:rsidRDefault="00000000">
      <w:pPr>
        <w:pStyle w:val="MEDStep"/>
        <w:tabs>
          <w:tab w:val="left" w:pos="504"/>
        </w:tabs>
        <w:spacing w:after="60"/>
      </w:pPr>
      <w:r>
        <w:t>2.</w:t>
      </w:r>
      <w:r>
        <w:tab/>
        <w:t>Edit Type, Tag, Related Tag, Size/Count, Alt, Depth, Dist, Code, Measure or Flange in the grid. Ctrl+C / Ctrl+V copy and paste, Ctrl+D fills down.</w:t>
      </w:r>
    </w:p>
    <w:p w14:paraId="36D745FC" w14:textId="77777777" w:rsidR="00DD642F" w:rsidRDefault="00000000">
      <w:pPr>
        <w:pStyle w:val="MEDStep"/>
        <w:tabs>
          <w:tab w:val="left" w:pos="504"/>
        </w:tabs>
        <w:spacing w:after="60"/>
      </w:pPr>
      <w:r>
        <w:t>3.</w:t>
      </w:r>
      <w:r>
        <w:tab/>
        <w:t>To add a record to a single entity, fill in the blank row at the bottom.</w:t>
      </w:r>
    </w:p>
    <w:p w14:paraId="7BA4B1FB" w14:textId="77777777" w:rsidR="00DD642F" w:rsidRDefault="00000000">
      <w:pPr>
        <w:pStyle w:val="MEDStep"/>
        <w:tabs>
          <w:tab w:val="left" w:pos="504"/>
        </w:tabs>
        <w:spacing w:after="60"/>
      </w:pPr>
      <w:r>
        <w:t>4.</w:t>
      </w:r>
      <w:r>
        <w:tab/>
        <w:t xml:space="preserve">Click </w:t>
      </w:r>
      <w:r>
        <w:rPr>
          <w:b/>
        </w:rPr>
        <w:t>Show entity</w:t>
      </w:r>
      <w:r>
        <w:t xml:space="preserve"> to zoom to the entity of the current row (it is highlighted with a yellow halo).</w:t>
      </w:r>
    </w:p>
    <w:p w14:paraId="784CD76D" w14:textId="77777777" w:rsidR="00DD642F" w:rsidRDefault="00000000">
      <w:pPr>
        <w:keepNext/>
        <w:jc w:val="center"/>
      </w:pPr>
      <w:r>
        <w:rPr>
          <w:noProof/>
        </w:rPr>
        <w:lastRenderedPageBreak/>
        <w:drawing>
          <wp:inline distT="0" distB="0" distL="0" distR="0" wp14:anchorId="144763F4" wp14:editId="11D25259">
            <wp:extent cx="5486400" cy="1853812"/>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records.png"/>
                    <pic:cNvPicPr/>
                  </pic:nvPicPr>
                  <pic:blipFill>
                    <a:blip r:embed="rId139"/>
                    <a:stretch>
                      <a:fillRect/>
                    </a:stretch>
                  </pic:blipFill>
                  <pic:spPr>
                    <a:xfrm>
                      <a:off x="0" y="0"/>
                      <a:ext cx="5486400" cy="1853812"/>
                    </a:xfrm>
                    <a:prstGeom prst="rect">
                      <a:avLst/>
                    </a:prstGeom>
                  </pic:spPr>
                </pic:pic>
              </a:graphicData>
            </a:graphic>
          </wp:inline>
        </w:drawing>
      </w:r>
    </w:p>
    <w:p w14:paraId="36F16A82" w14:textId="77777777" w:rsidR="00DD642F" w:rsidRDefault="00000000">
      <w:pPr>
        <w:pStyle w:val="Caption"/>
        <w:jc w:val="center"/>
      </w:pPr>
      <w:r>
        <w:t>MEDRECORDS grid.</w:t>
      </w:r>
    </w:p>
    <w:p w14:paraId="668FC515" w14:textId="77777777" w:rsidR="00DD642F" w:rsidRDefault="00000000">
      <w:pPr>
        <w:pStyle w:val="Heading3"/>
      </w:pPr>
      <w:bookmarkStart w:id="53" w:name="_Toc242085804"/>
      <w:r>
        <w:t>Adding Materials</w:t>
      </w:r>
      <w:bookmarkEnd w:id="53"/>
    </w:p>
    <w:p w14:paraId="348897E3" w14:textId="77777777" w:rsidR="00DD642F" w:rsidRDefault="00000000">
      <w:r>
        <w:t xml:space="preserve">Adding materials is not a day-to-day task. The best method is to set up the project catalog fully before you start drawing. Details are the usual exception; they are added and deleted throughout a project. </w:t>
      </w:r>
      <w:r>
        <w:rPr>
          <w:b/>
        </w:rPr>
        <w:t>MEDTYPE</w:t>
      </w:r>
      <w:r>
        <w:t xml:space="preserve"> is purposely left off the toolbars because it requires a working knowledge of the data.</w:t>
      </w:r>
      <w:r>
        <w:fldChar w:fldCharType="begin"/>
      </w:r>
      <w:r>
        <w:instrText xml:space="preserve"> XE "MEDTYPE" </w:instrText>
      </w:r>
      <w:r>
        <w:fldChar w:fldCharType="end"/>
      </w:r>
    </w:p>
    <w:p w14:paraId="7737B076" w14:textId="77777777" w:rsidR="00DD642F" w:rsidRDefault="00000000">
      <w:pPr>
        <w:keepNext/>
      </w:pPr>
      <w:r>
        <w:rPr>
          <w:b/>
        </w:rPr>
        <w:t>To add a detail to the catalog:</w:t>
      </w:r>
    </w:p>
    <w:p w14:paraId="2E798645" w14:textId="77777777" w:rsidR="00DD642F" w:rsidRDefault="00000000">
      <w:pPr>
        <w:pStyle w:val="MEDStep"/>
        <w:tabs>
          <w:tab w:val="left" w:pos="504"/>
        </w:tabs>
        <w:spacing w:after="60"/>
      </w:pPr>
      <w:r>
        <w:t>1.</w:t>
      </w:r>
      <w:r>
        <w:tab/>
        <w:t xml:space="preserve">Type </w:t>
      </w:r>
      <w:r>
        <w:rPr>
          <w:b/>
        </w:rPr>
        <w:t>MEDTYPE</w:t>
      </w:r>
      <w:r>
        <w:t xml:space="preserve"> at the command prompt. The MED catalog grid opens.</w:t>
      </w:r>
    </w:p>
    <w:p w14:paraId="0720D206" w14:textId="77777777" w:rsidR="00DD642F" w:rsidRDefault="00000000">
      <w:pPr>
        <w:pStyle w:val="MEDStep"/>
        <w:tabs>
          <w:tab w:val="left" w:pos="504"/>
        </w:tabs>
        <w:spacing w:after="60"/>
      </w:pPr>
      <w:r>
        <w:t>2.</w:t>
      </w:r>
      <w:r>
        <w:tab/>
        <w:t xml:space="preserve">Set the </w:t>
      </w:r>
      <w:r>
        <w:rPr>
          <w:b/>
        </w:rPr>
        <w:t>Type</w:t>
      </w:r>
      <w:r>
        <w:t xml:space="preserve"> filter to Equipment (or type in the </w:t>
      </w:r>
      <w:r>
        <w:rPr>
          <w:b/>
        </w:rPr>
        <w:t>Find</w:t>
      </w:r>
      <w:r>
        <w:t xml:space="preserve"> box to locate similar items).</w:t>
      </w:r>
    </w:p>
    <w:p w14:paraId="1125D233" w14:textId="77777777" w:rsidR="00DD642F" w:rsidRDefault="00000000">
      <w:pPr>
        <w:pStyle w:val="MEDStep"/>
        <w:tabs>
          <w:tab w:val="left" w:pos="504"/>
        </w:tabs>
        <w:spacing w:after="60"/>
      </w:pPr>
      <w:r>
        <w:t>3.</w:t>
      </w:r>
      <w:r>
        <w:tab/>
        <w:t xml:space="preserve">In the blank row at the bottom enter the </w:t>
      </w:r>
      <w:r>
        <w:rPr>
          <w:b/>
        </w:rPr>
        <w:t>Type</w:t>
      </w:r>
      <w:r>
        <w:t xml:space="preserve"> (EQUIP) and a </w:t>
      </w:r>
      <w:r>
        <w:rPr>
          <w:b/>
        </w:rPr>
        <w:t>Code</w:t>
      </w:r>
      <w:r>
        <w:t>. The code must be unique for the type; you cannot have two EQUIP records with code 999.</w:t>
      </w:r>
    </w:p>
    <w:p w14:paraId="72FDB3D5" w14:textId="77777777" w:rsidR="00DD642F" w:rsidRDefault="00000000">
      <w:pPr>
        <w:pStyle w:val="MEDStep"/>
        <w:tabs>
          <w:tab w:val="left" w:pos="504"/>
        </w:tabs>
        <w:spacing w:after="60"/>
      </w:pPr>
      <w:r>
        <w:t>4.</w:t>
      </w:r>
      <w:r>
        <w:tab/>
        <w:t xml:space="preserve">Enter the </w:t>
      </w:r>
      <w:r>
        <w:rPr>
          <w:b/>
        </w:rPr>
        <w:t>Group</w:t>
      </w:r>
      <w:r>
        <w:t xml:space="preserve"> (required for the detail to appear in the Details lists), the </w:t>
      </w:r>
      <w:r>
        <w:rPr>
          <w:b/>
        </w:rPr>
        <w:t>Description</w:t>
      </w:r>
      <w:r>
        <w:t xml:space="preserve">, </w:t>
      </w:r>
      <w:r>
        <w:rPr>
          <w:b/>
        </w:rPr>
        <w:t>Key1</w:t>
      </w:r>
      <w:r>
        <w:t xml:space="preserve"> (detail number), </w:t>
      </w:r>
      <w:r>
        <w:rPr>
          <w:b/>
        </w:rPr>
        <w:t>Key2</w:t>
      </w:r>
      <w:r>
        <w:t xml:space="preserve"> (drawing number), </w:t>
      </w:r>
      <w:r>
        <w:rPr>
          <w:b/>
        </w:rPr>
        <w:t>Key3</w:t>
      </w:r>
      <w:r>
        <w:t xml:space="preserve"> (block to insert) and </w:t>
      </w:r>
      <w:r>
        <w:rPr>
          <w:b/>
        </w:rPr>
        <w:t>Key4</w:t>
      </w:r>
      <w:r>
        <w:t xml:space="preserve"> (layer set from med.spc).</w:t>
      </w:r>
    </w:p>
    <w:p w14:paraId="09E8F342" w14:textId="77777777" w:rsidR="00DD642F" w:rsidRDefault="00000000">
      <w:pPr>
        <w:pStyle w:val="MEDStep"/>
        <w:tabs>
          <w:tab w:val="left" w:pos="504"/>
        </w:tabs>
        <w:spacing w:after="60"/>
      </w:pPr>
      <w:r>
        <w:t>5.</w:t>
      </w:r>
      <w:r>
        <w:tab/>
        <w:t xml:space="preserve">Enter </w:t>
      </w:r>
      <w:r>
        <w:rPr>
          <w:b/>
        </w:rPr>
        <w:t>User1</w:t>
      </w:r>
      <w:r>
        <w:t xml:space="preserve"> (value for the DETNUM attribute, if the block has one), </w:t>
      </w:r>
      <w:r>
        <w:rPr>
          <w:b/>
        </w:rPr>
        <w:t>User2</w:t>
      </w:r>
      <w:r>
        <w:t xml:space="preserve"> (insert function, usually opt_eq_ins) and </w:t>
      </w:r>
      <w:r>
        <w:rPr>
          <w:b/>
        </w:rPr>
        <w:t>User4</w:t>
      </w:r>
      <w:r>
        <w:t xml:space="preserve"> (sort order).</w:t>
      </w:r>
    </w:p>
    <w:p w14:paraId="48C8EEA3" w14:textId="77777777" w:rsidR="00DD642F" w:rsidRDefault="00000000">
      <w:pPr>
        <w:pStyle w:val="MEDStep"/>
        <w:tabs>
          <w:tab w:val="left" w:pos="504"/>
        </w:tabs>
        <w:spacing w:after="60"/>
      </w:pPr>
      <w:r>
        <w:t>6.</w:t>
      </w:r>
      <w:r>
        <w:tab/>
        <w:t xml:space="preserve">Press </w:t>
      </w:r>
      <w:r>
        <w:rPr>
          <w:b/>
        </w:rPr>
        <w:t>Ctrl+S</w:t>
      </w:r>
      <w:r>
        <w:t xml:space="preserve"> or click </w:t>
      </w:r>
      <w:r>
        <w:rPr>
          <w:b/>
        </w:rPr>
        <w:t>Save</w:t>
      </w:r>
      <w:r>
        <w:t>. If you close with unsaved changes you are asked whether to save.</w:t>
      </w:r>
    </w:p>
    <w:p w14:paraId="5F77BDE0" w14:textId="77777777" w:rsidR="00DD642F" w:rsidRDefault="00000000">
      <w:pPr>
        <w:pStyle w:val="MEDShot"/>
      </w:pPr>
      <w:r>
        <w:rPr>
          <w:b/>
        </w:rPr>
        <w:t>[Screenshot: MEDTYPE catalog grid with the Type filter set to Equipment]</w:t>
      </w:r>
    </w:p>
    <w:p w14:paraId="0FBC3257" w14:textId="77777777" w:rsidR="00DD642F" w:rsidRDefault="00000000">
      <w:r>
        <w:t xml:space="preserve">Other grid tools: Ctrl+C / Ctrl+V copy and paste cells, Ctrl+D fills down, </w:t>
      </w:r>
      <w:r>
        <w:rPr>
          <w:b/>
        </w:rPr>
        <w:t>Export CSV</w:t>
      </w:r>
      <w:r>
        <w:t xml:space="preserve"> writes the rows in the current filter, and </w:t>
      </w:r>
      <w:r>
        <w:rPr>
          <w:b/>
        </w:rPr>
        <w:t>Import CSV</w:t>
      </w:r>
      <w:r>
        <w:t xml:space="preserve"> adds or updates rows by Type and Code (the CSV must have ITEMTYPE and ITEMCODE columns).</w:t>
      </w:r>
    </w:p>
    <w:p w14:paraId="41E3DFAA" w14:textId="77777777" w:rsidR="00DD642F" w:rsidRDefault="00000000">
      <w:pPr>
        <w:pStyle w:val="MEDNote"/>
        <w:pBdr>
          <w:left w:val="single" w:sz="18" w:space="6" w:color="70AD47"/>
        </w:pBdr>
      </w:pPr>
      <w:r>
        <w:rPr>
          <w:b/>
        </w:rPr>
        <w:t xml:space="preserve">Tip: </w:t>
      </w:r>
      <w:r>
        <w:t xml:space="preserve">No MEDPACK is needed after editing the catalog. To keep a copy of the catalog, type </w:t>
      </w:r>
      <w:r>
        <w:rPr>
          <w:b/>
        </w:rPr>
        <w:t>MEDDBBACKUP</w:t>
      </w:r>
      <w:r>
        <w:t xml:space="preserve"> (writes MEDTYPE-DB-Backup.csv in the MED folder). </w:t>
      </w:r>
      <w:r>
        <w:rPr>
          <w:b/>
        </w:rPr>
        <w:t>MEDDBRESTORE</w:t>
      </w:r>
      <w:r>
        <w:t xml:space="preserve"> restores it; it asks </w:t>
      </w:r>
      <w:r>
        <w:rPr>
          <w:rFonts w:ascii="Consolas" w:hAnsi="Consolas"/>
          <w:sz w:val="20"/>
        </w:rPr>
        <w:t>Project Name To Restore [ALL for All Projects]:</w:t>
      </w:r>
      <w:r>
        <w:t xml:space="preserve"> and </w:t>
      </w:r>
      <w:r>
        <w:rPr>
          <w:rFonts w:ascii="Consolas" w:hAnsi="Consolas"/>
          <w:sz w:val="20"/>
        </w:rPr>
        <w:t>DeleteRecords prior to restore [Yes/No]:</w:t>
      </w:r>
      <w:r>
        <w:t>.</w:t>
      </w:r>
      <w:r>
        <w:fldChar w:fldCharType="begin"/>
      </w:r>
      <w:r>
        <w:instrText xml:space="preserve"> XE "MEDDBBACKUP" </w:instrText>
      </w:r>
      <w:r>
        <w:fldChar w:fldCharType="end"/>
      </w:r>
      <w:r>
        <w:fldChar w:fldCharType="begin"/>
      </w:r>
      <w:r>
        <w:instrText xml:space="preserve"> XE "MEDDBRESTORE" </w:instrText>
      </w:r>
      <w:r>
        <w:fldChar w:fldCharType="end"/>
      </w:r>
    </w:p>
    <w:p w14:paraId="5E084F1A" w14:textId="77777777" w:rsidR="00DD642F" w:rsidRDefault="00000000">
      <w:pPr>
        <w:pStyle w:val="Heading3"/>
      </w:pPr>
      <w:bookmarkStart w:id="54" w:name="_Toc242085805"/>
      <w:r>
        <w:t>Other MED data tools</w:t>
      </w:r>
      <w:bookmarkEnd w:id="54"/>
    </w:p>
    <w:p>
      <w:r>
        <w:t xml:space="preserve">The MED data commands are on the MED Data Tools toolbar. The same buttons are on the MED Data Tools flyout of the Main Tool Bar.</w:t>
      </w:r>
      <w:r>
        <w:fldChar w:fldCharType="begin"/>
      </w:r>
      <w:r>
        <w:instrText xml:space="preserve"> XE "MED Data Tools toolbar" </w:instrText>
      </w:r>
      <w:r>
        <w:fldChar w:fldCharType="end"/>
      </w:r>
    </w:p>
    <w:p>
      <w:pPr>
        <w:keepNext/>
        <w:jc w:val="center"/>
      </w:pPr>
      <w:r>
        <w:rPr>
          <w:noProof/>
        </w:rPr>
        <w:drawing>
          <wp:inline xmlns:a="http://schemas.openxmlformats.org/drawingml/2006/main" xmlns:pic="http://schemas.openxmlformats.org/drawingml/2006/picture">
            <wp:extent cx="5219700" cy="561975"/>
            <wp:docPr id="1712847973" name="Picture 1712847973" descr="MED Data Tools toolbar"/>
            <wp:cNvGraphicFramePr>
              <a:graphicFrameLocks noChangeAspect="1"/>
            </wp:cNvGraphicFramePr>
            <a:graphic>
              <a:graphicData uri="http://schemas.openxmlformats.org/drawingml/2006/picture">
                <pic:pic>
                  <pic:nvPicPr>
                    <pic:cNvPr id="0" name="03-med-data-tools-toolbar.png"/>
                    <pic:cNvPicPr/>
                  </pic:nvPicPr>
                  <pic:blipFill>
                    <a:blip r:embed="rId207"/>
                    <a:stretch>
                      <a:fillRect/>
                    </a:stretch>
                  </pic:blipFill>
                  <pic:spPr>
                    <a:xfrm>
                      <a:off x="0" y="0"/>
                      <a:ext cx="5219700" cy="561975"/>
                    </a:xfrm>
                    <a:prstGeom prst="rect"/>
                  </pic:spPr>
                </pic:pic>
              </a:graphicData>
            </a:graphic>
          </wp:inline>
        </w:drawing>
      </w:r>
    </w:p>
    <w:p>
      <w:pPr>
        <w:pStyle w:val="Caption"/>
        <w:jc w:val="center"/>
      </w:pPr>
      <w:r>
        <w:t xml:space="preserve">The MED Data Tools toolbar.</w:t>
      </w:r>
    </w:p>
    <w:p>
      <w:r>
        <w:t xml:space="preserve">The buttons, from left to right:</w:t>
      </w:r>
    </w:p>
    <w:p>
      <w:pPr>
        <w:pStyle w:val="ListBullet"/>
        <w:spacing w:after="60"/>
      </w:pPr>
      <w:r>
        <w:rPr>
          <w:b/>
        </w:rPr>
        <w:t xml:space="preserve">MED Change</w:t>
      </w:r>
      <w:r>
        <w:t xml:space="preserve"> (MEDCHG) opens the MED Properties palette. See Editing conduit with MEDCHG.</w:t>
      </w:r>
    </w:p>
    <w:p>
      <w:pPr>
        <w:pStyle w:val="ListBullet"/>
        <w:spacing w:after="60"/>
      </w:pPr>
      <w:r>
        <w:rPr>
          <w:b/>
        </w:rPr>
        <w:t xml:space="preserve">MED Records</w:t>
      </w:r>
      <w:r>
        <w:t xml:space="preserve"> (MEDRECORDS) opens the records grid for the selected entities. See Editing multiple records.</w:t>
      </w:r>
    </w:p>
    <w:p>
      <w:pPr>
        <w:pStyle w:val="ListBullet"/>
        <w:spacing w:after="60"/>
      </w:pPr>
      <w:r>
        <w:rPr>
          <w:b/>
        </w:rPr>
        <w:t xml:space="preserve">MED 3D Library</w:t>
      </w:r>
      <w:r>
        <w:t xml:space="preserve"> (MED3DLIB) opens the 3D Block Library palette.</w:t>
      </w:r>
    </w:p>
    <w:p>
      <w:pPr>
        <w:pStyle w:val="ListBullet"/>
        <w:spacing w:after="60"/>
      </w:pPr>
      <w:r>
        <w:rPr>
          <w:b/>
        </w:rPr>
        <w:t xml:space="preserve">MED Change Classic</w:t>
      </w:r>
      <w:r>
        <w:t xml:space="preserve"> (MEDCHG-CLASSIC) opens the old MED Change dialog.</w:t>
      </w:r>
    </w:p>
    <w:p>
      <w:pPr>
        <w:pStyle w:val="ListBullet"/>
        <w:spacing w:after="60"/>
      </w:pPr>
      <w:r>
        <w:rPr>
          <w:b/>
        </w:rPr>
        <w:t xml:space="preserve">MED Settings</w:t>
      </w:r>
      <w:r>
        <w:t xml:space="preserve"> (MEDSET) opens the MED Settings palette.</w:t>
      </w:r>
    </w:p>
    <w:p>
      <w:pPr>
        <w:pStyle w:val="ListBullet"/>
        <w:spacing w:after="60"/>
      </w:pPr>
      <w:r>
        <w:rPr>
          <w:b/>
        </w:rPr>
        <w:t xml:space="preserve">BOM</w:t>
      </w:r>
      <w:r>
        <w:t xml:space="preserve"> extracts the bill of materials for the drawing.</w:t>
      </w:r>
    </w:p>
    <w:p>
      <w:pPr>
        <w:pStyle w:val="ListBullet"/>
        <w:spacing w:after="60"/>
      </w:pPr>
      <w:r>
        <w:rPr>
          <w:b/>
        </w:rPr>
        <w:t xml:space="preserve">BOM SS</w:t>
      </w:r>
      <w:r>
        <w:t xml:space="preserve"> (BOMSS) runs BOM on a selection set you pick instead of the whole drawing.</w:t>
      </w:r>
    </w:p>
    <w:p>
      <w:pPr>
        <w:pStyle w:val="ListBullet"/>
        <w:spacing w:after="60"/>
      </w:pPr>
      <w:r>
        <w:rPr>
          <w:b/>
        </w:rPr>
        <w:t xml:space="preserve">Browse BOM</w:t>
      </w:r>
      <w:r>
        <w:t xml:space="preserve"> runs MEDSHOWBOM to browse the bill of materials. See Browsing the BOM.</w:t>
      </w:r>
    </w:p>
    <w:p>
      <w:pPr>
        <w:pStyle w:val="ListBullet"/>
        <w:spacing w:after="60"/>
      </w:pPr>
      <w:r>
        <w:rPr>
          <w:b/>
        </w:rPr>
        <w:t xml:space="preserve">DET UPD</w:t>
      </w:r>
      <w:r>
        <w:t xml:space="preserve"> (DETAGUPD) updates the typical counts on detail tags.</w:t>
      </w:r>
    </w:p>
    <w:p>
      <w:pPr>
        <w:pStyle w:val="ListBullet"/>
        <w:spacing w:after="60"/>
      </w:pPr>
      <w:r>
        <w:rPr>
          <w:b/>
        </w:rPr>
        <w:t xml:space="preserve">MED FIND</w:t>
      </w:r>
      <w:r>
        <w:t xml:space="preserve"> (MEDFIND) selects MED entities by type and code.</w:t>
      </w:r>
    </w:p>
    <w:p>
      <w:pPr>
        <w:pStyle w:val="ListBullet"/>
        <w:spacing w:after="60"/>
      </w:pPr>
      <w:r>
        <w:rPr>
          <w:b/>
        </w:rPr>
        <w:t xml:space="preserve">MED COPY</w:t>
      </w:r>
      <w:r>
        <w:t xml:space="preserve"> (MEDCOPY) copies the MED data of one entity to others.</w:t>
      </w:r>
    </w:p>
    <w:p>
      <w:pPr>
        <w:pStyle w:val="ListBullet"/>
        <w:spacing w:after="60"/>
      </w:pPr>
      <w:r>
        <w:rPr>
          <w:b/>
        </w:rPr>
        <w:t xml:space="preserve">MED Data Strip</w:t>
      </w:r>
      <w:r>
        <w:t xml:space="preserve"> (MEDSTRIP) removes MED data from entities.</w:t>
      </w:r>
    </w:p>
    <w:p>
      <w:pPr>
        <w:pStyle w:val="ListBullet"/>
        <w:spacing w:after="60"/>
      </w:pPr>
      <w:r>
        <w:rPr>
          <w:b/>
        </w:rPr>
        <w:t xml:space="preserve">1" to 2"</w:t>
      </w:r>
      <w:r>
        <w:t xml:space="preserve"> (CHGSIZE) changes the size of conduits or fittings.</w:t>
      </w:r>
    </w:p>
    <w:p>
      <w:r>
        <w:t xml:space="preserve">More about some of these commands, and other MED data tools:</w:t>
      </w:r>
    </w:p>
    <w:tbl>
      <w:tblPr>
        <w:tblStyle w:val="LightGrid-Accent1"/>
        <w:tblW w:w="0" w:type="auto"/>
        <w:jc w:val="center"/>
        <w:tblLook w:val="04A0" w:firstRow="1" w:lastRow="0" w:firstColumn="1" w:lastColumn="0" w:noHBand="0" w:noVBand="1"/>
      </w:tblPr>
      <w:tblGrid>
        <w:gridCol w:w="2736"/>
        <w:gridCol w:w="6624"/>
      </w:tblGrid>
      <w:tr w:rsidR="00DD642F" w14:paraId="724A2062"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7FCF8A2F" w14:textId="77777777" w:rsidR="00DD642F" w:rsidRDefault="00000000">
            <w:r>
              <w:t>Command</w:t>
            </w:r>
          </w:p>
        </w:tc>
        <w:tc>
          <w:tcPr>
            <w:tcW w:w="6624" w:type="dxa"/>
          </w:tcPr>
          <w:p w14:paraId="57F522EF" w14:textId="77777777" w:rsidR="00DD642F"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DD642F" w14:paraId="79AE0DF1"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0C94F95" w14:textId="77777777" w:rsidR="00DD642F" w:rsidRDefault="00000000">
            <w:pPr>
              <w:spacing w:after="0"/>
            </w:pPr>
            <w:r>
              <w:rPr>
                <w:sz w:val="20"/>
              </w:rPr>
              <w:t>MEDFIND</w:t>
            </w:r>
            <w:r>
              <w:fldChar w:fldCharType="begin"/>
            </w:r>
            <w:r>
              <w:instrText xml:space="preserve"> XE "MEDFIND" </w:instrText>
            </w:r>
            <w:r>
              <w:fldChar w:fldCharType="end"/>
            </w:r>
          </w:p>
        </w:tc>
        <w:tc>
          <w:tcPr>
            <w:tcW w:w="6624" w:type="dxa"/>
          </w:tcPr>
          <w:p w14:paraId="65FEC3E5"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 xml:space="preserve">Selects and highlights MED entities of a type and optional code. Prompt: Select </w:t>
            </w:r>
            <w:r>
              <w:rPr>
                <w:sz w:val="20"/>
              </w:rPr>
              <w:lastRenderedPageBreak/>
              <w:t>COnduit/Cable/Tray/Fitting/Equipment &lt;Tray&gt;:</w:t>
            </w:r>
          </w:p>
        </w:tc>
      </w:tr>
      <w:tr w:rsidR="00DD642F" w14:paraId="412A35DE"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559CA04" w14:textId="77777777" w:rsidR="00DD642F" w:rsidRDefault="00000000">
            <w:pPr>
              <w:spacing w:after="0"/>
            </w:pPr>
            <w:r>
              <w:rPr>
                <w:sz w:val="20"/>
              </w:rPr>
              <w:t>MEDCOPY</w:t>
            </w:r>
            <w:r>
              <w:fldChar w:fldCharType="begin"/>
            </w:r>
            <w:r>
              <w:instrText xml:space="preserve"> XE "MEDCOPY" </w:instrText>
            </w:r>
            <w:r>
              <w:fldChar w:fldCharType="end"/>
            </w:r>
          </w:p>
        </w:tc>
        <w:tc>
          <w:tcPr>
            <w:tcW w:w="6624" w:type="dxa"/>
          </w:tcPr>
          <w:p w14:paraId="00A7D1D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Copies the MED data of one entity onto other entities (Select Entity to with Xdata to Copy: then Select Entities to copy data to:).</w:t>
            </w:r>
          </w:p>
        </w:tc>
      </w:tr>
      <w:tr w:rsidR="00DD642F" w14:paraId="57DBB72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B615CCB" w14:textId="77777777" w:rsidR="00DD642F" w:rsidRDefault="00000000">
            <w:pPr>
              <w:spacing w:after="0"/>
            </w:pPr>
            <w:r>
              <w:rPr>
                <w:sz w:val="20"/>
              </w:rPr>
              <w:t>MEDSTRIP</w:t>
            </w:r>
            <w:r>
              <w:fldChar w:fldCharType="begin"/>
            </w:r>
            <w:r>
              <w:instrText xml:space="preserve"> XE "MEDSTRIP" </w:instrText>
            </w:r>
            <w:r>
              <w:fldChar w:fldCharType="end"/>
            </w:r>
          </w:p>
        </w:tc>
        <w:tc>
          <w:tcPr>
            <w:tcW w:w="6624" w:type="dxa"/>
          </w:tcPr>
          <w:p w14:paraId="3131A03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Removes MED data from selected entities.</w:t>
            </w:r>
          </w:p>
        </w:tc>
      </w:tr>
      <w:tr w:rsidR="00DD642F" w14:paraId="5456768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0EC304" w14:textId="77777777" w:rsidR="00DD642F" w:rsidRDefault="00000000">
            <w:pPr>
              <w:spacing w:after="0"/>
            </w:pPr>
            <w:r>
              <w:rPr>
                <w:sz w:val="20"/>
              </w:rPr>
              <w:t>CHGTAG</w:t>
            </w:r>
            <w:r>
              <w:fldChar w:fldCharType="begin"/>
            </w:r>
            <w:r>
              <w:instrText xml:space="preserve"> XE "CHGTAG" </w:instrText>
            </w:r>
            <w:r>
              <w:fldChar w:fldCharType="end"/>
            </w:r>
          </w:p>
        </w:tc>
        <w:tc>
          <w:tcPr>
            <w:tcW w:w="6624" w:type="dxa"/>
          </w:tcPr>
          <w:p w14:paraId="085C347E"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Changes the tag of several entities at once.</w:t>
            </w:r>
          </w:p>
        </w:tc>
      </w:tr>
      <w:tr w:rsidR="00DD642F" w14:paraId="039C528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40EE295" w14:textId="77777777" w:rsidR="00DD642F" w:rsidRDefault="00000000">
            <w:pPr>
              <w:spacing w:after="0"/>
            </w:pPr>
            <w:r>
              <w:rPr>
                <w:sz w:val="20"/>
              </w:rPr>
              <w:t>ISOLATE / UNISOLATE</w:t>
            </w:r>
            <w:r>
              <w:fldChar w:fldCharType="begin"/>
            </w:r>
            <w:r>
              <w:instrText xml:space="preserve"> XE "ISOLATE" </w:instrText>
            </w:r>
            <w:r>
              <w:fldChar w:fldCharType="end"/>
            </w:r>
            <w:r>
              <w:fldChar w:fldCharType="begin"/>
            </w:r>
            <w:r>
              <w:instrText xml:space="preserve"> XE "UNISOLATE" </w:instrText>
            </w:r>
            <w:r>
              <w:fldChar w:fldCharType="end"/>
            </w:r>
          </w:p>
        </w:tc>
        <w:tc>
          <w:tcPr>
            <w:tcW w:w="6624" w:type="dxa"/>
          </w:tcPr>
          <w:p w14:paraId="1A171C1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Hides everything except the equipment with the same code as a picked entity; UNISOLATE shows everything again.</w:t>
            </w:r>
          </w:p>
        </w:tc>
      </w:tr>
    </w:tbl>
    <w:p w14:paraId="1F17C2AB" w14:textId="77777777" w:rsidR="00DD642F" w:rsidRDefault="00DD642F">
      <w:pPr>
        <w:spacing w:after="40"/>
      </w:pPr>
    </w:p>
    <w:p w14:paraId="6D93CC9F" w14:textId="77777777" w:rsidR="00DD642F" w:rsidRDefault="00000000">
      <w:pPr>
        <w:pStyle w:val="Heading1"/>
      </w:pPr>
      <w:bookmarkStart w:id="55" w:name="_Toc242085806"/>
      <w:r>
        <w:lastRenderedPageBreak/>
        <w:t>Details</w:t>
      </w:r>
      <w:bookmarkEnd w:id="55"/>
      <w:r>
        <w:fldChar w:fldCharType="begin"/>
      </w:r>
      <w:r>
        <w:instrText xml:space="preserve"> XE "Details" </w:instrText>
      </w:r>
      <w:r>
        <w:fldChar w:fldCharType="end"/>
      </w:r>
    </w:p>
    <w:p w14:paraId="5A1DD9EF" w14:textId="77777777" w:rsidR="00DD642F" w:rsidRDefault="00000000">
      <w:r>
        <w:t xml:space="preserve">Detail drawings use the </w:t>
      </w:r>
      <w:r>
        <w:rPr>
          <w:b/>
        </w:rPr>
        <w:t>Detail Conduit</w:t>
      </w:r>
      <w:r>
        <w:t xml:space="preserve"> toolbar and the </w:t>
      </w:r>
      <w:r>
        <w:rPr>
          <w:b/>
        </w:rPr>
        <w:t>Detail Conduit</w:t>
      </w:r>
      <w:r>
        <w:t xml:space="preserve">, </w:t>
      </w:r>
      <w:r>
        <w:rPr>
          <w:b/>
        </w:rPr>
        <w:t>J-Boxes</w:t>
      </w:r>
      <w:r>
        <w:t xml:space="preserve"> and </w:t>
      </w:r>
      <w:r>
        <w:rPr>
          <w:b/>
        </w:rPr>
        <w:t>Details</w:t>
      </w:r>
      <w:r>
        <w:t xml:space="preserve"> pull-down menus. The </w:t>
      </w:r>
      <w:r>
        <w:rPr>
          <w:b/>
        </w:rPr>
        <w:t>MEDDETAIL</w:t>
      </w:r>
      <w:r>
        <w:t xml:space="preserve"> command (MED Main &gt; Detail Drawings) switches the pull-down menus to the Detail set. </w:t>
      </w:r>
      <w:r>
        <w:rPr>
          <w:b/>
          <w:color w:val="C00000"/>
          <w:highlight w:val="yellow"/>
        </w:rPr>
        <w:t>[VERIFY: MEDDETAIL menu switching with med.cuix]</w:t>
      </w:r>
      <w:r>
        <w:fldChar w:fldCharType="begin"/>
      </w:r>
      <w:r>
        <w:instrText xml:space="preserve"> XE "MEDDETAIL" </w:instrText>
      </w:r>
      <w:r>
        <w:fldChar w:fldCharType="end"/>
      </w:r>
    </w:p>
    <w:p w14:paraId="463E8E80" w14:textId="77777777" w:rsidR="00DD642F" w:rsidRDefault="00000000">
      <w:pPr>
        <w:pStyle w:val="Heading2"/>
      </w:pPr>
      <w:bookmarkStart w:id="56" w:name="_Toc242085807"/>
      <w:r>
        <w:t>Detail Conduit</w:t>
      </w:r>
      <w:bookmarkEnd w:id="56"/>
      <w:r>
        <w:fldChar w:fldCharType="begin"/>
      </w:r>
      <w:r>
        <w:instrText xml:space="preserve"> XE "Conduit runs" </w:instrText>
      </w:r>
      <w:r>
        <w:fldChar w:fldCharType="end"/>
      </w:r>
      <w:r>
        <w:fldChar w:fldCharType="begin"/>
      </w:r>
      <w:r>
        <w:instrText xml:space="preserve"> XE "Details" </w:instrText>
      </w:r>
      <w:r>
        <w:fldChar w:fldCharType="end"/>
      </w:r>
    </w:p>
    <w:p w14:paraId="68ED94D2" w14:textId="77777777" w:rsidR="00DD642F" w:rsidRDefault="00000000">
      <w:r>
        <w:t>Detail conduit is drawn as two lines: a centerline that carries the MED data, plus an outline on each side at the rigid conduit outside diameter. You can route any type or size, and place two-line fittings, hubs, lights and hardware.</w:t>
      </w:r>
      <w:r>
        <w:fldChar w:fldCharType="begin"/>
      </w:r>
      <w:r>
        <w:instrText xml:space="preserve"> XE "Centerline" </w:instrText>
      </w:r>
      <w:r>
        <w:fldChar w:fldCharType="end"/>
      </w:r>
    </w:p>
    <w:p w14:paraId="7D7331B3" w14:textId="77777777" w:rsidR="00DD642F" w:rsidRDefault="00000000">
      <w:pPr>
        <w:pStyle w:val="Heading3"/>
      </w:pPr>
      <w:bookmarkStart w:id="57" w:name="_Toc242085808"/>
      <w:r>
        <w:t>The Detail Conduit Toolbar</w:t>
      </w:r>
      <w:bookmarkEnd w:id="57"/>
      <w:r>
        <w:fldChar w:fldCharType="begin"/>
      </w:r>
      <w:r>
        <w:instrText xml:space="preserve"> XE "Conduit runs" </w:instrText>
      </w:r>
      <w:r>
        <w:fldChar w:fldCharType="end"/>
      </w:r>
      <w:r>
        <w:fldChar w:fldCharType="begin"/>
      </w:r>
      <w:r>
        <w:instrText xml:space="preserve"> XE "Details" </w:instrText>
      </w:r>
      <w:r>
        <w:fldChar w:fldCharType="end"/>
      </w:r>
      <w:r>
        <w:fldChar w:fldCharType="begin"/>
      </w:r>
      <w:r>
        <w:instrText xml:space="preserve"> XE "Toolbars" </w:instrText>
      </w:r>
      <w:r>
        <w:fldChar w:fldCharType="end"/>
      </w:r>
    </w:p>
    <w:p w14:paraId="47469211" w14:textId="77777777" w:rsidR="00DD642F" w:rsidRDefault="00000000">
      <w:pPr>
        <w:keepNext/>
        <w:jc w:val="center"/>
      </w:pPr>
      <w:r>
        <w:rPr>
          <w:noProof/>
        </w:rPr>
        <w:drawing>
          <wp:inline distT="0" distB="0" distL="0" distR="0" wp14:anchorId="4CADD77B" wp14:editId="44305789">
            <wp:extent cx="2914650" cy="476250"/>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2.png"/>
                    <pic:cNvPicPr/>
                  </pic:nvPicPr>
                  <pic:blipFill>
                    <a:blip r:embed="rId140"/>
                    <a:stretch>
                      <a:fillRect/>
                    </a:stretch>
                  </pic:blipFill>
                  <pic:spPr>
                    <a:xfrm>
                      <a:off x="0" y="0"/>
                      <a:ext cx="2914650" cy="476250"/>
                    </a:xfrm>
                    <a:prstGeom prst="rect">
                      <a:avLst/>
                    </a:prstGeom>
                  </pic:spPr>
                </pic:pic>
              </a:graphicData>
            </a:graphic>
          </wp:inline>
        </w:drawing>
      </w:r>
    </w:p>
    <w:p w14:paraId="795E81B2" w14:textId="77777777" w:rsidR="00DD642F" w:rsidRDefault="00000000">
      <w:pPr>
        <w:pStyle w:val="Caption"/>
        <w:jc w:val="center"/>
      </w:pPr>
      <w:r>
        <w:t xml:space="preserve">The Detail Conduit toolbar (2012). The MED2026 toolbar adds a Devices button. </w:t>
      </w:r>
      <w:r>
        <w:rPr>
          <w:color w:val="C00000"/>
          <w:highlight w:val="yellow"/>
        </w:rPr>
        <w:t>[VERIFY: toolbar picture]</w:t>
      </w:r>
    </w:p>
    <w:p w14:paraId="39A27C9B" w14:textId="77777777" w:rsidR="00DD642F" w:rsidRDefault="00000000">
      <w:pPr>
        <w:pStyle w:val="MEDIcon"/>
        <w:tabs>
          <w:tab w:val="left" w:pos="1944"/>
        </w:tabs>
        <w:ind w:left="1944" w:hanging="1944"/>
      </w:pPr>
      <w:r>
        <w:rPr>
          <w:noProof/>
        </w:rPr>
        <w:drawing>
          <wp:inline distT="0" distB="0" distL="0" distR="0" wp14:anchorId="0D9AF20C" wp14:editId="0C447095">
            <wp:extent cx="200025" cy="190500"/>
            <wp:effectExtent l="0" t="0" r="0" b="0"/>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3.png"/>
                    <pic:cNvPicPr/>
                  </pic:nvPicPr>
                  <pic:blipFill>
                    <a:blip r:embed="rId141"/>
                    <a:stretch>
                      <a:fillRect/>
                    </a:stretch>
                  </pic:blipFill>
                  <pic:spPr>
                    <a:xfrm>
                      <a:off x="0" y="0"/>
                      <a:ext cx="200025" cy="190500"/>
                    </a:xfrm>
                    <a:prstGeom prst="rect">
                      <a:avLst/>
                    </a:prstGeom>
                  </pic:spPr>
                </pic:pic>
              </a:graphicData>
            </a:graphic>
          </wp:inline>
        </w:drawing>
      </w:r>
      <w:r>
        <w:tab/>
        <w:t>Conduit Size flyout. Sets the active size.</w:t>
      </w:r>
    </w:p>
    <w:p w14:paraId="2993125D" w14:textId="77777777" w:rsidR="00DD642F" w:rsidRDefault="00000000">
      <w:pPr>
        <w:pStyle w:val="MEDIcon"/>
        <w:tabs>
          <w:tab w:val="left" w:pos="1944"/>
        </w:tabs>
        <w:ind w:left="1944" w:hanging="1944"/>
      </w:pPr>
      <w:r>
        <w:rPr>
          <w:noProof/>
        </w:rPr>
        <w:drawing>
          <wp:inline distT="0" distB="0" distL="0" distR="0" wp14:anchorId="389FBCC7" wp14:editId="6319DE0E">
            <wp:extent cx="200025" cy="190500"/>
            <wp:effectExtent l="0" t="0" r="0"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4.png"/>
                    <pic:cNvPicPr/>
                  </pic:nvPicPr>
                  <pic:blipFill>
                    <a:blip r:embed="rId142"/>
                    <a:stretch>
                      <a:fillRect/>
                    </a:stretch>
                  </pic:blipFill>
                  <pic:spPr>
                    <a:xfrm>
                      <a:off x="0" y="0"/>
                      <a:ext cx="200025" cy="190500"/>
                    </a:xfrm>
                    <a:prstGeom prst="rect">
                      <a:avLst/>
                    </a:prstGeom>
                  </pic:spPr>
                </pic:pic>
              </a:graphicData>
            </a:graphic>
          </wp:inline>
        </w:drawing>
      </w:r>
      <w:r>
        <w:tab/>
      </w:r>
      <w:r>
        <w:rPr>
          <w:b/>
        </w:rPr>
        <w:t>2LCON</w:t>
      </w:r>
      <w:r>
        <w:t xml:space="preserve"> routes two-line conduit.</w:t>
      </w:r>
      <w:r>
        <w:fldChar w:fldCharType="begin"/>
      </w:r>
      <w:r>
        <w:instrText xml:space="preserve"> XE "2LCON" </w:instrText>
      </w:r>
      <w:r>
        <w:fldChar w:fldCharType="end"/>
      </w:r>
      <w:r>
        <w:fldChar w:fldCharType="begin"/>
      </w:r>
      <w:r>
        <w:instrText xml:space="preserve"> XE "Two-line conduit" </w:instrText>
      </w:r>
      <w:r>
        <w:fldChar w:fldCharType="end"/>
      </w:r>
    </w:p>
    <w:p w14:paraId="0A343B47" w14:textId="77777777" w:rsidR="00DD642F" w:rsidRDefault="00000000">
      <w:pPr>
        <w:pStyle w:val="MEDIcon"/>
        <w:tabs>
          <w:tab w:val="left" w:pos="1944"/>
        </w:tabs>
        <w:ind w:left="1944" w:hanging="1944"/>
      </w:pPr>
      <w:r>
        <w:rPr>
          <w:noProof/>
        </w:rPr>
        <w:drawing>
          <wp:inline distT="0" distB="0" distL="0" distR="0" wp14:anchorId="7268AF07" wp14:editId="350F879F">
            <wp:extent cx="209550" cy="190500"/>
            <wp:effectExtent l="0" t="0" r="0" b="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5.png"/>
                    <pic:cNvPicPr/>
                  </pic:nvPicPr>
                  <pic:blipFill>
                    <a:blip r:embed="rId143"/>
                    <a:stretch>
                      <a:fillRect/>
                    </a:stretch>
                  </pic:blipFill>
                  <pic:spPr>
                    <a:xfrm>
                      <a:off x="0" y="0"/>
                      <a:ext cx="209550" cy="190500"/>
                    </a:xfrm>
                    <a:prstGeom prst="rect">
                      <a:avLst/>
                    </a:prstGeom>
                  </pic:spPr>
                </pic:pic>
              </a:graphicData>
            </a:graphic>
          </wp:inline>
        </w:drawing>
      </w:r>
      <w:r>
        <w:tab/>
      </w:r>
      <w:r>
        <w:rPr>
          <w:b/>
        </w:rPr>
        <w:t>2LFLEX</w:t>
      </w:r>
      <w:r>
        <w:t xml:space="preserve"> routes two-line flex.</w:t>
      </w:r>
      <w:r>
        <w:fldChar w:fldCharType="begin"/>
      </w:r>
      <w:r>
        <w:instrText xml:space="preserve"> XE "2LFLEX" </w:instrText>
      </w:r>
      <w:r>
        <w:fldChar w:fldCharType="end"/>
      </w:r>
      <w:r>
        <w:fldChar w:fldCharType="begin"/>
      </w:r>
      <w:r>
        <w:instrText xml:space="preserve"> XE "Flexible conduit" </w:instrText>
      </w:r>
      <w:r>
        <w:fldChar w:fldCharType="end"/>
      </w:r>
    </w:p>
    <w:p w14:paraId="10D2BCD5" w14:textId="77777777" w:rsidR="00DD642F" w:rsidRDefault="00000000">
      <w:pPr>
        <w:pStyle w:val="MEDIcon"/>
        <w:tabs>
          <w:tab w:val="left" w:pos="1944"/>
        </w:tabs>
        <w:ind w:left="1944" w:hanging="1944"/>
      </w:pPr>
      <w:r>
        <w:rPr>
          <w:noProof/>
        </w:rPr>
        <w:drawing>
          <wp:inline distT="0" distB="0" distL="0" distR="0" wp14:anchorId="2FD29DC7" wp14:editId="3DFBABEB">
            <wp:extent cx="209550" cy="190500"/>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6.png"/>
                    <pic:cNvPicPr/>
                  </pic:nvPicPr>
                  <pic:blipFill>
                    <a:blip r:embed="rId144"/>
                    <a:stretch>
                      <a:fillRect/>
                    </a:stretch>
                  </pic:blipFill>
                  <pic:spPr>
                    <a:xfrm>
                      <a:off x="0" y="0"/>
                      <a:ext cx="209550" cy="190500"/>
                    </a:xfrm>
                    <a:prstGeom prst="rect">
                      <a:avLst/>
                    </a:prstGeom>
                  </pic:spPr>
                </pic:pic>
              </a:graphicData>
            </a:graphic>
          </wp:inline>
        </w:drawing>
      </w:r>
      <w:r>
        <w:tab/>
      </w:r>
      <w:r>
        <w:rPr>
          <w:b/>
        </w:rPr>
        <w:t>2AWAY</w:t>
      </w:r>
      <w:r>
        <w:t xml:space="preserve"> places an away symbol on the end of two-line conduit or flex.</w:t>
      </w:r>
      <w:r>
        <w:fldChar w:fldCharType="begin"/>
      </w:r>
      <w:r>
        <w:instrText xml:space="preserve"> XE "2AWAY" </w:instrText>
      </w:r>
      <w:r>
        <w:fldChar w:fldCharType="end"/>
      </w:r>
    </w:p>
    <w:p w14:paraId="7FA2E708" w14:textId="77777777" w:rsidR="00DD642F" w:rsidRDefault="00000000">
      <w:pPr>
        <w:pStyle w:val="MEDIcon"/>
        <w:tabs>
          <w:tab w:val="left" w:pos="1944"/>
        </w:tabs>
        <w:ind w:left="1944" w:hanging="1944"/>
      </w:pPr>
      <w:r>
        <w:rPr>
          <w:noProof/>
        </w:rPr>
        <w:drawing>
          <wp:inline distT="0" distB="0" distL="0" distR="0" wp14:anchorId="7AFF1AED" wp14:editId="27B8FE05">
            <wp:extent cx="209550" cy="190500"/>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7.png"/>
                    <pic:cNvPicPr/>
                  </pic:nvPicPr>
                  <pic:blipFill>
                    <a:blip r:embed="rId145"/>
                    <a:stretch>
                      <a:fillRect/>
                    </a:stretch>
                  </pic:blipFill>
                  <pic:spPr>
                    <a:xfrm>
                      <a:off x="0" y="0"/>
                      <a:ext cx="209550" cy="190500"/>
                    </a:xfrm>
                    <a:prstGeom prst="rect">
                      <a:avLst/>
                    </a:prstGeom>
                  </pic:spPr>
                </pic:pic>
              </a:graphicData>
            </a:graphic>
          </wp:inline>
        </w:drawing>
      </w:r>
      <w:r>
        <w:tab/>
      </w:r>
      <w:r>
        <w:rPr>
          <w:b/>
        </w:rPr>
        <w:t>2TOWARD</w:t>
      </w:r>
      <w:r>
        <w:t xml:space="preserve"> places a toward symbol on the end of two-line conduit or flex.</w:t>
      </w:r>
      <w:r>
        <w:fldChar w:fldCharType="begin"/>
      </w:r>
      <w:r>
        <w:instrText xml:space="preserve"> XE "2TOWARD" </w:instrText>
      </w:r>
      <w:r>
        <w:fldChar w:fldCharType="end"/>
      </w:r>
    </w:p>
    <w:p w14:paraId="27860BD4" w14:textId="77777777" w:rsidR="00DD642F" w:rsidRDefault="00000000">
      <w:pPr>
        <w:pStyle w:val="MEDIcon"/>
        <w:tabs>
          <w:tab w:val="left" w:pos="1944"/>
        </w:tabs>
        <w:ind w:left="1944" w:hanging="1944"/>
      </w:pPr>
      <w:r>
        <w:rPr>
          <w:noProof/>
        </w:rPr>
        <w:drawing>
          <wp:inline distT="0" distB="0" distL="0" distR="0" wp14:anchorId="7EF5CC78" wp14:editId="36B222D0">
            <wp:extent cx="209550" cy="190500"/>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8.png"/>
                    <pic:cNvPicPr/>
                  </pic:nvPicPr>
                  <pic:blipFill>
                    <a:blip r:embed="rId146"/>
                    <a:stretch>
                      <a:fillRect/>
                    </a:stretch>
                  </pic:blipFill>
                  <pic:spPr>
                    <a:xfrm>
                      <a:off x="0" y="0"/>
                      <a:ext cx="209550" cy="190500"/>
                    </a:xfrm>
                    <a:prstGeom prst="rect">
                      <a:avLst/>
                    </a:prstGeom>
                  </pic:spPr>
                </pic:pic>
              </a:graphicData>
            </a:graphic>
          </wp:inline>
        </w:drawing>
      </w:r>
      <w:r>
        <w:tab/>
      </w:r>
      <w:r>
        <w:rPr>
          <w:b/>
        </w:rPr>
        <w:t>2BREAK</w:t>
      </w:r>
      <w:r>
        <w:t xml:space="preserve"> places a break symbol on the end of two-line conduit or flex.</w:t>
      </w:r>
      <w:r>
        <w:fldChar w:fldCharType="begin"/>
      </w:r>
      <w:r>
        <w:instrText xml:space="preserve"> XE "2BREAK" </w:instrText>
      </w:r>
      <w:r>
        <w:fldChar w:fldCharType="end"/>
      </w:r>
    </w:p>
    <w:p w14:paraId="5C808979" w14:textId="77777777" w:rsidR="00DD642F" w:rsidRDefault="00000000">
      <w:pPr>
        <w:pStyle w:val="MEDIcon"/>
        <w:tabs>
          <w:tab w:val="left" w:pos="1944"/>
        </w:tabs>
        <w:ind w:left="1944" w:hanging="1944"/>
      </w:pPr>
      <w:r>
        <w:rPr>
          <w:noProof/>
        </w:rPr>
        <w:drawing>
          <wp:inline distT="0" distB="0" distL="0" distR="0" wp14:anchorId="6AEE4BEB" wp14:editId="52E365B7">
            <wp:extent cx="200025" cy="190500"/>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9.png"/>
                    <pic:cNvPicPr/>
                  </pic:nvPicPr>
                  <pic:blipFill>
                    <a:blip r:embed="rId147"/>
                    <a:stretch>
                      <a:fillRect/>
                    </a:stretch>
                  </pic:blipFill>
                  <pic:spPr>
                    <a:xfrm>
                      <a:off x="0" y="0"/>
                      <a:ext cx="200025" cy="190500"/>
                    </a:xfrm>
                    <a:prstGeom prst="rect">
                      <a:avLst/>
                    </a:prstGeom>
                  </pic:spPr>
                </pic:pic>
              </a:graphicData>
            </a:graphic>
          </wp:inline>
        </w:drawing>
      </w:r>
      <w:r>
        <w:tab/>
        <w:t>The Fitting button opens an image menu of two-line fittings.</w:t>
      </w:r>
    </w:p>
    <w:p w14:paraId="4A26CF68" w14:textId="77777777" w:rsidR="00DD642F" w:rsidRDefault="00000000">
      <w:pPr>
        <w:pStyle w:val="MEDIcon"/>
        <w:tabs>
          <w:tab w:val="left" w:pos="1944"/>
        </w:tabs>
        <w:ind w:left="1944" w:hanging="1944"/>
      </w:pPr>
      <w:r>
        <w:rPr>
          <w:noProof/>
        </w:rPr>
        <w:drawing>
          <wp:inline distT="0" distB="0" distL="0" distR="0" wp14:anchorId="78C1F452" wp14:editId="43C6DBA2">
            <wp:extent cx="200025" cy="19050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0.png"/>
                    <pic:cNvPicPr/>
                  </pic:nvPicPr>
                  <pic:blipFill>
                    <a:blip r:embed="rId148"/>
                    <a:stretch>
                      <a:fillRect/>
                    </a:stretch>
                  </pic:blipFill>
                  <pic:spPr>
                    <a:xfrm>
                      <a:off x="0" y="0"/>
                      <a:ext cx="200025" cy="190500"/>
                    </a:xfrm>
                    <a:prstGeom prst="rect">
                      <a:avLst/>
                    </a:prstGeom>
                  </pic:spPr>
                </pic:pic>
              </a:graphicData>
            </a:graphic>
          </wp:inline>
        </w:drawing>
      </w:r>
      <w:r>
        <w:tab/>
        <w:t>The GUAT Fitting button opens an image menu of two-line GUA fittings.</w:t>
      </w:r>
    </w:p>
    <w:p w14:paraId="4DEFAA90" w14:textId="77777777" w:rsidR="00DD642F" w:rsidRDefault="00000000">
      <w:pPr>
        <w:pStyle w:val="MEDIcon"/>
        <w:tabs>
          <w:tab w:val="left" w:pos="1944"/>
        </w:tabs>
        <w:ind w:left="1944" w:hanging="1944"/>
      </w:pPr>
      <w:r>
        <w:rPr>
          <w:noProof/>
        </w:rPr>
        <w:drawing>
          <wp:inline distT="0" distB="0" distL="0" distR="0" wp14:anchorId="3EE4BAC8" wp14:editId="67DE57D5">
            <wp:extent cx="200025" cy="190500"/>
            <wp:effectExtent l="0" t="0" r="0" b="0"/>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1.png"/>
                    <pic:cNvPicPr/>
                  </pic:nvPicPr>
                  <pic:blipFill>
                    <a:blip r:embed="rId149"/>
                    <a:stretch>
                      <a:fillRect/>
                    </a:stretch>
                  </pic:blipFill>
                  <pic:spPr>
                    <a:xfrm>
                      <a:off x="0" y="0"/>
                      <a:ext cx="200025" cy="190500"/>
                    </a:xfrm>
                    <a:prstGeom prst="rect">
                      <a:avLst/>
                    </a:prstGeom>
                  </pic:spPr>
                </pic:pic>
              </a:graphicData>
            </a:graphic>
          </wp:inline>
        </w:drawing>
      </w:r>
      <w:r>
        <w:tab/>
        <w:t>The Hubs flyout places RS junction boxes and hubs (</w:t>
      </w:r>
      <w:r>
        <w:rPr>
          <w:b/>
        </w:rPr>
        <w:t>HUBS</w:t>
      </w:r>
      <w:r>
        <w:t>).</w:t>
      </w:r>
      <w:r>
        <w:fldChar w:fldCharType="begin"/>
      </w:r>
      <w:r>
        <w:instrText xml:space="preserve"> XE "HUBS" </w:instrText>
      </w:r>
      <w:r>
        <w:fldChar w:fldCharType="end"/>
      </w:r>
    </w:p>
    <w:p w14:paraId="7E6F31B9" w14:textId="77777777" w:rsidR="00DD642F" w:rsidRDefault="00000000">
      <w:pPr>
        <w:pStyle w:val="MEDIcon"/>
        <w:tabs>
          <w:tab w:val="left" w:pos="1944"/>
        </w:tabs>
        <w:ind w:left="1944" w:hanging="1944"/>
      </w:pPr>
      <w:r>
        <w:rPr>
          <w:noProof/>
        </w:rPr>
        <w:drawing>
          <wp:inline distT="0" distB="0" distL="0" distR="0" wp14:anchorId="57DC63AA" wp14:editId="3CE85011">
            <wp:extent cx="209550" cy="190500"/>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2.png"/>
                    <pic:cNvPicPr/>
                  </pic:nvPicPr>
                  <pic:blipFill>
                    <a:blip r:embed="rId150"/>
                    <a:stretch>
                      <a:fillRect/>
                    </a:stretch>
                  </pic:blipFill>
                  <pic:spPr>
                    <a:xfrm>
                      <a:off x="0" y="0"/>
                      <a:ext cx="209550" cy="190500"/>
                    </a:xfrm>
                    <a:prstGeom prst="rect">
                      <a:avLst/>
                    </a:prstGeom>
                  </pic:spPr>
                </pic:pic>
              </a:graphicData>
            </a:graphic>
          </wp:inline>
        </w:drawing>
      </w:r>
      <w:r>
        <w:tab/>
        <w:t>The Lighting button opens an image menu of two-line light fixtures.</w:t>
      </w:r>
    </w:p>
    <w:p w14:paraId="0AD37721" w14:textId="77777777" w:rsidR="00DD642F" w:rsidRDefault="00000000">
      <w:pPr>
        <w:pStyle w:val="MEDIcon"/>
        <w:tabs>
          <w:tab w:val="left" w:pos="1944"/>
        </w:tabs>
        <w:ind w:left="1944" w:hanging="1944"/>
      </w:pPr>
      <w:r>
        <w:rPr>
          <w:noProof/>
        </w:rPr>
        <w:drawing>
          <wp:inline distT="0" distB="0" distL="0" distR="0" wp14:anchorId="375477D0" wp14:editId="3E854606">
            <wp:extent cx="200025" cy="190500"/>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3.png"/>
                    <pic:cNvPicPr/>
                  </pic:nvPicPr>
                  <pic:blipFill>
                    <a:blip r:embed="rId151"/>
                    <a:stretch>
                      <a:fillRect/>
                    </a:stretch>
                  </pic:blipFill>
                  <pic:spPr>
                    <a:xfrm>
                      <a:off x="0" y="0"/>
                      <a:ext cx="200025" cy="190500"/>
                    </a:xfrm>
                    <a:prstGeom prst="rect">
                      <a:avLst/>
                    </a:prstGeom>
                  </pic:spPr>
                </pic:pic>
              </a:graphicData>
            </a:graphic>
          </wp:inline>
        </w:drawing>
      </w:r>
      <w:r>
        <w:tab/>
        <w:t>The Hardware button opens an image menu of hardware.</w:t>
      </w:r>
    </w:p>
    <w:p w14:paraId="6D8DD645" w14:textId="77777777" w:rsidR="00DD642F" w:rsidRDefault="00000000">
      <w:pPr>
        <w:pStyle w:val="Heading3"/>
      </w:pPr>
      <w:bookmarkStart w:id="58" w:name="_Toc242085809"/>
      <w:r>
        <w:t>Size Menu</w:t>
      </w:r>
      <w:bookmarkEnd w:id="58"/>
    </w:p>
    <w:p w14:paraId="7562187D" w14:textId="77777777" w:rsidR="00DD642F" w:rsidRDefault="00000000">
      <w:r>
        <w:t>Set the size before routing, with the Conduit Size flyout or the MED Settings palette.</w:t>
      </w:r>
      <w:r>
        <w:fldChar w:fldCharType="begin"/>
      </w:r>
      <w:r>
        <w:instrText xml:space="preserve"> XE "MED Settings palette" </w:instrText>
      </w:r>
      <w:r>
        <w:fldChar w:fldCharType="end"/>
      </w:r>
    </w:p>
    <w:p w14:paraId="4F526454" w14:textId="77777777" w:rsidR="00DD642F" w:rsidRDefault="00000000">
      <w:pPr>
        <w:pStyle w:val="Heading3"/>
      </w:pPr>
      <w:bookmarkStart w:id="59" w:name="_Toc242085810"/>
      <w:r>
        <w:lastRenderedPageBreak/>
        <w:t>Bends on or off</w:t>
      </w:r>
      <w:bookmarkEnd w:id="59"/>
    </w:p>
    <w:p w14:paraId="26DFBA2B" w14:textId="77777777" w:rsidR="00DD642F" w:rsidRDefault="00000000">
      <w:pPr>
        <w:pStyle w:val="MEDIcon"/>
        <w:tabs>
          <w:tab w:val="left" w:pos="1944"/>
        </w:tabs>
        <w:ind w:left="1944" w:hanging="1944"/>
      </w:pPr>
      <w:r>
        <w:rPr>
          <w:noProof/>
        </w:rPr>
        <w:drawing>
          <wp:inline distT="0" distB="0" distL="0" distR="0" wp14:anchorId="19DC1765" wp14:editId="2B7A2E8C">
            <wp:extent cx="219075" cy="2000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r:embed="rId25"/>
                    <a:stretch>
                      <a:fillRect/>
                    </a:stretch>
                  </pic:blipFill>
                  <pic:spPr>
                    <a:xfrm>
                      <a:off x="0" y="0"/>
                      <a:ext cx="219075" cy="200025"/>
                    </a:xfrm>
                    <a:prstGeom prst="rect">
                      <a:avLst/>
                    </a:prstGeom>
                  </pic:spPr>
                </pic:pic>
              </a:graphicData>
            </a:graphic>
          </wp:inline>
        </w:drawing>
      </w:r>
      <w:r>
        <w:tab/>
        <w:t xml:space="preserve">The </w:t>
      </w:r>
      <w:r>
        <w:rPr>
          <w:b/>
        </w:rPr>
        <w:t>Conduit Bends</w:t>
      </w:r>
      <w:r>
        <w:t xml:space="preserve"> setting on the MED Settings palette controls automatic bends, exactly as for plan conduit. The </w:t>
      </w:r>
      <w:r>
        <w:rPr>
          <w:b/>
        </w:rPr>
        <w:t>Bend Multiplier</w:t>
      </w:r>
      <w:r>
        <w:t xml:space="preserve"> (default 5 times the conduit size) sets the bend radius.</w:t>
      </w:r>
      <w:r>
        <w:fldChar w:fldCharType="begin"/>
      </w:r>
      <w:r>
        <w:instrText xml:space="preserve"> XE "Bends" </w:instrText>
      </w:r>
      <w:r>
        <w:fldChar w:fldCharType="end"/>
      </w:r>
    </w:p>
    <w:p w14:paraId="6FF5BA51" w14:textId="77777777" w:rsidR="00DD642F" w:rsidRDefault="00000000">
      <w:pPr>
        <w:pStyle w:val="Heading3"/>
      </w:pPr>
      <w:bookmarkStart w:id="60" w:name="_Toc242085811"/>
      <w:r>
        <w:t>Route Two Line Conduit</w:t>
      </w:r>
      <w:bookmarkEnd w:id="60"/>
      <w:r>
        <w:fldChar w:fldCharType="begin"/>
      </w:r>
      <w:r>
        <w:instrText xml:space="preserve"> XE "Conduit runs" </w:instrText>
      </w:r>
      <w:r>
        <w:fldChar w:fldCharType="end"/>
      </w:r>
    </w:p>
    <w:p w14:paraId="40F9A631" w14:textId="77777777" w:rsidR="00DD642F" w:rsidRDefault="00000000">
      <w:pPr>
        <w:keepNext/>
      </w:pPr>
      <w:r>
        <w:rPr>
          <w:b/>
        </w:rPr>
        <w:t>To draw two-line conduit:</w:t>
      </w:r>
    </w:p>
    <w:p w14:paraId="44698DE0" w14:textId="77777777" w:rsidR="00DD642F" w:rsidRDefault="00000000">
      <w:pPr>
        <w:pStyle w:val="MEDStep"/>
        <w:tabs>
          <w:tab w:val="left" w:pos="504"/>
        </w:tabs>
        <w:spacing w:after="60"/>
      </w:pPr>
      <w:r>
        <w:t>1.</w:t>
      </w:r>
      <w:r>
        <w:tab/>
        <w:t>Set the size (for this example 1").</w:t>
      </w:r>
    </w:p>
    <w:p w14:paraId="2074AFAE" w14:textId="77777777" w:rsidR="00DD642F" w:rsidRDefault="00000000">
      <w:pPr>
        <w:pStyle w:val="MEDStep"/>
        <w:tabs>
          <w:tab w:val="left" w:pos="504"/>
        </w:tabs>
        <w:spacing w:after="60"/>
      </w:pPr>
      <w:r>
        <w:t>2.</w:t>
      </w:r>
      <w:r>
        <w:tab/>
        <w:t xml:space="preserve">Pick </w:t>
      </w:r>
      <w:r>
        <w:rPr>
          <w:b/>
        </w:rPr>
        <w:t>2LCON</w:t>
      </w:r>
      <w:r>
        <w:t xml:space="preserve"> on the Detail Conduit toolbar, or type </w:t>
      </w:r>
      <w:r>
        <w:rPr>
          <w:b/>
        </w:rPr>
        <w:t>2LCON</w:t>
      </w:r>
      <w:r>
        <w:t>.</w:t>
      </w:r>
      <w:r>
        <w:fldChar w:fldCharType="begin"/>
      </w:r>
      <w:r>
        <w:instrText xml:space="preserve"> XE "2LCON" </w:instrText>
      </w:r>
      <w:r>
        <w:fldChar w:fldCharType="end"/>
      </w:r>
    </w:p>
    <w:p w14:paraId="37846FDE" w14:textId="77777777" w:rsidR="00DD642F" w:rsidRDefault="00000000">
      <w:pPr>
        <w:pStyle w:val="MEDStep"/>
        <w:tabs>
          <w:tab w:val="left" w:pos="504"/>
        </w:tabs>
        <w:spacing w:after="60"/>
      </w:pPr>
      <w:r>
        <w:t>3.</w:t>
      </w:r>
      <w:r>
        <w:tab/>
        <w:t xml:space="preserve">Pick the start point and each corner along the centerline. Press </w:t>
      </w:r>
      <w:r>
        <w:rPr>
          <w:b/>
        </w:rPr>
        <w:t>[Enter]</w:t>
      </w:r>
      <w:r>
        <w:t xml:space="preserve"> to finish.</w:t>
      </w:r>
    </w:p>
    <w:p w14:paraId="6EC46054" w14:textId="77777777" w:rsidR="00DD642F" w:rsidRDefault="00000000">
      <w:pPr>
        <w:pStyle w:val="MEDStep"/>
        <w:tabs>
          <w:tab w:val="left" w:pos="504"/>
        </w:tabs>
        <w:spacing w:after="60"/>
      </w:pPr>
      <w:r>
        <w:t>4.</w:t>
      </w:r>
      <w:r>
        <w:tab/>
        <w:t xml:space="preserve">Answer the tag prompt (or press </w:t>
      </w:r>
      <w:r>
        <w:rPr>
          <w:b/>
        </w:rPr>
        <w:t>[Enter]</w:t>
      </w:r>
      <w:r>
        <w:t>).</w:t>
      </w:r>
    </w:p>
    <w:p w14:paraId="7EB057B2" w14:textId="77777777" w:rsidR="00DD642F" w:rsidRDefault="00000000">
      <w:pPr>
        <w:keepNext/>
        <w:jc w:val="center"/>
      </w:pPr>
      <w:r>
        <w:rPr>
          <w:noProof/>
        </w:rPr>
        <w:drawing>
          <wp:inline distT="0" distB="0" distL="0" distR="0" wp14:anchorId="095874D3" wp14:editId="21866C77">
            <wp:extent cx="5010150" cy="3365452"/>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4.png"/>
                    <pic:cNvPicPr/>
                  </pic:nvPicPr>
                  <pic:blipFill>
                    <a:blip r:embed="rId152"/>
                    <a:stretch>
                      <a:fillRect/>
                    </a:stretch>
                  </pic:blipFill>
                  <pic:spPr>
                    <a:xfrm>
                      <a:off x="0" y="0"/>
                      <a:ext cx="5010150" cy="3365452"/>
                    </a:xfrm>
                    <a:prstGeom prst="rect">
                      <a:avLst/>
                    </a:prstGeom>
                  </pic:spPr>
                </pic:pic>
              </a:graphicData>
            </a:graphic>
          </wp:inline>
        </w:drawing>
      </w:r>
    </w:p>
    <w:p w14:paraId="4E213822" w14:textId="77777777" w:rsidR="00DD642F" w:rsidRDefault="00000000">
      <w:pPr>
        <w:pStyle w:val="Caption"/>
        <w:jc w:val="center"/>
      </w:pPr>
      <w:r>
        <w:t>Two-line conduit route.</w:t>
      </w:r>
    </w:p>
    <w:p w14:paraId="6B733C8D" w14:textId="77777777" w:rsidR="00DD642F" w:rsidRDefault="00000000">
      <w:pPr>
        <w:pStyle w:val="MEDPrompt"/>
        <w:shd w:val="clear" w:color="auto" w:fill="F2F2F2"/>
      </w:pPr>
      <w:r>
        <w:t>Pick start point of 1" Rigid Steel Conduit: [Pick Point A]</w:t>
      </w:r>
    </w:p>
    <w:p w14:paraId="3EE6E303" w14:textId="77777777" w:rsidR="00DD642F" w:rsidRDefault="00000000">
      <w:pPr>
        <w:pStyle w:val="MEDPrompt"/>
        <w:shd w:val="clear" w:color="auto" w:fill="F2F2F2"/>
      </w:pPr>
      <w:r>
        <w:t>Pick point: [Pick Point B]</w:t>
      </w:r>
    </w:p>
    <w:p w14:paraId="3A9FB23F" w14:textId="77777777" w:rsidR="00DD642F" w:rsidRDefault="00000000">
      <w:pPr>
        <w:pStyle w:val="MEDPrompt"/>
        <w:shd w:val="clear" w:color="auto" w:fill="F2F2F2"/>
      </w:pPr>
      <w:r>
        <w:t>Pick point: [Pick Point C]</w:t>
      </w:r>
    </w:p>
    <w:p w14:paraId="1B85F1A8" w14:textId="77777777" w:rsidR="00DD642F" w:rsidRDefault="00000000">
      <w:pPr>
        <w:pStyle w:val="MEDPrompt"/>
        <w:keepNext w:val="0"/>
        <w:shd w:val="clear" w:color="auto" w:fill="F2F2F2"/>
        <w:spacing w:after="160"/>
      </w:pPr>
      <w:r>
        <w:t>Pick point: [Enter]</w:t>
      </w:r>
    </w:p>
    <w:p w14:paraId="7C947A8B" w14:textId="77777777" w:rsidR="00DD642F" w:rsidRDefault="00000000">
      <w:pPr>
        <w:keepNext/>
        <w:jc w:val="center"/>
      </w:pPr>
      <w:r>
        <w:rPr>
          <w:noProof/>
        </w:rPr>
        <w:lastRenderedPageBreak/>
        <w:drawing>
          <wp:inline distT="0" distB="0" distL="0" distR="0" wp14:anchorId="3CFBD258" wp14:editId="23C14DE4">
            <wp:extent cx="3429000" cy="2743200"/>
            <wp:effectExtent l="0" t="0" r="0"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5.png"/>
                    <pic:cNvPicPr/>
                  </pic:nvPicPr>
                  <pic:blipFill>
                    <a:blip r:embed="rId153"/>
                    <a:stretch>
                      <a:fillRect/>
                    </a:stretch>
                  </pic:blipFill>
                  <pic:spPr>
                    <a:xfrm>
                      <a:off x="0" y="0"/>
                      <a:ext cx="3429000" cy="2743200"/>
                    </a:xfrm>
                    <a:prstGeom prst="rect">
                      <a:avLst/>
                    </a:prstGeom>
                  </pic:spPr>
                </pic:pic>
              </a:graphicData>
            </a:graphic>
          </wp:inline>
        </w:drawing>
      </w:r>
    </w:p>
    <w:p w14:paraId="672E0F65" w14:textId="77777777" w:rsidR="00DD642F" w:rsidRDefault="00000000">
      <w:pPr>
        <w:pStyle w:val="Caption"/>
        <w:jc w:val="center"/>
      </w:pPr>
      <w:r>
        <w:t>Two-line conduit, zoomed in at the bend.</w:t>
      </w:r>
    </w:p>
    <w:p w14:paraId="6D117AEB" w14:textId="77777777" w:rsidR="00DD642F" w:rsidRDefault="00000000">
      <w:r>
        <w:t xml:space="preserve">The conduit is filleted to a 5" radius at point B (Bend Multiplier). The points you pick are the centerline; MED offsets the outlines to the rigid conduit outside diameter. The outlines are on layer MEDDETCON. If you edit the outlines and want them back, use </w:t>
      </w:r>
      <w:r>
        <w:rPr>
          <w:b/>
        </w:rPr>
        <w:t>CONFIX</w:t>
      </w:r>
      <w:r>
        <w:t xml:space="preserve"> on the centerline.</w:t>
      </w:r>
      <w:r>
        <w:fldChar w:fldCharType="begin"/>
      </w:r>
      <w:r>
        <w:instrText xml:space="preserve"> XE "CONFIX" </w:instrText>
      </w:r>
      <w:r>
        <w:fldChar w:fldCharType="end"/>
      </w:r>
      <w:r>
        <w:fldChar w:fldCharType="begin"/>
      </w:r>
      <w:r>
        <w:instrText xml:space="preserve"> XE "Offsets" </w:instrText>
      </w:r>
      <w:r>
        <w:fldChar w:fldCharType="end"/>
      </w:r>
    </w:p>
    <w:p w14:paraId="52A5726B" w14:textId="77777777" w:rsidR="00DD642F" w:rsidRDefault="00000000">
      <w:pPr>
        <w:pStyle w:val="Heading3"/>
      </w:pPr>
      <w:bookmarkStart w:id="61" w:name="_Toc242085812"/>
      <w:r>
        <w:t>Conduit Away, Toward, and Break</w:t>
      </w:r>
      <w:bookmarkEnd w:id="61"/>
      <w:r>
        <w:fldChar w:fldCharType="begin"/>
      </w:r>
      <w:r>
        <w:instrText xml:space="preserve"> XE "Conduit runs" </w:instrText>
      </w:r>
      <w:r>
        <w:fldChar w:fldCharType="end"/>
      </w:r>
    </w:p>
    <w:p w14:paraId="30236630" w14:textId="77777777" w:rsidR="00DD642F" w:rsidRDefault="00000000">
      <w:r>
        <w:t>Conduit does not always stay in the plane of the sheet. Use away, toward and break symbols to show it turning away from you, toward you, or continuing.</w:t>
      </w:r>
    </w:p>
    <w:p w14:paraId="591407D1" w14:textId="77777777" w:rsidR="00DD642F" w:rsidRDefault="00000000">
      <w:pPr>
        <w:keepNext/>
      </w:pPr>
      <w:r>
        <w:rPr>
          <w:b/>
        </w:rPr>
        <w:t>To place an away symbol:</w:t>
      </w:r>
    </w:p>
    <w:p w14:paraId="707CC898" w14:textId="77777777" w:rsidR="00DD642F" w:rsidRDefault="00000000">
      <w:pPr>
        <w:pStyle w:val="MEDStep"/>
        <w:tabs>
          <w:tab w:val="left" w:pos="504"/>
        </w:tabs>
        <w:spacing w:after="60"/>
      </w:pPr>
      <w:r>
        <w:t>1.</w:t>
      </w:r>
      <w:r>
        <w:tab/>
        <w:t xml:space="preserve">Pick </w:t>
      </w:r>
      <w:r>
        <w:rPr>
          <w:b/>
        </w:rPr>
        <w:t>2AWAY</w:t>
      </w:r>
      <w:r>
        <w:t xml:space="preserve"> (or 2TOWARD or 2BREAK) on the Detail Conduit toolbar.</w:t>
      </w:r>
      <w:r>
        <w:fldChar w:fldCharType="begin"/>
      </w:r>
      <w:r>
        <w:instrText xml:space="preserve"> XE "2AWAY" </w:instrText>
      </w:r>
      <w:r>
        <w:fldChar w:fldCharType="end"/>
      </w:r>
      <w:r>
        <w:fldChar w:fldCharType="begin"/>
      </w:r>
      <w:r>
        <w:instrText xml:space="preserve"> XE "2TOWARD" </w:instrText>
      </w:r>
      <w:r>
        <w:fldChar w:fldCharType="end"/>
      </w:r>
      <w:r>
        <w:fldChar w:fldCharType="begin"/>
      </w:r>
      <w:r>
        <w:instrText xml:space="preserve"> XE "2BREAK" </w:instrText>
      </w:r>
      <w:r>
        <w:fldChar w:fldCharType="end"/>
      </w:r>
    </w:p>
    <w:p w14:paraId="7E287018" w14:textId="77777777" w:rsidR="00DD642F" w:rsidRDefault="00000000">
      <w:pPr>
        <w:pStyle w:val="MEDStep"/>
        <w:tabs>
          <w:tab w:val="left" w:pos="504"/>
        </w:tabs>
        <w:spacing w:after="60"/>
      </w:pPr>
      <w:r>
        <w:t>2.</w:t>
      </w:r>
      <w:r>
        <w:tab/>
        <w:t>Pick one of the outer lines of the conduit near its end.</w:t>
      </w:r>
    </w:p>
    <w:p w14:paraId="706132BD" w14:textId="77777777" w:rsidR="00DD642F" w:rsidRDefault="00000000">
      <w:pPr>
        <w:pStyle w:val="MEDStep"/>
        <w:tabs>
          <w:tab w:val="left" w:pos="504"/>
        </w:tabs>
        <w:spacing w:after="60"/>
      </w:pPr>
      <w:r>
        <w:t>3.</w:t>
      </w:r>
      <w:r>
        <w:tab/>
        <w:t>Pick the second outer line.</w:t>
      </w:r>
    </w:p>
    <w:p w14:paraId="5BE47DC3" w14:textId="77777777" w:rsidR="00DD642F" w:rsidRDefault="00000000">
      <w:pPr>
        <w:keepNext/>
        <w:jc w:val="center"/>
      </w:pPr>
      <w:r>
        <w:rPr>
          <w:noProof/>
        </w:rPr>
        <w:lastRenderedPageBreak/>
        <w:drawing>
          <wp:inline distT="0" distB="0" distL="0" distR="0" wp14:anchorId="49D5E816" wp14:editId="2E35800A">
            <wp:extent cx="2886075" cy="3446201"/>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6.png"/>
                    <pic:cNvPicPr/>
                  </pic:nvPicPr>
                  <pic:blipFill>
                    <a:blip r:embed="rId154"/>
                    <a:stretch>
                      <a:fillRect/>
                    </a:stretch>
                  </pic:blipFill>
                  <pic:spPr>
                    <a:xfrm>
                      <a:off x="0" y="0"/>
                      <a:ext cx="2886075" cy="3446201"/>
                    </a:xfrm>
                    <a:prstGeom prst="rect">
                      <a:avLst/>
                    </a:prstGeom>
                  </pic:spPr>
                </pic:pic>
              </a:graphicData>
            </a:graphic>
          </wp:inline>
        </w:drawing>
      </w:r>
    </w:p>
    <w:p w14:paraId="67B97A7A" w14:textId="77777777" w:rsidR="00DD642F" w:rsidRDefault="00000000">
      <w:pPr>
        <w:pStyle w:val="Caption"/>
        <w:jc w:val="center"/>
      </w:pPr>
      <w:r>
        <w:t>Where to place the away and toward symbols.</w:t>
      </w:r>
    </w:p>
    <w:p w14:paraId="519C95F4" w14:textId="77777777" w:rsidR="00DD642F" w:rsidRDefault="00000000">
      <w:pPr>
        <w:keepNext/>
        <w:jc w:val="center"/>
      </w:pPr>
      <w:r>
        <w:rPr>
          <w:noProof/>
        </w:rPr>
        <w:drawing>
          <wp:inline distT="0" distB="0" distL="0" distR="0" wp14:anchorId="557DD6A0" wp14:editId="579F8D8B">
            <wp:extent cx="1095375" cy="53824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7.png"/>
                    <pic:cNvPicPr/>
                  </pic:nvPicPr>
                  <pic:blipFill>
                    <a:blip r:embed="rId155"/>
                    <a:stretch>
                      <a:fillRect/>
                    </a:stretch>
                  </pic:blipFill>
                  <pic:spPr>
                    <a:xfrm>
                      <a:off x="0" y="0"/>
                      <a:ext cx="1095375" cy="538245"/>
                    </a:xfrm>
                    <a:prstGeom prst="rect">
                      <a:avLst/>
                    </a:prstGeom>
                  </pic:spPr>
                </pic:pic>
              </a:graphicData>
            </a:graphic>
          </wp:inline>
        </w:drawing>
      </w:r>
    </w:p>
    <w:p w14:paraId="7F31803D" w14:textId="77777777" w:rsidR="00DD642F" w:rsidRDefault="00000000">
      <w:pPr>
        <w:pStyle w:val="Caption"/>
        <w:jc w:val="center"/>
      </w:pPr>
      <w:r>
        <w:t>Pick here first for the away symbol.</w:t>
      </w:r>
    </w:p>
    <w:p w14:paraId="291192C2" w14:textId="77777777" w:rsidR="00DD642F" w:rsidRDefault="00000000">
      <w:pPr>
        <w:keepNext/>
        <w:jc w:val="center"/>
      </w:pPr>
      <w:r>
        <w:rPr>
          <w:noProof/>
        </w:rPr>
        <w:drawing>
          <wp:inline distT="0" distB="0" distL="0" distR="0" wp14:anchorId="1F05EA09" wp14:editId="40F01B42">
            <wp:extent cx="1057275" cy="566397"/>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8.png"/>
                    <pic:cNvPicPr/>
                  </pic:nvPicPr>
                  <pic:blipFill>
                    <a:blip r:embed="rId156"/>
                    <a:stretch>
                      <a:fillRect/>
                    </a:stretch>
                  </pic:blipFill>
                  <pic:spPr>
                    <a:xfrm>
                      <a:off x="0" y="0"/>
                      <a:ext cx="1057275" cy="566397"/>
                    </a:xfrm>
                    <a:prstGeom prst="rect">
                      <a:avLst/>
                    </a:prstGeom>
                  </pic:spPr>
                </pic:pic>
              </a:graphicData>
            </a:graphic>
          </wp:inline>
        </w:drawing>
      </w:r>
    </w:p>
    <w:p w14:paraId="2237D3DA" w14:textId="77777777" w:rsidR="00DD642F" w:rsidRDefault="00000000">
      <w:pPr>
        <w:pStyle w:val="Caption"/>
        <w:jc w:val="center"/>
      </w:pPr>
      <w:r>
        <w:t>Pick here second for the away symbol.</w:t>
      </w:r>
    </w:p>
    <w:p w14:paraId="52C70E96" w14:textId="77777777" w:rsidR="00DD642F" w:rsidRDefault="00000000">
      <w:pPr>
        <w:keepNext/>
        <w:jc w:val="center"/>
      </w:pPr>
      <w:r>
        <w:rPr>
          <w:noProof/>
        </w:rPr>
        <w:drawing>
          <wp:inline distT="0" distB="0" distL="0" distR="0" wp14:anchorId="56529176" wp14:editId="38A33795">
            <wp:extent cx="685800" cy="113347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9.png"/>
                    <pic:cNvPicPr/>
                  </pic:nvPicPr>
                  <pic:blipFill>
                    <a:blip r:embed="rId157"/>
                    <a:stretch>
                      <a:fillRect/>
                    </a:stretch>
                  </pic:blipFill>
                  <pic:spPr>
                    <a:xfrm>
                      <a:off x="0" y="0"/>
                      <a:ext cx="685800" cy="1133475"/>
                    </a:xfrm>
                    <a:prstGeom prst="rect">
                      <a:avLst/>
                    </a:prstGeom>
                  </pic:spPr>
                </pic:pic>
              </a:graphicData>
            </a:graphic>
          </wp:inline>
        </w:drawing>
      </w:r>
    </w:p>
    <w:p w14:paraId="398779C4" w14:textId="77777777" w:rsidR="00DD642F" w:rsidRDefault="00000000">
      <w:pPr>
        <w:pStyle w:val="Caption"/>
        <w:jc w:val="center"/>
      </w:pPr>
      <w:r>
        <w:t>Away symbol placed.</w:t>
      </w:r>
    </w:p>
    <w:p w14:paraId="1D5735E9" w14:textId="77777777" w:rsidR="00DD642F" w:rsidRDefault="00000000">
      <w:pPr>
        <w:keepNext/>
        <w:jc w:val="center"/>
      </w:pPr>
      <w:r>
        <w:rPr>
          <w:noProof/>
        </w:rPr>
        <w:lastRenderedPageBreak/>
        <w:drawing>
          <wp:inline distT="0" distB="0" distL="0" distR="0" wp14:anchorId="68980F31" wp14:editId="2C8BB041">
            <wp:extent cx="742950" cy="1279003"/>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0.png"/>
                    <pic:cNvPicPr/>
                  </pic:nvPicPr>
                  <pic:blipFill>
                    <a:blip r:embed="rId158"/>
                    <a:stretch>
                      <a:fillRect/>
                    </a:stretch>
                  </pic:blipFill>
                  <pic:spPr>
                    <a:xfrm>
                      <a:off x="0" y="0"/>
                      <a:ext cx="742950" cy="1279003"/>
                    </a:xfrm>
                    <a:prstGeom prst="rect">
                      <a:avLst/>
                    </a:prstGeom>
                  </pic:spPr>
                </pic:pic>
              </a:graphicData>
            </a:graphic>
          </wp:inline>
        </w:drawing>
      </w:r>
    </w:p>
    <w:p w14:paraId="35BC0017" w14:textId="77777777" w:rsidR="00DD642F" w:rsidRDefault="00000000">
      <w:pPr>
        <w:pStyle w:val="Caption"/>
        <w:jc w:val="center"/>
      </w:pPr>
      <w:r>
        <w:t>Toward symbol placed.</w:t>
      </w:r>
    </w:p>
    <w:p w14:paraId="085C4109" w14:textId="77777777" w:rsidR="00DD642F" w:rsidRDefault="00000000">
      <w:pPr>
        <w:pStyle w:val="Heading3"/>
      </w:pPr>
      <w:bookmarkStart w:id="62" w:name="_Toc242085813"/>
      <w:r>
        <w:t>Placing conduit fittings</w:t>
      </w:r>
      <w:bookmarkEnd w:id="62"/>
    </w:p>
    <w:p w14:paraId="56379F1B" w14:textId="77777777" w:rsidR="00DD642F" w:rsidRDefault="00000000">
      <w:pPr>
        <w:keepNext/>
        <w:jc w:val="center"/>
      </w:pPr>
      <w:r>
        <w:rPr>
          <w:noProof/>
        </w:rPr>
        <w:drawing>
          <wp:inline distT="0" distB="0" distL="0" distR="0" wp14:anchorId="05F58535" wp14:editId="370402B1">
            <wp:extent cx="3552825" cy="3476829"/>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1.png"/>
                    <pic:cNvPicPr/>
                  </pic:nvPicPr>
                  <pic:blipFill>
                    <a:blip r:embed="rId159"/>
                    <a:stretch>
                      <a:fillRect/>
                    </a:stretch>
                  </pic:blipFill>
                  <pic:spPr>
                    <a:xfrm>
                      <a:off x="0" y="0"/>
                      <a:ext cx="3552825" cy="3476829"/>
                    </a:xfrm>
                    <a:prstGeom prst="rect">
                      <a:avLst/>
                    </a:prstGeom>
                  </pic:spPr>
                </pic:pic>
              </a:graphicData>
            </a:graphic>
          </wp:inline>
        </w:drawing>
      </w:r>
    </w:p>
    <w:p w14:paraId="2EDFA86D" w14:textId="77777777" w:rsidR="00DD642F" w:rsidRDefault="00000000">
      <w:pPr>
        <w:pStyle w:val="Caption"/>
        <w:jc w:val="center"/>
      </w:pPr>
      <w:r>
        <w:t>Fitting exercise.</w:t>
      </w:r>
    </w:p>
    <w:p w14:paraId="554D1A5D" w14:textId="77777777" w:rsidR="00DD642F" w:rsidRDefault="00000000">
      <w:pPr>
        <w:keepNext/>
      </w:pPr>
      <w:r>
        <w:rPr>
          <w:b/>
        </w:rPr>
        <w:t>To place a two-line tee:</w:t>
      </w:r>
      <w:r>
        <w:fldChar w:fldCharType="begin"/>
      </w:r>
      <w:r>
        <w:instrText xml:space="preserve"> XE "Tees" </w:instrText>
      </w:r>
      <w:r>
        <w:fldChar w:fldCharType="end"/>
      </w:r>
    </w:p>
    <w:p w14:paraId="09F9478B" w14:textId="77777777" w:rsidR="00DD642F" w:rsidRDefault="00000000">
      <w:pPr>
        <w:pStyle w:val="MEDStep"/>
        <w:tabs>
          <w:tab w:val="left" w:pos="504"/>
        </w:tabs>
        <w:spacing w:after="60"/>
      </w:pPr>
      <w:r>
        <w:t>1.</w:t>
      </w:r>
      <w:r>
        <w:tab/>
        <w:t xml:space="preserve">Use </w:t>
      </w:r>
      <w:r>
        <w:rPr>
          <w:b/>
        </w:rPr>
        <w:t>2LCON</w:t>
      </w:r>
      <w:r>
        <w:t xml:space="preserve"> to add a branch conduit as shown. Use the </w:t>
      </w:r>
      <w:r>
        <w:rPr>
          <w:b/>
        </w:rPr>
        <w:t>NEArest</w:t>
      </w:r>
      <w:r>
        <w:t xml:space="preserve"> osnap at Point A.</w:t>
      </w:r>
      <w:r>
        <w:fldChar w:fldCharType="begin"/>
      </w:r>
      <w:r>
        <w:instrText xml:space="preserve"> XE "2LCON" </w:instrText>
      </w:r>
      <w:r>
        <w:fldChar w:fldCharType="end"/>
      </w:r>
      <w:r>
        <w:fldChar w:fldCharType="begin"/>
      </w:r>
      <w:r>
        <w:instrText xml:space="preserve"> XE "Osnaps" </w:instrText>
      </w:r>
      <w:r>
        <w:fldChar w:fldCharType="end"/>
      </w:r>
    </w:p>
    <w:p w14:paraId="3B3A463C" w14:textId="77777777" w:rsidR="00DD642F" w:rsidRDefault="00000000">
      <w:pPr>
        <w:pStyle w:val="MEDStep"/>
        <w:tabs>
          <w:tab w:val="left" w:pos="504"/>
        </w:tabs>
        <w:spacing w:after="60"/>
      </w:pPr>
      <w:r>
        <w:t>2.</w:t>
      </w:r>
      <w:r>
        <w:tab/>
        <w:t xml:space="preserve">Pick the </w:t>
      </w:r>
      <w:r>
        <w:rPr>
          <w:b/>
        </w:rPr>
        <w:t>Fitting</w:t>
      </w:r>
      <w:r>
        <w:t xml:space="preserve"> button on the Detail Conduit toolbar. In the image menu pick the Tee fitting and click OK.</w:t>
      </w:r>
    </w:p>
    <w:p w14:paraId="45A5421D" w14:textId="77777777" w:rsidR="00DD642F" w:rsidRDefault="00000000">
      <w:pPr>
        <w:pStyle w:val="MEDStep"/>
        <w:tabs>
          <w:tab w:val="left" w:pos="504"/>
        </w:tabs>
        <w:spacing w:after="60"/>
      </w:pPr>
      <w:r>
        <w:t>3.</w:t>
      </w:r>
      <w:r>
        <w:tab/>
        <w:t xml:space="preserve">Use the </w:t>
      </w:r>
      <w:r>
        <w:rPr>
          <w:b/>
        </w:rPr>
        <w:t>INTersection</w:t>
      </w:r>
      <w:r>
        <w:t xml:space="preserve"> osnap to place the fitting at Point A.</w:t>
      </w:r>
    </w:p>
    <w:p w14:paraId="6FE635F6" w14:textId="77777777" w:rsidR="00DD642F" w:rsidRDefault="00000000">
      <w:pPr>
        <w:keepNext/>
        <w:jc w:val="center"/>
      </w:pPr>
      <w:r>
        <w:rPr>
          <w:noProof/>
        </w:rPr>
        <w:lastRenderedPageBreak/>
        <w:drawing>
          <wp:inline distT="0" distB="0" distL="0" distR="0" wp14:anchorId="2FE8223C" wp14:editId="77761AC8">
            <wp:extent cx="3028950" cy="3476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2.png"/>
                    <pic:cNvPicPr/>
                  </pic:nvPicPr>
                  <pic:blipFill>
                    <a:blip r:embed="rId160"/>
                    <a:stretch>
                      <a:fillRect/>
                    </a:stretch>
                  </pic:blipFill>
                  <pic:spPr>
                    <a:xfrm>
                      <a:off x="0" y="0"/>
                      <a:ext cx="3028950" cy="3476625"/>
                    </a:xfrm>
                    <a:prstGeom prst="rect">
                      <a:avLst/>
                    </a:prstGeom>
                  </pic:spPr>
                </pic:pic>
              </a:graphicData>
            </a:graphic>
          </wp:inline>
        </w:drawing>
      </w:r>
    </w:p>
    <w:p w14:paraId="6DB11FFE" w14:textId="77777777" w:rsidR="00DD642F" w:rsidRDefault="00000000">
      <w:pPr>
        <w:pStyle w:val="Caption"/>
        <w:jc w:val="center"/>
      </w:pPr>
      <w:r>
        <w:t>Pick the Tee in the image menu.</w:t>
      </w:r>
    </w:p>
    <w:p w14:paraId="3F253667" w14:textId="77777777" w:rsidR="00DD642F" w:rsidRDefault="00000000">
      <w:pPr>
        <w:keepNext/>
        <w:jc w:val="center"/>
      </w:pPr>
      <w:r>
        <w:rPr>
          <w:noProof/>
        </w:rPr>
        <w:drawing>
          <wp:inline distT="0" distB="0" distL="0" distR="0" wp14:anchorId="08EE5356" wp14:editId="39FFB447">
            <wp:extent cx="4391025" cy="3467100"/>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3.png"/>
                    <pic:cNvPicPr/>
                  </pic:nvPicPr>
                  <pic:blipFill>
                    <a:blip r:embed="rId161"/>
                    <a:stretch>
                      <a:fillRect/>
                    </a:stretch>
                  </pic:blipFill>
                  <pic:spPr>
                    <a:xfrm>
                      <a:off x="0" y="0"/>
                      <a:ext cx="4391025" cy="3467100"/>
                    </a:xfrm>
                    <a:prstGeom prst="rect">
                      <a:avLst/>
                    </a:prstGeom>
                  </pic:spPr>
                </pic:pic>
              </a:graphicData>
            </a:graphic>
          </wp:inline>
        </w:drawing>
      </w:r>
    </w:p>
    <w:p w14:paraId="11A4F340" w14:textId="77777777" w:rsidR="00DD642F" w:rsidRDefault="00000000">
      <w:pPr>
        <w:pStyle w:val="Caption"/>
        <w:jc w:val="center"/>
      </w:pPr>
      <w:r>
        <w:t>The tee placed.</w:t>
      </w:r>
    </w:p>
    <w:p w14:paraId="00148BF6" w14:textId="77777777" w:rsidR="00DD642F" w:rsidRDefault="00000000">
      <w:pPr>
        <w:pStyle w:val="Heading4"/>
      </w:pPr>
      <w:r>
        <w:lastRenderedPageBreak/>
        <w:t>Size override setting</w:t>
      </w:r>
    </w:p>
    <w:p w14:paraId="2F4A0834" w14:textId="77777777" w:rsidR="00DD642F" w:rsidRDefault="00000000">
      <w:r>
        <w:t xml:space="preserve">As with plan fittings, MED sizes a fitting to the largest conduit at the insertion point. To place a larger fitting (for example a 1-1/2" tee on 1" conduit), check </w:t>
      </w:r>
      <w:r>
        <w:rPr>
          <w:b/>
        </w:rPr>
        <w:t>Size Override</w:t>
      </w:r>
      <w:r>
        <w:t xml:space="preserve"> on the MED Settings palette and set the size to 1-1/2" first.</w:t>
      </w:r>
      <w:r>
        <w:fldChar w:fldCharType="begin"/>
      </w:r>
      <w:r>
        <w:instrText xml:space="preserve"> XE "Size override setting" </w:instrText>
      </w:r>
      <w:r>
        <w:fldChar w:fldCharType="end"/>
      </w:r>
    </w:p>
    <w:p w14:paraId="46297055" w14:textId="77777777" w:rsidR="00DD642F" w:rsidRDefault="00000000">
      <w:pPr>
        <w:pStyle w:val="Heading4"/>
      </w:pPr>
      <w:r>
        <w:t>User Rotate setting</w:t>
      </w:r>
    </w:p>
    <w:p w14:paraId="3EC75242" w14:textId="77777777" w:rsidR="00DD642F" w:rsidRDefault="00000000">
      <w:r>
        <w:t xml:space="preserve">If automatic rotation is wrong, check </w:t>
      </w:r>
      <w:r>
        <w:rPr>
          <w:b/>
        </w:rPr>
        <w:t>User Rotate</w:t>
      </w:r>
      <w:r>
        <w:t xml:space="preserve"> on the MED Settings palette and pick the rotation yourself.</w:t>
      </w:r>
      <w:r>
        <w:fldChar w:fldCharType="begin"/>
      </w:r>
      <w:r>
        <w:instrText xml:space="preserve"> XE "User Rotate setting" </w:instrText>
      </w:r>
      <w:r>
        <w:fldChar w:fldCharType="end"/>
      </w:r>
    </w:p>
    <w:p w14:paraId="7FAB7E99" w14:textId="77777777" w:rsidR="00DD642F" w:rsidRDefault="00000000">
      <w:pPr>
        <w:pStyle w:val="Heading3"/>
      </w:pPr>
      <w:bookmarkStart w:id="63" w:name="_Toc242085814"/>
      <w:r>
        <w:t>Block Size Invalid or Not Found</w:t>
      </w:r>
      <w:bookmarkEnd w:id="63"/>
    </w:p>
    <w:p w14:paraId="71249E81" w14:textId="77777777" w:rsidR="00DD642F" w:rsidRDefault="00000000">
      <w:r>
        <w:t>This message means there is no block for the size you are placing. Light fixtures are often size specific.</w:t>
      </w:r>
    </w:p>
    <w:p w14:paraId="24E19C7F" w14:textId="77777777" w:rsidR="00DD642F" w:rsidRDefault="00000000">
      <w:pPr>
        <w:keepNext/>
      </w:pPr>
      <w:r>
        <w:rPr>
          <w:b/>
        </w:rPr>
        <w:t>To place a stanchion light:</w:t>
      </w:r>
    </w:p>
    <w:p w14:paraId="7E3D81AF" w14:textId="77777777" w:rsidR="00DD642F" w:rsidRDefault="00000000">
      <w:pPr>
        <w:pStyle w:val="MEDStep"/>
        <w:tabs>
          <w:tab w:val="left" w:pos="504"/>
        </w:tabs>
        <w:spacing w:after="60"/>
      </w:pPr>
      <w:r>
        <w:t>1.</w:t>
      </w:r>
      <w:r>
        <w:tab/>
        <w:t xml:space="preserve">Set the conduit size to 1-1/2" and use </w:t>
      </w:r>
      <w:r>
        <w:rPr>
          <w:b/>
        </w:rPr>
        <w:t>2LCON</w:t>
      </w:r>
      <w:r>
        <w:t xml:space="preserve"> to draw the riser as shown.</w:t>
      </w:r>
      <w:r>
        <w:fldChar w:fldCharType="begin"/>
      </w:r>
      <w:r>
        <w:instrText xml:space="preserve"> XE "2LCON" </w:instrText>
      </w:r>
      <w:r>
        <w:fldChar w:fldCharType="end"/>
      </w:r>
    </w:p>
    <w:p w14:paraId="18A516B4" w14:textId="77777777" w:rsidR="00DD642F" w:rsidRDefault="00000000">
      <w:pPr>
        <w:pStyle w:val="MEDStep"/>
        <w:tabs>
          <w:tab w:val="left" w:pos="504"/>
        </w:tabs>
        <w:spacing w:after="60"/>
      </w:pPr>
      <w:r>
        <w:t>2.</w:t>
      </w:r>
      <w:r>
        <w:tab/>
        <w:t xml:space="preserve">Pick the </w:t>
      </w:r>
      <w:r>
        <w:rPr>
          <w:b/>
        </w:rPr>
        <w:t>Lighting</w:t>
      </w:r>
      <w:r>
        <w:t xml:space="preserve"> button on the Detail Conduit toolbar and pick the stanchion fixture.</w:t>
      </w:r>
    </w:p>
    <w:p w14:paraId="1064C23F" w14:textId="77777777" w:rsidR="00DD642F" w:rsidRDefault="00000000">
      <w:pPr>
        <w:pStyle w:val="MEDStep"/>
        <w:tabs>
          <w:tab w:val="left" w:pos="504"/>
        </w:tabs>
        <w:spacing w:after="60"/>
      </w:pPr>
      <w:r>
        <w:t>3.</w:t>
      </w:r>
      <w:r>
        <w:tab/>
        <w:t xml:space="preserve">Place the fixture at Point A on the </w:t>
      </w:r>
      <w:r>
        <w:rPr>
          <w:b/>
        </w:rPr>
        <w:t>centerline</w:t>
      </w:r>
      <w:r>
        <w:t>, then drag down to set the rotation.</w:t>
      </w:r>
    </w:p>
    <w:p w14:paraId="047CAFF9" w14:textId="77777777" w:rsidR="00DD642F" w:rsidRDefault="00000000">
      <w:pPr>
        <w:keepNext/>
        <w:jc w:val="center"/>
      </w:pPr>
      <w:r>
        <w:rPr>
          <w:noProof/>
        </w:rPr>
        <w:drawing>
          <wp:inline distT="0" distB="0" distL="0" distR="0" wp14:anchorId="21B3DDD0" wp14:editId="0C513C1F">
            <wp:extent cx="4924425" cy="33623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5.png"/>
                    <pic:cNvPicPr/>
                  </pic:nvPicPr>
                  <pic:blipFill>
                    <a:blip r:embed="rId162"/>
                    <a:stretch>
                      <a:fillRect/>
                    </a:stretch>
                  </pic:blipFill>
                  <pic:spPr>
                    <a:xfrm>
                      <a:off x="0" y="0"/>
                      <a:ext cx="4924425" cy="3362325"/>
                    </a:xfrm>
                    <a:prstGeom prst="rect">
                      <a:avLst/>
                    </a:prstGeom>
                  </pic:spPr>
                </pic:pic>
              </a:graphicData>
            </a:graphic>
          </wp:inline>
        </w:drawing>
      </w:r>
    </w:p>
    <w:p w14:paraId="3E77A911" w14:textId="77777777" w:rsidR="00DD642F" w:rsidRDefault="00000000">
      <w:pPr>
        <w:pStyle w:val="Caption"/>
        <w:jc w:val="center"/>
      </w:pPr>
      <w:r>
        <w:t>Stanchion riser.</w:t>
      </w:r>
    </w:p>
    <w:p w14:paraId="0F9DC134" w14:textId="77777777" w:rsidR="00DD642F" w:rsidRDefault="00000000">
      <w:pPr>
        <w:keepNext/>
        <w:jc w:val="center"/>
      </w:pPr>
      <w:r>
        <w:rPr>
          <w:noProof/>
        </w:rPr>
        <w:lastRenderedPageBreak/>
        <w:drawing>
          <wp:inline distT="0" distB="0" distL="0" distR="0" wp14:anchorId="237C36A6" wp14:editId="6F49396C">
            <wp:extent cx="4400550" cy="3476625"/>
            <wp:effectExtent l="0" t="0" r="0" b="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6.png"/>
                    <pic:cNvPicPr/>
                  </pic:nvPicPr>
                  <pic:blipFill>
                    <a:blip r:embed="rId163"/>
                    <a:stretch>
                      <a:fillRect/>
                    </a:stretch>
                  </pic:blipFill>
                  <pic:spPr>
                    <a:xfrm>
                      <a:off x="0" y="0"/>
                      <a:ext cx="4400550" cy="3476625"/>
                    </a:xfrm>
                    <a:prstGeom prst="rect">
                      <a:avLst/>
                    </a:prstGeom>
                  </pic:spPr>
                </pic:pic>
              </a:graphicData>
            </a:graphic>
          </wp:inline>
        </w:drawing>
      </w:r>
    </w:p>
    <w:p w14:paraId="32099B11" w14:textId="77777777" w:rsidR="00DD642F" w:rsidRDefault="00000000">
      <w:pPr>
        <w:pStyle w:val="Caption"/>
        <w:jc w:val="center"/>
      </w:pPr>
      <w:r>
        <w:t>Pick the stanchion fixture.</w:t>
      </w:r>
    </w:p>
    <w:p w14:paraId="358EB757" w14:textId="77777777" w:rsidR="00DD642F" w:rsidRDefault="00000000">
      <w:pPr>
        <w:keepNext/>
        <w:jc w:val="center"/>
      </w:pPr>
      <w:r>
        <w:rPr>
          <w:noProof/>
        </w:rPr>
        <w:drawing>
          <wp:inline distT="0" distB="0" distL="0" distR="0" wp14:anchorId="672CCA23" wp14:editId="3C537BC1">
            <wp:extent cx="4752975" cy="2576112"/>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7.png"/>
                    <pic:cNvPicPr/>
                  </pic:nvPicPr>
                  <pic:blipFill>
                    <a:blip r:embed="rId164"/>
                    <a:stretch>
                      <a:fillRect/>
                    </a:stretch>
                  </pic:blipFill>
                  <pic:spPr>
                    <a:xfrm>
                      <a:off x="0" y="0"/>
                      <a:ext cx="4752975" cy="2576112"/>
                    </a:xfrm>
                    <a:prstGeom prst="rect">
                      <a:avLst/>
                    </a:prstGeom>
                  </pic:spPr>
                </pic:pic>
              </a:graphicData>
            </a:graphic>
          </wp:inline>
        </w:drawing>
      </w:r>
    </w:p>
    <w:p w14:paraId="3F1C481E" w14:textId="77777777" w:rsidR="00DD642F" w:rsidRDefault="00000000">
      <w:pPr>
        <w:pStyle w:val="Caption"/>
        <w:jc w:val="center"/>
      </w:pPr>
      <w:r>
        <w:t>The finished stanchion light.</w:t>
      </w:r>
    </w:p>
    <w:p w14:paraId="3B0773A0" w14:textId="77777777" w:rsidR="00DD642F" w:rsidRDefault="00000000">
      <w:r>
        <w:t>This fixture is only available in 1-1/2". With 1-1/4" set you would see the Block size invalid message.</w:t>
      </w:r>
    </w:p>
    <w:p w14:paraId="27EB9AF7" w14:textId="77777777" w:rsidR="00DD642F" w:rsidRDefault="00000000">
      <w:pPr>
        <w:pStyle w:val="Heading1"/>
      </w:pPr>
      <w:bookmarkStart w:id="64" w:name="_Toc242085815"/>
      <w:r>
        <w:lastRenderedPageBreak/>
        <w:t>Wiring Diagrams</w:t>
      </w:r>
      <w:bookmarkEnd w:id="64"/>
      <w:r>
        <w:fldChar w:fldCharType="begin"/>
      </w:r>
      <w:r>
        <w:instrText xml:space="preserve"> XE "Wiring diagrams" </w:instrText>
      </w:r>
      <w:r>
        <w:fldChar w:fldCharType="end"/>
      </w:r>
    </w:p>
    <w:p w14:paraId="14A4C768" w14:textId="77777777" w:rsidR="00DD642F" w:rsidRDefault="00000000">
      <w:r>
        <w:t xml:space="preserve">Wiring diagrams use the </w:t>
      </w:r>
      <w:r>
        <w:rPr>
          <w:b/>
        </w:rPr>
        <w:t>Oneline</w:t>
      </w:r>
      <w:r>
        <w:t xml:space="preserve"> and </w:t>
      </w:r>
      <w:r>
        <w:rPr>
          <w:b/>
        </w:rPr>
        <w:t>Elementary</w:t>
      </w:r>
      <w:r>
        <w:t xml:space="preserve"> toolbars and the </w:t>
      </w:r>
      <w:r>
        <w:rPr>
          <w:b/>
        </w:rPr>
        <w:t>One Lines</w:t>
      </w:r>
      <w:r>
        <w:t xml:space="preserve">, </w:t>
      </w:r>
      <w:r>
        <w:rPr>
          <w:b/>
        </w:rPr>
        <w:t>Typical Starters</w:t>
      </w:r>
      <w:r>
        <w:t xml:space="preserve"> and </w:t>
      </w:r>
      <w:r>
        <w:rPr>
          <w:b/>
        </w:rPr>
        <w:t>Elementary</w:t>
      </w:r>
      <w:r>
        <w:t xml:space="preserve"> pull-down menus. The </w:t>
      </w:r>
      <w:r>
        <w:rPr>
          <w:b/>
        </w:rPr>
        <w:t>MEDWIRING</w:t>
      </w:r>
      <w:r>
        <w:t xml:space="preserve"> command (MED Main &gt; Wiring Diagrams) switches the pull-down menus to the Wiring set. </w:t>
      </w:r>
      <w:r>
        <w:rPr>
          <w:b/>
          <w:color w:val="C00000"/>
          <w:highlight w:val="yellow"/>
        </w:rPr>
        <w:t>[VERIFY: MEDWIRING menu switching with med.cuix]</w:t>
      </w:r>
      <w:r>
        <w:fldChar w:fldCharType="begin"/>
      </w:r>
      <w:r>
        <w:instrText xml:space="preserve"> XE "MEDWIRING" </w:instrText>
      </w:r>
      <w:r>
        <w:fldChar w:fldCharType="end"/>
      </w:r>
      <w:r>
        <w:fldChar w:fldCharType="begin"/>
      </w:r>
      <w:r>
        <w:instrText xml:space="preserve"> XE "One-line diagrams" </w:instrText>
      </w:r>
      <w:r>
        <w:fldChar w:fldCharType="end"/>
      </w:r>
      <w:r>
        <w:fldChar w:fldCharType="begin"/>
      </w:r>
      <w:r>
        <w:instrText xml:space="preserve"> XE "Elementary diagrams" </w:instrText>
      </w:r>
      <w:r>
        <w:fldChar w:fldCharType="end"/>
      </w:r>
    </w:p>
    <w:p w14:paraId="108293D0" w14:textId="77777777" w:rsidR="00DD642F" w:rsidRDefault="00000000">
      <w:pPr>
        <w:pStyle w:val="Heading2"/>
      </w:pPr>
      <w:bookmarkStart w:id="65" w:name="_Toc242085816"/>
      <w:r>
        <w:t>The Oneline Toolbar</w:t>
      </w:r>
      <w:bookmarkEnd w:id="65"/>
      <w:r>
        <w:fldChar w:fldCharType="begin"/>
      </w:r>
      <w:r>
        <w:instrText xml:space="preserve"> XE "One-line diagrams" </w:instrText>
      </w:r>
      <w:r>
        <w:fldChar w:fldCharType="end"/>
      </w:r>
      <w:r>
        <w:fldChar w:fldCharType="begin"/>
      </w:r>
      <w:r>
        <w:instrText xml:space="preserve"> XE "Toolbars" </w:instrText>
      </w:r>
      <w:r>
        <w:fldChar w:fldCharType="end"/>
      </w:r>
    </w:p>
    <w:p w14:paraId="7C6D3A6C" w14:textId="77777777" w:rsidR="00DD642F" w:rsidRDefault="00000000">
      <w:pPr>
        <w:keepNext/>
        <w:jc w:val="center"/>
      </w:pPr>
      <w:r>
        <w:rPr>
          <w:noProof/>
        </w:rPr>
        <w:drawing>
          <wp:inline distT="0" distB="0" distL="0" distR="0" wp14:anchorId="69BF6930" wp14:editId="6F333A9D">
            <wp:extent cx="1009650" cy="48577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8.png"/>
                    <pic:cNvPicPr/>
                  </pic:nvPicPr>
                  <pic:blipFill>
                    <a:blip r:embed="rId165"/>
                    <a:stretch>
                      <a:fillRect/>
                    </a:stretch>
                  </pic:blipFill>
                  <pic:spPr>
                    <a:xfrm>
                      <a:off x="0" y="0"/>
                      <a:ext cx="1009650" cy="485775"/>
                    </a:xfrm>
                    <a:prstGeom prst="rect">
                      <a:avLst/>
                    </a:prstGeom>
                  </pic:spPr>
                </pic:pic>
              </a:graphicData>
            </a:graphic>
          </wp:inline>
        </w:drawing>
      </w:r>
    </w:p>
    <w:p w14:paraId="0567335B" w14:textId="77777777" w:rsidR="00DD642F" w:rsidRDefault="00000000">
      <w:pPr>
        <w:pStyle w:val="Caption"/>
        <w:jc w:val="center"/>
      </w:pPr>
      <w:r>
        <w:t>The Oneline toolbar.</w:t>
      </w:r>
    </w:p>
    <w:p w14:paraId="6329CFBF" w14:textId="77777777" w:rsidR="00DD642F" w:rsidRDefault="00000000">
      <w:pPr>
        <w:pStyle w:val="MEDIcon"/>
        <w:tabs>
          <w:tab w:val="left" w:pos="1944"/>
        </w:tabs>
        <w:ind w:left="1944" w:hanging="1944"/>
      </w:pPr>
      <w:r>
        <w:rPr>
          <w:noProof/>
        </w:rPr>
        <w:drawing>
          <wp:inline distT="0" distB="0" distL="0" distR="0" wp14:anchorId="1B5C939F" wp14:editId="4997F488">
            <wp:extent cx="219075" cy="2000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9.png"/>
                    <pic:cNvPicPr/>
                  </pic:nvPicPr>
                  <pic:blipFill>
                    <a:blip r:embed="rId166"/>
                    <a:stretch>
                      <a:fillRect/>
                    </a:stretch>
                  </pic:blipFill>
                  <pic:spPr>
                    <a:xfrm>
                      <a:off x="0" y="0"/>
                      <a:ext cx="219075" cy="200025"/>
                    </a:xfrm>
                    <a:prstGeom prst="rect">
                      <a:avLst/>
                    </a:prstGeom>
                  </pic:spPr>
                </pic:pic>
              </a:graphicData>
            </a:graphic>
          </wp:inline>
        </w:drawing>
      </w:r>
      <w:r>
        <w:tab/>
        <w:t>The Components flyout places common oneline components.</w:t>
      </w:r>
    </w:p>
    <w:p w14:paraId="5613BA3C" w14:textId="77777777" w:rsidR="00DD642F" w:rsidRDefault="00000000">
      <w:pPr>
        <w:pStyle w:val="MEDIcon"/>
        <w:tabs>
          <w:tab w:val="left" w:pos="1944"/>
        </w:tabs>
        <w:ind w:left="1944" w:hanging="1944"/>
      </w:pPr>
      <w:r>
        <w:rPr>
          <w:noProof/>
        </w:rPr>
        <w:drawing>
          <wp:inline distT="0" distB="0" distL="0" distR="0" wp14:anchorId="658CE0F7" wp14:editId="689F6295">
            <wp:extent cx="219075" cy="20955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0.png"/>
                    <pic:cNvPicPr/>
                  </pic:nvPicPr>
                  <pic:blipFill>
                    <a:blip r:embed="rId167"/>
                    <a:stretch>
                      <a:fillRect/>
                    </a:stretch>
                  </pic:blipFill>
                  <pic:spPr>
                    <a:xfrm>
                      <a:off x="0" y="0"/>
                      <a:ext cx="219075" cy="209550"/>
                    </a:xfrm>
                    <a:prstGeom prst="rect">
                      <a:avLst/>
                    </a:prstGeom>
                  </pic:spPr>
                </pic:pic>
              </a:graphicData>
            </a:graphic>
          </wp:inline>
        </w:drawing>
      </w:r>
      <w:r>
        <w:tab/>
        <w:t>The Relays and Meters flyout places common meter and relay symbols.</w:t>
      </w:r>
    </w:p>
    <w:p w14:paraId="4DDC868F" w14:textId="77777777" w:rsidR="00DD642F" w:rsidRDefault="00000000">
      <w:pPr>
        <w:pStyle w:val="MEDIcon"/>
        <w:tabs>
          <w:tab w:val="left" w:pos="1944"/>
        </w:tabs>
        <w:ind w:left="1944" w:hanging="1944"/>
      </w:pPr>
      <w:r>
        <w:rPr>
          <w:noProof/>
        </w:rPr>
        <w:drawing>
          <wp:inline distT="0" distB="0" distL="0" distR="0" wp14:anchorId="4595DBD3" wp14:editId="211F047F">
            <wp:extent cx="219075" cy="209550"/>
            <wp:effectExtent l="0" t="0" r="0"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1.png"/>
                    <pic:cNvPicPr/>
                  </pic:nvPicPr>
                  <pic:blipFill>
                    <a:blip r:embed="rId168"/>
                    <a:stretch>
                      <a:fillRect/>
                    </a:stretch>
                  </pic:blipFill>
                  <pic:spPr>
                    <a:xfrm>
                      <a:off x="0" y="0"/>
                      <a:ext cx="219075" cy="209550"/>
                    </a:xfrm>
                    <a:prstGeom prst="rect">
                      <a:avLst/>
                    </a:prstGeom>
                  </pic:spPr>
                </pic:pic>
              </a:graphicData>
            </a:graphic>
          </wp:inline>
        </w:drawing>
      </w:r>
      <w:r>
        <w:tab/>
        <w:t>The Controls flyout places common oneline control symbols.</w:t>
      </w:r>
    </w:p>
    <w:p w14:paraId="2022F1F8" w14:textId="77777777" w:rsidR="00DD642F" w:rsidRDefault="00000000">
      <w:pPr>
        <w:pStyle w:val="MEDIcon"/>
        <w:tabs>
          <w:tab w:val="left" w:pos="1944"/>
        </w:tabs>
        <w:ind w:left="1944" w:hanging="1944"/>
      </w:pPr>
      <w:r>
        <w:rPr>
          <w:noProof/>
        </w:rPr>
        <w:drawing>
          <wp:inline distT="0" distB="0" distL="0" distR="0" wp14:anchorId="3DFC439E" wp14:editId="11BAE92E">
            <wp:extent cx="209550" cy="209550"/>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2.png"/>
                    <pic:cNvPicPr/>
                  </pic:nvPicPr>
                  <pic:blipFill>
                    <a:blip r:embed="rId169"/>
                    <a:stretch>
                      <a:fillRect/>
                    </a:stretch>
                  </pic:blipFill>
                  <pic:spPr>
                    <a:xfrm>
                      <a:off x="0" y="0"/>
                      <a:ext cx="209550" cy="209550"/>
                    </a:xfrm>
                    <a:prstGeom prst="rect">
                      <a:avLst/>
                    </a:prstGeom>
                  </pic:spPr>
                </pic:pic>
              </a:graphicData>
            </a:graphic>
          </wp:inline>
        </w:drawing>
      </w:r>
      <w:r>
        <w:tab/>
        <w:t>The Loads flyout places common oneline load symbols.</w:t>
      </w:r>
    </w:p>
    <w:p w14:paraId="77A97EA6" w14:textId="77777777" w:rsidR="00DD642F" w:rsidRDefault="00000000">
      <w:pPr>
        <w:pStyle w:val="Heading3"/>
      </w:pPr>
      <w:bookmarkStart w:id="66" w:name="_Toc242085817"/>
      <w:r>
        <w:t>Oneline Sample Drawing</w:t>
      </w:r>
      <w:bookmarkEnd w:id="66"/>
      <w:r>
        <w:fldChar w:fldCharType="begin"/>
      </w:r>
      <w:r>
        <w:instrText xml:space="preserve"> XE "One-line diagrams" </w:instrText>
      </w:r>
      <w:r>
        <w:fldChar w:fldCharType="end"/>
      </w:r>
    </w:p>
    <w:p w14:paraId="3C6C920D" w14:textId="77777777" w:rsidR="00DD642F" w:rsidRDefault="00000000">
      <w:r>
        <w:t>To see how MED builds a oneline, draw a simple branch. Start a new drawing and set it up with SETUP. (The 2012 Oneline tutorial drawing is not shipped with MED2026.)</w:t>
      </w:r>
      <w:r>
        <w:fldChar w:fldCharType="begin"/>
      </w:r>
      <w:r>
        <w:instrText xml:space="preserve"> XE "Drawing setup" </w:instrText>
      </w:r>
      <w:r>
        <w:fldChar w:fldCharType="end"/>
      </w:r>
    </w:p>
    <w:p w14:paraId="2C2BDE5B" w14:textId="77777777" w:rsidR="00DD642F" w:rsidRDefault="00000000">
      <w:pPr>
        <w:keepNext/>
      </w:pPr>
      <w:r>
        <w:rPr>
          <w:b/>
        </w:rPr>
        <w:t>To draw the bus and branch:</w:t>
      </w:r>
    </w:p>
    <w:p w14:paraId="29FE1689" w14:textId="77777777" w:rsidR="00DD642F" w:rsidRDefault="00000000">
      <w:pPr>
        <w:pStyle w:val="MEDStep"/>
        <w:tabs>
          <w:tab w:val="left" w:pos="504"/>
        </w:tabs>
        <w:spacing w:after="60"/>
      </w:pPr>
      <w:r>
        <w:t>1.</w:t>
      </w:r>
      <w:r>
        <w:tab/>
        <w:t xml:space="preserve">Pick the </w:t>
      </w:r>
      <w:r>
        <w:rPr>
          <w:b/>
        </w:rPr>
        <w:t>PWR</w:t>
      </w:r>
      <w:r>
        <w:t xml:space="preserve"> continuous line from the Power Lines flyout on the MED Main toolbar and pick two points for the main bus.</w:t>
      </w:r>
    </w:p>
    <w:p w14:paraId="13B35891" w14:textId="77777777" w:rsidR="00DD642F" w:rsidRDefault="00000000">
      <w:pPr>
        <w:pStyle w:val="MEDStep"/>
        <w:tabs>
          <w:tab w:val="left" w:pos="504"/>
        </w:tabs>
        <w:spacing w:after="60"/>
      </w:pPr>
      <w:r>
        <w:t>2.</w:t>
      </w:r>
      <w:r>
        <w:tab/>
        <w:t xml:space="preserve">Pick the PWR line again and draw a branch down from the bus. Use the </w:t>
      </w:r>
      <w:r>
        <w:rPr>
          <w:b/>
        </w:rPr>
        <w:t>NEArest</w:t>
      </w:r>
      <w:r>
        <w:t xml:space="preserve"> osnap on the bus.</w:t>
      </w:r>
      <w:r>
        <w:fldChar w:fldCharType="begin"/>
      </w:r>
      <w:r>
        <w:instrText xml:space="preserve"> XE "Osnaps" </w:instrText>
      </w:r>
      <w:r>
        <w:fldChar w:fldCharType="end"/>
      </w:r>
    </w:p>
    <w:p w14:paraId="62598180" w14:textId="77777777" w:rsidR="00DD642F" w:rsidRDefault="00000000">
      <w:pPr>
        <w:pStyle w:val="MEDIcon"/>
        <w:tabs>
          <w:tab w:val="left" w:pos="1944"/>
        </w:tabs>
        <w:ind w:left="1944" w:hanging="1944"/>
      </w:pPr>
      <w:r>
        <w:rPr>
          <w:noProof/>
        </w:rPr>
        <w:drawing>
          <wp:inline distT="0" distB="0" distL="0" distR="0" wp14:anchorId="4A9048F3" wp14:editId="1C4B77CF">
            <wp:extent cx="209550" cy="209550"/>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0"/>
                    <a:stretch>
                      <a:fillRect/>
                    </a:stretch>
                  </pic:blipFill>
                  <pic:spPr>
                    <a:xfrm>
                      <a:off x="0" y="0"/>
                      <a:ext cx="209550" cy="209550"/>
                    </a:xfrm>
                    <a:prstGeom prst="rect">
                      <a:avLst/>
                    </a:prstGeom>
                  </pic:spPr>
                </pic:pic>
              </a:graphicData>
            </a:graphic>
          </wp:inline>
        </w:drawing>
      </w:r>
      <w:r>
        <w:tab/>
        <w:t>The PWR continuous line button.</w:t>
      </w:r>
    </w:p>
    <w:p w14:paraId="1EC9E8A3" w14:textId="77777777" w:rsidR="00DD642F" w:rsidRDefault="00000000">
      <w:pPr>
        <w:keepNext/>
        <w:jc w:val="center"/>
      </w:pPr>
      <w:r>
        <w:rPr>
          <w:noProof/>
        </w:rPr>
        <w:lastRenderedPageBreak/>
        <w:drawing>
          <wp:inline distT="0" distB="0" distL="0" distR="0" wp14:anchorId="163FF866" wp14:editId="2F291D60">
            <wp:extent cx="4981575" cy="333689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3.png"/>
                    <pic:cNvPicPr/>
                  </pic:nvPicPr>
                  <pic:blipFill>
                    <a:blip r:embed="rId170"/>
                    <a:stretch>
                      <a:fillRect/>
                    </a:stretch>
                  </pic:blipFill>
                  <pic:spPr>
                    <a:xfrm>
                      <a:off x="0" y="0"/>
                      <a:ext cx="4981575" cy="3336895"/>
                    </a:xfrm>
                    <a:prstGeom prst="rect">
                      <a:avLst/>
                    </a:prstGeom>
                  </pic:spPr>
                </pic:pic>
              </a:graphicData>
            </a:graphic>
          </wp:inline>
        </w:drawing>
      </w:r>
    </w:p>
    <w:p w14:paraId="42EE8696" w14:textId="77777777" w:rsidR="00DD642F" w:rsidRDefault="00000000">
      <w:pPr>
        <w:pStyle w:val="Caption"/>
        <w:jc w:val="center"/>
      </w:pPr>
      <w:r>
        <w:t>The main bus.</w:t>
      </w:r>
    </w:p>
    <w:p w14:paraId="53AE0C5F" w14:textId="77777777" w:rsidR="00DD642F" w:rsidRDefault="00000000">
      <w:pPr>
        <w:keepNext/>
        <w:jc w:val="center"/>
      </w:pPr>
      <w:r>
        <w:rPr>
          <w:noProof/>
        </w:rPr>
        <w:drawing>
          <wp:inline distT="0" distB="0" distL="0" distR="0" wp14:anchorId="5758A7D1" wp14:editId="7F2AE2C0">
            <wp:extent cx="4829175" cy="25241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4.png"/>
                    <pic:cNvPicPr/>
                  </pic:nvPicPr>
                  <pic:blipFill>
                    <a:blip r:embed="rId171"/>
                    <a:stretch>
                      <a:fillRect/>
                    </a:stretch>
                  </pic:blipFill>
                  <pic:spPr>
                    <a:xfrm>
                      <a:off x="0" y="0"/>
                      <a:ext cx="4829175" cy="2524125"/>
                    </a:xfrm>
                    <a:prstGeom prst="rect">
                      <a:avLst/>
                    </a:prstGeom>
                  </pic:spPr>
                </pic:pic>
              </a:graphicData>
            </a:graphic>
          </wp:inline>
        </w:drawing>
      </w:r>
    </w:p>
    <w:p w14:paraId="571D7738" w14:textId="77777777" w:rsidR="00DD642F" w:rsidRDefault="00000000">
      <w:pPr>
        <w:pStyle w:val="Caption"/>
        <w:jc w:val="center"/>
      </w:pPr>
      <w:r>
        <w:t>The branch.</w:t>
      </w:r>
    </w:p>
    <w:p w14:paraId="20738FF7" w14:textId="77777777" w:rsidR="00DD642F" w:rsidRDefault="00000000">
      <w:pPr>
        <w:keepNext/>
      </w:pPr>
      <w:r>
        <w:rPr>
          <w:b/>
        </w:rPr>
        <w:t>To add the branch components:</w:t>
      </w:r>
    </w:p>
    <w:p w14:paraId="0C66AA6F" w14:textId="77777777" w:rsidR="00DD642F" w:rsidRDefault="00000000">
      <w:pPr>
        <w:pStyle w:val="MEDStep"/>
        <w:tabs>
          <w:tab w:val="left" w:pos="504"/>
        </w:tabs>
        <w:spacing w:after="60"/>
      </w:pPr>
      <w:r>
        <w:t>1.</w:t>
      </w:r>
      <w:r>
        <w:tab/>
        <w:t>Zoom in to a workable view.</w:t>
      </w:r>
    </w:p>
    <w:p w14:paraId="59A52489" w14:textId="77777777" w:rsidR="00DD642F" w:rsidRDefault="00000000">
      <w:pPr>
        <w:pStyle w:val="MEDStep"/>
        <w:tabs>
          <w:tab w:val="left" w:pos="504"/>
        </w:tabs>
        <w:spacing w:after="60"/>
      </w:pPr>
      <w:r>
        <w:t>2.</w:t>
      </w:r>
      <w:r>
        <w:tab/>
        <w:t xml:space="preserve">Pick the </w:t>
      </w:r>
      <w:r>
        <w:rPr>
          <w:b/>
        </w:rPr>
        <w:t>Solid Connection</w:t>
      </w:r>
      <w:r>
        <w:t xml:space="preserve"> symbol from the Misc Symbols flyout on the MED Main toolbar and place it at the intersection of the bus and the branch.</w:t>
      </w:r>
    </w:p>
    <w:p w14:paraId="2F778F29" w14:textId="77777777" w:rsidR="00DD642F" w:rsidRDefault="00000000">
      <w:pPr>
        <w:pStyle w:val="MEDStep"/>
        <w:tabs>
          <w:tab w:val="left" w:pos="504"/>
        </w:tabs>
        <w:spacing w:after="60"/>
      </w:pPr>
      <w:r>
        <w:t>3.</w:t>
      </w:r>
      <w:r>
        <w:tab/>
        <w:t xml:space="preserve">Pick the </w:t>
      </w:r>
      <w:r>
        <w:rPr>
          <w:b/>
        </w:rPr>
        <w:t>Stab</w:t>
      </w:r>
      <w:r>
        <w:t xml:space="preserve"> symbol from the Components flyout on the Oneline toolbar and place it on the branch (NEArest osnap).</w:t>
      </w:r>
    </w:p>
    <w:p w14:paraId="18BBE73F" w14:textId="77777777" w:rsidR="00DD642F" w:rsidRDefault="00000000">
      <w:pPr>
        <w:pStyle w:val="MEDStep"/>
        <w:tabs>
          <w:tab w:val="left" w:pos="504"/>
        </w:tabs>
        <w:spacing w:after="60"/>
      </w:pPr>
      <w:r>
        <w:t>4.</w:t>
      </w:r>
      <w:r>
        <w:tab/>
        <w:t xml:space="preserve">Pick the </w:t>
      </w:r>
      <w:r>
        <w:rPr>
          <w:b/>
        </w:rPr>
        <w:t>Circuit Breaker</w:t>
      </w:r>
      <w:r>
        <w:t xml:space="preserve"> from the Components flyout and place it below the stab (NEArest osnap).</w:t>
      </w:r>
    </w:p>
    <w:p w14:paraId="7BA31D12" w14:textId="77777777" w:rsidR="00DD642F" w:rsidRDefault="00000000">
      <w:pPr>
        <w:pStyle w:val="MEDStep"/>
        <w:tabs>
          <w:tab w:val="left" w:pos="504"/>
        </w:tabs>
        <w:spacing w:after="60"/>
      </w:pPr>
      <w:r>
        <w:lastRenderedPageBreak/>
        <w:t>5.</w:t>
      </w:r>
      <w:r>
        <w:tab/>
        <w:t>Place the remaining components shown to complete the branch.</w:t>
      </w:r>
    </w:p>
    <w:p w14:paraId="3B9F3CCA" w14:textId="77777777" w:rsidR="00DD642F" w:rsidRDefault="00000000">
      <w:pPr>
        <w:keepNext/>
        <w:jc w:val="center"/>
      </w:pPr>
      <w:r>
        <w:rPr>
          <w:noProof/>
        </w:rPr>
        <w:drawing>
          <wp:inline distT="0" distB="0" distL="0" distR="0" wp14:anchorId="2B49DA2F" wp14:editId="4B440F6C">
            <wp:extent cx="1647825" cy="246227"/>
            <wp:effectExtent l="0" t="0" r="0" b="0"/>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5.png"/>
                    <pic:cNvPicPr/>
                  </pic:nvPicPr>
                  <pic:blipFill>
                    <a:blip r:embed="rId172"/>
                    <a:stretch>
                      <a:fillRect/>
                    </a:stretch>
                  </pic:blipFill>
                  <pic:spPr>
                    <a:xfrm>
                      <a:off x="0" y="0"/>
                      <a:ext cx="1647825" cy="246227"/>
                    </a:xfrm>
                    <a:prstGeom prst="rect">
                      <a:avLst/>
                    </a:prstGeom>
                  </pic:spPr>
                </pic:pic>
              </a:graphicData>
            </a:graphic>
          </wp:inline>
        </w:drawing>
      </w:r>
    </w:p>
    <w:p w14:paraId="66EBF7F5" w14:textId="77777777" w:rsidR="00DD642F" w:rsidRDefault="00000000">
      <w:pPr>
        <w:pStyle w:val="Caption"/>
        <w:jc w:val="center"/>
      </w:pPr>
      <w:r>
        <w:t>The Solid Connection symbol.</w:t>
      </w:r>
    </w:p>
    <w:p w14:paraId="05946566" w14:textId="77777777" w:rsidR="00DD642F" w:rsidRDefault="00000000">
      <w:pPr>
        <w:keepNext/>
        <w:jc w:val="center"/>
      </w:pPr>
      <w:r>
        <w:rPr>
          <w:noProof/>
        </w:rPr>
        <w:drawing>
          <wp:inline distT="0" distB="0" distL="0" distR="0" wp14:anchorId="0D106D9E" wp14:editId="4A49EF89">
            <wp:extent cx="1628775" cy="44767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6.png"/>
                    <pic:cNvPicPr/>
                  </pic:nvPicPr>
                  <pic:blipFill>
                    <a:blip r:embed="rId173"/>
                    <a:stretch>
                      <a:fillRect/>
                    </a:stretch>
                  </pic:blipFill>
                  <pic:spPr>
                    <a:xfrm>
                      <a:off x="0" y="0"/>
                      <a:ext cx="1628775" cy="447675"/>
                    </a:xfrm>
                    <a:prstGeom prst="rect">
                      <a:avLst/>
                    </a:prstGeom>
                  </pic:spPr>
                </pic:pic>
              </a:graphicData>
            </a:graphic>
          </wp:inline>
        </w:drawing>
      </w:r>
    </w:p>
    <w:p w14:paraId="2902A30B" w14:textId="77777777" w:rsidR="00DD642F" w:rsidRDefault="00000000">
      <w:pPr>
        <w:pStyle w:val="Caption"/>
        <w:jc w:val="center"/>
      </w:pPr>
      <w:r>
        <w:t>Solid dot at the bus.</w:t>
      </w:r>
    </w:p>
    <w:p w14:paraId="65359E2F" w14:textId="77777777" w:rsidR="00DD642F" w:rsidRDefault="00000000">
      <w:pPr>
        <w:keepNext/>
        <w:jc w:val="center"/>
      </w:pPr>
      <w:r>
        <w:rPr>
          <w:noProof/>
        </w:rPr>
        <w:drawing>
          <wp:inline distT="0" distB="0" distL="0" distR="0" wp14:anchorId="117729E6" wp14:editId="238F08D7">
            <wp:extent cx="209550" cy="2000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7.png"/>
                    <pic:cNvPicPr/>
                  </pic:nvPicPr>
                  <pic:blipFill>
                    <a:blip r:embed="rId174"/>
                    <a:stretch>
                      <a:fillRect/>
                    </a:stretch>
                  </pic:blipFill>
                  <pic:spPr>
                    <a:xfrm>
                      <a:off x="0" y="0"/>
                      <a:ext cx="209550" cy="200025"/>
                    </a:xfrm>
                    <a:prstGeom prst="rect">
                      <a:avLst/>
                    </a:prstGeom>
                  </pic:spPr>
                </pic:pic>
              </a:graphicData>
            </a:graphic>
          </wp:inline>
        </w:drawing>
      </w:r>
    </w:p>
    <w:p w14:paraId="55024BF6" w14:textId="77777777" w:rsidR="00DD642F" w:rsidRDefault="00000000">
      <w:pPr>
        <w:pStyle w:val="Caption"/>
        <w:jc w:val="center"/>
      </w:pPr>
      <w:r>
        <w:t>Stab symbol.</w:t>
      </w:r>
    </w:p>
    <w:p w14:paraId="542902DE" w14:textId="77777777" w:rsidR="00DD642F" w:rsidRDefault="00000000">
      <w:pPr>
        <w:keepNext/>
        <w:jc w:val="center"/>
      </w:pPr>
      <w:r>
        <w:rPr>
          <w:noProof/>
        </w:rPr>
        <w:drawing>
          <wp:inline distT="0" distB="0" distL="0" distR="0" wp14:anchorId="4152E0FE" wp14:editId="238E55A7">
            <wp:extent cx="2152650" cy="1162050"/>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8.png"/>
                    <pic:cNvPicPr/>
                  </pic:nvPicPr>
                  <pic:blipFill>
                    <a:blip r:embed="rId175"/>
                    <a:stretch>
                      <a:fillRect/>
                    </a:stretch>
                  </pic:blipFill>
                  <pic:spPr>
                    <a:xfrm>
                      <a:off x="0" y="0"/>
                      <a:ext cx="2152650" cy="1162050"/>
                    </a:xfrm>
                    <a:prstGeom prst="rect">
                      <a:avLst/>
                    </a:prstGeom>
                  </pic:spPr>
                </pic:pic>
              </a:graphicData>
            </a:graphic>
          </wp:inline>
        </w:drawing>
      </w:r>
    </w:p>
    <w:p w14:paraId="445FEB12" w14:textId="77777777" w:rsidR="00DD642F" w:rsidRDefault="00000000">
      <w:pPr>
        <w:pStyle w:val="Caption"/>
        <w:jc w:val="center"/>
      </w:pPr>
      <w:r>
        <w:t>Stab placed.</w:t>
      </w:r>
    </w:p>
    <w:p w14:paraId="2EC9E503" w14:textId="77777777" w:rsidR="00DD642F" w:rsidRDefault="00000000">
      <w:pPr>
        <w:keepNext/>
        <w:jc w:val="center"/>
      </w:pPr>
      <w:r>
        <w:rPr>
          <w:noProof/>
        </w:rPr>
        <w:drawing>
          <wp:inline distT="0" distB="0" distL="0" distR="0" wp14:anchorId="2678B84B" wp14:editId="0042D9CF">
            <wp:extent cx="219075" cy="2000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9.png"/>
                    <pic:cNvPicPr/>
                  </pic:nvPicPr>
                  <pic:blipFill>
                    <a:blip r:embed="rId176"/>
                    <a:stretch>
                      <a:fillRect/>
                    </a:stretch>
                  </pic:blipFill>
                  <pic:spPr>
                    <a:xfrm>
                      <a:off x="0" y="0"/>
                      <a:ext cx="219075" cy="200025"/>
                    </a:xfrm>
                    <a:prstGeom prst="rect">
                      <a:avLst/>
                    </a:prstGeom>
                  </pic:spPr>
                </pic:pic>
              </a:graphicData>
            </a:graphic>
          </wp:inline>
        </w:drawing>
      </w:r>
    </w:p>
    <w:p w14:paraId="126364E8" w14:textId="77777777" w:rsidR="00DD642F" w:rsidRDefault="00000000">
      <w:pPr>
        <w:pStyle w:val="Caption"/>
        <w:jc w:val="center"/>
      </w:pPr>
      <w:r>
        <w:t>Circuit breaker placed.</w:t>
      </w:r>
    </w:p>
    <w:p w14:paraId="0A22D055" w14:textId="77777777" w:rsidR="00DD642F" w:rsidRDefault="00000000">
      <w:pPr>
        <w:keepNext/>
        <w:jc w:val="center"/>
      </w:pPr>
      <w:r>
        <w:rPr>
          <w:noProof/>
        </w:rPr>
        <w:drawing>
          <wp:inline distT="0" distB="0" distL="0" distR="0" wp14:anchorId="1FAA9565" wp14:editId="6E320A33">
            <wp:extent cx="2505075" cy="1733550"/>
            <wp:effectExtent l="0" t="0" r="0" b="0"/>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0.png"/>
                    <pic:cNvPicPr/>
                  </pic:nvPicPr>
                  <pic:blipFill>
                    <a:blip r:embed="rId177"/>
                    <a:stretch>
                      <a:fillRect/>
                    </a:stretch>
                  </pic:blipFill>
                  <pic:spPr>
                    <a:xfrm>
                      <a:off x="0" y="0"/>
                      <a:ext cx="2505075" cy="1733550"/>
                    </a:xfrm>
                    <a:prstGeom prst="rect">
                      <a:avLst/>
                    </a:prstGeom>
                  </pic:spPr>
                </pic:pic>
              </a:graphicData>
            </a:graphic>
          </wp:inline>
        </w:drawing>
      </w:r>
    </w:p>
    <w:p w14:paraId="749EFB42" w14:textId="77777777" w:rsidR="00DD642F" w:rsidRDefault="00000000">
      <w:pPr>
        <w:pStyle w:val="Caption"/>
        <w:jc w:val="center"/>
      </w:pPr>
      <w:r>
        <w:t>Remaining components.</w:t>
      </w:r>
    </w:p>
    <w:p w14:paraId="1219FD87" w14:textId="77777777" w:rsidR="00DD642F" w:rsidRDefault="00000000">
      <w:pPr>
        <w:keepNext/>
        <w:jc w:val="center"/>
      </w:pPr>
      <w:r>
        <w:rPr>
          <w:noProof/>
        </w:rPr>
        <w:lastRenderedPageBreak/>
        <w:drawing>
          <wp:inline distT="0" distB="0" distL="0" distR="0" wp14:anchorId="10BE2BD5" wp14:editId="6AA45408">
            <wp:extent cx="3562350" cy="328331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1.png"/>
                    <pic:cNvPicPr/>
                  </pic:nvPicPr>
                  <pic:blipFill>
                    <a:blip r:embed="rId178"/>
                    <a:stretch>
                      <a:fillRect/>
                    </a:stretch>
                  </pic:blipFill>
                  <pic:spPr>
                    <a:xfrm>
                      <a:off x="0" y="0"/>
                      <a:ext cx="3562350" cy="3283315"/>
                    </a:xfrm>
                    <a:prstGeom prst="rect">
                      <a:avLst/>
                    </a:prstGeom>
                  </pic:spPr>
                </pic:pic>
              </a:graphicData>
            </a:graphic>
          </wp:inline>
        </w:drawing>
      </w:r>
    </w:p>
    <w:p w14:paraId="0A1FE2E9" w14:textId="77777777" w:rsidR="00DD642F" w:rsidRDefault="00000000">
      <w:pPr>
        <w:pStyle w:val="Caption"/>
        <w:jc w:val="center"/>
      </w:pPr>
      <w:r>
        <w:t>The completed power branch.</w:t>
      </w:r>
    </w:p>
    <w:p w14:paraId="0450C756" w14:textId="77777777" w:rsidR="00DD642F" w:rsidRDefault="00000000">
      <w:pPr>
        <w:keepNext/>
      </w:pPr>
      <w:r>
        <w:rPr>
          <w:b/>
        </w:rPr>
        <w:t>To add the controls:</w:t>
      </w:r>
    </w:p>
    <w:p w14:paraId="29FBD4AF" w14:textId="77777777" w:rsidR="00DD642F" w:rsidRDefault="00000000">
      <w:pPr>
        <w:pStyle w:val="MEDStep"/>
        <w:tabs>
          <w:tab w:val="left" w:pos="504"/>
        </w:tabs>
        <w:spacing w:after="60"/>
      </w:pPr>
      <w:r>
        <w:t>1.</w:t>
      </w:r>
      <w:r>
        <w:tab/>
        <w:t xml:space="preserve">Pick the </w:t>
      </w:r>
      <w:r>
        <w:rPr>
          <w:b/>
        </w:rPr>
        <w:t>Solid Control</w:t>
      </w:r>
      <w:r>
        <w:t xml:space="preserve"> line from the Control Lines flyout on the MED Main toolbar and route the control line as shown. Use osnaps where it meets other linework.</w:t>
      </w:r>
    </w:p>
    <w:p w14:paraId="3D1AF805" w14:textId="77777777" w:rsidR="00DD642F" w:rsidRDefault="00000000">
      <w:pPr>
        <w:pStyle w:val="MEDStep"/>
        <w:tabs>
          <w:tab w:val="left" w:pos="504"/>
        </w:tabs>
        <w:spacing w:after="60"/>
      </w:pPr>
      <w:r>
        <w:t>2.</w:t>
      </w:r>
      <w:r>
        <w:tab/>
        <w:t xml:space="preserve">Place a solid connection where the control line meets the power line, then place a </w:t>
      </w:r>
      <w:r>
        <w:rPr>
          <w:b/>
        </w:rPr>
        <w:t>Fuse</w:t>
      </w:r>
      <w:r>
        <w:t>.</w:t>
      </w:r>
    </w:p>
    <w:p w14:paraId="4EA9A55E" w14:textId="77777777" w:rsidR="00DD642F" w:rsidRDefault="00000000">
      <w:pPr>
        <w:pStyle w:val="MEDStep"/>
        <w:tabs>
          <w:tab w:val="left" w:pos="504"/>
        </w:tabs>
        <w:spacing w:after="60"/>
      </w:pPr>
      <w:r>
        <w:t>3.</w:t>
      </w:r>
      <w:r>
        <w:tab/>
        <w:t xml:space="preserve">Place the </w:t>
      </w:r>
      <w:r>
        <w:rPr>
          <w:b/>
        </w:rPr>
        <w:t>Control Transformer</w:t>
      </w:r>
      <w:r>
        <w:t xml:space="preserve"> followed by another Fuse.</w:t>
      </w:r>
    </w:p>
    <w:p w14:paraId="5D39E0E9" w14:textId="77777777" w:rsidR="00DD642F" w:rsidRDefault="00000000">
      <w:pPr>
        <w:pStyle w:val="MEDStep"/>
        <w:tabs>
          <w:tab w:val="left" w:pos="504"/>
        </w:tabs>
        <w:spacing w:after="60"/>
      </w:pPr>
      <w:r>
        <w:t>4.</w:t>
      </w:r>
      <w:r>
        <w:tab/>
        <w:t xml:space="preserve">Pick the </w:t>
      </w:r>
      <w:r>
        <w:rPr>
          <w:b/>
        </w:rPr>
        <w:t>Coil</w:t>
      </w:r>
      <w:r>
        <w:t xml:space="preserve"> from the Components flyout and place it as shown.</w:t>
      </w:r>
    </w:p>
    <w:p w14:paraId="10763BB7" w14:textId="77777777" w:rsidR="00DD642F" w:rsidRDefault="00000000">
      <w:pPr>
        <w:pStyle w:val="MEDStep"/>
        <w:tabs>
          <w:tab w:val="left" w:pos="504"/>
        </w:tabs>
        <w:spacing w:after="60"/>
      </w:pPr>
      <w:r>
        <w:t>5.</w:t>
      </w:r>
      <w:r>
        <w:tab/>
        <w:t xml:space="preserve">Pick the </w:t>
      </w:r>
      <w:r>
        <w:rPr>
          <w:b/>
        </w:rPr>
        <w:t>Hidden Control</w:t>
      </w:r>
      <w:r>
        <w:t xml:space="preserve"> line and draw from the left QUAdrant of the coil to the contact to show that the coil controls the contacts.</w:t>
      </w:r>
    </w:p>
    <w:p w14:paraId="22DD92A1" w14:textId="77777777" w:rsidR="00DD642F" w:rsidRDefault="00000000">
      <w:pPr>
        <w:pStyle w:val="MEDStep"/>
        <w:tabs>
          <w:tab w:val="left" w:pos="504"/>
        </w:tabs>
        <w:spacing w:after="60"/>
      </w:pPr>
      <w:r>
        <w:t>6.</w:t>
      </w:r>
      <w:r>
        <w:tab/>
        <w:t xml:space="preserve">Pick the </w:t>
      </w:r>
      <w:r>
        <w:rPr>
          <w:b/>
        </w:rPr>
        <w:t>HOA</w:t>
      </w:r>
      <w:r>
        <w:t xml:space="preserve"> control from the Controls flyout and insert it at the endpoint.</w:t>
      </w:r>
    </w:p>
    <w:p w14:paraId="294EF857" w14:textId="77777777" w:rsidR="00DD642F" w:rsidRDefault="00000000">
      <w:pPr>
        <w:pStyle w:val="MEDIcon"/>
        <w:tabs>
          <w:tab w:val="left" w:pos="1944"/>
        </w:tabs>
        <w:ind w:left="1944" w:hanging="1944"/>
      </w:pPr>
      <w:r>
        <w:rPr>
          <w:noProof/>
        </w:rPr>
        <w:drawing>
          <wp:inline distT="0" distB="0" distL="0" distR="0" wp14:anchorId="3D38A5F3" wp14:editId="41433C76">
            <wp:extent cx="219075" cy="209550"/>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1"/>
                    <a:stretch>
                      <a:fillRect/>
                    </a:stretch>
                  </pic:blipFill>
                  <pic:spPr>
                    <a:xfrm>
                      <a:off x="0" y="0"/>
                      <a:ext cx="219075" cy="209550"/>
                    </a:xfrm>
                    <a:prstGeom prst="rect">
                      <a:avLst/>
                    </a:prstGeom>
                  </pic:spPr>
                </pic:pic>
              </a:graphicData>
            </a:graphic>
          </wp:inline>
        </w:drawing>
      </w:r>
      <w:r>
        <w:tab/>
        <w:t>The Solid Control line button.</w:t>
      </w:r>
    </w:p>
    <w:p w14:paraId="5599F0E1" w14:textId="77777777" w:rsidR="00DD642F" w:rsidRDefault="00000000">
      <w:pPr>
        <w:keepNext/>
        <w:jc w:val="center"/>
      </w:pPr>
      <w:r>
        <w:rPr>
          <w:noProof/>
        </w:rPr>
        <w:lastRenderedPageBreak/>
        <w:drawing>
          <wp:inline distT="0" distB="0" distL="0" distR="0" wp14:anchorId="4B7344E5" wp14:editId="2026F0B7">
            <wp:extent cx="3324225" cy="3362216"/>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2.png"/>
                    <pic:cNvPicPr/>
                  </pic:nvPicPr>
                  <pic:blipFill>
                    <a:blip r:embed="rId179"/>
                    <a:stretch>
                      <a:fillRect/>
                    </a:stretch>
                  </pic:blipFill>
                  <pic:spPr>
                    <a:xfrm>
                      <a:off x="0" y="0"/>
                      <a:ext cx="3324225" cy="3362216"/>
                    </a:xfrm>
                    <a:prstGeom prst="rect">
                      <a:avLst/>
                    </a:prstGeom>
                  </pic:spPr>
                </pic:pic>
              </a:graphicData>
            </a:graphic>
          </wp:inline>
        </w:drawing>
      </w:r>
    </w:p>
    <w:p w14:paraId="0DBAC853" w14:textId="77777777" w:rsidR="00DD642F" w:rsidRDefault="00000000">
      <w:pPr>
        <w:pStyle w:val="Caption"/>
        <w:jc w:val="center"/>
      </w:pPr>
      <w:r>
        <w:t>Control line routed.</w:t>
      </w:r>
    </w:p>
    <w:p w14:paraId="51A3D0CC" w14:textId="77777777" w:rsidR="00DD642F" w:rsidRDefault="00000000">
      <w:pPr>
        <w:keepNext/>
        <w:jc w:val="center"/>
      </w:pPr>
      <w:r>
        <w:rPr>
          <w:noProof/>
        </w:rPr>
        <w:drawing>
          <wp:inline distT="0" distB="0" distL="0" distR="0" wp14:anchorId="10ED690F" wp14:editId="7EE43059">
            <wp:extent cx="200025" cy="2000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3.png"/>
                    <pic:cNvPicPr/>
                  </pic:nvPicPr>
                  <pic:blipFill>
                    <a:blip r:embed="rId180"/>
                    <a:stretch>
                      <a:fillRect/>
                    </a:stretch>
                  </pic:blipFill>
                  <pic:spPr>
                    <a:xfrm>
                      <a:off x="0" y="0"/>
                      <a:ext cx="200025" cy="200025"/>
                    </a:xfrm>
                    <a:prstGeom prst="rect">
                      <a:avLst/>
                    </a:prstGeom>
                  </pic:spPr>
                </pic:pic>
              </a:graphicData>
            </a:graphic>
          </wp:inline>
        </w:drawing>
      </w:r>
    </w:p>
    <w:p w14:paraId="148E083D" w14:textId="77777777" w:rsidR="00DD642F" w:rsidRDefault="00000000">
      <w:pPr>
        <w:pStyle w:val="Caption"/>
        <w:jc w:val="center"/>
      </w:pPr>
      <w:r>
        <w:t>Connection and fuse.</w:t>
      </w:r>
    </w:p>
    <w:p w14:paraId="27DED5BE" w14:textId="77777777" w:rsidR="00DD642F" w:rsidRDefault="00000000">
      <w:pPr>
        <w:keepNext/>
        <w:jc w:val="center"/>
      </w:pPr>
      <w:r>
        <w:rPr>
          <w:noProof/>
        </w:rPr>
        <w:drawing>
          <wp:inline distT="0" distB="0" distL="0" distR="0" wp14:anchorId="131FC69D" wp14:editId="45132750">
            <wp:extent cx="1057275" cy="1095375"/>
            <wp:effectExtent l="0" t="0" r="0" b="0"/>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5.png"/>
                    <pic:cNvPicPr/>
                  </pic:nvPicPr>
                  <pic:blipFill>
                    <a:blip r:embed="rId181"/>
                    <a:stretch>
                      <a:fillRect/>
                    </a:stretch>
                  </pic:blipFill>
                  <pic:spPr>
                    <a:xfrm>
                      <a:off x="0" y="0"/>
                      <a:ext cx="1057275" cy="1095375"/>
                    </a:xfrm>
                    <a:prstGeom prst="rect">
                      <a:avLst/>
                    </a:prstGeom>
                  </pic:spPr>
                </pic:pic>
              </a:graphicData>
            </a:graphic>
          </wp:inline>
        </w:drawing>
      </w:r>
    </w:p>
    <w:p w14:paraId="2ABA9BBD" w14:textId="77777777" w:rsidR="00DD642F" w:rsidRDefault="00000000">
      <w:pPr>
        <w:pStyle w:val="Caption"/>
        <w:jc w:val="center"/>
      </w:pPr>
      <w:r>
        <w:t>Fuse placed.</w:t>
      </w:r>
    </w:p>
    <w:p w14:paraId="53F56099" w14:textId="77777777" w:rsidR="00DD642F" w:rsidRDefault="00000000">
      <w:pPr>
        <w:keepNext/>
        <w:jc w:val="center"/>
      </w:pPr>
      <w:r>
        <w:rPr>
          <w:noProof/>
        </w:rPr>
        <w:drawing>
          <wp:inline distT="0" distB="0" distL="0" distR="0" wp14:anchorId="0AD7FD56" wp14:editId="1B1E747B">
            <wp:extent cx="209550" cy="2000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6.png"/>
                    <pic:cNvPicPr/>
                  </pic:nvPicPr>
                  <pic:blipFill>
                    <a:blip r:embed="rId182"/>
                    <a:stretch>
                      <a:fillRect/>
                    </a:stretch>
                  </pic:blipFill>
                  <pic:spPr>
                    <a:xfrm>
                      <a:off x="0" y="0"/>
                      <a:ext cx="209550" cy="200025"/>
                    </a:xfrm>
                    <a:prstGeom prst="rect">
                      <a:avLst/>
                    </a:prstGeom>
                  </pic:spPr>
                </pic:pic>
              </a:graphicData>
            </a:graphic>
          </wp:inline>
        </w:drawing>
      </w:r>
    </w:p>
    <w:p w14:paraId="0787BD9B" w14:textId="77777777" w:rsidR="00DD642F" w:rsidRDefault="00000000">
      <w:pPr>
        <w:pStyle w:val="Caption"/>
        <w:jc w:val="center"/>
      </w:pPr>
      <w:r>
        <w:t>Control transformer.</w:t>
      </w:r>
    </w:p>
    <w:p w14:paraId="7D81859F" w14:textId="77777777" w:rsidR="00DD642F" w:rsidRDefault="00000000">
      <w:pPr>
        <w:keepNext/>
        <w:jc w:val="center"/>
      </w:pPr>
      <w:r>
        <w:rPr>
          <w:noProof/>
        </w:rPr>
        <w:drawing>
          <wp:inline distT="0" distB="0" distL="0" distR="0" wp14:anchorId="7A675AE9" wp14:editId="6A17A0BE">
            <wp:extent cx="1133475" cy="13049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7.png"/>
                    <pic:cNvPicPr/>
                  </pic:nvPicPr>
                  <pic:blipFill>
                    <a:blip r:embed="rId183"/>
                    <a:stretch>
                      <a:fillRect/>
                    </a:stretch>
                  </pic:blipFill>
                  <pic:spPr>
                    <a:xfrm>
                      <a:off x="0" y="0"/>
                      <a:ext cx="1133475" cy="1304925"/>
                    </a:xfrm>
                    <a:prstGeom prst="rect">
                      <a:avLst/>
                    </a:prstGeom>
                  </pic:spPr>
                </pic:pic>
              </a:graphicData>
            </a:graphic>
          </wp:inline>
        </w:drawing>
      </w:r>
    </w:p>
    <w:p w14:paraId="6CF02C4E" w14:textId="77777777" w:rsidR="00DD642F" w:rsidRDefault="00000000">
      <w:pPr>
        <w:pStyle w:val="Caption"/>
        <w:jc w:val="center"/>
      </w:pPr>
      <w:r>
        <w:t>Second fuse.</w:t>
      </w:r>
    </w:p>
    <w:p w14:paraId="54E09CCD" w14:textId="77777777" w:rsidR="00DD642F" w:rsidRDefault="00000000">
      <w:pPr>
        <w:keepNext/>
        <w:jc w:val="center"/>
      </w:pPr>
      <w:r>
        <w:rPr>
          <w:noProof/>
        </w:rPr>
        <w:drawing>
          <wp:inline distT="0" distB="0" distL="0" distR="0" wp14:anchorId="277E7BDB" wp14:editId="3A624A70">
            <wp:extent cx="209550" cy="2000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8.png"/>
                    <pic:cNvPicPr/>
                  </pic:nvPicPr>
                  <pic:blipFill>
                    <a:blip r:embed="rId184"/>
                    <a:stretch>
                      <a:fillRect/>
                    </a:stretch>
                  </pic:blipFill>
                  <pic:spPr>
                    <a:xfrm>
                      <a:off x="0" y="0"/>
                      <a:ext cx="209550" cy="200025"/>
                    </a:xfrm>
                    <a:prstGeom prst="rect">
                      <a:avLst/>
                    </a:prstGeom>
                  </pic:spPr>
                </pic:pic>
              </a:graphicData>
            </a:graphic>
          </wp:inline>
        </w:drawing>
      </w:r>
    </w:p>
    <w:p w14:paraId="47EC570A" w14:textId="77777777" w:rsidR="00DD642F" w:rsidRDefault="00000000">
      <w:pPr>
        <w:pStyle w:val="Caption"/>
        <w:jc w:val="center"/>
      </w:pPr>
      <w:r>
        <w:t>Main coil placed.</w:t>
      </w:r>
    </w:p>
    <w:p w14:paraId="50D3EA0E" w14:textId="77777777" w:rsidR="00DD642F" w:rsidRDefault="00000000">
      <w:pPr>
        <w:keepNext/>
        <w:jc w:val="center"/>
      </w:pPr>
      <w:r>
        <w:rPr>
          <w:noProof/>
        </w:rPr>
        <w:lastRenderedPageBreak/>
        <w:drawing>
          <wp:inline distT="0" distB="0" distL="0" distR="0" wp14:anchorId="67CE8845" wp14:editId="794EBA3F">
            <wp:extent cx="1924049" cy="1600199"/>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9.png"/>
                    <pic:cNvPicPr/>
                  </pic:nvPicPr>
                  <pic:blipFill>
                    <a:blip r:embed="rId185"/>
                    <a:stretch>
                      <a:fillRect/>
                    </a:stretch>
                  </pic:blipFill>
                  <pic:spPr>
                    <a:xfrm>
                      <a:off x="0" y="0"/>
                      <a:ext cx="1924049" cy="1600199"/>
                    </a:xfrm>
                    <a:prstGeom prst="rect">
                      <a:avLst/>
                    </a:prstGeom>
                  </pic:spPr>
                </pic:pic>
              </a:graphicData>
            </a:graphic>
          </wp:inline>
        </w:drawing>
      </w:r>
    </w:p>
    <w:p w14:paraId="6CC7099A" w14:textId="77777777" w:rsidR="00DD642F" w:rsidRDefault="00000000">
      <w:pPr>
        <w:pStyle w:val="Caption"/>
        <w:jc w:val="center"/>
      </w:pPr>
      <w:r>
        <w:t>Hidden control line to the contact.</w:t>
      </w:r>
    </w:p>
    <w:p w14:paraId="2AC85614" w14:textId="77777777" w:rsidR="00DD642F" w:rsidRDefault="00000000">
      <w:pPr>
        <w:keepNext/>
        <w:jc w:val="center"/>
      </w:pPr>
      <w:r>
        <w:rPr>
          <w:noProof/>
        </w:rPr>
        <w:drawing>
          <wp:inline distT="0" distB="0" distL="0" distR="0" wp14:anchorId="5C4BF467" wp14:editId="68EBF473">
            <wp:extent cx="3286125" cy="3238638"/>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png"/>
                    <pic:cNvPicPr/>
                  </pic:nvPicPr>
                  <pic:blipFill>
                    <a:blip r:embed="rId186"/>
                    <a:stretch>
                      <a:fillRect/>
                    </a:stretch>
                  </pic:blipFill>
                  <pic:spPr>
                    <a:xfrm>
                      <a:off x="0" y="0"/>
                      <a:ext cx="3286125" cy="3238638"/>
                    </a:xfrm>
                    <a:prstGeom prst="rect">
                      <a:avLst/>
                    </a:prstGeom>
                  </pic:spPr>
                </pic:pic>
              </a:graphicData>
            </a:graphic>
          </wp:inline>
        </w:drawing>
      </w:r>
    </w:p>
    <w:p w14:paraId="629AFDED" w14:textId="77777777" w:rsidR="00DD642F" w:rsidRDefault="00000000">
      <w:pPr>
        <w:pStyle w:val="Caption"/>
        <w:jc w:val="center"/>
      </w:pPr>
      <w:r>
        <w:t>The completed branch with the HOA.</w:t>
      </w:r>
    </w:p>
    <w:p w14:paraId="6F0C63EE" w14:textId="77777777" w:rsidR="00DD642F" w:rsidRDefault="00000000">
      <w:pPr>
        <w:pStyle w:val="Heading3"/>
      </w:pPr>
      <w:bookmarkStart w:id="67" w:name="_Toc242085818"/>
      <w:r>
        <w:t>Placing a typical branch</w:t>
      </w:r>
      <w:bookmarkEnd w:id="67"/>
    </w:p>
    <w:p w14:paraId="4962A4CF" w14:textId="77777777" w:rsidR="00DD642F" w:rsidRDefault="00000000">
      <w:r>
        <w:t>Onelines are built from typical branches. MED has a few built-in typicals, and you can add your own with standard AutoCAD customization and the functions provided with MED.</w:t>
      </w:r>
    </w:p>
    <w:p w14:paraId="68598312" w14:textId="77777777" w:rsidR="00DD642F" w:rsidRDefault="00000000">
      <w:pPr>
        <w:keepNext/>
      </w:pPr>
      <w:r>
        <w:rPr>
          <w:b/>
        </w:rPr>
        <w:t>To place a typical starter branch:</w:t>
      </w:r>
    </w:p>
    <w:p w14:paraId="4D063CA1" w14:textId="77777777" w:rsidR="00DD642F" w:rsidRDefault="00000000">
      <w:pPr>
        <w:pStyle w:val="MEDStep"/>
        <w:tabs>
          <w:tab w:val="left" w:pos="504"/>
        </w:tabs>
        <w:spacing w:after="60"/>
      </w:pPr>
      <w:r>
        <w:t>1.</w:t>
      </w:r>
      <w:r>
        <w:tab/>
        <w:t xml:space="preserve">Open the </w:t>
      </w:r>
      <w:r>
        <w:rPr>
          <w:b/>
        </w:rPr>
        <w:t>Typical Starters</w:t>
      </w:r>
      <w:r>
        <w:t xml:space="preserve"> pull-down menu (or One Lines) and pick the typical starter image menu.</w:t>
      </w:r>
    </w:p>
    <w:p w14:paraId="0350C655" w14:textId="77777777" w:rsidR="00DD642F" w:rsidRDefault="00000000">
      <w:pPr>
        <w:pStyle w:val="MEDStep"/>
        <w:tabs>
          <w:tab w:val="left" w:pos="504"/>
        </w:tabs>
        <w:spacing w:after="60"/>
      </w:pPr>
      <w:r>
        <w:t>2.</w:t>
      </w:r>
      <w:r>
        <w:tab/>
        <w:t>Pick the first selection in the image menu and click OK.</w:t>
      </w:r>
    </w:p>
    <w:p w14:paraId="4CD55630" w14:textId="77777777" w:rsidR="00DD642F" w:rsidRDefault="00000000">
      <w:pPr>
        <w:pStyle w:val="MEDStep"/>
        <w:tabs>
          <w:tab w:val="left" w:pos="504"/>
        </w:tabs>
        <w:spacing w:after="60"/>
      </w:pPr>
      <w:r>
        <w:t>3.</w:t>
      </w:r>
      <w:r>
        <w:tab/>
        <w:t>Pick a point on the main bus away from the existing branch.</w:t>
      </w:r>
    </w:p>
    <w:p w14:paraId="2F5848D5" w14:textId="77777777" w:rsidR="00DD642F" w:rsidRDefault="00000000">
      <w:pPr>
        <w:keepNext/>
        <w:jc w:val="center"/>
      </w:pPr>
      <w:r>
        <w:rPr>
          <w:noProof/>
        </w:rPr>
        <w:lastRenderedPageBreak/>
        <w:drawing>
          <wp:inline distT="0" distB="0" distL="0" distR="0" wp14:anchorId="3F0DC23C" wp14:editId="0DE14534">
            <wp:extent cx="1276350" cy="3138876"/>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3.png"/>
                    <pic:cNvPicPr/>
                  </pic:nvPicPr>
                  <pic:blipFill>
                    <a:blip r:embed="rId187"/>
                    <a:stretch>
                      <a:fillRect/>
                    </a:stretch>
                  </pic:blipFill>
                  <pic:spPr>
                    <a:xfrm>
                      <a:off x="0" y="0"/>
                      <a:ext cx="1276350" cy="3138876"/>
                    </a:xfrm>
                    <a:prstGeom prst="rect">
                      <a:avLst/>
                    </a:prstGeom>
                  </pic:spPr>
                </pic:pic>
              </a:graphicData>
            </a:graphic>
          </wp:inline>
        </w:drawing>
      </w:r>
    </w:p>
    <w:p w14:paraId="68EED23E" w14:textId="77777777" w:rsidR="00DD642F" w:rsidRDefault="00000000">
      <w:pPr>
        <w:pStyle w:val="Caption"/>
        <w:jc w:val="center"/>
      </w:pPr>
      <w:r>
        <w:t xml:space="preserve">One Lines menu (2012). </w:t>
      </w:r>
      <w:r>
        <w:rPr>
          <w:color w:val="C00000"/>
          <w:highlight w:val="yellow"/>
        </w:rPr>
        <w:t>[VERIFY: menu name and item in med.cuix]</w:t>
      </w:r>
    </w:p>
    <w:p w14:paraId="2D047D93" w14:textId="77777777" w:rsidR="00DD642F" w:rsidRDefault="00000000">
      <w:pPr>
        <w:keepNext/>
        <w:jc w:val="center"/>
      </w:pPr>
      <w:r>
        <w:rPr>
          <w:noProof/>
        </w:rPr>
        <w:drawing>
          <wp:inline distT="0" distB="0" distL="0" distR="0" wp14:anchorId="1628815C" wp14:editId="2AF75301">
            <wp:extent cx="4391025" cy="34671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4.png"/>
                    <pic:cNvPicPr/>
                  </pic:nvPicPr>
                  <pic:blipFill>
                    <a:blip r:embed="rId188"/>
                    <a:stretch>
                      <a:fillRect/>
                    </a:stretch>
                  </pic:blipFill>
                  <pic:spPr>
                    <a:xfrm>
                      <a:off x="0" y="0"/>
                      <a:ext cx="4391025" cy="3467100"/>
                    </a:xfrm>
                    <a:prstGeom prst="rect">
                      <a:avLst/>
                    </a:prstGeom>
                  </pic:spPr>
                </pic:pic>
              </a:graphicData>
            </a:graphic>
          </wp:inline>
        </w:drawing>
      </w:r>
    </w:p>
    <w:p w14:paraId="20523D35" w14:textId="77777777" w:rsidR="00DD642F" w:rsidRDefault="00000000">
      <w:pPr>
        <w:pStyle w:val="Caption"/>
        <w:jc w:val="center"/>
      </w:pPr>
      <w:r>
        <w:t xml:space="preserve">Typical starter image menu. </w:t>
      </w:r>
      <w:r>
        <w:rPr>
          <w:color w:val="C00000"/>
          <w:highlight w:val="yellow"/>
        </w:rPr>
        <w:t>[VERIFY: image menu still current]</w:t>
      </w:r>
    </w:p>
    <w:p w14:paraId="0E02D4B4" w14:textId="77777777" w:rsidR="00DD642F" w:rsidRDefault="00000000">
      <w:pPr>
        <w:keepNext/>
        <w:jc w:val="center"/>
      </w:pPr>
      <w:r>
        <w:rPr>
          <w:noProof/>
        </w:rPr>
        <w:lastRenderedPageBreak/>
        <w:drawing>
          <wp:inline distT="0" distB="0" distL="0" distR="0" wp14:anchorId="6D382A1F" wp14:editId="1EB4E285">
            <wp:extent cx="2924175" cy="3142539"/>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5.png"/>
                    <pic:cNvPicPr/>
                  </pic:nvPicPr>
                  <pic:blipFill>
                    <a:blip r:embed="rId189"/>
                    <a:stretch>
                      <a:fillRect/>
                    </a:stretch>
                  </pic:blipFill>
                  <pic:spPr>
                    <a:xfrm>
                      <a:off x="0" y="0"/>
                      <a:ext cx="2924175" cy="3142539"/>
                    </a:xfrm>
                    <a:prstGeom prst="rect">
                      <a:avLst/>
                    </a:prstGeom>
                  </pic:spPr>
                </pic:pic>
              </a:graphicData>
            </a:graphic>
          </wp:inline>
        </w:drawing>
      </w:r>
    </w:p>
    <w:p w14:paraId="1DA6A495" w14:textId="77777777" w:rsidR="00DD642F" w:rsidRDefault="00000000">
      <w:pPr>
        <w:pStyle w:val="Caption"/>
        <w:jc w:val="center"/>
      </w:pPr>
      <w:r>
        <w:t>The typical branch placed.</w:t>
      </w:r>
    </w:p>
    <w:p w14:paraId="1D049B88" w14:textId="77777777" w:rsidR="00DD642F" w:rsidRDefault="00000000">
      <w:r>
        <w:t>The typical looks much like the branch you built by hand, but it was a lot faster to place. Take advantage of typical circuits and expand MED to suit your needs.</w:t>
      </w:r>
    </w:p>
    <w:p w14:paraId="54CF7B1C" w14:textId="77777777" w:rsidR="00DD642F" w:rsidRDefault="00000000">
      <w:pPr>
        <w:pStyle w:val="Heading2"/>
      </w:pPr>
      <w:bookmarkStart w:id="68" w:name="_Toc242085819"/>
      <w:r>
        <w:t>The Elementary Toolbar</w:t>
      </w:r>
      <w:bookmarkEnd w:id="68"/>
      <w:r>
        <w:fldChar w:fldCharType="begin"/>
      </w:r>
      <w:r>
        <w:instrText xml:space="preserve"> XE "Elementary diagrams" </w:instrText>
      </w:r>
      <w:r>
        <w:fldChar w:fldCharType="end"/>
      </w:r>
      <w:r>
        <w:fldChar w:fldCharType="begin"/>
      </w:r>
      <w:r>
        <w:instrText xml:space="preserve"> XE "Toolbars" </w:instrText>
      </w:r>
      <w:r>
        <w:fldChar w:fldCharType="end"/>
      </w:r>
    </w:p>
    <w:p w14:paraId="36B2BEAF" w14:textId="77777777" w:rsidR="00DD642F" w:rsidRDefault="00000000">
      <w:pPr>
        <w:keepNext/>
        <w:jc w:val="center"/>
      </w:pPr>
      <w:r>
        <w:rPr>
          <w:noProof/>
        </w:rPr>
        <w:drawing>
          <wp:inline distT="0" distB="0" distL="0" distR="0" wp14:anchorId="1C62DA84" wp14:editId="1765B766">
            <wp:extent cx="1924049" cy="4667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6.png"/>
                    <pic:cNvPicPr/>
                  </pic:nvPicPr>
                  <pic:blipFill>
                    <a:blip r:embed="rId190"/>
                    <a:stretch>
                      <a:fillRect/>
                    </a:stretch>
                  </pic:blipFill>
                  <pic:spPr>
                    <a:xfrm>
                      <a:off x="0" y="0"/>
                      <a:ext cx="1924049" cy="466725"/>
                    </a:xfrm>
                    <a:prstGeom prst="rect">
                      <a:avLst/>
                    </a:prstGeom>
                  </pic:spPr>
                </pic:pic>
              </a:graphicData>
            </a:graphic>
          </wp:inline>
        </w:drawing>
      </w:r>
    </w:p>
    <w:p w14:paraId="024A0D6E" w14:textId="77777777" w:rsidR="00DD642F" w:rsidRDefault="00000000">
      <w:pPr>
        <w:pStyle w:val="Caption"/>
        <w:jc w:val="center"/>
      </w:pPr>
      <w:r>
        <w:t>The Elementary toolbar.</w:t>
      </w:r>
    </w:p>
    <w:p w14:paraId="6DF1DDDF" w14:textId="77777777" w:rsidR="00DD642F" w:rsidRDefault="00000000">
      <w:pPr>
        <w:pStyle w:val="MEDIcon"/>
        <w:tabs>
          <w:tab w:val="left" w:pos="1944"/>
        </w:tabs>
        <w:ind w:left="1944" w:hanging="1944"/>
      </w:pPr>
      <w:r>
        <w:rPr>
          <w:noProof/>
        </w:rPr>
        <w:drawing>
          <wp:inline distT="0" distB="0" distL="0" distR="0" wp14:anchorId="3439756F" wp14:editId="1B5AF1B4">
            <wp:extent cx="219075" cy="20955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7.png"/>
                    <pic:cNvPicPr/>
                  </pic:nvPicPr>
                  <pic:blipFill>
                    <a:blip r:embed="rId191"/>
                    <a:stretch>
                      <a:fillRect/>
                    </a:stretch>
                  </pic:blipFill>
                  <pic:spPr>
                    <a:xfrm>
                      <a:off x="0" y="0"/>
                      <a:ext cx="219075" cy="209550"/>
                    </a:xfrm>
                    <a:prstGeom prst="rect">
                      <a:avLst/>
                    </a:prstGeom>
                  </pic:spPr>
                </pic:pic>
              </a:graphicData>
            </a:graphic>
          </wp:inline>
        </w:drawing>
      </w:r>
      <w:r>
        <w:tab/>
        <w:t>The Overcurrent Protection flyout places typical overcurrent symbols.</w:t>
      </w:r>
    </w:p>
    <w:p w14:paraId="72D99498" w14:textId="77777777" w:rsidR="00DD642F" w:rsidRDefault="00000000">
      <w:pPr>
        <w:pStyle w:val="MEDIcon"/>
        <w:tabs>
          <w:tab w:val="left" w:pos="1944"/>
        </w:tabs>
        <w:ind w:left="1944" w:hanging="1944"/>
      </w:pPr>
      <w:r>
        <w:rPr>
          <w:noProof/>
        </w:rPr>
        <w:drawing>
          <wp:inline distT="0" distB="0" distL="0" distR="0" wp14:anchorId="0AF739B8" wp14:editId="496E0B94">
            <wp:extent cx="219075" cy="20955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8.png"/>
                    <pic:cNvPicPr/>
                  </pic:nvPicPr>
                  <pic:blipFill>
                    <a:blip r:embed="rId192"/>
                    <a:stretch>
                      <a:fillRect/>
                    </a:stretch>
                  </pic:blipFill>
                  <pic:spPr>
                    <a:xfrm>
                      <a:off x="0" y="0"/>
                      <a:ext cx="219075" cy="209550"/>
                    </a:xfrm>
                    <a:prstGeom prst="rect">
                      <a:avLst/>
                    </a:prstGeom>
                  </pic:spPr>
                </pic:pic>
              </a:graphicData>
            </a:graphic>
          </wp:inline>
        </w:drawing>
      </w:r>
      <w:r>
        <w:tab/>
        <w:t>The Components flyout places typical component symbols.</w:t>
      </w:r>
    </w:p>
    <w:p w14:paraId="2026813C" w14:textId="77777777" w:rsidR="00DD642F" w:rsidRDefault="00000000">
      <w:pPr>
        <w:pStyle w:val="MEDIcon"/>
        <w:tabs>
          <w:tab w:val="left" w:pos="1944"/>
        </w:tabs>
        <w:ind w:left="1944" w:hanging="1944"/>
      </w:pPr>
      <w:r>
        <w:rPr>
          <w:noProof/>
        </w:rPr>
        <w:drawing>
          <wp:inline distT="0" distB="0" distL="0" distR="0" wp14:anchorId="1DBF0E66" wp14:editId="45982C88">
            <wp:extent cx="219075" cy="2095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9.png"/>
                    <pic:cNvPicPr/>
                  </pic:nvPicPr>
                  <pic:blipFill>
                    <a:blip r:embed="rId193"/>
                    <a:stretch>
                      <a:fillRect/>
                    </a:stretch>
                  </pic:blipFill>
                  <pic:spPr>
                    <a:xfrm>
                      <a:off x="0" y="0"/>
                      <a:ext cx="219075" cy="209550"/>
                    </a:xfrm>
                    <a:prstGeom prst="rect">
                      <a:avLst/>
                    </a:prstGeom>
                  </pic:spPr>
                </pic:pic>
              </a:graphicData>
            </a:graphic>
          </wp:inline>
        </w:drawing>
      </w:r>
      <w:r>
        <w:tab/>
        <w:t>The Diodes flyout places typical diode symbols.</w:t>
      </w:r>
    </w:p>
    <w:p w14:paraId="00389193" w14:textId="77777777" w:rsidR="00DD642F" w:rsidRDefault="00000000">
      <w:pPr>
        <w:pStyle w:val="MEDIcon"/>
        <w:tabs>
          <w:tab w:val="left" w:pos="1944"/>
        </w:tabs>
        <w:ind w:left="1944" w:hanging="1944"/>
      </w:pPr>
      <w:r>
        <w:rPr>
          <w:noProof/>
        </w:rPr>
        <w:drawing>
          <wp:inline distT="0" distB="0" distL="0" distR="0" wp14:anchorId="79F13033" wp14:editId="34D309B7">
            <wp:extent cx="209550" cy="20955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0.png"/>
                    <pic:cNvPicPr/>
                  </pic:nvPicPr>
                  <pic:blipFill>
                    <a:blip r:embed="rId194"/>
                    <a:stretch>
                      <a:fillRect/>
                    </a:stretch>
                  </pic:blipFill>
                  <pic:spPr>
                    <a:xfrm>
                      <a:off x="0" y="0"/>
                      <a:ext cx="209550" cy="209550"/>
                    </a:xfrm>
                    <a:prstGeom prst="rect">
                      <a:avLst/>
                    </a:prstGeom>
                  </pic:spPr>
                </pic:pic>
              </a:graphicData>
            </a:graphic>
          </wp:inline>
        </w:drawing>
      </w:r>
      <w:r>
        <w:tab/>
        <w:t>The Semiconductor flyout places semiconductor symbols.</w:t>
      </w:r>
    </w:p>
    <w:p w14:paraId="15355F6A" w14:textId="77777777" w:rsidR="00DD642F" w:rsidRDefault="00000000">
      <w:pPr>
        <w:pStyle w:val="MEDIcon"/>
        <w:tabs>
          <w:tab w:val="left" w:pos="1944"/>
        </w:tabs>
        <w:ind w:left="1944" w:hanging="1944"/>
      </w:pPr>
      <w:r>
        <w:rPr>
          <w:noProof/>
        </w:rPr>
        <w:drawing>
          <wp:inline distT="0" distB="0" distL="0" distR="0" wp14:anchorId="1F288E9E" wp14:editId="71F414C5">
            <wp:extent cx="209550" cy="20955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1.png"/>
                    <pic:cNvPicPr/>
                  </pic:nvPicPr>
                  <pic:blipFill>
                    <a:blip r:embed="rId195"/>
                    <a:stretch>
                      <a:fillRect/>
                    </a:stretch>
                  </pic:blipFill>
                  <pic:spPr>
                    <a:xfrm>
                      <a:off x="0" y="0"/>
                      <a:ext cx="209550" cy="209550"/>
                    </a:xfrm>
                    <a:prstGeom prst="rect">
                      <a:avLst/>
                    </a:prstGeom>
                  </pic:spPr>
                </pic:pic>
              </a:graphicData>
            </a:graphic>
          </wp:inline>
        </w:drawing>
      </w:r>
      <w:r>
        <w:tab/>
        <w:t>The Transformer and Inductor flyout places transformer and inductor symbols.</w:t>
      </w:r>
    </w:p>
    <w:p w14:paraId="3B9A2307" w14:textId="77777777" w:rsidR="00DD642F" w:rsidRDefault="00000000">
      <w:pPr>
        <w:pStyle w:val="MEDIcon"/>
        <w:tabs>
          <w:tab w:val="left" w:pos="1944"/>
        </w:tabs>
        <w:ind w:left="1944" w:hanging="1944"/>
      </w:pPr>
      <w:r>
        <w:rPr>
          <w:noProof/>
        </w:rPr>
        <w:drawing>
          <wp:inline distT="0" distB="0" distL="0" distR="0" wp14:anchorId="3BCDAD72" wp14:editId="5C83CD32">
            <wp:extent cx="209550" cy="20955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2.png"/>
                    <pic:cNvPicPr/>
                  </pic:nvPicPr>
                  <pic:blipFill>
                    <a:blip r:embed="rId196"/>
                    <a:stretch>
                      <a:fillRect/>
                    </a:stretch>
                  </pic:blipFill>
                  <pic:spPr>
                    <a:xfrm>
                      <a:off x="0" y="0"/>
                      <a:ext cx="209550" cy="209550"/>
                    </a:xfrm>
                    <a:prstGeom prst="rect">
                      <a:avLst/>
                    </a:prstGeom>
                  </pic:spPr>
                </pic:pic>
              </a:graphicData>
            </a:graphic>
          </wp:inline>
        </w:drawing>
      </w:r>
      <w:r>
        <w:tab/>
        <w:t>The Normally Open flyout places contacts and switches in the open position.</w:t>
      </w:r>
    </w:p>
    <w:p w14:paraId="233E8A42" w14:textId="77777777" w:rsidR="00DD642F" w:rsidRDefault="00000000">
      <w:pPr>
        <w:pStyle w:val="MEDIcon"/>
        <w:tabs>
          <w:tab w:val="left" w:pos="1944"/>
        </w:tabs>
        <w:ind w:left="1944" w:hanging="1944"/>
      </w:pPr>
      <w:r>
        <w:rPr>
          <w:noProof/>
        </w:rPr>
        <w:drawing>
          <wp:inline distT="0" distB="0" distL="0" distR="0" wp14:anchorId="4763EEC0" wp14:editId="5FCB11B1">
            <wp:extent cx="209550" cy="20955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3.png"/>
                    <pic:cNvPicPr/>
                  </pic:nvPicPr>
                  <pic:blipFill>
                    <a:blip r:embed="rId197"/>
                    <a:stretch>
                      <a:fillRect/>
                    </a:stretch>
                  </pic:blipFill>
                  <pic:spPr>
                    <a:xfrm>
                      <a:off x="0" y="0"/>
                      <a:ext cx="209550" cy="209550"/>
                    </a:xfrm>
                    <a:prstGeom prst="rect">
                      <a:avLst/>
                    </a:prstGeom>
                  </pic:spPr>
                </pic:pic>
              </a:graphicData>
            </a:graphic>
          </wp:inline>
        </w:drawing>
      </w:r>
      <w:r>
        <w:tab/>
        <w:t>The Normally Closed flyout places contacts and switches in the closed position.</w:t>
      </w:r>
    </w:p>
    <w:p w14:paraId="314AD34E" w14:textId="77777777" w:rsidR="00DD642F" w:rsidRDefault="00000000">
      <w:pPr>
        <w:pStyle w:val="MEDIcon"/>
        <w:tabs>
          <w:tab w:val="left" w:pos="1944"/>
        </w:tabs>
        <w:ind w:left="1944" w:hanging="1944"/>
      </w:pPr>
      <w:r>
        <w:rPr>
          <w:noProof/>
        </w:rPr>
        <w:drawing>
          <wp:inline distT="0" distB="0" distL="0" distR="0" wp14:anchorId="0C729A41" wp14:editId="2394791F">
            <wp:extent cx="209550" cy="20955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4.png"/>
                    <pic:cNvPicPr/>
                  </pic:nvPicPr>
                  <pic:blipFill>
                    <a:blip r:embed="rId198"/>
                    <a:stretch>
                      <a:fillRect/>
                    </a:stretch>
                  </pic:blipFill>
                  <pic:spPr>
                    <a:xfrm>
                      <a:off x="0" y="0"/>
                      <a:ext cx="209550" cy="209550"/>
                    </a:xfrm>
                    <a:prstGeom prst="rect">
                      <a:avLst/>
                    </a:prstGeom>
                  </pic:spPr>
                </pic:pic>
              </a:graphicData>
            </a:graphic>
          </wp:inline>
        </w:drawing>
      </w:r>
      <w:r>
        <w:tab/>
        <w:t>The Miscellaneous Switches flyout places other switches.</w:t>
      </w:r>
    </w:p>
    <w:p w14:paraId="1E991C33" w14:textId="77777777" w:rsidR="00DD642F" w:rsidRDefault="00000000">
      <w:r>
        <w:lastRenderedPageBreak/>
        <w:t>Placing symbols from the Elementary toolbar works the same as from the Oneline toolbar. See the Oneline sample above.</w:t>
      </w:r>
    </w:p>
    <w:p w14:paraId="72DB813A" w14:textId="77777777" w:rsidR="00DD642F" w:rsidRDefault="00000000">
      <w:pPr>
        <w:pStyle w:val="Heading1"/>
      </w:pPr>
      <w:bookmarkStart w:id="69" w:name="_Toc242085820"/>
      <w:r>
        <w:lastRenderedPageBreak/>
        <w:t>3D Modeling</w:t>
      </w:r>
      <w:bookmarkEnd w:id="69"/>
      <w:r>
        <w:fldChar w:fldCharType="begin"/>
      </w:r>
      <w:r>
        <w:instrText xml:space="preserve"> XE "3D modeling" </w:instrText>
      </w:r>
      <w:r>
        <w:fldChar w:fldCharType="end"/>
      </w:r>
    </w:p>
    <w:p w14:paraId="69F990D1" w14:textId="77777777" w:rsidR="00DD642F" w:rsidRDefault="00000000">
      <w:r>
        <w:t>MED2026 can build a 3D model straight from your 2D plan. Tray, tray fittings, conduit, conduit bodies (Condulets) and cable are turned into 3D solids using the sizes, elevations and up/down distances already stored in the MED data. You do not draw anything in 3D yourself. The model can be used for interference checking, clearances and coordination (for example in Navisworks).</w:t>
      </w:r>
      <w:r>
        <w:fldChar w:fldCharType="begin"/>
      </w:r>
      <w:r>
        <w:instrText xml:space="preserve"> XE "Tray fittings" </w:instrText>
      </w:r>
      <w:r>
        <w:fldChar w:fldCharType="end"/>
      </w:r>
      <w:r>
        <w:fldChar w:fldCharType="begin"/>
      </w:r>
      <w:r>
        <w:instrText xml:space="preserve"> XE "Conduit bodies" </w:instrText>
      </w:r>
      <w:r>
        <w:fldChar w:fldCharType="end"/>
      </w:r>
      <w:r>
        <w:fldChar w:fldCharType="begin"/>
      </w:r>
      <w:r>
        <w:instrText xml:space="preserve"> XE "Navisworks" </w:instrText>
      </w:r>
      <w:r>
        <w:fldChar w:fldCharType="end"/>
      </w:r>
    </w:p>
    <w:p>
      <w:pPr>
        <w:pStyle w:val="MEDNote"/>
        <w:keepLines/>
        <w:pBdr>
          <w:top w:val="single" w:sz="4" w:space="6" w:color="2E74B5"/>
          <w:left w:val="single" w:sz="18" w:space="6" w:color="2E74B5"/>
          <w:bottom w:val="single" w:sz="4" w:space="6" w:color="2E74B5"/>
          <w:right w:val="single" w:sz="4" w:space="6" w:color="2E74B5"/>
        </w:pBdr>
        <w:shd w:val="clear" w:color="auto" w:fill="DEEAF6"/>
        <w:ind w:left="432" w:right="144"/>
      </w:pPr>
      <w:r>
        <w:rPr>
          <w:b/>
        </w:rPr>
        <w:t xml:space="preserve">Important: </w:t>
      </w:r>
      <w:r>
        <w:t xml:space="preserve">3D models are approximations for layout and coordination only and are not reproductions of manufacturer specifications. Verify all dimensions against manufacturer data.</w:t>
      </w:r>
      <w:r>
        <w:fldChar w:fldCharType="begin"/>
      </w:r>
      <w:r>
        <w:instrText xml:space="preserve"> XE "Disclaimer, 3D models" </w:instrText>
      </w:r>
      <w:r>
        <w:fldChar w:fldCharType="end"/>
      </w:r>
    </w:p>
    <w:p w14:paraId="2635A0C8" w14:textId="77777777" w:rsidR="00DD642F" w:rsidRDefault="00000000">
      <w:pPr>
        <w:pStyle w:val="MEDShot"/>
      </w:pPr>
      <w:r>
        <w:rPr>
          <w:b/>
        </w:rPr>
        <w:t>[Screenshot: MEDMAKE3D result: tray, conduit and conduit bodies in an isometric view]</w:t>
      </w:r>
      <w:r>
        <w:fldChar w:fldCharType="begin"/>
      </w:r>
      <w:r>
        <w:instrText xml:space="preserve"> XE "MEDMAKE3D" </w:instrText>
      </w:r>
      <w:r>
        <w:fldChar w:fldCharType="end"/>
      </w:r>
    </w:p>
    <w:p w14:paraId="7265DFFC" w14:textId="77777777" w:rsidR="00DD642F" w:rsidRDefault="00000000">
      <w:pPr>
        <w:pStyle w:val="Heading2"/>
      </w:pPr>
      <w:bookmarkStart w:id="70" w:name="_Toc242085821"/>
      <w:r>
        <w:t>The 3D commands</w:t>
      </w:r>
      <w:bookmarkEnd w:id="70"/>
    </w:p>
    <w:tbl>
      <w:tblPr>
        <w:tblStyle w:val="LightGrid-Accent1"/>
        <w:tblW w:w="0" w:type="auto"/>
        <w:jc w:val="center"/>
        <w:tblLook w:val="04A0" w:firstRow="1" w:lastRow="0" w:firstColumn="1" w:lastColumn="0" w:noHBand="0" w:noVBand="1"/>
      </w:tblPr>
      <w:tblGrid>
        <w:gridCol w:w="2736"/>
        <w:gridCol w:w="6624"/>
      </w:tblGrid>
      <w:tr w:rsidR="00DD642F" w14:paraId="5BACADDE"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494EC3C0" w14:textId="77777777" w:rsidR="00DD642F" w:rsidRDefault="00000000">
            <w:r>
              <w:t>Command</w:t>
            </w:r>
          </w:p>
        </w:tc>
        <w:tc>
          <w:tcPr>
            <w:tcW w:w="6624" w:type="dxa"/>
          </w:tcPr>
          <w:p w14:paraId="6DB88AAB" w14:textId="77777777" w:rsidR="00DD642F" w:rsidRDefault="00000000">
            <w:pPr>
              <w:cnfStyle w:val="100000000000" w:firstRow="1" w:lastRow="0" w:firstColumn="0" w:lastColumn="0" w:oddVBand="0" w:evenVBand="0" w:oddHBand="0" w:evenHBand="0" w:firstRowFirstColumn="0" w:firstRowLastColumn="0" w:lastRowFirstColumn="0" w:lastRowLastColumn="0"/>
            </w:pPr>
            <w:r>
              <w:t>Use</w:t>
            </w:r>
          </w:p>
        </w:tc>
      </w:tr>
      <w:tr w:rsidR="00DD642F" w14:paraId="7EF22BA5"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A96FF49" w14:textId="77777777" w:rsidR="00DD642F" w:rsidRDefault="00000000">
            <w:pPr>
              <w:spacing w:after="0"/>
            </w:pPr>
            <w:r>
              <w:rPr>
                <w:sz w:val="20"/>
              </w:rPr>
              <w:t>MEDMAKE3D</w:t>
            </w:r>
            <w:r>
              <w:fldChar w:fldCharType="begin"/>
            </w:r>
            <w:r>
              <w:instrText xml:space="preserve"> XE "MEDMAKE3D" </w:instrText>
            </w:r>
            <w:r>
              <w:fldChar w:fldCharType="end"/>
            </w:r>
          </w:p>
        </w:tc>
        <w:tc>
          <w:tcPr>
            <w:tcW w:w="6624" w:type="dxa"/>
          </w:tcPr>
          <w:p w14:paraId="5DCC3AA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Builds everything in one pass: tray, tray fittings, conduit, conduit bodies and cable. One prompt, one summary. This is the command to use.</w:t>
            </w:r>
          </w:p>
        </w:tc>
      </w:tr>
      <w:tr w:rsidR="00DD642F" w14:paraId="66600DFF"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B814E21" w14:textId="77777777" w:rsidR="00DD642F" w:rsidRDefault="00000000">
            <w:pPr>
              <w:spacing w:after="0"/>
            </w:pPr>
            <w:r>
              <w:rPr>
                <w:sz w:val="20"/>
              </w:rPr>
              <w:t>MAKE3DTRAY</w:t>
            </w:r>
            <w:r>
              <w:fldChar w:fldCharType="begin"/>
            </w:r>
            <w:r>
              <w:instrText xml:space="preserve"> XE "MAKE3DTRAY" </w:instrText>
            </w:r>
            <w:r>
              <w:fldChar w:fldCharType="end"/>
            </w:r>
          </w:p>
        </w:tc>
        <w:tc>
          <w:tcPr>
            <w:tcW w:w="6624" w:type="dxa"/>
          </w:tcPr>
          <w:p w14:paraId="1A9F252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Tray and tray fittings only (Export Tray to 3D Model button on the Cable Tray toolbar).</w:t>
            </w:r>
          </w:p>
        </w:tc>
      </w:tr>
      <w:tr w:rsidR="00DD642F" w14:paraId="0B003D04"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E05D385" w14:textId="77777777" w:rsidR="00DD642F" w:rsidRDefault="00000000">
            <w:pPr>
              <w:spacing w:after="0"/>
            </w:pPr>
            <w:r>
              <w:rPr>
                <w:sz w:val="20"/>
              </w:rPr>
              <w:t>MAKE3DCONDUIT / MAKE3DCABLE</w:t>
            </w:r>
            <w:r>
              <w:fldChar w:fldCharType="begin"/>
            </w:r>
            <w:r>
              <w:instrText xml:space="preserve"> XE "MAKE3DCONDUIT" </w:instrText>
            </w:r>
            <w:r>
              <w:fldChar w:fldCharType="end"/>
            </w:r>
            <w:r>
              <w:fldChar w:fldCharType="begin"/>
            </w:r>
            <w:r>
              <w:instrText xml:space="preserve"> XE "MAKE3DCABLE" </w:instrText>
            </w:r>
            <w:r>
              <w:fldChar w:fldCharType="end"/>
            </w:r>
          </w:p>
        </w:tc>
        <w:tc>
          <w:tcPr>
            <w:tcW w:w="6624" w:type="dxa"/>
          </w:tcPr>
          <w:p w14:paraId="10904DA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Every conduit run / every cable run (no conduit bodies).</w:t>
            </w:r>
          </w:p>
        </w:tc>
      </w:tr>
      <w:tr w:rsidR="00DD642F" w14:paraId="69201869"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317628" w14:textId="77777777" w:rsidR="00DD642F" w:rsidRDefault="00000000">
            <w:pPr>
              <w:spacing w:after="0"/>
            </w:pPr>
            <w:r>
              <w:rPr>
                <w:sz w:val="20"/>
              </w:rPr>
              <w:t>M3D / C3D</w:t>
            </w:r>
            <w:r>
              <w:fldChar w:fldCharType="begin"/>
            </w:r>
            <w:r>
              <w:instrText xml:space="preserve"> XE "M3D" </w:instrText>
            </w:r>
            <w:r>
              <w:fldChar w:fldCharType="end"/>
            </w:r>
          </w:p>
        </w:tc>
        <w:tc>
          <w:tcPr>
            <w:tcW w:w="6624" w:type="dxa"/>
          </w:tcPr>
          <w:p w14:paraId="3B8E9CBF"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Only the conduit / cable runs you select.</w:t>
            </w:r>
          </w:p>
        </w:tc>
      </w:tr>
      <w:tr w:rsidR="00DD642F" w14:paraId="33B7B31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F5569DC" w14:textId="77777777" w:rsidR="00DD642F" w:rsidRDefault="00000000">
            <w:pPr>
              <w:spacing w:after="0"/>
            </w:pPr>
            <w:r>
              <w:rPr>
                <w:sz w:val="20"/>
              </w:rPr>
              <w:t>MEDCBINS</w:t>
            </w:r>
            <w:r>
              <w:fldChar w:fldCharType="begin"/>
            </w:r>
            <w:r>
              <w:instrText xml:space="preserve"> XE "MEDCBINS" </w:instrText>
            </w:r>
            <w:r>
              <w:fldChar w:fldCharType="end"/>
            </w:r>
          </w:p>
        </w:tc>
        <w:tc>
          <w:tcPr>
            <w:tcW w:w="6624" w:type="dxa"/>
          </w:tcPr>
          <w:p w14:paraId="5ACADE1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Inserts one 3D conduit body by hand.</w:t>
            </w:r>
          </w:p>
        </w:tc>
      </w:tr>
      <w:tr w:rsidR="00DD642F" w14:paraId="667B707F"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95D2CF4" w14:textId="77777777" w:rsidR="00DD642F" w:rsidRDefault="00000000">
            <w:pPr>
              <w:spacing w:after="0"/>
            </w:pPr>
            <w:r>
              <w:rPr>
                <w:sz w:val="20"/>
              </w:rPr>
              <w:t>MEDCBTEST / MEDCBALL / MEDCBGRID</w:t>
            </w:r>
            <w:r>
              <w:fldChar w:fldCharType="begin"/>
            </w:r>
            <w:r>
              <w:instrText xml:space="preserve"> XE "MEDCBTEST" </w:instrText>
            </w:r>
            <w:r>
              <w:fldChar w:fldCharType="end"/>
            </w:r>
            <w:r>
              <w:fldChar w:fldCharType="begin"/>
            </w:r>
            <w:r>
              <w:instrText xml:space="preserve"> XE "MEDCBALL" </w:instrText>
            </w:r>
            <w:r>
              <w:fldChar w:fldCharType="end"/>
            </w:r>
            <w:r>
              <w:fldChar w:fldCharType="begin"/>
            </w:r>
            <w:r>
              <w:instrText xml:space="preserve"> XE "MEDCBGRID" </w:instrText>
            </w:r>
            <w:r>
              <w:fldChar w:fldCharType="end"/>
            </w:r>
          </w:p>
        </w:tc>
        <w:tc>
          <w:tcPr>
            <w:tcW w:w="6624" w:type="dxa"/>
          </w:tcPr>
          <w:p w14:paraId="769252B2"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Draw test rows and galleries of conduit bodies.</w:t>
            </w:r>
          </w:p>
        </w:tc>
      </w:tr>
      <w:tr w:rsidR="00DD642F" w14:paraId="70A4307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8979F77" w14:textId="77777777" w:rsidR="00DD642F" w:rsidRDefault="00000000">
            <w:pPr>
              <w:spacing w:after="0"/>
            </w:pPr>
            <w:r>
              <w:rPr>
                <w:sz w:val="20"/>
              </w:rPr>
              <w:t>MEDCBDATA</w:t>
            </w:r>
            <w:r>
              <w:fldChar w:fldCharType="begin"/>
            </w:r>
            <w:r>
              <w:instrText xml:space="preserve"> XE "MEDCBDATA" </w:instrText>
            </w:r>
            <w:r>
              <w:fldChar w:fldCharType="end"/>
            </w:r>
          </w:p>
        </w:tc>
        <w:tc>
          <w:tcPr>
            <w:tcW w:w="6624" w:type="dxa"/>
          </w:tcPr>
          <w:p w14:paraId="5BCD5E36"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Reloads the conduit body dimension data and lists the sizes available.</w:t>
            </w:r>
          </w:p>
        </w:tc>
      </w:tr>
      <w:tr w:rsidR="00DD642F" w14:paraId="5AB4BC9C"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5E4C9FB" w14:textId="77777777" w:rsidR="00DD642F" w:rsidRDefault="00000000">
            <w:pPr>
              <w:spacing w:after="0"/>
            </w:pPr>
            <w:r>
              <w:rPr>
                <w:sz w:val="20"/>
              </w:rPr>
              <w:t>MED3DVER / MEDCBVER</w:t>
            </w:r>
            <w:r>
              <w:fldChar w:fldCharType="begin"/>
            </w:r>
            <w:r>
              <w:instrText xml:space="preserve"> XE "MED3DVER" </w:instrText>
            </w:r>
            <w:r>
              <w:fldChar w:fldCharType="end"/>
            </w:r>
            <w:r>
              <w:fldChar w:fldCharType="begin"/>
            </w:r>
            <w:r>
              <w:instrText xml:space="preserve"> XE "MEDCBVER" </w:instrText>
            </w:r>
            <w:r>
              <w:fldChar w:fldCharType="end"/>
            </w:r>
          </w:p>
        </w:tc>
        <w:tc>
          <w:tcPr>
            <w:tcW w:w="6624" w:type="dxa"/>
          </w:tcPr>
          <w:p w14:paraId="15258039"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Show the version of the 3D modules and where their data comes from.</w:t>
            </w:r>
          </w:p>
        </w:tc>
      </w:tr>
      <w:tr w:rsidR="00DD642F" w14:paraId="7FC41642"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2B48576" w14:textId="77777777" w:rsidR="00DD642F" w:rsidRDefault="00000000">
            <w:pPr>
              <w:spacing w:after="0"/>
            </w:pPr>
            <w:r>
              <w:rPr>
                <w:sz w:val="20"/>
              </w:rPr>
              <w:t>ESOLID</w:t>
            </w:r>
            <w:r>
              <w:fldChar w:fldCharType="begin"/>
            </w:r>
            <w:r>
              <w:instrText xml:space="preserve"> XE "ESOLID" </w:instrText>
            </w:r>
            <w:r>
              <w:fldChar w:fldCharType="end"/>
            </w:r>
          </w:p>
        </w:tc>
        <w:tc>
          <w:tcPr>
            <w:tcW w:w="6624" w:type="dxa"/>
          </w:tcPr>
          <w:p w14:paraId="4270E313"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Erases ALL 3D solids in the drawing.</w:t>
            </w:r>
          </w:p>
        </w:tc>
      </w:tr>
    </w:tbl>
    <w:p w14:paraId="2096D152" w14:textId="77777777" w:rsidR="00DD642F" w:rsidRDefault="00DD642F">
      <w:pPr>
        <w:spacing w:after="40"/>
      </w:pPr>
    </w:p>
    <w:p w14:paraId="54E90DA1" w14:textId="77777777" w:rsidR="00DD642F" w:rsidRDefault="00000000">
      <w:pPr>
        <w:pStyle w:val="MEDNote"/>
        <w:pBdr>
          <w:left w:val="single" w:sz="18" w:space="6" w:color="2E74B5"/>
        </w:pBdr>
      </w:pPr>
      <w:r>
        <w:rPr>
          <w:b/>
        </w:rPr>
        <w:t xml:space="preserve">Note: </w:t>
      </w:r>
      <w:r>
        <w:t xml:space="preserve">MEDMAKE3D and the other 3D commands are not on a toolbar or menu in MED2026 (except MAKE3DTRAY). Type them at the command prompt. </w:t>
      </w:r>
      <w:r>
        <w:rPr>
          <w:b/>
          <w:color w:val="C00000"/>
          <w:highlight w:val="yellow"/>
        </w:rPr>
        <w:t>[VERIFY: add MEDMAKE3D and MED3DLIB to med.cuix?]</w:t>
      </w:r>
      <w:r>
        <w:fldChar w:fldCharType="begin"/>
      </w:r>
      <w:r>
        <w:instrText xml:space="preserve"> XE "MED3DLIB" </w:instrText>
      </w:r>
      <w:r>
        <w:fldChar w:fldCharType="end"/>
      </w:r>
      <w:r>
        <w:fldChar w:fldCharType="begin"/>
      </w:r>
      <w:r>
        <w:instrText xml:space="preserve"> XE "3D Block Library" </w:instrText>
      </w:r>
      <w:r>
        <w:fldChar w:fldCharType="end"/>
      </w:r>
    </w:p>
    <w:p w14:paraId="0BBCC756" w14:textId="77777777" w:rsidR="00DD642F" w:rsidRDefault="00000000">
      <w:pPr>
        <w:pStyle w:val="Heading2"/>
      </w:pPr>
      <w:bookmarkStart w:id="71" w:name="_Toc242085822"/>
      <w:r>
        <w:t>Preparing the plan</w:t>
      </w:r>
      <w:bookmarkEnd w:id="71"/>
    </w:p>
    <w:p w14:paraId="6437ECA8" w14:textId="77777777" w:rsidR="00DD642F" w:rsidRDefault="00000000">
      <w:r>
        <w:t>MEDMAKE3D reads the plan exactly as you drew it, so a clean plan gives a clean model.</w:t>
      </w:r>
      <w:r>
        <w:fldChar w:fldCharType="begin"/>
      </w:r>
      <w:r>
        <w:instrText xml:space="preserve"> XE "MEDMAKE3D" </w:instrText>
      </w:r>
      <w:r>
        <w:fldChar w:fldCharType="end"/>
      </w:r>
    </w:p>
    <w:p w14:paraId="507ECEA2" w14:textId="77777777" w:rsidR="00DD642F" w:rsidRDefault="00000000">
      <w:pPr>
        <w:pStyle w:val="ListBullet"/>
        <w:spacing w:after="60"/>
      </w:pPr>
      <w:r>
        <w:t>Draw tray with TRAY and the tray fittings, conduit with CONDUIT, and cable with CABLE or RUN3DCABLE.</w:t>
      </w:r>
      <w:r>
        <w:fldChar w:fldCharType="begin"/>
      </w:r>
      <w:r>
        <w:instrText xml:space="preserve"> XE "TRAY" </w:instrText>
      </w:r>
      <w:r>
        <w:fldChar w:fldCharType="end"/>
      </w:r>
      <w:r>
        <w:fldChar w:fldCharType="begin"/>
      </w:r>
      <w:r>
        <w:instrText xml:space="preserve"> XE "CONDUIT" </w:instrText>
      </w:r>
      <w:r>
        <w:fldChar w:fldCharType="end"/>
      </w:r>
      <w:r>
        <w:fldChar w:fldCharType="begin"/>
      </w:r>
      <w:r>
        <w:instrText xml:space="preserve"> XE "CABLE" </w:instrText>
      </w:r>
      <w:r>
        <w:fldChar w:fldCharType="end"/>
      </w:r>
      <w:r>
        <w:fldChar w:fldCharType="begin"/>
      </w:r>
      <w:r>
        <w:instrText xml:space="preserve"> XE "RUN3DCABLE" </w:instrText>
      </w:r>
      <w:r>
        <w:fldChar w:fldCharType="end"/>
      </w:r>
    </w:p>
    <w:p w14:paraId="2BCA0262" w14:textId="77777777" w:rsidR="00DD642F" w:rsidRDefault="00000000">
      <w:pPr>
        <w:pStyle w:val="ListBullet"/>
        <w:spacing w:after="60"/>
      </w:pPr>
      <w:r>
        <w:t>Place conduit fittings from the MED fitting menus and toolbars (so they carry MED data) and use osnaps, so each fitting sits on the conduit centerlines.</w:t>
      </w:r>
      <w:r>
        <w:fldChar w:fldCharType="begin"/>
      </w:r>
      <w:r>
        <w:instrText xml:space="preserve"> XE "Conduit fittings" </w:instrText>
      </w:r>
      <w:r>
        <w:fldChar w:fldCharType="end"/>
      </w:r>
      <w:r>
        <w:fldChar w:fldCharType="begin"/>
      </w:r>
      <w:r>
        <w:instrText xml:space="preserve"> XE "Osnaps" </w:instrText>
      </w:r>
      <w:r>
        <w:fldChar w:fldCharType="end"/>
      </w:r>
    </w:p>
    <w:p w14:paraId="7FCA21CB" w14:textId="77777777" w:rsidR="00DD642F" w:rsidRDefault="00000000">
      <w:pPr>
        <w:pStyle w:val="ListBullet"/>
        <w:spacing w:after="60"/>
      </w:pPr>
      <w:r>
        <w:t>Show conduit going up or down with the Conduit Up / Down symbols; the distance you entered becomes the vertical run.</w:t>
      </w:r>
    </w:p>
    <w:p w14:paraId="087F71CB" w14:textId="77777777" w:rsidR="00DD642F" w:rsidRDefault="00000000">
      <w:pPr>
        <w:pStyle w:val="ListBullet"/>
        <w:spacing w:after="60"/>
      </w:pPr>
      <w:r>
        <w:t>Check the drawing scale (SETUP). MED uses it to find the conduits that belong to each fitting.</w:t>
      </w:r>
      <w:r>
        <w:fldChar w:fldCharType="begin"/>
      </w:r>
      <w:r>
        <w:instrText xml:space="preserve"> XE "SETUP" </w:instrText>
      </w:r>
      <w:r>
        <w:fldChar w:fldCharType="end"/>
      </w:r>
      <w:r>
        <w:fldChar w:fldCharType="begin"/>
      </w:r>
      <w:r>
        <w:instrText xml:space="preserve"> XE "Drawing setup" </w:instrText>
      </w:r>
      <w:r>
        <w:fldChar w:fldCharType="end"/>
      </w:r>
    </w:p>
    <w:p w14:paraId="1C3D34C4" w14:textId="77777777" w:rsidR="00DD642F" w:rsidRDefault="00000000">
      <w:pPr>
        <w:pStyle w:val="ListBullet"/>
        <w:spacing w:after="60"/>
      </w:pPr>
      <w:r>
        <w:t>Never MIRROR a conduit fitting symbol. Insert the other-handed symbol instead (for example an LBR instead of a mirrored LBL). Mirrored fittings are not built (see Flags).</w:t>
      </w:r>
      <w:r>
        <w:fldChar w:fldCharType="begin"/>
      </w:r>
      <w:r>
        <w:instrText xml:space="preserve"> XE "3D flags" </w:instrText>
      </w:r>
      <w:r>
        <w:fldChar w:fldCharType="end"/>
      </w:r>
      <w:r>
        <w:fldChar w:fldCharType="begin"/>
      </w:r>
      <w:r>
        <w:instrText xml:space="preserve"> XE "Mirrored fittings" </w:instrText>
      </w:r>
      <w:r>
        <w:fldChar w:fldCharType="end"/>
      </w:r>
    </w:p>
    <w:p w14:paraId="731E09A2" w14:textId="77777777" w:rsidR="00DD642F" w:rsidRDefault="00000000">
      <w:pPr>
        <w:pStyle w:val="ListBullet"/>
        <w:spacing w:after="60"/>
      </w:pPr>
      <w:r>
        <w:t>Save the drawing first if you want the property file (.medprops.json) with the Layer option.</w:t>
      </w:r>
      <w:r>
        <w:fldChar w:fldCharType="begin"/>
      </w:r>
      <w:r>
        <w:instrText xml:space="preserve"> XE "medprops.json" </w:instrText>
      </w:r>
      <w:r>
        <w:fldChar w:fldCharType="end"/>
      </w:r>
    </w:p>
    <w:p w14:paraId="62648229" w14:textId="77777777" w:rsidR="00DD642F" w:rsidRDefault="00000000">
      <w:pPr>
        <w:pStyle w:val="Heading2"/>
      </w:pPr>
      <w:bookmarkStart w:id="72" w:name="_Toc242085823"/>
      <w:r>
        <w:lastRenderedPageBreak/>
        <w:t>Building the model with MEDMAKE3D</w:t>
      </w:r>
      <w:bookmarkEnd w:id="72"/>
      <w:r>
        <w:fldChar w:fldCharType="begin"/>
      </w:r>
      <w:r>
        <w:instrText xml:space="preserve"> XE "MEDMAKE3D" </w:instrText>
      </w:r>
      <w:r>
        <w:fldChar w:fldCharType="end"/>
      </w:r>
      <w:r>
        <w:fldChar w:fldCharType="begin"/>
      </w:r>
      <w:r>
        <w:instrText xml:space="preserve"> XE "3D modeling" </w:instrText>
      </w:r>
      <w:r>
        <w:fldChar w:fldCharType="end"/>
      </w:r>
    </w:p>
    <w:p w14:paraId="44E257E7" w14:textId="77777777" w:rsidR="00DD642F" w:rsidRDefault="00000000">
      <w:pPr>
        <w:keepNext/>
      </w:pPr>
      <w:r>
        <w:rPr>
          <w:b/>
        </w:rPr>
        <w:t>To build the 3D model:</w:t>
      </w:r>
    </w:p>
    <w:p w14:paraId="3A53202B" w14:textId="77777777" w:rsidR="00DD642F" w:rsidRDefault="00000000">
      <w:pPr>
        <w:pStyle w:val="MEDStep"/>
        <w:tabs>
          <w:tab w:val="left" w:pos="504"/>
        </w:tabs>
        <w:spacing w:after="60"/>
      </w:pPr>
      <w:r>
        <w:t>1.</w:t>
      </w:r>
      <w:r>
        <w:tab/>
        <w:t>Open the plan drawing and save it.</w:t>
      </w:r>
    </w:p>
    <w:p w14:paraId="2205F700" w14:textId="77777777" w:rsidR="00DD642F" w:rsidRDefault="00000000">
      <w:pPr>
        <w:pStyle w:val="MEDStep"/>
        <w:tabs>
          <w:tab w:val="left" w:pos="504"/>
        </w:tabs>
        <w:spacing w:after="60"/>
      </w:pPr>
      <w:r>
        <w:t>2.</w:t>
      </w:r>
      <w:r>
        <w:tab/>
        <w:t xml:space="preserve">Type </w:t>
      </w:r>
      <w:r>
        <w:rPr>
          <w:b/>
        </w:rPr>
        <w:t>MEDMAKE3D</w:t>
      </w:r>
      <w:r>
        <w:t>.</w:t>
      </w:r>
    </w:p>
    <w:p w14:paraId="59E18B9F" w14:textId="77777777" w:rsidR="00DD642F" w:rsidRDefault="00000000">
      <w:pPr>
        <w:pStyle w:val="MEDStep"/>
        <w:tabs>
          <w:tab w:val="left" w:pos="504"/>
        </w:tabs>
        <w:spacing w:after="60"/>
      </w:pPr>
      <w:r>
        <w:t>3.</w:t>
      </w:r>
      <w:r>
        <w:tab/>
        <w:t xml:space="preserve">At </w:t>
      </w:r>
      <w:r>
        <w:rPr>
          <w:rFonts w:ascii="Consolas" w:hAnsi="Consolas"/>
          <w:sz w:val="20"/>
        </w:rPr>
        <w:t>MEDMAKE3D output to [Dwg/Layer] &lt;Dwg&gt;:</w:t>
      </w:r>
      <w:r>
        <w:t xml:space="preserve"> choose an output:</w:t>
      </w:r>
    </w:p>
    <w:p w14:paraId="3CB63DAF" w14:textId="77777777" w:rsidR="00DD642F" w:rsidRDefault="00000000">
      <w:pPr>
        <w:pStyle w:val="MEDStep"/>
        <w:tabs>
          <w:tab w:val="left" w:pos="504"/>
        </w:tabs>
        <w:spacing w:after="60"/>
      </w:pPr>
      <w:r>
        <w:t>4.</w:t>
      </w:r>
      <w:r>
        <w:tab/>
      </w:r>
      <w:r>
        <w:rPr>
          <w:b/>
        </w:rPr>
        <w:t>Dwg</w:t>
      </w:r>
      <w:r>
        <w:t xml:space="preserve"> (default): name the output file in the file dialog. All the solids made by this run are written to that one DWG, with a </w:t>
      </w:r>
      <w:r>
        <w:rPr>
          <w:rFonts w:ascii="Consolas" w:hAnsi="Consolas"/>
          <w:sz w:val="20"/>
        </w:rPr>
        <w:t>&lt;name&gt;.medprops.json</w:t>
      </w:r>
      <w:r>
        <w:t xml:space="preserve"> property file beside it, and removed from the current drawing. If you cancel the file dialog, the solids stay in the drawing.</w:t>
      </w:r>
    </w:p>
    <w:p w14:paraId="36694422" w14:textId="77777777" w:rsidR="00DD642F" w:rsidRDefault="00000000">
      <w:pPr>
        <w:pStyle w:val="MEDStep"/>
        <w:tabs>
          <w:tab w:val="left" w:pos="504"/>
        </w:tabs>
        <w:spacing w:after="60"/>
      </w:pPr>
      <w:r>
        <w:t>5.</w:t>
      </w:r>
      <w:r>
        <w:tab/>
      </w:r>
      <w:r>
        <w:rPr>
          <w:b/>
        </w:rPr>
        <w:t>Layer</w:t>
      </w:r>
      <w:r>
        <w:t xml:space="preserve">: the solids stay in the current drawing on layers MED_3DTRAY-*, MED_3DCONDUIT and MED_3DCABLE, and the view changes to an isometric viewpoint (1,1,1). Type </w:t>
      </w:r>
      <w:r>
        <w:rPr>
          <w:b/>
        </w:rPr>
        <w:t>PLAN</w:t>
      </w:r>
      <w:r>
        <w:t xml:space="preserve"> to return to the plan view.</w:t>
      </w:r>
    </w:p>
    <w:p w14:paraId="7F6792DB" w14:textId="77777777" w:rsidR="00DD642F" w:rsidRDefault="00000000">
      <w:pPr>
        <w:pStyle w:val="MEDStep"/>
        <w:tabs>
          <w:tab w:val="left" w:pos="504"/>
        </w:tabs>
        <w:spacing w:after="60"/>
      </w:pPr>
      <w:r>
        <w:t>6.</w:t>
      </w:r>
      <w:r>
        <w:tab/>
        <w:t>Read the summary at the command line (see below), fix anything that was flagged or skipped, and run the command again.</w:t>
      </w:r>
    </w:p>
    <w:p w14:paraId="4379D8D7" w14:textId="77777777" w:rsidR="00DD642F" w:rsidRDefault="00000000">
      <w:r>
        <w:t xml:space="preserve">MEDMAKE3D works in stages: tray and tray fittings; then it finds the conduit bodies; then it builds the conduit, cutting each run back to the hub faces of its bodies; then it inserts the conduit body blocks; then it builds the cable. If one stage has an error it is reported in the summary and the next stage still runs. Press </w:t>
      </w:r>
      <w:r>
        <w:rPr>
          <w:b/>
        </w:rPr>
        <w:t>Esc</w:t>
      </w:r>
      <w:r>
        <w:t xml:space="preserve"> to stop the whole command.</w:t>
      </w:r>
    </w:p>
    <w:p w14:paraId="34807E8E" w14:textId="77777777" w:rsidR="00DD642F" w:rsidRDefault="00000000">
      <w:pPr>
        <w:pStyle w:val="Heading3"/>
      </w:pPr>
      <w:bookmarkStart w:id="73" w:name="_Toc242085824"/>
      <w:r>
        <w:t>Reading the summary</w:t>
      </w:r>
      <w:bookmarkEnd w:id="73"/>
    </w:p>
    <w:p w14:paraId="4083EE3E" w14:textId="77777777" w:rsidR="00DD642F" w:rsidRDefault="00000000">
      <w:pPr>
        <w:pStyle w:val="MEDPrompt"/>
        <w:shd w:val="clear" w:color="auto" w:fill="F2F2F2"/>
      </w:pPr>
      <w:r>
        <w:t>MEDMAKE3D summary:</w:t>
      </w:r>
    </w:p>
    <w:p w14:paraId="2057A681" w14:textId="77777777" w:rsidR="00DD642F" w:rsidRDefault="00000000">
      <w:pPr>
        <w:pStyle w:val="MEDPrompt"/>
        <w:shd w:val="clear" w:color="auto" w:fill="F2F2F2"/>
      </w:pPr>
      <w:r>
        <w:t xml:space="preserve">  Tray          : 2 solid(s)</w:t>
      </w:r>
    </w:p>
    <w:p w14:paraId="5D9B5E81" w14:textId="77777777" w:rsidR="00DD642F" w:rsidRDefault="00000000">
      <w:pPr>
        <w:pStyle w:val="MEDPrompt"/>
        <w:shd w:val="clear" w:color="auto" w:fill="F2F2F2"/>
      </w:pPr>
      <w:r>
        <w:t xml:space="preserve">  Tray fittings : 1 solid(s)</w:t>
      </w:r>
    </w:p>
    <w:p w14:paraId="2C856B2F" w14:textId="77777777" w:rsidR="00DD642F" w:rsidRDefault="00000000">
      <w:pPr>
        <w:pStyle w:val="MEDPrompt"/>
        <w:shd w:val="clear" w:color="auto" w:fill="F2F2F2"/>
      </w:pPr>
      <w:r>
        <w:t xml:space="preserve">  Conduit       : 1 solid(s) from 1 of 2 run(s)</w:t>
      </w:r>
    </w:p>
    <w:p w14:paraId="156DA845" w14:textId="77777777" w:rsidR="00DD642F" w:rsidRDefault="00000000">
      <w:pPr>
        <w:pStyle w:val="MEDPrompt"/>
        <w:shd w:val="clear" w:color="auto" w:fill="F2F2F2"/>
      </w:pPr>
      <w:r>
        <w:t xml:space="preserve">  Conduit bodies: 3 block(s), 1 placeholder(s), 2 fitting(s) not modelled</w:t>
      </w:r>
    </w:p>
    <w:p w14:paraId="2ADD0967" w14:textId="77777777" w:rsidR="00DD642F" w:rsidRDefault="00000000">
      <w:pPr>
        <w:pStyle w:val="MEDPrompt"/>
        <w:shd w:val="clear" w:color="auto" w:fill="F2F2F2"/>
      </w:pPr>
      <w:r>
        <w:t xml:space="preserve">  Cable         : 1 solid(s) from 1 of 1 run(s)</w:t>
      </w:r>
    </w:p>
    <w:p w14:paraId="7CBE7FF1" w14:textId="77777777" w:rsidR="00DD642F" w:rsidRDefault="00000000">
      <w:pPr>
        <w:pStyle w:val="MEDPrompt"/>
        <w:shd w:val="clear" w:color="auto" w:fill="F2F2F2"/>
      </w:pPr>
      <w:r>
        <w:t xml:space="preserve">  Flagged       : 1 (markers on MED_3DFLAG)</w:t>
      </w:r>
    </w:p>
    <w:p w14:paraId="333F445A" w14:textId="77777777" w:rsidR="00DD642F" w:rsidRDefault="00000000">
      <w:pPr>
        <w:pStyle w:val="MEDPrompt"/>
        <w:shd w:val="clear" w:color="auto" w:fill="F2F2F2"/>
      </w:pPr>
      <w:r>
        <w:t xml:space="preserve">  Skipped       : 3</w:t>
      </w:r>
    </w:p>
    <w:p w14:paraId="1D2DF7A8" w14:textId="77777777" w:rsidR="00DD642F" w:rsidRDefault="00000000">
      <w:pPr>
        <w:pStyle w:val="MEDPrompt"/>
        <w:shd w:val="clear" w:color="auto" w:fill="F2F2F2"/>
      </w:pPr>
      <w:r>
        <w:t xml:space="preserve">    2A4 conduit: no OD for this conduit type/size</w:t>
      </w:r>
    </w:p>
    <w:p w14:paraId="07829C09" w14:textId="77777777" w:rsidR="00DD642F" w:rsidRDefault="00000000">
      <w:pPr>
        <w:pStyle w:val="MEDPrompt"/>
        <w:shd w:val="clear" w:color="auto" w:fill="F2F2F2"/>
      </w:pPr>
      <w:r>
        <w:t xml:space="preserve">    3B1 fitting: RGD|F8|TB: no 3D data for TB 3 in - placeholder on MED_3DFLAG</w:t>
      </w:r>
    </w:p>
    <w:p w14:paraId="38A8BAFE" w14:textId="77777777" w:rsidR="00DD642F" w:rsidRDefault="00000000">
      <w:pPr>
        <w:pStyle w:val="MEDPrompt"/>
        <w:keepNext w:val="0"/>
        <w:shd w:val="clear" w:color="auto" w:fill="F2F2F2"/>
        <w:spacing w:after="160"/>
      </w:pPr>
      <w:r>
        <w:t xml:space="preserve">  Output        : C:\...\combined.dwg (+ .medprops.json)</w:t>
      </w:r>
    </w:p>
    <w:tbl>
      <w:tblPr>
        <w:tblStyle w:val="LightGrid-Accent1"/>
        <w:tblW w:w="0" w:type="auto"/>
        <w:jc w:val="center"/>
        <w:tblLook w:val="04A0" w:firstRow="1" w:lastRow="0" w:firstColumn="1" w:lastColumn="0" w:noHBand="0" w:noVBand="1"/>
      </w:tblPr>
      <w:tblGrid>
        <w:gridCol w:w="2736"/>
        <w:gridCol w:w="6624"/>
      </w:tblGrid>
      <w:tr w:rsidR="00DD642F" w14:paraId="5E2C7569"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3C1A852E" w14:textId="77777777" w:rsidR="00DD642F" w:rsidRDefault="00000000">
            <w:r>
              <w:t>Line</w:t>
            </w:r>
          </w:p>
        </w:tc>
        <w:tc>
          <w:tcPr>
            <w:tcW w:w="6624" w:type="dxa"/>
          </w:tcPr>
          <w:p w14:paraId="6074068F" w14:textId="77777777" w:rsidR="00DD642F" w:rsidRDefault="00000000">
            <w:pPr>
              <w:cnfStyle w:val="100000000000" w:firstRow="1" w:lastRow="0" w:firstColumn="0" w:lastColumn="0" w:oddVBand="0" w:evenVBand="0" w:oddHBand="0" w:evenHBand="0" w:firstRowFirstColumn="0" w:firstRowLastColumn="0" w:lastRowFirstColumn="0" w:lastRowLastColumn="0"/>
            </w:pPr>
            <w:r>
              <w:t>Meaning</w:t>
            </w:r>
          </w:p>
        </w:tc>
      </w:tr>
      <w:tr w:rsidR="00DD642F" w14:paraId="6611C78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AA138B3" w14:textId="77777777" w:rsidR="00DD642F" w:rsidRDefault="00000000">
            <w:pPr>
              <w:spacing w:after="0"/>
            </w:pPr>
            <w:r>
              <w:rPr>
                <w:sz w:val="20"/>
              </w:rPr>
              <w:t>Tray / Tray fittings</w:t>
            </w:r>
          </w:p>
        </w:tc>
        <w:tc>
          <w:tcPr>
            <w:tcW w:w="6624" w:type="dxa"/>
          </w:tcPr>
          <w:p w14:paraId="46091906"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Number of tray solids built.</w:t>
            </w:r>
          </w:p>
        </w:tc>
      </w:tr>
      <w:tr w:rsidR="00DD642F" w14:paraId="4068E833"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32089C4" w14:textId="77777777" w:rsidR="00DD642F" w:rsidRDefault="00000000">
            <w:pPr>
              <w:spacing w:after="0"/>
            </w:pPr>
            <w:r>
              <w:rPr>
                <w:sz w:val="20"/>
              </w:rPr>
              <w:t>Conduit / Cable</w:t>
            </w:r>
          </w:p>
        </w:tc>
        <w:tc>
          <w:tcPr>
            <w:tcW w:w="6624" w:type="dxa"/>
          </w:tcPr>
          <w:p w14:paraId="22520A7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Solids built and how many runs were converted.</w:t>
            </w:r>
          </w:p>
        </w:tc>
      </w:tr>
      <w:tr w:rsidR="00DD642F" w14:paraId="3DA6C9EF"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3A0CC5D" w14:textId="77777777" w:rsidR="00DD642F" w:rsidRDefault="00000000">
            <w:pPr>
              <w:spacing w:after="0"/>
            </w:pPr>
            <w:r>
              <w:rPr>
                <w:sz w:val="20"/>
              </w:rPr>
              <w:t>Conduit bodies</w:t>
            </w:r>
          </w:p>
        </w:tc>
        <w:tc>
          <w:tcPr>
            <w:tcW w:w="6624" w:type="dxa"/>
          </w:tcPr>
          <w:p w14:paraId="1ACCCB7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3D body blocks inserted, placeholders (no dimension data), and fittings that are not modelled (couplings, connectors, straps; these get no solid and no message).</w:t>
            </w:r>
          </w:p>
        </w:tc>
      </w:tr>
      <w:tr w:rsidR="00DD642F" w14:paraId="6CB98A8A"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29D9BA8" w14:textId="77777777" w:rsidR="00DD642F" w:rsidRDefault="00000000">
            <w:pPr>
              <w:spacing w:after="0"/>
            </w:pPr>
            <w:r>
              <w:rPr>
                <w:sz w:val="20"/>
              </w:rPr>
              <w:t>Flagged</w:t>
            </w:r>
          </w:p>
        </w:tc>
        <w:tc>
          <w:tcPr>
            <w:tcW w:w="6624" w:type="dxa"/>
          </w:tcPr>
          <w:p w14:paraId="336960F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Problems marked on layer MED_3DFLAG (see Flags).</w:t>
            </w:r>
          </w:p>
        </w:tc>
      </w:tr>
      <w:tr w:rsidR="00DD642F" w14:paraId="633F853D"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504D3C9" w14:textId="77777777" w:rsidR="00DD642F" w:rsidRDefault="00000000">
            <w:pPr>
              <w:spacing w:after="0"/>
            </w:pPr>
            <w:r>
              <w:rPr>
                <w:sz w:val="20"/>
              </w:rPr>
              <w:t>Mirrored fittings</w:t>
            </w:r>
          </w:p>
        </w:tc>
        <w:tc>
          <w:tcPr>
            <w:tcW w:w="6624" w:type="dxa"/>
          </w:tcPr>
          <w:p w14:paraId="453D7F0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Only shown when there are any: fittings that were mirrored and therefore not built.</w:t>
            </w:r>
          </w:p>
        </w:tc>
      </w:tr>
      <w:tr w:rsidR="00DD642F" w14:paraId="2544D9B0"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6E75080" w14:textId="77777777" w:rsidR="00DD642F" w:rsidRDefault="00000000">
            <w:pPr>
              <w:spacing w:after="0"/>
            </w:pPr>
            <w:r>
              <w:rPr>
                <w:sz w:val="20"/>
              </w:rPr>
              <w:t>Skipped</w:t>
            </w:r>
          </w:p>
        </w:tc>
        <w:tc>
          <w:tcPr>
            <w:tcW w:w="6624" w:type="dxa"/>
          </w:tcPr>
          <w:p w14:paraId="4308021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Each run or fitting with no solid, with its handle and the reason.</w:t>
            </w:r>
          </w:p>
        </w:tc>
      </w:tr>
      <w:tr w:rsidR="00DD642F" w14:paraId="49815222"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D600AA7" w14:textId="77777777" w:rsidR="00DD642F" w:rsidRDefault="00000000">
            <w:pPr>
              <w:spacing w:after="0"/>
            </w:pPr>
            <w:r>
              <w:rPr>
                <w:sz w:val="20"/>
              </w:rPr>
              <w:t>Output</w:t>
            </w:r>
          </w:p>
        </w:tc>
        <w:tc>
          <w:tcPr>
            <w:tcW w:w="6624" w:type="dxa"/>
          </w:tcPr>
          <w:p w14:paraId="4885A11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The DWG written (Dwg option).</w:t>
            </w:r>
          </w:p>
        </w:tc>
      </w:tr>
    </w:tbl>
    <w:p w14:paraId="0138C257" w14:textId="77777777" w:rsidR="00DD642F" w:rsidRDefault="00DD642F">
      <w:pPr>
        <w:spacing w:after="40"/>
      </w:pPr>
    </w:p>
    <w:p w14:paraId="79842ADD" w14:textId="77777777" w:rsidR="00DD642F" w:rsidRDefault="00000000">
      <w:pPr>
        <w:pStyle w:val="Heading3"/>
      </w:pPr>
      <w:bookmarkStart w:id="74" w:name="_Toc242085825"/>
      <w:r>
        <w:lastRenderedPageBreak/>
        <w:t>Running it again</w:t>
      </w:r>
      <w:bookmarkEnd w:id="74"/>
    </w:p>
    <w:p w14:paraId="5E6D6761" w14:textId="77777777" w:rsidR="00DD642F" w:rsidRDefault="00000000">
      <w:pPr>
        <w:pStyle w:val="ListBullet"/>
        <w:spacing w:after="60"/>
      </w:pPr>
      <w:r>
        <w:t xml:space="preserve">With the </w:t>
      </w:r>
      <w:r>
        <w:rPr>
          <w:b/>
        </w:rPr>
        <w:t>Layer</w:t>
      </w:r>
      <w:r>
        <w:t xml:space="preserve"> option, erase the old solids before running again, or the new ones are stacked on top. </w:t>
      </w:r>
      <w:r>
        <w:rPr>
          <w:b/>
        </w:rPr>
        <w:t>ESOLID</w:t>
      </w:r>
      <w:r>
        <w:t xml:space="preserve"> erases every 3D solid in the drawing; do not use it if you keep other solids in the drawing.</w:t>
      </w:r>
      <w:r>
        <w:fldChar w:fldCharType="begin"/>
      </w:r>
      <w:r>
        <w:instrText xml:space="preserve"> XE "ESOLID" </w:instrText>
      </w:r>
      <w:r>
        <w:fldChar w:fldCharType="end"/>
      </w:r>
    </w:p>
    <w:p w14:paraId="2623ECCD" w14:textId="77777777" w:rsidR="00DD642F" w:rsidRDefault="00000000">
      <w:pPr>
        <w:pStyle w:val="ListBullet"/>
        <w:spacing w:after="60"/>
      </w:pPr>
      <w:r>
        <w:t>Clear the MED_3DFLAG layer after fixing problems (MAKE3DCONDUIT and MAKE3DCABLE clear it for you).</w:t>
      </w:r>
      <w:r>
        <w:fldChar w:fldCharType="begin"/>
      </w:r>
      <w:r>
        <w:instrText xml:space="preserve"> XE "MAKE3DCONDUIT" </w:instrText>
      </w:r>
      <w:r>
        <w:fldChar w:fldCharType="end"/>
      </w:r>
      <w:r>
        <w:fldChar w:fldCharType="begin"/>
      </w:r>
      <w:r>
        <w:instrText xml:space="preserve"> XE "MAKE3DCABLE" </w:instrText>
      </w:r>
      <w:r>
        <w:fldChar w:fldCharType="end"/>
      </w:r>
    </w:p>
    <w:p w14:paraId="4B4031EA" w14:textId="77777777" w:rsidR="00DD642F" w:rsidRDefault="00000000">
      <w:pPr>
        <w:pStyle w:val="Heading2"/>
      </w:pPr>
      <w:bookmarkStart w:id="75" w:name="_Toc242085826"/>
      <w:r>
        <w:t>Conduit fittings in 3D (conduit bodies)</w:t>
      </w:r>
      <w:bookmarkEnd w:id="75"/>
      <w:r>
        <w:fldChar w:fldCharType="begin"/>
      </w:r>
      <w:r>
        <w:instrText xml:space="preserve"> XE "Conduit runs" </w:instrText>
      </w:r>
      <w:r>
        <w:fldChar w:fldCharType="end"/>
      </w:r>
      <w:r>
        <w:fldChar w:fldCharType="begin"/>
      </w:r>
      <w:r>
        <w:instrText xml:space="preserve"> XE "Conduit fittings" </w:instrText>
      </w:r>
      <w:r>
        <w:fldChar w:fldCharType="end"/>
      </w:r>
      <w:r>
        <w:fldChar w:fldCharType="begin"/>
      </w:r>
      <w:r>
        <w:instrText xml:space="preserve"> XE "Conduit bodies" </w:instrText>
      </w:r>
      <w:r>
        <w:fldChar w:fldCharType="end"/>
      </w:r>
    </w:p>
    <w:p w14:paraId="78C7B5BF" w14:textId="77777777" w:rsidR="00DD642F" w:rsidRDefault="00000000">
      <w:r>
        <w:t>MEDMAKE3D replaces each 2D conduit fitting symbol with a 3D conduit body block of the right form, shape and trade size: LB, LL, LR, T, TB, C, X, LBD, LBY, Mogul bodies, GUA fittings, unions, seals (EYS/EYD), plugs, hubs and reducers. The conduit is trimmed back to the hub faces so the model connects properly.</w:t>
      </w:r>
      <w:r>
        <w:fldChar w:fldCharType="begin"/>
      </w:r>
      <w:r>
        <w:instrText xml:space="preserve"> XE "MEDMAKE3D" </w:instrText>
      </w:r>
      <w:r>
        <w:fldChar w:fldCharType="end"/>
      </w:r>
      <w:r>
        <w:fldChar w:fldCharType="begin"/>
      </w:r>
      <w:r>
        <w:instrText xml:space="preserve"> XE "Reducers" </w:instrText>
      </w:r>
      <w:r>
        <w:fldChar w:fldCharType="end"/>
      </w:r>
    </w:p>
    <w:p w14:paraId="20945521" w14:textId="77777777" w:rsidR="00DD642F" w:rsidRDefault="00000000">
      <w:pPr>
        <w:pStyle w:val="ListBullet"/>
        <w:spacing w:after="60"/>
      </w:pPr>
      <w:r>
        <w:t xml:space="preserve">Bodies are named </w:t>
      </w:r>
      <w:r>
        <w:rPr>
          <w:rFonts w:ascii="Consolas" w:hAnsi="Consolas"/>
          <w:sz w:val="20"/>
        </w:rPr>
        <w:t>MED_CB_RGD_&lt;form&gt;_&lt;shape&gt;_&lt;size&gt;</w:t>
      </w:r>
      <w:r>
        <w:t>, for example MED_CB_RGD_F7_LB_1-00, and placed on layer MED_3DCONDUIT.</w:t>
      </w:r>
    </w:p>
    <w:p w14:paraId="75928676" w14:textId="77777777" w:rsidR="00DD642F" w:rsidRDefault="00000000">
      <w:pPr>
        <w:pStyle w:val="ListBullet"/>
        <w:spacing w:after="60"/>
      </w:pPr>
      <w:r>
        <w:t xml:space="preserve">Which body a fitting gets is set by the fitting's catalog record: </w:t>
      </w:r>
      <w:r>
        <w:rPr>
          <w:b/>
        </w:rPr>
        <w:t>Key2</w:t>
      </w:r>
      <w:r>
        <w:t xml:space="preserve"> on the FITTING row in MEDTYPE (for example </w:t>
      </w:r>
      <w:r>
        <w:rPr>
          <w:rFonts w:ascii="Consolas" w:hAnsi="Consolas"/>
          <w:sz w:val="20"/>
        </w:rPr>
        <w:t>RGD|F7|LB</w:t>
      </w:r>
      <w:r>
        <w:t>). If Key2 is blank MED works it out from the description. You can type your own key in MEDTYPE.</w:t>
      </w:r>
      <w:r>
        <w:fldChar w:fldCharType="begin"/>
      </w:r>
      <w:r>
        <w:instrText xml:space="preserve"> XE "MEDTYPE" </w:instrText>
      </w:r>
      <w:r>
        <w:fldChar w:fldCharType="end"/>
      </w:r>
      <w:r>
        <w:fldChar w:fldCharType="begin"/>
      </w:r>
      <w:r>
        <w:instrText xml:space="preserve"> XE "MEDType catalog" </w:instrText>
      </w:r>
      <w:r>
        <w:fldChar w:fldCharType="end"/>
      </w:r>
    </w:p>
    <w:p w14:paraId="113D54E8" w14:textId="77777777" w:rsidR="00DD642F" w:rsidRDefault="00000000">
      <w:pPr>
        <w:pStyle w:val="ListBullet"/>
        <w:spacing w:after="60"/>
      </w:pPr>
      <w:r>
        <w:t>Forms: F7, F8, M9 (Condulet Form 7, Form 8, Mark 9), CH (Crouse-Hinds: LBD, LBY, UNY, EYS, EYD, HUB, plugs, RE), MOG (Mogul), XP (GUA), MYR (Myers hub).</w:t>
      </w:r>
    </w:p>
    <w:p w14:paraId="78EEFB74" w14:textId="77777777" w:rsidR="00DD642F" w:rsidRDefault="00000000">
      <w:pPr>
        <w:pStyle w:val="ListBullet"/>
        <w:spacing w:after="60"/>
      </w:pPr>
      <w:r>
        <w:t>If there is no dimension data for a form or size, a placeholder box is inserted on MED_3DFLAG and listed under Skipped.</w:t>
      </w:r>
    </w:p>
    <w:p w14:paraId="033193AB" w14:textId="77777777" w:rsidR="00DD642F" w:rsidRDefault="00000000">
      <w:pPr>
        <w:pStyle w:val="ListBullet"/>
        <w:spacing w:after="60"/>
      </w:pPr>
      <w:r>
        <w:t>Not modelled: couplings, connectors, straps, REC, EYS elbows, EZS/EZD.</w:t>
      </w:r>
      <w:r>
        <w:fldChar w:fldCharType="begin"/>
      </w:r>
      <w:r>
        <w:instrText xml:space="preserve"> XE "Elbows" </w:instrText>
      </w:r>
      <w:r>
        <w:fldChar w:fldCharType="end"/>
      </w:r>
    </w:p>
    <w:p w14:paraId="1FFACAC9" w14:textId="77777777" w:rsidR="00DD642F" w:rsidRDefault="00000000">
      <w:pPr>
        <w:pStyle w:val="MEDShot"/>
      </w:pPr>
      <w:r>
        <w:rPr>
          <w:b/>
        </w:rPr>
        <w:t>[Screenshot: Conduit run with LB and T conduit bodies after MEDMAKE3D]</w:t>
      </w:r>
    </w:p>
    <w:p w14:paraId="73423552" w14:textId="77777777" w:rsidR="00DD642F" w:rsidRDefault="00000000">
      <w:pPr>
        <w:pStyle w:val="Heading2"/>
      </w:pPr>
      <w:bookmarkStart w:id="76" w:name="_Toc242085827"/>
      <w:r>
        <w:t>Flags and mirrored fittings</w:t>
      </w:r>
      <w:bookmarkEnd w:id="76"/>
      <w:r>
        <w:fldChar w:fldCharType="begin"/>
      </w:r>
      <w:r>
        <w:instrText xml:space="preserve"> XE "3D flags" </w:instrText>
      </w:r>
      <w:r>
        <w:fldChar w:fldCharType="end"/>
      </w:r>
      <w:r>
        <w:fldChar w:fldCharType="begin"/>
      </w:r>
      <w:r>
        <w:instrText xml:space="preserve"> XE "Mirrored fittings" </w:instrText>
      </w:r>
      <w:r>
        <w:fldChar w:fldCharType="end"/>
      </w:r>
    </w:p>
    <w:p w14:paraId="4E047363" w14:textId="77777777" w:rsidR="00DD642F" w:rsidRDefault="00000000">
      <w:r>
        <w:t xml:space="preserve">Anything MEDMAKE3D could not build cleanly is marked on the red layer </w:t>
      </w:r>
      <w:r>
        <w:rPr>
          <w:b/>
        </w:rPr>
        <w:t>MED_3DFLAG</w:t>
      </w:r>
      <w:r>
        <w:t>, and listed at the command line.</w:t>
      </w:r>
      <w:r>
        <w:fldChar w:fldCharType="begin"/>
      </w:r>
      <w:r>
        <w:instrText xml:space="preserve"> XE "MEDMAKE3D" </w:instrText>
      </w:r>
      <w:r>
        <w:fldChar w:fldCharType="end"/>
      </w:r>
    </w:p>
    <w:tbl>
      <w:tblPr>
        <w:tblStyle w:val="LightGrid-Accent1"/>
        <w:tblW w:w="0" w:type="auto"/>
        <w:jc w:val="center"/>
        <w:tblLook w:val="04A0" w:firstRow="1" w:lastRow="0" w:firstColumn="1" w:lastColumn="0" w:noHBand="0" w:noVBand="1"/>
      </w:tblPr>
      <w:tblGrid>
        <w:gridCol w:w="2736"/>
        <w:gridCol w:w="6624"/>
      </w:tblGrid>
      <w:tr w:rsidR="00DD642F" w14:paraId="514DB2B0"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1BCB8CAF" w14:textId="77777777" w:rsidR="00DD642F" w:rsidRDefault="00000000">
            <w:r>
              <w:t>Flag</w:t>
            </w:r>
          </w:p>
        </w:tc>
        <w:tc>
          <w:tcPr>
            <w:tcW w:w="6624" w:type="dxa"/>
          </w:tcPr>
          <w:p w14:paraId="6AE0E8BE" w14:textId="77777777" w:rsidR="00DD642F" w:rsidRDefault="00000000">
            <w:pPr>
              <w:cnfStyle w:val="100000000000" w:firstRow="1" w:lastRow="0" w:firstColumn="0" w:lastColumn="0" w:oddVBand="0" w:evenVBand="0" w:oddHBand="0" w:evenHBand="0" w:firstRowFirstColumn="0" w:firstRowLastColumn="0" w:lastRowFirstColumn="0" w:lastRowLastColumn="0"/>
            </w:pPr>
            <w:r>
              <w:t>What to do</w:t>
            </w:r>
          </w:p>
        </w:tc>
      </w:tr>
      <w:tr w:rsidR="00DD642F" w14:paraId="14E6F44A"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CCCF8E8" w14:textId="77777777" w:rsidR="00DD642F" w:rsidRDefault="00000000">
            <w:pPr>
              <w:spacing w:after="0"/>
            </w:pPr>
            <w:r>
              <w:rPr>
                <w:sz w:val="20"/>
              </w:rPr>
              <w:t>Sharp corner (sphere at the corner)</w:t>
            </w:r>
          </w:p>
        </w:tc>
        <w:tc>
          <w:tcPr>
            <w:tcW w:w="6624" w:type="dxa"/>
          </w:tcPr>
          <w:p w14:paraId="4E75B67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The bend would not fit between the neighbouring corners. Lengthen the straight runs or reduce the bend, then run again.</w:t>
            </w:r>
            <w:r>
              <w:fldChar w:fldCharType="begin"/>
            </w:r>
            <w:r>
              <w:instrText xml:space="preserve"> XE "Bends" </w:instrText>
            </w:r>
            <w:r>
              <w:fldChar w:fldCharType="end"/>
            </w:r>
          </w:p>
        </w:tc>
      </w:tr>
      <w:tr w:rsidR="00DD642F" w14:paraId="6738ABE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B367FAA" w14:textId="77777777" w:rsidR="00DD642F" w:rsidRDefault="00000000">
            <w:pPr>
              <w:spacing w:after="0"/>
            </w:pPr>
            <w:r>
              <w:rPr>
                <w:sz w:val="20"/>
              </w:rPr>
              <w:t>Conduit leg with no hub</w:t>
            </w:r>
          </w:p>
        </w:tc>
        <w:tc>
          <w:tcPr>
            <w:tcW w:w="6624" w:type="dxa"/>
          </w:tcPr>
          <w:p w14:paraId="74CC933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A conduit meets a body where no hub lines up with it (within 30 degrees). Check the fitting type and rotation.</w:t>
            </w:r>
          </w:p>
        </w:tc>
      </w:tr>
      <w:tr w:rsidR="00DD642F" w14:paraId="0C2CC9A9"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4288230" w14:textId="77777777" w:rsidR="00DD642F" w:rsidRDefault="00000000">
            <w:pPr>
              <w:spacing w:after="0"/>
            </w:pPr>
            <w:r>
              <w:rPr>
                <w:sz w:val="20"/>
              </w:rPr>
              <w:t>Placeholder box</w:t>
            </w:r>
          </w:p>
        </w:tc>
        <w:tc>
          <w:tcPr>
            <w:tcW w:w="6624" w:type="dxa"/>
          </w:tcPr>
          <w:p w14:paraId="21170BC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No dimension data for that body and size. Check the size, or add the data.</w:t>
            </w:r>
          </w:p>
        </w:tc>
      </w:tr>
      <w:tr w:rsidR="00DD642F" w14:paraId="19AE2AA5"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D411A7C" w14:textId="77777777" w:rsidR="00DD642F" w:rsidRDefault="00000000">
            <w:pPr>
              <w:spacing w:after="0"/>
            </w:pPr>
            <w:r>
              <w:rPr>
                <w:sz w:val="20"/>
              </w:rPr>
              <w:t>MIRRORED FITTING - re-insert, do not mirror</w:t>
            </w:r>
          </w:p>
        </w:tc>
        <w:tc>
          <w:tcPr>
            <w:tcW w:w="6624" w:type="dxa"/>
          </w:tcPr>
          <w:p w14:paraId="35A1C27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The 2D fitting symbol was mirrored. Erase it and insert the other-handed symbol (for example 1lbr instead of a mirrored 1lbl). The conduit next to it is left as drawn until you do.</w:t>
            </w:r>
          </w:p>
        </w:tc>
      </w:tr>
    </w:tbl>
    <w:p w14:paraId="49A6C67F" w14:textId="77777777" w:rsidR="00DD642F" w:rsidRDefault="00DD642F">
      <w:pPr>
        <w:spacing w:after="40"/>
      </w:pPr>
    </w:p>
    <w:p w14:paraId="1E19C5B7" w14:textId="77777777" w:rsidR="00DD642F" w:rsidRDefault="00000000">
      <w:pPr>
        <w:keepNext/>
      </w:pPr>
      <w:r>
        <w:rPr>
          <w:b/>
        </w:rPr>
        <w:t>To review the flags:</w:t>
      </w:r>
    </w:p>
    <w:p w14:paraId="5DC2AD35" w14:textId="77777777" w:rsidR="00DD642F" w:rsidRDefault="00000000">
      <w:pPr>
        <w:pStyle w:val="MEDStep"/>
        <w:tabs>
          <w:tab w:val="left" w:pos="504"/>
        </w:tabs>
        <w:spacing w:after="60"/>
      </w:pPr>
      <w:r>
        <w:t>1.</w:t>
      </w:r>
      <w:r>
        <w:tab/>
        <w:t>Run MEDMAKE3D with the Layer option.</w:t>
      </w:r>
    </w:p>
    <w:p w14:paraId="107BBF25" w14:textId="77777777" w:rsidR="00DD642F" w:rsidRDefault="00000000">
      <w:pPr>
        <w:pStyle w:val="MEDStep"/>
        <w:tabs>
          <w:tab w:val="left" w:pos="504"/>
        </w:tabs>
        <w:spacing w:after="60"/>
      </w:pPr>
      <w:r>
        <w:lastRenderedPageBreak/>
        <w:t>2.</w:t>
      </w:r>
      <w:r>
        <w:tab/>
        <w:t>Turn on layer MED_3DFLAG and look for the red markers (or use the handles listed under Skipped).</w:t>
      </w:r>
    </w:p>
    <w:p w14:paraId="7660AFB3" w14:textId="77777777" w:rsidR="00DD642F" w:rsidRDefault="00000000">
      <w:pPr>
        <w:pStyle w:val="MEDStep"/>
        <w:tabs>
          <w:tab w:val="left" w:pos="504"/>
        </w:tabs>
        <w:spacing w:after="60"/>
      </w:pPr>
      <w:r>
        <w:t>3.</w:t>
      </w:r>
      <w:r>
        <w:tab/>
        <w:t>Fix the 2D plan, erase the old solids and run MEDMAKE3D again.</w:t>
      </w:r>
    </w:p>
    <w:p w14:paraId="76416E3E" w14:textId="77777777" w:rsidR="00DD642F" w:rsidRDefault="00000000">
      <w:pPr>
        <w:pStyle w:val="Heading2"/>
      </w:pPr>
      <w:bookmarkStart w:id="77" w:name="_Toc242085828"/>
      <w:r>
        <w:t>Single-purpose 3D commands</w:t>
      </w:r>
      <w:bookmarkEnd w:id="77"/>
    </w:p>
    <w:p w14:paraId="472F496B" w14:textId="77777777" w:rsidR="00DD642F" w:rsidRDefault="00000000">
      <w:pPr>
        <w:pStyle w:val="Heading3"/>
      </w:pPr>
      <w:bookmarkStart w:id="78" w:name="_Toc242085829"/>
      <w:r>
        <w:t>MAKE3DTRAY</w:t>
      </w:r>
      <w:bookmarkEnd w:id="78"/>
      <w:r>
        <w:fldChar w:fldCharType="begin"/>
      </w:r>
      <w:r>
        <w:instrText xml:space="preserve"> XE "MAKE3DTRAY" </w:instrText>
      </w:r>
      <w:r>
        <w:fldChar w:fldCharType="end"/>
      </w:r>
    </w:p>
    <w:p w14:paraId="7C206250" w14:textId="77777777" w:rsidR="00DD642F" w:rsidRDefault="00000000">
      <w:pPr>
        <w:keepNext/>
      </w:pPr>
      <w:r>
        <w:rPr>
          <w:b/>
        </w:rPr>
        <w:t>To extract only the cable tray:</w:t>
      </w:r>
      <w:r>
        <w:fldChar w:fldCharType="begin"/>
      </w:r>
      <w:r>
        <w:instrText xml:space="preserve"> XE "Material extraction" </w:instrText>
      </w:r>
      <w:r>
        <w:fldChar w:fldCharType="end"/>
      </w:r>
    </w:p>
    <w:p w14:paraId="01688C1B" w14:textId="77777777" w:rsidR="00DD642F" w:rsidRDefault="00000000">
      <w:pPr>
        <w:pStyle w:val="MEDStep"/>
        <w:tabs>
          <w:tab w:val="left" w:pos="504"/>
        </w:tabs>
        <w:spacing w:after="60"/>
      </w:pPr>
      <w:r>
        <w:t>1.</w:t>
      </w:r>
      <w:r>
        <w:tab/>
        <w:t xml:space="preserve">Pick </w:t>
      </w:r>
      <w:r>
        <w:rPr>
          <w:b/>
        </w:rPr>
        <w:t>Export Tray to 3D Model</w:t>
      </w:r>
      <w:r>
        <w:t xml:space="preserve"> on the Cable Tray toolbar, or type </w:t>
      </w:r>
      <w:r>
        <w:rPr>
          <w:b/>
        </w:rPr>
        <w:t>MAKE3DTRAY</w:t>
      </w:r>
      <w:r>
        <w:t>.</w:t>
      </w:r>
    </w:p>
    <w:p w14:paraId="22D390CC" w14:textId="77777777" w:rsidR="00DD642F" w:rsidRDefault="00000000">
      <w:pPr>
        <w:pStyle w:val="MEDStep"/>
        <w:tabs>
          <w:tab w:val="left" w:pos="504"/>
        </w:tabs>
        <w:spacing w:after="60"/>
      </w:pPr>
      <w:r>
        <w:t>2.</w:t>
      </w:r>
      <w:r>
        <w:tab/>
        <w:t xml:space="preserve">At </w:t>
      </w:r>
      <w:r>
        <w:rPr>
          <w:rFonts w:ascii="Consolas" w:hAnsi="Consolas"/>
          <w:sz w:val="20"/>
        </w:rPr>
        <w:t>Output to 3DS Layer &lt;Dwg&gt;:</w:t>
      </w:r>
      <w:r>
        <w:t xml:space="preserve"> choose </w:t>
      </w:r>
      <w:r>
        <w:rPr>
          <w:b/>
        </w:rPr>
        <w:t>Dwg</w:t>
      </w:r>
      <w:r>
        <w:t xml:space="preserve"> (export to a drawing you name) or </w:t>
      </w:r>
      <w:r>
        <w:rPr>
          <w:b/>
        </w:rPr>
        <w:t>Layer</w:t>
      </w:r>
      <w:r>
        <w:t xml:space="preserve"> (solids stay in the drawing on the 3D tray layer, other layers are turned off and the view goes isometric; type PLAN to return).</w:t>
      </w:r>
    </w:p>
    <w:p w14:paraId="2966A34D" w14:textId="77777777" w:rsidR="00DD642F" w:rsidRDefault="00000000">
      <w:pPr>
        <w:keepNext/>
        <w:jc w:val="center"/>
      </w:pPr>
      <w:r>
        <w:rPr>
          <w:noProof/>
        </w:rPr>
        <w:drawing>
          <wp:inline distT="0" distB="0" distL="0" distR="0" wp14:anchorId="11F75502" wp14:editId="5884F0C9">
            <wp:extent cx="5476875" cy="2734839"/>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1.png"/>
                    <pic:cNvPicPr/>
                  </pic:nvPicPr>
                  <pic:blipFill>
                    <a:blip r:embed="rId104"/>
                    <a:stretch>
                      <a:fillRect/>
                    </a:stretch>
                  </pic:blipFill>
                  <pic:spPr>
                    <a:xfrm>
                      <a:off x="0" y="0"/>
                      <a:ext cx="5476875" cy="2734839"/>
                    </a:xfrm>
                    <a:prstGeom prst="rect">
                      <a:avLst/>
                    </a:prstGeom>
                  </pic:spPr>
                </pic:pic>
              </a:graphicData>
            </a:graphic>
          </wp:inline>
        </w:drawing>
      </w:r>
    </w:p>
    <w:p w14:paraId="619380FF" w14:textId="77777777" w:rsidR="00DD642F" w:rsidRDefault="00000000">
      <w:pPr>
        <w:pStyle w:val="Caption"/>
        <w:jc w:val="center"/>
      </w:pPr>
      <w:r>
        <w:t>3D tray in wireframe.</w:t>
      </w:r>
    </w:p>
    <w:p w14:paraId="72C8ABC9" w14:textId="77777777" w:rsidR="00DD642F" w:rsidRDefault="00000000">
      <w:pPr>
        <w:keepNext/>
        <w:jc w:val="center"/>
      </w:pPr>
      <w:r>
        <w:rPr>
          <w:noProof/>
        </w:rPr>
        <w:lastRenderedPageBreak/>
        <w:drawing>
          <wp:inline distT="0" distB="0" distL="0" distR="0" wp14:anchorId="7F163EA9" wp14:editId="136ECBF7">
            <wp:extent cx="5476875" cy="2742036"/>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2.png"/>
                    <pic:cNvPicPr/>
                  </pic:nvPicPr>
                  <pic:blipFill>
                    <a:blip r:embed="rId199"/>
                    <a:stretch>
                      <a:fillRect/>
                    </a:stretch>
                  </pic:blipFill>
                  <pic:spPr>
                    <a:xfrm>
                      <a:off x="0" y="0"/>
                      <a:ext cx="5476875" cy="2742036"/>
                    </a:xfrm>
                    <a:prstGeom prst="rect">
                      <a:avLst/>
                    </a:prstGeom>
                  </pic:spPr>
                </pic:pic>
              </a:graphicData>
            </a:graphic>
          </wp:inline>
        </w:drawing>
      </w:r>
    </w:p>
    <w:p w14:paraId="17732AD1" w14:textId="77777777" w:rsidR="00DD642F" w:rsidRDefault="00000000">
      <w:pPr>
        <w:pStyle w:val="Caption"/>
        <w:jc w:val="center"/>
      </w:pPr>
      <w:r>
        <w:t>3D tray shaded.</w:t>
      </w:r>
    </w:p>
    <w:p w14:paraId="383E63E0" w14:textId="77777777" w:rsidR="00DD642F" w:rsidRDefault="00000000">
      <w:pPr>
        <w:pStyle w:val="MEDNote"/>
        <w:pBdr>
          <w:left w:val="single" w:sz="18" w:space="6" w:color="2E74B5"/>
        </w:pBdr>
      </w:pPr>
      <w:r>
        <w:rPr>
          <w:b/>
        </w:rPr>
        <w:t xml:space="preserve">Note: </w:t>
      </w:r>
      <w:r>
        <w:t xml:space="preserve">The 3DS option is still offered but AutoCAD 2024 has no 3DSOUT command. </w:t>
      </w:r>
      <w:r>
        <w:rPr>
          <w:b/>
          <w:color w:val="C00000"/>
          <w:highlight w:val="yellow"/>
        </w:rPr>
        <w:t>[VERIFY: 3DS option in current AutoCAD]</w:t>
      </w:r>
      <w:r>
        <w:t xml:space="preserve">  MAKE3DTRAY exports every 3D solid in the drawing, not only the tray.</w:t>
      </w:r>
    </w:p>
    <w:p w14:paraId="4C8A5AF2" w14:textId="77777777" w:rsidR="00DD642F" w:rsidRDefault="00000000">
      <w:pPr>
        <w:pStyle w:val="Heading3"/>
      </w:pPr>
      <w:bookmarkStart w:id="79" w:name="_Toc242085830"/>
      <w:r>
        <w:t>MAKE3DCONDUIT, MAKE3DCABLE, M3D and C3D</w:t>
      </w:r>
      <w:bookmarkEnd w:id="79"/>
      <w:r>
        <w:fldChar w:fldCharType="begin"/>
      </w:r>
      <w:r>
        <w:instrText xml:space="preserve"> XE "MAKE3DCONDUIT" </w:instrText>
      </w:r>
      <w:r>
        <w:fldChar w:fldCharType="end"/>
      </w:r>
      <w:r>
        <w:fldChar w:fldCharType="begin"/>
      </w:r>
      <w:r>
        <w:instrText xml:space="preserve"> XE "MAKE3DCABLE" </w:instrText>
      </w:r>
      <w:r>
        <w:fldChar w:fldCharType="end"/>
      </w:r>
    </w:p>
    <w:p w14:paraId="72CFD632" w14:textId="77777777" w:rsidR="00DD642F" w:rsidRDefault="00000000">
      <w:r>
        <w:rPr>
          <w:b/>
        </w:rPr>
        <w:t>MAKE3DCONDUIT</w:t>
      </w:r>
      <w:r>
        <w:t xml:space="preserve"> and </w:t>
      </w:r>
      <w:r>
        <w:rPr>
          <w:b/>
        </w:rPr>
        <w:t>MAKE3DCABLE</w:t>
      </w:r>
      <w:r>
        <w:t xml:space="preserve"> convert every conduit or cable run, with the prompt </w:t>
      </w:r>
      <w:r>
        <w:rPr>
          <w:rFonts w:ascii="Consolas" w:hAnsi="Consolas"/>
          <w:sz w:val="20"/>
        </w:rPr>
        <w:t>[Dwg/Layer] &lt;Dwg&gt;</w:t>
      </w:r>
      <w:r>
        <w:t xml:space="preserve">. </w:t>
      </w:r>
      <w:r>
        <w:rPr>
          <w:b/>
        </w:rPr>
        <w:t>M3D</w:t>
      </w:r>
      <w:r>
        <w:t xml:space="preserve"> and </w:t>
      </w:r>
      <w:r>
        <w:rPr>
          <w:b/>
        </w:rPr>
        <w:t>C3D</w:t>
      </w:r>
      <w:r>
        <w:t xml:space="preserve"> convert only the runs you select. These commands do not place conduit bodies; use MEDMAKE3D for a complete model.</w:t>
      </w:r>
      <w:r>
        <w:fldChar w:fldCharType="begin"/>
      </w:r>
      <w:r>
        <w:instrText xml:space="preserve"> XE "MEDMAKE3D" </w:instrText>
      </w:r>
      <w:r>
        <w:fldChar w:fldCharType="end"/>
      </w:r>
    </w:p>
    <w:p w14:paraId="2A5925AA" w14:textId="77777777" w:rsidR="00DD642F" w:rsidRDefault="00000000">
      <w:pPr>
        <w:pStyle w:val="Heading2"/>
      </w:pPr>
      <w:bookmarkStart w:id="80" w:name="_Toc242085831"/>
      <w:r>
        <w:t>Inserting conduit bodies by hand (MEDCBINS)</w:t>
      </w:r>
      <w:bookmarkEnd w:id="80"/>
      <w:r>
        <w:fldChar w:fldCharType="begin"/>
      </w:r>
      <w:r>
        <w:instrText xml:space="preserve"> XE "MEDCBINS" </w:instrText>
      </w:r>
      <w:r>
        <w:fldChar w:fldCharType="end"/>
      </w:r>
      <w:r>
        <w:fldChar w:fldCharType="begin"/>
      </w:r>
      <w:r>
        <w:instrText xml:space="preserve"> XE "Conduit runs" </w:instrText>
      </w:r>
      <w:r>
        <w:fldChar w:fldCharType="end"/>
      </w:r>
      <w:r>
        <w:fldChar w:fldCharType="begin"/>
      </w:r>
      <w:r>
        <w:instrText xml:space="preserve"> XE "Conduit bodies" </w:instrText>
      </w:r>
      <w:r>
        <w:fldChar w:fldCharType="end"/>
      </w:r>
    </w:p>
    <w:p w14:paraId="3906BB02" w14:textId="77777777" w:rsidR="00DD642F" w:rsidRDefault="00000000">
      <w:pPr>
        <w:keepNext/>
      </w:pPr>
      <w:r>
        <w:rPr>
          <w:b/>
        </w:rPr>
        <w:t>To insert a 3D conduit body:</w:t>
      </w:r>
    </w:p>
    <w:p w14:paraId="524103CF" w14:textId="77777777" w:rsidR="00DD642F" w:rsidRDefault="00000000">
      <w:pPr>
        <w:pStyle w:val="MEDStep"/>
        <w:tabs>
          <w:tab w:val="left" w:pos="504"/>
        </w:tabs>
        <w:spacing w:after="60"/>
      </w:pPr>
      <w:r>
        <w:t>1.</w:t>
      </w:r>
      <w:r>
        <w:tab/>
        <w:t xml:space="preserve">Type </w:t>
      </w:r>
      <w:r>
        <w:rPr>
          <w:b/>
        </w:rPr>
        <w:t>MEDCBINS</w:t>
      </w:r>
      <w:r>
        <w:t>.</w:t>
      </w:r>
    </w:p>
    <w:p w14:paraId="233BEC00" w14:textId="77777777" w:rsidR="00DD642F" w:rsidRDefault="00000000">
      <w:pPr>
        <w:pStyle w:val="MEDStep"/>
        <w:tabs>
          <w:tab w:val="left" w:pos="504"/>
        </w:tabs>
        <w:spacing w:after="60"/>
      </w:pPr>
      <w:r>
        <w:t>2.</w:t>
      </w:r>
      <w:r>
        <w:tab/>
        <w:t xml:space="preserve">At </w:t>
      </w:r>
      <w:r>
        <w:rPr>
          <w:rFonts w:ascii="Consolas" w:hAnsi="Consolas"/>
          <w:sz w:val="20"/>
        </w:rPr>
        <w:t>Fitting type [LB/LR/LL/T/TB/C/X/LBD/BLB/LBY/BT/BC/BUB/GUAL/GUAT/GUAX/UNY/EYS/EYD/PLGR/PLGS/HUB/RE]</w:t>
      </w:r>
      <w:r>
        <w:t xml:space="preserve"> type the shape.</w:t>
      </w:r>
    </w:p>
    <w:p w14:paraId="4CD980A2" w14:textId="77777777" w:rsidR="00DD642F" w:rsidRDefault="00000000">
      <w:pPr>
        <w:pStyle w:val="MEDStep"/>
        <w:tabs>
          <w:tab w:val="left" w:pos="504"/>
        </w:tabs>
        <w:spacing w:after="60"/>
      </w:pPr>
      <w:r>
        <w:t>3.</w:t>
      </w:r>
      <w:r>
        <w:tab/>
        <w:t xml:space="preserve">At </w:t>
      </w:r>
      <w:r>
        <w:rPr>
          <w:rFonts w:ascii="Consolas" w:hAnsi="Consolas"/>
          <w:sz w:val="20"/>
        </w:rPr>
        <w:t>Form (F7 = Form 7, F8 = Form 8, M9 = Mark 9 aluminum, CH = Crouse-Hinds, MOG = Mogul, XP = GUA, MYR = Myers)</w:t>
      </w:r>
      <w:r>
        <w:t xml:space="preserve"> choose the form (only asked when more than one form exists for that shape).</w:t>
      </w:r>
    </w:p>
    <w:p w14:paraId="4F28AF60" w14:textId="77777777" w:rsidR="00DD642F" w:rsidRDefault="00000000">
      <w:pPr>
        <w:pStyle w:val="MEDStep"/>
        <w:tabs>
          <w:tab w:val="left" w:pos="504"/>
        </w:tabs>
        <w:spacing w:after="60"/>
      </w:pPr>
      <w:r>
        <w:t>4.</w:t>
      </w:r>
      <w:r>
        <w:tab/>
        <w:t xml:space="preserve">At </w:t>
      </w:r>
      <w:r>
        <w:rPr>
          <w:rFonts w:ascii="Consolas" w:hAnsi="Consolas"/>
          <w:sz w:val="20"/>
        </w:rPr>
        <w:t>Trade size (1/2, 3/4, 1, 1-1/4, 1-1/2, 2 ... 4)</w:t>
      </w:r>
      <w:r>
        <w:t xml:space="preserve"> type the size. For RE you are also asked </w:t>
      </w:r>
      <w:r>
        <w:rPr>
          <w:rFonts w:ascii="Consolas" w:hAnsi="Consolas"/>
          <w:sz w:val="20"/>
        </w:rPr>
        <w:t>Reduce to size</w:t>
      </w:r>
      <w:r>
        <w:t>.</w:t>
      </w:r>
    </w:p>
    <w:p w14:paraId="66DCDE9F" w14:textId="77777777" w:rsidR="00DD642F" w:rsidRDefault="00000000">
      <w:pPr>
        <w:pStyle w:val="MEDStep"/>
        <w:tabs>
          <w:tab w:val="left" w:pos="504"/>
        </w:tabs>
        <w:spacing w:after="60"/>
      </w:pPr>
      <w:r>
        <w:t>5.</w:t>
      </w:r>
      <w:r>
        <w:tab/>
        <w:t xml:space="preserve">At </w:t>
      </w:r>
      <w:r>
        <w:rPr>
          <w:rFonts w:ascii="Consolas" w:hAnsi="Consolas"/>
          <w:sz w:val="20"/>
        </w:rPr>
        <w:t>Insertion point (conduit centerline intersection) for &lt;block&gt; &lt;done&gt;:</w:t>
      </w:r>
      <w:r>
        <w:t xml:space="preserve"> pick where the conduit centerlines meet.</w:t>
      </w:r>
      <w:r>
        <w:fldChar w:fldCharType="begin"/>
      </w:r>
      <w:r>
        <w:instrText xml:space="preserve"> XE "Centerline" </w:instrText>
      </w:r>
      <w:r>
        <w:fldChar w:fldCharType="end"/>
      </w:r>
    </w:p>
    <w:p w14:paraId="4255776B" w14:textId="77777777" w:rsidR="00DD642F" w:rsidRDefault="00000000">
      <w:pPr>
        <w:pStyle w:val="MEDStep"/>
        <w:tabs>
          <w:tab w:val="left" w:pos="504"/>
        </w:tabs>
        <w:spacing w:after="60"/>
      </w:pPr>
      <w:r>
        <w:t>6.</w:t>
      </w:r>
      <w:r>
        <w:tab/>
        <w:t xml:space="preserve">At </w:t>
      </w:r>
      <w:r>
        <w:rPr>
          <w:rFonts w:ascii="Consolas" w:hAnsi="Consolas"/>
          <w:sz w:val="20"/>
        </w:rPr>
        <w:t>Rotation about Z &lt;0&gt;:</w:t>
      </w:r>
      <w:r>
        <w:t xml:space="preserve"> enter the rotation. The cover faces up (+Z) and the run hub points along +X.</w:t>
      </w:r>
    </w:p>
    <w:p w14:paraId="63D30ECC" w14:textId="77777777" w:rsidR="00DD642F" w:rsidRDefault="00000000">
      <w:pPr>
        <w:pStyle w:val="MEDStep"/>
        <w:tabs>
          <w:tab w:val="left" w:pos="504"/>
        </w:tabs>
        <w:spacing w:after="60"/>
      </w:pPr>
      <w:r>
        <w:t>7.</w:t>
      </w:r>
      <w:r>
        <w:tab/>
        <w:t xml:space="preserve">Keep picking points to insert more of the same body, or press </w:t>
      </w:r>
      <w:r>
        <w:rPr>
          <w:b/>
        </w:rPr>
        <w:t>[Enter]</w:t>
      </w:r>
      <w:r>
        <w:t xml:space="preserve"> when done.</w:t>
      </w:r>
    </w:p>
    <w:p w14:paraId="32EB9A87" w14:textId="77777777" w:rsidR="00DD642F" w:rsidRDefault="00000000">
      <w:pPr>
        <w:pStyle w:val="Heading2"/>
      </w:pPr>
      <w:bookmarkStart w:id="81" w:name="_Toc242085832"/>
      <w:r>
        <w:lastRenderedPageBreak/>
        <w:t>Conduit body test and data commands</w:t>
      </w:r>
      <w:bookmarkEnd w:id="81"/>
      <w:r>
        <w:fldChar w:fldCharType="begin"/>
      </w:r>
      <w:r>
        <w:instrText xml:space="preserve"> XE "Conduit runs" </w:instrText>
      </w:r>
      <w:r>
        <w:fldChar w:fldCharType="end"/>
      </w:r>
      <w:r>
        <w:fldChar w:fldCharType="begin"/>
      </w:r>
      <w:r>
        <w:instrText xml:space="preserve"> XE "Conduit bodies" </w:instrText>
      </w:r>
      <w:r>
        <w:fldChar w:fldCharType="end"/>
      </w:r>
    </w:p>
    <w:tbl>
      <w:tblPr>
        <w:tblStyle w:val="LightGrid-Accent1"/>
        <w:tblW w:w="0" w:type="auto"/>
        <w:jc w:val="center"/>
        <w:tblLook w:val="04A0" w:firstRow="1" w:lastRow="0" w:firstColumn="1" w:lastColumn="0" w:noHBand="0" w:noVBand="1"/>
      </w:tblPr>
      <w:tblGrid>
        <w:gridCol w:w="2736"/>
        <w:gridCol w:w="6624"/>
      </w:tblGrid>
      <w:tr w:rsidR="00DD642F" w14:paraId="0B5C5FDB"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1393EE89" w14:textId="77777777" w:rsidR="00DD642F" w:rsidRDefault="00000000">
            <w:r>
              <w:t>Command</w:t>
            </w:r>
          </w:p>
        </w:tc>
        <w:tc>
          <w:tcPr>
            <w:tcW w:w="6624" w:type="dxa"/>
          </w:tcPr>
          <w:p w14:paraId="2D32A7CE" w14:textId="77777777" w:rsidR="00DD642F"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DD642F" w14:paraId="583D5BC9"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1D61C1D" w14:textId="77777777" w:rsidR="00DD642F" w:rsidRDefault="00000000">
            <w:pPr>
              <w:spacing w:after="0"/>
            </w:pPr>
            <w:r>
              <w:rPr>
                <w:sz w:val="20"/>
              </w:rPr>
              <w:t>MEDCBTEST</w:t>
            </w:r>
            <w:r>
              <w:fldChar w:fldCharType="begin"/>
            </w:r>
            <w:r>
              <w:instrText xml:space="preserve"> XE "MEDCBTEST" </w:instrText>
            </w:r>
            <w:r>
              <w:fldChar w:fldCharType="end"/>
            </w:r>
          </w:p>
        </w:tc>
        <w:tc>
          <w:tcPr>
            <w:tcW w:w="6624" w:type="dxa"/>
          </w:tcPr>
          <w:p w14:paraId="3E017048"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 xml:space="preserve">Asks for a form and trade size, then </w:t>
            </w:r>
            <w:r>
              <w:rPr>
                <w:rFonts w:ascii="Consolas" w:hAnsi="Consolas"/>
                <w:sz w:val="20"/>
              </w:rPr>
              <w:t>Base point for the row &lt;0,0,0&gt;:</w:t>
            </w:r>
            <w:r>
              <w:rPr>
                <w:sz w:val="20"/>
              </w:rPr>
              <w:t>, and draws a labelled row of the classic bodies (LB, LL, LR, T, TB, C, ...) of that form.</w:t>
            </w:r>
          </w:p>
        </w:tc>
      </w:tr>
      <w:tr w:rsidR="00DD642F" w14:paraId="7F2CACAA"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4F721DC" w14:textId="77777777" w:rsidR="00DD642F" w:rsidRDefault="00000000">
            <w:pPr>
              <w:spacing w:after="0"/>
            </w:pPr>
            <w:r>
              <w:rPr>
                <w:sz w:val="20"/>
              </w:rPr>
              <w:t>MEDCBALL</w:t>
            </w:r>
            <w:r>
              <w:fldChar w:fldCharType="begin"/>
            </w:r>
            <w:r>
              <w:instrText xml:space="preserve"> XE "MEDCBALL" </w:instrText>
            </w:r>
            <w:r>
              <w:fldChar w:fldCharType="end"/>
            </w:r>
          </w:p>
        </w:tc>
        <w:tc>
          <w:tcPr>
            <w:tcW w:w="6624" w:type="dxa"/>
          </w:tcPr>
          <w:p w14:paraId="57DAC7B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 xml:space="preserve">Asks for a trade size and </w:t>
            </w:r>
            <w:r>
              <w:rPr>
                <w:rFonts w:ascii="Consolas" w:hAnsi="Consolas"/>
                <w:sz w:val="20"/>
              </w:rPr>
              <w:t>Base point &lt;0,0,0&gt;:</w:t>
            </w:r>
            <w:r>
              <w:rPr>
                <w:sz w:val="20"/>
              </w:rPr>
              <w:t>, and draws every body at that size, one row per form, labelled. Missing sizes come in as placeholders.</w:t>
            </w:r>
          </w:p>
        </w:tc>
      </w:tr>
      <w:tr w:rsidR="00DD642F" w14:paraId="75FB5C2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FE8F941" w14:textId="77777777" w:rsidR="00DD642F" w:rsidRDefault="00000000">
            <w:pPr>
              <w:spacing w:after="0"/>
            </w:pPr>
            <w:r>
              <w:rPr>
                <w:sz w:val="20"/>
              </w:rPr>
              <w:t>MEDCBGRID</w:t>
            </w:r>
            <w:r>
              <w:fldChar w:fldCharType="begin"/>
            </w:r>
            <w:r>
              <w:instrText xml:space="preserve"> XE "MEDCBGRID" </w:instrText>
            </w:r>
            <w:r>
              <w:fldChar w:fldCharType="end"/>
            </w:r>
          </w:p>
        </w:tc>
        <w:tc>
          <w:tcPr>
            <w:tcW w:w="6624" w:type="dxa"/>
          </w:tcPr>
          <w:p w14:paraId="57AF2A6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 xml:space="preserve">Draws the whole fitting test matrix in a test drawing. Load it first with APPLOAD (tests\autocad\MEDCBGrid.lsp). Prompts: </w:t>
            </w:r>
            <w:r>
              <w:rPr>
                <w:rFonts w:ascii="Consolas" w:hAnsi="Consolas"/>
                <w:sz w:val="20"/>
              </w:rPr>
              <w:t>MEDCBGRID base point (top-left cell) &lt;0,0&gt;:</w:t>
            </w:r>
            <w:r>
              <w:rPr>
                <w:sz w:val="20"/>
              </w:rPr>
              <w:t xml:space="preserve"> and </w:t>
            </w:r>
            <w:r>
              <w:rPr>
                <w:rFonts w:ascii="Consolas" w:hAnsi="Consolas"/>
                <w:sz w:val="20"/>
              </w:rPr>
              <w:t>Rotation of every cell (degrees) &lt;0&gt;:</w:t>
            </w:r>
            <w:r>
              <w:rPr>
                <w:sz w:val="20"/>
              </w:rPr>
              <w:t xml:space="preserve">. </w:t>
            </w:r>
            <w:r>
              <w:rPr>
                <w:b/>
                <w:color w:val="C00000"/>
                <w:sz w:val="20"/>
                <w:highlight w:val="yellow"/>
              </w:rPr>
              <w:t>[VERIFY: MEDCBGrid.lsp is not installed with MED]</w:t>
            </w:r>
          </w:p>
        </w:tc>
      </w:tr>
      <w:tr w:rsidR="00DD642F" w14:paraId="2B62B8F2"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70B4C16" w14:textId="77777777" w:rsidR="00DD642F" w:rsidRDefault="00000000">
            <w:pPr>
              <w:spacing w:after="0"/>
            </w:pPr>
            <w:r>
              <w:rPr>
                <w:sz w:val="20"/>
              </w:rPr>
              <w:t>MEDCBDATA</w:t>
            </w:r>
            <w:r>
              <w:fldChar w:fldCharType="begin"/>
            </w:r>
            <w:r>
              <w:instrText xml:space="preserve"> XE "MEDCBDATA" </w:instrText>
            </w:r>
            <w:r>
              <w:fldChar w:fldCharType="end"/>
            </w:r>
          </w:p>
        </w:tc>
        <w:tc>
          <w:tcPr>
            <w:tcW w:w="6624" w:type="dxa"/>
          </w:tcPr>
          <w:p w14:paraId="1772D50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Reloads the conduit body dimensions from the database and lists the sizes available. Run it after editing the data.</w:t>
            </w:r>
            <w:r>
              <w:fldChar w:fldCharType="begin"/>
            </w:r>
            <w:r>
              <w:instrText xml:space="preserve"> XE "Database" </w:instrText>
            </w:r>
            <w:r>
              <w:fldChar w:fldCharType="end"/>
            </w:r>
          </w:p>
        </w:tc>
      </w:tr>
      <w:tr w:rsidR="00DD642F" w14:paraId="2EF89F0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55DE220" w14:textId="77777777" w:rsidR="00DD642F" w:rsidRDefault="00000000">
            <w:pPr>
              <w:spacing w:after="0"/>
            </w:pPr>
            <w:r>
              <w:rPr>
                <w:sz w:val="20"/>
              </w:rPr>
              <w:t>MEDCBVER / MED3DVER</w:t>
            </w:r>
            <w:r>
              <w:fldChar w:fldCharType="begin"/>
            </w:r>
            <w:r>
              <w:instrText xml:space="preserve"> XE "MEDCBVER" </w:instrText>
            </w:r>
            <w:r>
              <w:fldChar w:fldCharType="end"/>
            </w:r>
            <w:r>
              <w:fldChar w:fldCharType="begin"/>
            </w:r>
            <w:r>
              <w:instrText xml:space="preserve"> XE "MED3DVER" </w:instrText>
            </w:r>
            <w:r>
              <w:fldChar w:fldCharType="end"/>
            </w:r>
          </w:p>
        </w:tc>
        <w:tc>
          <w:tcPr>
            <w:tcW w:w="6624" w:type="dxa"/>
          </w:tcPr>
          <w:p w14:paraId="7DB8A0A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Show the version of the conduit body and 3D path modules and where their data comes from.</w:t>
            </w:r>
          </w:p>
        </w:tc>
      </w:tr>
    </w:tbl>
    <w:p w14:paraId="12FABB53" w14:textId="77777777" w:rsidR="00DD642F" w:rsidRDefault="00DD642F">
      <w:pPr>
        <w:spacing w:after="40"/>
      </w:pPr>
    </w:p>
    <w:p w14:paraId="37F10D75" w14:textId="77777777" w:rsidR="00DD642F" w:rsidRDefault="00000000">
      <w:pPr>
        <w:pStyle w:val="Heading3"/>
      </w:pPr>
      <w:bookmarkStart w:id="82" w:name="_Toc242085833"/>
      <w:r>
        <w:t>When the data changes</w:t>
      </w:r>
      <w:bookmarkEnd w:id="82"/>
    </w:p>
    <w:p w14:paraId="359E2516" w14:textId="77777777" w:rsidR="00DD642F" w:rsidRDefault="00000000">
      <w:pPr>
        <w:pStyle w:val="ListBullet"/>
        <w:spacing w:after="60"/>
      </w:pPr>
      <w:r>
        <w:t>A body block is built once per drawing and never redefined. To rebuild a body from new data, erase its inserts and PURGE the MED_CB_RGD_... block, then run MEDMAKE3D again.</w:t>
      </w:r>
      <w:r>
        <w:fldChar w:fldCharType="begin"/>
      </w:r>
      <w:r>
        <w:instrText xml:space="preserve"> XE "MEDMAKE3D" </w:instrText>
      </w:r>
      <w:r>
        <w:fldChar w:fldCharType="end"/>
      </w:r>
    </w:p>
    <w:p w14:paraId="0F017FD5" w14:textId="77777777" w:rsidR="00DD642F" w:rsidRDefault="00000000">
      <w:pPr>
        <w:pStyle w:val="ListBullet"/>
        <w:spacing w:after="60"/>
      </w:pPr>
      <w:r>
        <w:t xml:space="preserve">When MED updates a body design, older blocks in a drawing are renamed with </w:t>
      </w:r>
      <w:r>
        <w:rPr>
          <w:rFonts w:ascii="Consolas" w:hAnsi="Consolas"/>
          <w:sz w:val="20"/>
        </w:rPr>
        <w:t>_PRE_</w:t>
      </w:r>
      <w:r>
        <w:t xml:space="preserve"> (for example </w:t>
      </w:r>
      <w:r>
        <w:rPr>
          <w:rFonts w:ascii="Consolas" w:hAnsi="Consolas"/>
          <w:sz w:val="20"/>
        </w:rPr>
        <w:t>_PRE_R6</w:t>
      </w:r>
      <w:r>
        <w:t xml:space="preserve">) and new ones are built. Run </w:t>
      </w:r>
      <w:r>
        <w:rPr>
          <w:b/>
        </w:rPr>
        <w:t>PURGE</w:t>
      </w:r>
      <w:r>
        <w:t xml:space="preserve"> (Blocks) afterwards to remove the unused </w:t>
      </w:r>
      <w:r>
        <w:rPr>
          <w:rFonts w:ascii="Consolas" w:hAnsi="Consolas"/>
          <w:sz w:val="20"/>
        </w:rPr>
        <w:t>_PRE_</w:t>
      </w:r>
      <w:r>
        <w:t xml:space="preserve"> definitions.</w:t>
      </w:r>
    </w:p>
    <w:p w14:paraId="4791C2C1" w14:textId="77777777" w:rsidR="00DD642F" w:rsidRDefault="00000000">
      <w:pPr>
        <w:pStyle w:val="ListBullet"/>
        <w:spacing w:after="60"/>
      </w:pPr>
      <w:r>
        <w:t>Dimension data is in the database tables MEDConduitBody and MEDConduitOD. Editing them is an administrator task; see docs\3d-guide.md.</w:t>
      </w:r>
    </w:p>
    <w:p w14:paraId="3DE93EAE" w14:textId="77777777" w:rsidR="00DD642F" w:rsidRDefault="00000000">
      <w:pPr>
        <w:pStyle w:val="Heading2"/>
      </w:pPr>
      <w:bookmarkStart w:id="83" w:name="_Toc242085834"/>
      <w:r>
        <w:t>Using the model in Navisworks</w:t>
      </w:r>
      <w:bookmarkEnd w:id="83"/>
      <w:r>
        <w:fldChar w:fldCharType="begin"/>
      </w:r>
      <w:r>
        <w:instrText xml:space="preserve"> XE "Navisworks" </w:instrText>
      </w:r>
      <w:r>
        <w:fldChar w:fldCharType="end"/>
      </w:r>
    </w:p>
    <w:p w14:paraId="38166783" w14:textId="77777777" w:rsidR="00DD642F" w:rsidRDefault="00000000">
      <w:r>
        <w:t xml:space="preserve">With the Dwg option, MEDMAKE3D writes </w:t>
      </w:r>
      <w:r>
        <w:rPr>
          <w:rFonts w:ascii="Consolas" w:hAnsi="Consolas"/>
          <w:sz w:val="20"/>
        </w:rPr>
        <w:t>&lt;name&gt;.medprops.json</w:t>
      </w:r>
      <w:r>
        <w:t xml:space="preserve"> beside the 3D DWG. Each solid also carries MED identification data (object type, size, description, tag, length, weight). The </w:t>
      </w:r>
      <w:r>
        <w:rPr>
          <w:b/>
        </w:rPr>
        <w:t>MEDPropertiesPlugin</w:t>
      </w:r>
      <w:r>
        <w:t xml:space="preserve"> for Navisworks Manage / Simulate 2024 shows these fields for the selected objects. With the Layer option the property file of the current drawing is rebuilt if the drawing has been saved. </w:t>
      </w:r>
      <w:r>
        <w:rPr>
          <w:b/>
          <w:color w:val="C00000"/>
          <w:highlight w:val="yellow"/>
        </w:rPr>
        <w:t>[VERIFY: how the Navisworks plug-in is installed for end users]</w:t>
      </w:r>
      <w:r>
        <w:fldChar w:fldCharType="begin"/>
      </w:r>
      <w:r>
        <w:instrText xml:space="preserve"> XE "MEDMAKE3D" </w:instrText>
      </w:r>
      <w:r>
        <w:fldChar w:fldCharType="end"/>
      </w:r>
    </w:p>
    <w:p w14:paraId="4E8DDF4F" w14:textId="77777777" w:rsidR="00DD642F" w:rsidRDefault="00000000">
      <w:pPr>
        <w:pStyle w:val="Heading1"/>
      </w:pPr>
      <w:bookmarkStart w:id="84" w:name="_Toc242085835"/>
      <w:r>
        <w:lastRenderedPageBreak/>
        <w:t>3D Block Library</w:t>
      </w:r>
      <w:bookmarkEnd w:id="84"/>
      <w:r>
        <w:fldChar w:fldCharType="begin"/>
      </w:r>
      <w:r>
        <w:instrText xml:space="preserve"> XE "3D Block Library" </w:instrText>
      </w:r>
      <w:r>
        <w:fldChar w:fldCharType="end"/>
      </w:r>
    </w:p>
    <w:p w14:paraId="33BCC7EB" w14:textId="77777777" w:rsidR="00DD642F" w:rsidRDefault="00000000">
      <w:r>
        <w:t>The 3D Block Library (</w:t>
      </w:r>
      <w:r>
        <w:rPr>
          <w:b/>
        </w:rPr>
        <w:t>MED3DLIB</w:t>
      </w:r>
      <w:r>
        <w:t xml:space="preserve">) is a dockable palette for finding and inserting 3D blocks: equipment, lighting, fittings, strut, tray, enclosures and more. It shows every DWG in the MED </w:t>
      </w:r>
      <w:r>
        <w:rPr>
          <w:b/>
        </w:rPr>
        <w:t>Dwg3D</w:t>
      </w:r>
      <w:r>
        <w:t xml:space="preserve"> folder (385 blocks in 22 categories) with a preview, a description, a category and a note, and lets you insert a block by double-clicking it or dragging it into the drawing.</w:t>
      </w:r>
      <w:r>
        <w:fldChar w:fldCharType="begin"/>
      </w:r>
      <w:r>
        <w:instrText xml:space="preserve"> XE "MED3DLIB" </w:instrText>
      </w:r>
      <w:r>
        <w:fldChar w:fldCharType="end"/>
      </w:r>
    </w:p>
    <w:p>
      <w:pPr>
        <w:pStyle w:val="MEDNote"/>
        <w:keepLines/>
        <w:pBdr>
          <w:top w:val="single" w:sz="4" w:space="6" w:color="2E74B5"/>
          <w:left w:val="single" w:sz="18" w:space="6" w:color="2E74B5"/>
          <w:bottom w:val="single" w:sz="4" w:space="6" w:color="2E74B5"/>
          <w:right w:val="single" w:sz="4" w:space="6" w:color="2E74B5"/>
        </w:pBdr>
        <w:shd w:val="clear" w:color="auto" w:fill="DEEAF6"/>
        <w:ind w:left="432" w:right="144"/>
      </w:pPr>
      <w:r>
        <w:rPr>
          <w:b/>
        </w:rPr>
        <w:t xml:space="preserve">Important: </w:t>
      </w:r>
      <w:r>
        <w:t xml:space="preserve">3D models are approximations for layout and coordination only and are not reproductions of manufacturer specifications. Verify all dimensions against manufacturer data.</w:t>
      </w:r>
      <w:r>
        <w:fldChar w:fldCharType="begin"/>
      </w:r>
      <w:r>
        <w:instrText xml:space="preserve"> XE "Disclaimer, 3D models" </w:instrText>
      </w:r>
      <w:r>
        <w:fldChar w:fldCharType="end"/>
      </w:r>
    </w:p>
    <w:p w14:paraId="6C4E63A0" w14:textId="77777777" w:rsidR="00DD642F" w:rsidRDefault="00000000">
      <w:pPr>
        <w:pStyle w:val="Heading2"/>
      </w:pPr>
      <w:bookmarkStart w:id="85" w:name="_Toc242085836"/>
      <w:r>
        <w:t>Opening the library</w:t>
      </w:r>
      <w:bookmarkEnd w:id="85"/>
    </w:p>
    <w:p w14:paraId="1650E87D" w14:textId="77777777" w:rsidR="00DD642F" w:rsidRDefault="00000000">
      <w:pPr>
        <w:keepNext/>
      </w:pPr>
      <w:r>
        <w:rPr>
          <w:b/>
        </w:rPr>
        <w:t>To open the 3D Block Library:</w:t>
      </w:r>
    </w:p>
    <w:p w14:paraId="38F3C486" w14:textId="77777777" w:rsidR="00DD642F" w:rsidRDefault="00000000">
      <w:pPr>
        <w:pStyle w:val="MEDStep"/>
        <w:tabs>
          <w:tab w:val="left" w:pos="504"/>
        </w:tabs>
        <w:spacing w:after="60"/>
      </w:pPr>
      <w:r>
        <w:t>1.</w:t>
      </w:r>
      <w:r>
        <w:tab/>
        <w:t xml:space="preserve">Type </w:t>
      </w:r>
      <w:r>
        <w:rPr>
          <w:b/>
        </w:rPr>
        <w:t>MED3DLIB</w:t>
      </w:r>
      <w:r>
        <w:t xml:space="preserve">. The </w:t>
      </w:r>
      <w:r>
        <w:rPr>
          <w:b/>
        </w:rPr>
        <w:t>MED 3D Library</w:t>
      </w:r>
      <w:r>
        <w:t xml:space="preserve"> palette opens with the </w:t>
      </w:r>
      <w:r>
        <w:rPr>
          <w:b/>
        </w:rPr>
        <w:t>3D Blocks</w:t>
      </w:r>
      <w:r>
        <w:t xml:space="preserve"> tab.</w:t>
      </w:r>
      <w:r>
        <w:fldChar w:fldCharType="begin"/>
      </w:r>
      <w:r>
        <w:instrText xml:space="preserve"> XE "MED3DLIB" </w:instrText>
      </w:r>
      <w:r>
        <w:fldChar w:fldCharType="end"/>
      </w:r>
    </w:p>
    <w:p w14:paraId="7AC71C99" w14:textId="77777777" w:rsidR="00DD642F" w:rsidRDefault="00000000">
      <w:pPr>
        <w:pStyle w:val="MEDStep"/>
        <w:tabs>
          <w:tab w:val="left" w:pos="504"/>
        </w:tabs>
        <w:spacing w:after="60"/>
      </w:pPr>
      <w:r>
        <w:t>2.</w:t>
      </w:r>
      <w:r>
        <w:tab/>
        <w:t>Dock it on the left or right of the AutoCAD window, or leave it floating. It reopens where you left it.</w:t>
      </w:r>
    </w:p>
    <w:p w14:paraId="43A10435" w14:textId="77777777" w:rsidR="00DD642F" w:rsidRDefault="00000000">
      <w:pPr>
        <w:pStyle w:val="MEDShot"/>
      </w:pPr>
      <w:r>
        <w:rPr>
          <w:b/>
        </w:rPr>
        <w:t>[Screenshot: MED3DLIB palette in List view, docked on the right]</w:t>
      </w:r>
    </w:p>
    <w:p w14:paraId="132B2B04" w14:textId="77777777" w:rsidR="00DD642F" w:rsidRDefault="00000000">
      <w:r>
        <w:t xml:space="preserve">The library reads the Dwg3D folder next to the MED Support folder (for example C:\MED2026\Dwg3D) unless you have picked another folder with </w:t>
      </w:r>
      <w:r>
        <w:rPr>
          <w:b/>
        </w:rPr>
        <w:t>Folder...</w:t>
      </w:r>
      <w:r>
        <w:t xml:space="preserve">. The descriptions, categories and notes are kept in a small catalog file, Dwg3DCatalog.db, in the same folder. The first time a folder is opened, MED scans it and builds the previews. </w:t>
      </w:r>
      <w:r>
        <w:rPr>
          <w:b/>
          <w:color w:val="C00000"/>
          <w:highlight w:val="yellow"/>
        </w:rPr>
        <w:t>[VERIFY: the MED2026 installer ships the Dwg3D folder and Dwg3DCatalog.db]</w:t>
      </w:r>
      <w:r>
        <w:fldChar w:fldCharType="begin"/>
      </w:r>
      <w:r>
        <w:instrText xml:space="preserve"> XE "MEDType catalog" </w:instrText>
      </w:r>
      <w:r>
        <w:fldChar w:fldCharType="end"/>
      </w:r>
    </w:p>
    <w:p w14:paraId="7A1DF00C" w14:textId="77777777" w:rsidR="00DD642F" w:rsidRDefault="00000000">
      <w:pPr>
        <w:pStyle w:val="Heading2"/>
      </w:pPr>
      <w:bookmarkStart w:id="86" w:name="_Toc242085837"/>
      <w:r>
        <w:t>The palette at a glance</w:t>
      </w:r>
      <w:bookmarkEnd w:id="86"/>
    </w:p>
    <w:tbl>
      <w:tblPr>
        <w:tblStyle w:val="LightGrid-Accent1"/>
        <w:tblW w:w="0" w:type="auto"/>
        <w:jc w:val="center"/>
        <w:tblLook w:val="04A0" w:firstRow="1" w:lastRow="0" w:firstColumn="1" w:lastColumn="0" w:noHBand="0" w:noVBand="1"/>
      </w:tblPr>
      <w:tblGrid>
        <w:gridCol w:w="2736"/>
        <w:gridCol w:w="6624"/>
      </w:tblGrid>
      <w:tr w:rsidR="00DD642F" w14:paraId="6BA6E245"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698EF405" w14:textId="77777777" w:rsidR="00DD642F" w:rsidRDefault="00000000">
            <w:r>
              <w:t>Area</w:t>
            </w:r>
          </w:p>
        </w:tc>
        <w:tc>
          <w:tcPr>
            <w:tcW w:w="6624" w:type="dxa"/>
          </w:tcPr>
          <w:p w14:paraId="2C3440CE" w14:textId="77777777" w:rsidR="00DD642F" w:rsidRDefault="00000000">
            <w:pPr>
              <w:cnfStyle w:val="100000000000" w:firstRow="1" w:lastRow="0" w:firstColumn="0" w:lastColumn="0" w:oddVBand="0" w:evenVBand="0" w:oddHBand="0" w:evenHBand="0" w:firstRowFirstColumn="0" w:firstRowLastColumn="0" w:lastRowFirstColumn="0" w:lastRowLastColumn="0"/>
            </w:pPr>
            <w:r>
              <w:t>What it does</w:t>
            </w:r>
          </w:p>
        </w:tc>
      </w:tr>
      <w:tr w:rsidR="00DD642F" w14:paraId="1B2F724D"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C435D2F" w14:textId="77777777" w:rsidR="00DD642F" w:rsidRDefault="00000000">
            <w:pPr>
              <w:spacing w:after="0"/>
            </w:pPr>
            <w:r>
              <w:rPr>
                <w:sz w:val="20"/>
              </w:rPr>
              <w:t>Search box</w:t>
            </w:r>
          </w:p>
        </w:tc>
        <w:tc>
          <w:tcPr>
            <w:tcW w:w="6624" w:type="dxa"/>
          </w:tcPr>
          <w:p w14:paraId="3F5AD87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Type words to filter the list. A block is shown when every word is found in its file name, description, note, category or source path.</w:t>
            </w:r>
          </w:p>
        </w:tc>
      </w:tr>
      <w:tr w:rsidR="00DD642F" w14:paraId="2FBF9A88"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640AD5F" w14:textId="77777777" w:rsidR="00DD642F" w:rsidRDefault="00000000">
            <w:pPr>
              <w:spacing w:after="0"/>
            </w:pPr>
            <w:r>
              <w:rPr>
                <w:sz w:val="20"/>
              </w:rPr>
              <w:t>Category filter</w:t>
            </w:r>
          </w:p>
        </w:tc>
        <w:tc>
          <w:tcPr>
            <w:tcW w:w="6624" w:type="dxa"/>
          </w:tcPr>
          <w:p w14:paraId="7A47CE3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(All categories), one category, or the special filters (Uncategorized), (Missing files) and (No preview).</w:t>
            </w:r>
          </w:p>
        </w:tc>
      </w:tr>
      <w:tr w:rsidR="00DD642F" w14:paraId="7CE81413"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49818DD" w14:textId="77777777" w:rsidR="00DD642F" w:rsidRDefault="00000000">
            <w:pPr>
              <w:spacing w:after="0"/>
            </w:pPr>
            <w:r>
              <w:rPr>
                <w:sz w:val="20"/>
              </w:rPr>
              <w:t>View</w:t>
            </w:r>
          </w:p>
        </w:tc>
        <w:tc>
          <w:tcPr>
            <w:tcW w:w="6624" w:type="dxa"/>
          </w:tcPr>
          <w:p w14:paraId="39FEBEB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List, Tiles or Grid. MED remembers your choice.</w:t>
            </w:r>
          </w:p>
        </w:tc>
      </w:tr>
      <w:tr w:rsidR="00DD642F" w14:paraId="12A305DB"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E571EAD" w14:textId="77777777" w:rsidR="00DD642F" w:rsidRDefault="00000000">
            <w:pPr>
              <w:spacing w:after="0"/>
            </w:pPr>
            <w:r>
              <w:rPr>
                <w:sz w:val="20"/>
              </w:rPr>
              <w:t>Block list</w:t>
            </w:r>
          </w:p>
        </w:tc>
        <w:tc>
          <w:tcPr>
            <w:tcW w:w="6624" w:type="dxa"/>
          </w:tcPr>
          <w:p w14:paraId="1F40C3C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The blocks that match. Missing files are shown in red.</w:t>
            </w:r>
          </w:p>
        </w:tc>
      </w:tr>
      <w:tr w:rsidR="00DD642F" w14:paraId="146B883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3245942" w14:textId="77777777" w:rsidR="00DD642F" w:rsidRDefault="00000000">
            <w:pPr>
              <w:spacing w:after="0"/>
            </w:pPr>
            <w:r>
              <w:rPr>
                <w:sz w:val="20"/>
              </w:rPr>
              <w:t>Details panel</w:t>
            </w:r>
          </w:p>
        </w:tc>
        <w:tc>
          <w:tcPr>
            <w:tcW w:w="6624" w:type="dxa"/>
          </w:tcPr>
          <w:p w14:paraId="7481036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Large preview, file information (size, date, source), and the Description, Category and Note fields.</w:t>
            </w:r>
          </w:p>
        </w:tc>
      </w:tr>
      <w:tr w:rsidR="00DD642F" w14:paraId="3179747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C566A7E" w14:textId="77777777" w:rsidR="00DD642F" w:rsidRDefault="00000000">
            <w:pPr>
              <w:spacing w:after="0"/>
            </w:pPr>
            <w:r>
              <w:rPr>
                <w:sz w:val="20"/>
              </w:rPr>
              <w:t>Insert / Save / Open DWG</w:t>
            </w:r>
          </w:p>
        </w:tc>
        <w:tc>
          <w:tcPr>
            <w:tcW w:w="6624" w:type="dxa"/>
          </w:tcPr>
          <w:p w14:paraId="1A4057E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Insert the selected block; save your edits (Ctrl+S); open the block's DWG read-only.</w:t>
            </w:r>
          </w:p>
        </w:tc>
      </w:tr>
      <w:tr w:rsidR="00DD642F" w14:paraId="3ED0B1CC"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B75C583" w14:textId="77777777" w:rsidR="00DD642F" w:rsidRDefault="00000000">
            <w:pPr>
              <w:spacing w:after="0"/>
            </w:pPr>
            <w:r>
              <w:rPr>
                <w:sz w:val="20"/>
              </w:rPr>
              <w:t>Rescan / Folder... / Excel</w:t>
            </w:r>
            <w:r>
              <w:fldChar w:fldCharType="begin"/>
            </w:r>
            <w:r>
              <w:instrText xml:space="preserve"> XE "Excel" </w:instrText>
            </w:r>
            <w:r>
              <w:fldChar w:fldCharType="end"/>
            </w:r>
          </w:p>
        </w:tc>
        <w:tc>
          <w:tcPr>
            <w:tcW w:w="6624" w:type="dxa"/>
          </w:tcPr>
          <w:p w14:paraId="1026E29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Refresh from the folder; choose another folder; export to and import from Excel.</w:t>
            </w:r>
          </w:p>
        </w:tc>
      </w:tr>
      <w:tr w:rsidR="00DD642F" w14:paraId="2860469B"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741B640" w14:textId="77777777" w:rsidR="00DD642F" w:rsidRDefault="00000000">
            <w:pPr>
              <w:spacing w:after="0"/>
            </w:pPr>
            <w:r>
              <w:rPr>
                <w:sz w:val="20"/>
              </w:rPr>
              <w:t>Status line</w:t>
            </w:r>
          </w:p>
        </w:tc>
        <w:tc>
          <w:tcPr>
            <w:tcW w:w="6624" w:type="dxa"/>
          </w:tcPr>
          <w:p w14:paraId="5EF9989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How many blocks are shown and the result of the last action.</w:t>
            </w:r>
          </w:p>
        </w:tc>
      </w:tr>
    </w:tbl>
    <w:p w14:paraId="1081690D" w14:textId="77777777" w:rsidR="00DD642F" w:rsidRDefault="00DD642F">
      <w:pPr>
        <w:spacing w:after="40"/>
      </w:pPr>
    </w:p>
    <w:p w14:paraId="4FA7C8CD" w14:textId="77777777" w:rsidR="00DD642F" w:rsidRDefault="00000000">
      <w:pPr>
        <w:pStyle w:val="Heading2"/>
      </w:pPr>
      <w:bookmarkStart w:id="87" w:name="_Toc242085838"/>
      <w:r>
        <w:t>Finding a block</w:t>
      </w:r>
      <w:bookmarkEnd w:id="87"/>
    </w:p>
    <w:p w14:paraId="72CF3956" w14:textId="77777777" w:rsidR="00DD642F" w:rsidRDefault="00000000">
      <w:pPr>
        <w:keepNext/>
      </w:pPr>
      <w:r>
        <w:rPr>
          <w:b/>
        </w:rPr>
        <w:t>To find a block:</w:t>
      </w:r>
    </w:p>
    <w:p w14:paraId="12D7826B" w14:textId="77777777" w:rsidR="00DD642F" w:rsidRDefault="00000000">
      <w:pPr>
        <w:pStyle w:val="MEDStep"/>
        <w:tabs>
          <w:tab w:val="left" w:pos="504"/>
        </w:tabs>
        <w:spacing w:after="60"/>
      </w:pPr>
      <w:r>
        <w:t>1.</w:t>
      </w:r>
      <w:r>
        <w:tab/>
        <w:t xml:space="preserve">Pick a category in the category filter, for example </w:t>
      </w:r>
      <w:r>
        <w:rPr>
          <w:b/>
        </w:rPr>
        <w:t>Lighting</w:t>
      </w:r>
      <w:r>
        <w:t xml:space="preserve"> (or leave (All categories)).</w:t>
      </w:r>
    </w:p>
    <w:p w14:paraId="70B3052E" w14:textId="77777777" w:rsidR="00DD642F" w:rsidRDefault="00000000">
      <w:pPr>
        <w:pStyle w:val="MEDStep"/>
        <w:tabs>
          <w:tab w:val="left" w:pos="504"/>
        </w:tabs>
        <w:spacing w:after="60"/>
      </w:pPr>
      <w:r>
        <w:t>2.</w:t>
      </w:r>
      <w:r>
        <w:tab/>
        <w:t xml:space="preserve">Type one or more words in the search box, for example </w:t>
      </w:r>
      <w:r>
        <w:rPr>
          <w:rFonts w:ascii="Consolas" w:hAnsi="Consolas"/>
          <w:sz w:val="20"/>
        </w:rPr>
        <w:t>flood 400</w:t>
      </w:r>
      <w:r>
        <w:t>. The list updates as you type.</w:t>
      </w:r>
    </w:p>
    <w:p w14:paraId="1EDAAC66" w14:textId="77777777" w:rsidR="00DD642F" w:rsidRDefault="00000000">
      <w:pPr>
        <w:pStyle w:val="MEDStep"/>
        <w:tabs>
          <w:tab w:val="left" w:pos="504"/>
        </w:tabs>
        <w:spacing w:after="60"/>
      </w:pPr>
      <w:r>
        <w:lastRenderedPageBreak/>
        <w:t>3.</w:t>
      </w:r>
      <w:r>
        <w:tab/>
        <w:t>Click a block to see its preview and details.</w:t>
      </w:r>
    </w:p>
    <w:p w14:paraId="4614941B" w14:textId="77777777" w:rsidR="00DD642F" w:rsidRDefault="00000000">
      <w:pPr>
        <w:pStyle w:val="Heading3"/>
      </w:pPr>
      <w:bookmarkStart w:id="88" w:name="_Toc242085839"/>
      <w:r>
        <w:t>List, Tiles and Grid views</w:t>
      </w:r>
      <w:bookmarkEnd w:id="88"/>
    </w:p>
    <w:p w14:paraId="1E829B7D" w14:textId="77777777" w:rsidR="00DD642F" w:rsidRDefault="00000000">
      <w:pPr>
        <w:pStyle w:val="ListBullet"/>
        <w:spacing w:after="60"/>
      </w:pPr>
      <w:r>
        <w:rPr>
          <w:b/>
        </w:rPr>
        <w:t>List</w:t>
      </w:r>
      <w:r>
        <w:t>: File, Category and Description columns. Click a column header to sort.</w:t>
      </w:r>
    </w:p>
    <w:p w14:paraId="1393CF6C" w14:textId="77777777" w:rsidR="00DD642F" w:rsidRDefault="00000000">
      <w:pPr>
        <w:pStyle w:val="ListBullet"/>
        <w:spacing w:after="60"/>
      </w:pPr>
      <w:r>
        <w:rPr>
          <w:b/>
        </w:rPr>
        <w:t>Tiles</w:t>
      </w:r>
      <w:r>
        <w:t>: thumbnails, good for picking by eye.</w:t>
      </w:r>
    </w:p>
    <w:p w14:paraId="288920E0" w14:textId="77777777" w:rsidR="00DD642F" w:rsidRDefault="00000000">
      <w:pPr>
        <w:pStyle w:val="ListBullet"/>
        <w:spacing w:after="60"/>
      </w:pPr>
      <w:r>
        <w:rPr>
          <w:b/>
        </w:rPr>
        <w:t>Grid</w:t>
      </w:r>
      <w:r>
        <w:t>: a spreadsheet-style view with thumbnail, File, Category, Description, Note and Source. You can edit Category, Description and Note directly in the grid (see Editing block information).</w:t>
      </w:r>
    </w:p>
    <w:p w14:paraId="2FBF0585" w14:textId="77777777" w:rsidR="00DD642F" w:rsidRDefault="00000000">
      <w:pPr>
        <w:pStyle w:val="MEDShot"/>
      </w:pPr>
      <w:r>
        <w:rPr>
          <w:b/>
        </w:rPr>
        <w:t>[Screenshot: MED3DLIB palette in Tiles view]</w:t>
      </w:r>
      <w:r>
        <w:fldChar w:fldCharType="begin"/>
      </w:r>
      <w:r>
        <w:instrText xml:space="preserve"> XE "MED3DLIB" </w:instrText>
      </w:r>
      <w:r>
        <w:fldChar w:fldCharType="end"/>
      </w:r>
    </w:p>
    <w:p w14:paraId="4E43987B" w14:textId="77777777" w:rsidR="00DD642F" w:rsidRDefault="00000000">
      <w:pPr>
        <w:pStyle w:val="MEDShot"/>
      </w:pPr>
      <w:r>
        <w:rPr>
          <w:b/>
        </w:rPr>
        <w:t>[Screenshot: MED3DLIB palette in Grid view]</w:t>
      </w:r>
    </w:p>
    <w:p w14:paraId="123D865F" w14:textId="77777777" w:rsidR="00DD642F" w:rsidRDefault="00000000">
      <w:pPr>
        <w:pStyle w:val="Heading2"/>
      </w:pPr>
      <w:bookmarkStart w:id="89" w:name="_Toc242085840"/>
      <w:r>
        <w:t>Inserting a block</w:t>
      </w:r>
      <w:bookmarkEnd w:id="89"/>
    </w:p>
    <w:p w14:paraId="5D589C43" w14:textId="77777777" w:rsidR="00DD642F" w:rsidRDefault="00000000">
      <w:pPr>
        <w:keepNext/>
      </w:pPr>
      <w:r>
        <w:rPr>
          <w:b/>
        </w:rPr>
        <w:t>To insert a block from the library:</w:t>
      </w:r>
    </w:p>
    <w:p w14:paraId="2B6FA78F" w14:textId="77777777" w:rsidR="00DD642F" w:rsidRDefault="00000000">
      <w:pPr>
        <w:pStyle w:val="MEDStep"/>
        <w:tabs>
          <w:tab w:val="left" w:pos="504"/>
        </w:tabs>
        <w:spacing w:after="60"/>
      </w:pPr>
      <w:r>
        <w:t>1.</w:t>
      </w:r>
      <w:r>
        <w:tab/>
        <w:t>Select the block in the list.</w:t>
      </w:r>
    </w:p>
    <w:p w14:paraId="757BDE08" w14:textId="77777777" w:rsidR="00DD642F" w:rsidRDefault="00000000">
      <w:pPr>
        <w:pStyle w:val="MEDStep"/>
        <w:tabs>
          <w:tab w:val="left" w:pos="504"/>
        </w:tabs>
        <w:spacing w:after="60"/>
      </w:pPr>
      <w:r>
        <w:t>2.</w:t>
      </w:r>
      <w:r>
        <w:tab/>
        <w:t xml:space="preserve">Double-click it, press </w:t>
      </w:r>
      <w:r>
        <w:rPr>
          <w:b/>
        </w:rPr>
        <w:t>[Enter]</w:t>
      </w:r>
      <w:r>
        <w:t xml:space="preserve">, or click </w:t>
      </w:r>
      <w:r>
        <w:rPr>
          <w:b/>
        </w:rPr>
        <w:t>Insert</w:t>
      </w:r>
      <w:r>
        <w:t>. (MED runs MED3DLIBINSERT for you.)</w:t>
      </w:r>
      <w:r>
        <w:fldChar w:fldCharType="begin"/>
      </w:r>
      <w:r>
        <w:instrText xml:space="preserve"> XE "MED3DLIBINSERT" </w:instrText>
      </w:r>
      <w:r>
        <w:fldChar w:fldCharType="end"/>
      </w:r>
    </w:p>
    <w:p w14:paraId="2C01C4E1" w14:textId="77777777" w:rsidR="00DD642F" w:rsidRDefault="00000000">
      <w:pPr>
        <w:pStyle w:val="MEDStep"/>
        <w:tabs>
          <w:tab w:val="left" w:pos="504"/>
        </w:tabs>
        <w:spacing w:after="60"/>
      </w:pPr>
      <w:r>
        <w:t>3.</w:t>
      </w:r>
      <w:r>
        <w:tab/>
        <w:t xml:space="preserve">At </w:t>
      </w:r>
      <w:r>
        <w:rPr>
          <w:rFonts w:ascii="Consolas" w:hAnsi="Consolas"/>
          <w:sz w:val="20"/>
        </w:rPr>
        <w:t>Insertion point for &lt;name&gt;:</w:t>
      </w:r>
      <w:r>
        <w:t xml:space="preserve"> pick the insertion point. The block follows the cursor.</w:t>
      </w:r>
    </w:p>
    <w:p w14:paraId="5AEABBD6" w14:textId="77777777" w:rsidR="00DD642F" w:rsidRDefault="00000000">
      <w:pPr>
        <w:pStyle w:val="MEDStep"/>
        <w:tabs>
          <w:tab w:val="left" w:pos="504"/>
        </w:tabs>
        <w:spacing w:after="60"/>
      </w:pPr>
      <w:r>
        <w:t>4.</w:t>
      </w:r>
      <w:r>
        <w:tab/>
        <w:t xml:space="preserve">At </w:t>
      </w:r>
      <w:r>
        <w:rPr>
          <w:rFonts w:ascii="Consolas" w:hAnsi="Consolas"/>
          <w:sz w:val="20"/>
        </w:rPr>
        <w:t>Rotation angle &lt;0&gt;:</w:t>
      </w:r>
      <w:r>
        <w:t xml:space="preserve"> enter or pick the rotation.</w:t>
      </w:r>
    </w:p>
    <w:p w14:paraId="7A34E13F" w14:textId="77777777" w:rsidR="00DD642F" w:rsidRDefault="00000000">
      <w:pPr>
        <w:keepNext/>
      </w:pPr>
      <w:r>
        <w:rPr>
          <w:b/>
        </w:rPr>
        <w:t>To insert by dragging:</w:t>
      </w:r>
    </w:p>
    <w:p w14:paraId="59B22C4A" w14:textId="77777777" w:rsidR="00DD642F" w:rsidRDefault="00000000">
      <w:pPr>
        <w:pStyle w:val="MEDStep"/>
        <w:tabs>
          <w:tab w:val="left" w:pos="504"/>
        </w:tabs>
        <w:spacing w:after="60"/>
      </w:pPr>
      <w:r>
        <w:t>1.</w:t>
      </w:r>
      <w:r>
        <w:tab/>
        <w:t>Drag the block from the list, or drag the preview picture, into the drawing.</w:t>
      </w:r>
    </w:p>
    <w:p w14:paraId="2359FD35" w14:textId="77777777" w:rsidR="00DD642F" w:rsidRDefault="00000000">
      <w:pPr>
        <w:pStyle w:val="MEDStep"/>
        <w:tabs>
          <w:tab w:val="left" w:pos="504"/>
        </w:tabs>
        <w:spacing w:after="60"/>
      </w:pPr>
      <w:r>
        <w:t xml:space="preserve">2.</w:t>
      </w:r>
      <w:r>
        <w:tab/>
        <w:t xml:space="preserve">Release the mouse where you want the block. It is inserted at the drop point.</w:t>
      </w:r>
    </w:p>
    <w:p>
      <w:pPr>
        <w:pStyle w:val="MEDStep"/>
        <w:tabs>
          <w:tab w:val="left" w:pos="504"/>
        </w:tabs>
        <w:spacing w:after="60"/>
      </w:pPr>
      <w:r>
        <w:t xml:space="preserve">3.</w:t>
      </w:r>
      <w:r>
        <w:tab/>
        <w:t xml:space="preserve">At </w:t>
      </w:r>
      <w:r>
        <w:rPr>
          <w:rFonts w:ascii="Consolas" w:hAnsi="Consolas"/>
          <w:sz w:val="20"/>
        </w:rPr>
        <w:t xml:space="preserve">Rotation angle &lt;0&gt;:</w:t>
      </w:r>
      <w:r>
        <w:t xml:space="preserve"> enter or pick the rotation.</w:t>
      </w:r>
    </w:p>
    <w:p w14:paraId="4E53AA6D" w14:textId="77777777" w:rsidR="00DD642F" w:rsidRDefault="00000000">
      <w:pPr>
        <w:pStyle w:val="ListBullet"/>
        <w:spacing w:after="60"/>
      </w:pPr>
      <w:r>
        <w:t>The block is named after its DWG file. If the drawing already has a block of that name, the existing definition is used.</w:t>
      </w:r>
    </w:p>
    <w:p w14:paraId="7ABDFF12" w14:textId="77777777" w:rsidR="00DD642F" w:rsidRDefault="00000000">
      <w:pPr>
        <w:pStyle w:val="ListBullet"/>
        <w:spacing w:after="60"/>
      </w:pPr>
      <w:r>
        <w:t>Attributes in the block are filled with their default values.</w:t>
      </w:r>
      <w:r>
        <w:fldChar w:fldCharType="begin"/>
      </w:r>
      <w:r>
        <w:instrText xml:space="preserve"> XE "Attributes" </w:instrText>
      </w:r>
      <w:r>
        <w:fldChar w:fldCharType="end"/>
      </w:r>
    </w:p>
    <w:p w14:paraId="65EF4FD2" w14:textId="77777777" w:rsidR="00DD642F" w:rsidRDefault="00000000">
      <w:pPr>
        <w:pStyle w:val="ListBullet"/>
        <w:spacing w:after="60"/>
      </w:pPr>
      <w:r>
        <w:t>You cannot insert a drawing into itself.</w:t>
      </w:r>
    </w:p>
    <w:p w14:paraId="28D615EA" w14:textId="77777777" w:rsidR="00DD642F" w:rsidRDefault="00000000">
      <w:pPr>
        <w:pStyle w:val="ListBullet"/>
        <w:spacing w:after="60"/>
      </w:pPr>
      <w:r>
        <w:t xml:space="preserve">To insert by name without the palette, type </w:t>
      </w:r>
      <w:r>
        <w:rPr>
          <w:b/>
        </w:rPr>
        <w:t>MED3DLIBINSERT</w:t>
      </w:r>
      <w:r>
        <w:t xml:space="preserve">. At </w:t>
      </w:r>
      <w:r>
        <w:rPr>
          <w:rFonts w:ascii="Consolas" w:hAnsi="Consolas"/>
          <w:sz w:val="20"/>
        </w:rPr>
        <w:t>DWG file (full path or name in the 3D library):</w:t>
      </w:r>
      <w:r>
        <w:t xml:space="preserve"> type the file name (or a full path), then pick the point and rotation.</w:t>
      </w:r>
    </w:p>
    <w:p w14:paraId="381377B1" w14:textId="77777777" w:rsidR="00DD642F" w:rsidRDefault="00000000">
      <w:pPr>
        <w:pStyle w:val="Heading2"/>
      </w:pPr>
      <w:bookmarkStart w:id="90" w:name="_Toc242085841"/>
      <w:r>
        <w:t>Opening a block DWG</w:t>
      </w:r>
      <w:bookmarkEnd w:id="90"/>
    </w:p>
    <w:p w14:paraId="5DE3984B" w14:textId="77777777" w:rsidR="00DD642F" w:rsidRDefault="00000000">
      <w:r>
        <w:t xml:space="preserve">Select a block and click </w:t>
      </w:r>
      <w:r>
        <w:rPr>
          <w:b/>
        </w:rPr>
        <w:t>Open DWG</w:t>
      </w:r>
      <w:r>
        <w:t xml:space="preserve"> to open its drawing read-only, for example to check the model. If it is already open, AutoCAD switches to it.</w:t>
      </w:r>
      <w:r>
        <w:t xml:space="preserve"> Open DWG is the only way to open a block's drawing file from the palette; double-clicking or dragging a block always inserts it.</w:t>
      </w:r>
    </w:p>
    <w:p w14:paraId="7F564AA9" w14:textId="77777777" w:rsidR="00DD642F" w:rsidRDefault="00000000">
      <w:pPr>
        <w:pStyle w:val="Heading2"/>
      </w:pPr>
      <w:bookmarkStart w:id="91" w:name="_Toc242085842"/>
      <w:r>
        <w:t>Editing block information</w:t>
      </w:r>
      <w:bookmarkEnd w:id="91"/>
    </w:p>
    <w:p w14:paraId="2C7B384C" w14:textId="77777777" w:rsidR="00DD642F" w:rsidRDefault="00000000">
      <w:r>
        <w:t xml:space="preserve">Each block has a </w:t>
      </w:r>
      <w:r>
        <w:rPr>
          <w:b/>
        </w:rPr>
        <w:t>Description</w:t>
      </w:r>
      <w:r>
        <w:t xml:space="preserve">, a </w:t>
      </w:r>
      <w:r>
        <w:rPr>
          <w:b/>
        </w:rPr>
        <w:t>Category</w:t>
      </w:r>
      <w:r>
        <w:t xml:space="preserve"> and a </w:t>
      </w:r>
      <w:r>
        <w:rPr>
          <w:b/>
        </w:rPr>
        <w:t>Note</w:t>
      </w:r>
      <w:r>
        <w:t>. They are stored in the library catalog, not in the DWG files.</w:t>
      </w:r>
    </w:p>
    <w:p w14:paraId="0E2B7BAD" w14:textId="77777777" w:rsidR="00DD642F" w:rsidRDefault="00000000">
      <w:pPr>
        <w:keepNext/>
      </w:pPr>
      <w:r>
        <w:rPr>
          <w:b/>
        </w:rPr>
        <w:t>To edit one block in the details panel:</w:t>
      </w:r>
    </w:p>
    <w:p w14:paraId="35345AF0" w14:textId="77777777" w:rsidR="00DD642F" w:rsidRDefault="00000000">
      <w:pPr>
        <w:pStyle w:val="MEDStep"/>
        <w:tabs>
          <w:tab w:val="left" w:pos="504"/>
        </w:tabs>
        <w:spacing w:after="60"/>
      </w:pPr>
      <w:r>
        <w:t>1.</w:t>
      </w:r>
      <w:r>
        <w:tab/>
        <w:t>Select the block.</w:t>
      </w:r>
    </w:p>
    <w:p w14:paraId="349180C8" w14:textId="77777777" w:rsidR="00DD642F" w:rsidRDefault="00000000">
      <w:pPr>
        <w:pStyle w:val="MEDStep"/>
        <w:tabs>
          <w:tab w:val="left" w:pos="504"/>
        </w:tabs>
        <w:spacing w:after="60"/>
      </w:pPr>
      <w:r>
        <w:lastRenderedPageBreak/>
        <w:t>2.</w:t>
      </w:r>
      <w:r>
        <w:tab/>
        <w:t xml:space="preserve">Type in </w:t>
      </w:r>
      <w:r>
        <w:rPr>
          <w:b/>
        </w:rPr>
        <w:t>Description</w:t>
      </w:r>
      <w:r>
        <w:t xml:space="preserve">, </w:t>
      </w:r>
      <w:r>
        <w:rPr>
          <w:b/>
        </w:rPr>
        <w:t>Category</w:t>
      </w:r>
      <w:r>
        <w:t xml:space="preserve"> (pick an existing category from the drop-down list as you type, or type a new one) and </w:t>
      </w:r>
      <w:r>
        <w:rPr>
          <w:b/>
        </w:rPr>
        <w:t>Note</w:t>
      </w:r>
      <w:r>
        <w:t>.</w:t>
      </w:r>
    </w:p>
    <w:p w14:paraId="4D063918" w14:textId="77777777" w:rsidR="00DD642F" w:rsidRDefault="00000000">
      <w:pPr>
        <w:pStyle w:val="MEDStep"/>
        <w:tabs>
          <w:tab w:val="left" w:pos="504"/>
        </w:tabs>
        <w:spacing w:after="60"/>
      </w:pPr>
      <w:r>
        <w:t>3.</w:t>
      </w:r>
      <w:r>
        <w:tab/>
        <w:t xml:space="preserve">Click </w:t>
      </w:r>
      <w:r>
        <w:rPr>
          <w:b/>
        </w:rPr>
        <w:t>Save</w:t>
      </w:r>
      <w:r>
        <w:t xml:space="preserve"> or press </w:t>
      </w:r>
      <w:r>
        <w:rPr>
          <w:b/>
        </w:rPr>
        <w:t>Ctrl+S</w:t>
      </w:r>
      <w:r>
        <w:t>. Changes are also saved when you select another block.</w:t>
      </w:r>
    </w:p>
    <w:p w14:paraId="02C92FA7" w14:textId="77777777" w:rsidR="00DD642F" w:rsidRDefault="00000000">
      <w:pPr>
        <w:keepNext/>
      </w:pPr>
      <w:r>
        <w:rPr>
          <w:b/>
        </w:rPr>
        <w:t>To edit in the Grid view:</w:t>
      </w:r>
    </w:p>
    <w:p w14:paraId="7B35DCA7" w14:textId="77777777" w:rsidR="00DD642F" w:rsidRDefault="00000000">
      <w:pPr>
        <w:pStyle w:val="MEDStep"/>
        <w:tabs>
          <w:tab w:val="left" w:pos="504"/>
        </w:tabs>
        <w:spacing w:after="60"/>
      </w:pPr>
      <w:r>
        <w:t>1.</w:t>
      </w:r>
      <w:r>
        <w:tab/>
        <w:t xml:space="preserve">Switch the view to </w:t>
      </w:r>
      <w:r>
        <w:rPr>
          <w:b/>
        </w:rPr>
        <w:t>Grid</w:t>
      </w:r>
      <w:r>
        <w:t>.</w:t>
      </w:r>
    </w:p>
    <w:p w14:paraId="5C5EDB58" w14:textId="77777777" w:rsidR="00DD642F" w:rsidRDefault="00000000">
      <w:pPr>
        <w:pStyle w:val="MEDStep"/>
        <w:tabs>
          <w:tab w:val="left" w:pos="504"/>
        </w:tabs>
        <w:spacing w:after="60"/>
      </w:pPr>
      <w:r>
        <w:t>2.</w:t>
      </w:r>
      <w:r>
        <w:tab/>
        <w:t xml:space="preserve">Click a Category, Description or Note cell and type (or press </w:t>
      </w:r>
      <w:r>
        <w:rPr>
          <w:b/>
        </w:rPr>
        <w:t>F2</w:t>
      </w:r>
      <w:r>
        <w:t>). The change is saved when you leave the cell.</w:t>
      </w:r>
    </w:p>
    <w:p w14:paraId="3E11A64C" w14:textId="77777777" w:rsidR="00DD642F" w:rsidRDefault="00000000">
      <w:pPr>
        <w:pStyle w:val="MEDStep"/>
        <w:tabs>
          <w:tab w:val="left" w:pos="504"/>
        </w:tabs>
        <w:spacing w:after="60"/>
      </w:pPr>
      <w:r>
        <w:t>3.</w:t>
      </w:r>
      <w:r>
        <w:tab/>
        <w:t xml:space="preserve">Double-click any other cell, or press </w:t>
      </w:r>
      <w:r>
        <w:rPr>
          <w:b/>
        </w:rPr>
        <w:t>[Enter]</w:t>
      </w:r>
      <w:r>
        <w:t>, to insert the block.</w:t>
      </w:r>
    </w:p>
    <w:p w14:paraId="46257798" w14:textId="77777777" w:rsidR="00DD642F" w:rsidRDefault="00000000">
      <w:pPr>
        <w:pStyle w:val="Heading2"/>
      </w:pPr>
      <w:bookmarkStart w:id="92" w:name="_Toc242085843"/>
      <w:r>
        <w:t>Bulk editing with Excel</w:t>
      </w:r>
      <w:bookmarkEnd w:id="92"/>
      <w:r>
        <w:fldChar w:fldCharType="begin"/>
      </w:r>
      <w:r>
        <w:instrText xml:space="preserve"> XE "Excel" </w:instrText>
      </w:r>
      <w:r>
        <w:fldChar w:fldCharType="end"/>
      </w:r>
    </w:p>
    <w:p w14:paraId="2669CEB9" w14:textId="77777777" w:rsidR="00DD642F" w:rsidRDefault="00000000">
      <w:r>
        <w:t>To edit many blocks at once, export the catalog to Excel, edit it there and import it back.</w:t>
      </w:r>
    </w:p>
    <w:p w14:paraId="442C5424" w14:textId="77777777" w:rsidR="00DD642F" w:rsidRDefault="00000000">
      <w:pPr>
        <w:keepNext/>
      </w:pPr>
      <w:r>
        <w:rPr>
          <w:b/>
        </w:rPr>
        <w:t>To export the catalog:</w:t>
      </w:r>
    </w:p>
    <w:p w14:paraId="73A4C71C" w14:textId="77777777" w:rsidR="00DD642F" w:rsidRDefault="00000000">
      <w:pPr>
        <w:pStyle w:val="MEDStep"/>
        <w:tabs>
          <w:tab w:val="left" w:pos="504"/>
        </w:tabs>
        <w:spacing w:after="60"/>
      </w:pPr>
      <w:r>
        <w:t>1.</w:t>
      </w:r>
      <w:r>
        <w:tab/>
        <w:t xml:space="preserve">Click </w:t>
      </w:r>
      <w:r>
        <w:rPr>
          <w:b/>
        </w:rPr>
        <w:t>Excel</w:t>
      </w:r>
      <w:r>
        <w:t xml:space="preserve"> and choose </w:t>
      </w:r>
      <w:r>
        <w:rPr>
          <w:b/>
        </w:rPr>
        <w:t>Export to Excel...</w:t>
      </w:r>
      <w:r>
        <w:t>.</w:t>
      </w:r>
    </w:p>
    <w:p w14:paraId="13777BCE" w14:textId="77777777" w:rsidR="00DD642F" w:rsidRDefault="00000000">
      <w:pPr>
        <w:pStyle w:val="MEDStep"/>
        <w:tabs>
          <w:tab w:val="left" w:pos="504"/>
        </w:tabs>
        <w:spacing w:after="60"/>
      </w:pPr>
      <w:r>
        <w:t>2.</w:t>
      </w:r>
      <w:r>
        <w:tab/>
        <w:t>Choose the file name (default Dwg3DCatalog_BulkEdit.xlsx) and click Save. MED offers to open the workbook.</w:t>
      </w:r>
    </w:p>
    <w:p w14:paraId="69D54069" w14:textId="77777777" w:rsidR="00DD642F" w:rsidRDefault="00000000">
      <w:r>
        <w:t xml:space="preserve">The workbook has a </w:t>
      </w:r>
      <w:r>
        <w:rPr>
          <w:b/>
        </w:rPr>
        <w:t>Blocks</w:t>
      </w:r>
      <w:r>
        <w:t xml:space="preserve"> sheet (Preview, File, Category, Description, Note, Source, Modified) and a </w:t>
      </w:r>
      <w:r>
        <w:rPr>
          <w:b/>
        </w:rPr>
        <w:t>Categories</w:t>
      </w:r>
      <w:r>
        <w:t xml:space="preserve"> sheet. Only Category, Description and Note can be edited; the other columns are protected. The Category column has a drop-down list of categories.</w:t>
      </w:r>
    </w:p>
    <w:p w14:paraId="3514ED4A" w14:textId="77777777" w:rsidR="00DD642F" w:rsidRDefault="00000000">
      <w:pPr>
        <w:keepNext/>
      </w:pPr>
      <w:r>
        <w:rPr>
          <w:b/>
        </w:rPr>
        <w:t>To import your edits:</w:t>
      </w:r>
    </w:p>
    <w:p w14:paraId="7EDFEDFF" w14:textId="77777777" w:rsidR="00DD642F" w:rsidRDefault="00000000">
      <w:pPr>
        <w:pStyle w:val="MEDStep"/>
        <w:tabs>
          <w:tab w:val="left" w:pos="504"/>
        </w:tabs>
        <w:spacing w:after="60"/>
      </w:pPr>
      <w:r>
        <w:t>1.</w:t>
      </w:r>
      <w:r>
        <w:tab/>
        <w:t xml:space="preserve">Edit Category, Description or Note in the Blocks sheet. To empty a field, type </w:t>
      </w:r>
      <w:r>
        <w:rPr>
          <w:b/>
        </w:rPr>
        <w:t>(clear)</w:t>
      </w:r>
      <w:r>
        <w:t xml:space="preserve"> in the cell. Blank cells are left unchanged.</w:t>
      </w:r>
    </w:p>
    <w:p w14:paraId="6FBA3FBA" w14:textId="77777777" w:rsidR="00DD642F" w:rsidRDefault="00000000">
      <w:pPr>
        <w:pStyle w:val="MEDStep"/>
        <w:tabs>
          <w:tab w:val="left" w:pos="504"/>
        </w:tabs>
        <w:spacing w:after="60"/>
      </w:pPr>
      <w:r>
        <w:t>2.</w:t>
      </w:r>
      <w:r>
        <w:tab/>
        <w:t>Save and close the workbook.</w:t>
      </w:r>
    </w:p>
    <w:p w14:paraId="572BB895" w14:textId="77777777" w:rsidR="00DD642F" w:rsidRDefault="00000000">
      <w:pPr>
        <w:pStyle w:val="MEDStep"/>
        <w:tabs>
          <w:tab w:val="left" w:pos="504"/>
        </w:tabs>
        <w:spacing w:after="60"/>
      </w:pPr>
      <w:r>
        <w:t>3.</w:t>
      </w:r>
      <w:r>
        <w:tab/>
        <w:t xml:space="preserve">Click </w:t>
      </w:r>
      <w:r>
        <w:rPr>
          <w:b/>
        </w:rPr>
        <w:t>Excel</w:t>
      </w:r>
      <w:r>
        <w:t xml:space="preserve"> and choose </w:t>
      </w:r>
      <w:r>
        <w:rPr>
          <w:b/>
        </w:rPr>
        <w:t>Import from Excel...</w:t>
      </w:r>
      <w:r>
        <w:t>, then pick the workbook.</w:t>
      </w:r>
    </w:p>
    <w:p w14:paraId="43550944" w14:textId="77777777" w:rsidR="00DD642F" w:rsidRDefault="00000000">
      <w:pPr>
        <w:pStyle w:val="MEDStep"/>
        <w:tabs>
          <w:tab w:val="left" w:pos="504"/>
        </w:tabs>
        <w:spacing w:after="60"/>
      </w:pPr>
      <w:r>
        <w:t>4.</w:t>
      </w:r>
      <w:r>
        <w:tab/>
        <w:t>Review the summary MED shows before applying: the number of changes, and any rows whose file was not found in the library.</w:t>
      </w:r>
    </w:p>
    <w:p w14:paraId="30514714" w14:textId="77777777" w:rsidR="00DD642F" w:rsidRDefault="00000000">
      <w:pPr>
        <w:pStyle w:val="MEDStep"/>
        <w:tabs>
          <w:tab w:val="left" w:pos="504"/>
        </w:tabs>
        <w:spacing w:after="60"/>
      </w:pPr>
      <w:r>
        <w:t>5.</w:t>
      </w:r>
      <w:r>
        <w:tab/>
        <w:t>Confirm to apply. Only non-blank cells that differ from the catalog are applied. MED backs up the catalog first (Dwg3DCatalog.db.bak-&lt;date&gt;-&lt;time&gt;).</w:t>
      </w:r>
    </w:p>
    <w:p w14:paraId="392087C8" w14:textId="77777777" w:rsidR="00DD642F" w:rsidRDefault="00000000">
      <w:pPr>
        <w:pStyle w:val="MEDShot"/>
      </w:pPr>
      <w:r>
        <w:rPr>
          <w:b/>
        </w:rPr>
        <w:t>[Screenshot: Dwg3DCatalog_BulkEdit.xlsx Blocks sheet with category drop-down]</w:t>
      </w:r>
    </w:p>
    <w:p w14:paraId="3005E25E" w14:textId="77777777" w:rsidR="00DD642F" w:rsidRDefault="00000000">
      <w:pPr>
        <w:pStyle w:val="Heading2"/>
      </w:pPr>
      <w:bookmarkStart w:id="93" w:name="_Toc242085844"/>
      <w:r>
        <w:t>Keeping the library up to date</w:t>
      </w:r>
      <w:bookmarkEnd w:id="93"/>
    </w:p>
    <w:p w14:paraId="6CC9FA66" w14:textId="77777777" w:rsidR="00DD642F" w:rsidRDefault="00000000">
      <w:pPr>
        <w:keepNext/>
      </w:pPr>
      <w:r>
        <w:rPr>
          <w:b/>
        </w:rPr>
        <w:t>To add new blocks:</w:t>
      </w:r>
    </w:p>
    <w:p w14:paraId="1B981B7C" w14:textId="77777777" w:rsidR="00DD642F" w:rsidRDefault="00000000">
      <w:pPr>
        <w:pStyle w:val="MEDStep"/>
        <w:tabs>
          <w:tab w:val="left" w:pos="504"/>
        </w:tabs>
        <w:spacing w:after="60"/>
      </w:pPr>
      <w:r>
        <w:t>1.</w:t>
      </w:r>
      <w:r>
        <w:tab/>
        <w:t>Copy the new DWG files into the Dwg3D folder (sub-folders are fine).</w:t>
      </w:r>
    </w:p>
    <w:p w14:paraId="35632469" w14:textId="77777777" w:rsidR="00DD642F" w:rsidRDefault="00000000">
      <w:pPr>
        <w:pStyle w:val="MEDStep"/>
        <w:tabs>
          <w:tab w:val="left" w:pos="504"/>
        </w:tabs>
        <w:spacing w:after="60"/>
      </w:pPr>
      <w:r>
        <w:t>2.</w:t>
      </w:r>
      <w:r>
        <w:tab/>
        <w:t xml:space="preserve">Click </w:t>
      </w:r>
      <w:r>
        <w:rPr>
          <w:b/>
        </w:rPr>
        <w:t>Rescan</w:t>
      </w:r>
      <w:r>
        <w:t xml:space="preserve">. New files are added, missing files are flagged (filter: (Missing files)), and previews of changed files are refreshed. Hold </w:t>
      </w:r>
      <w:r>
        <w:rPr>
          <w:b/>
        </w:rPr>
        <w:t>Shift</w:t>
      </w:r>
      <w:r>
        <w:t xml:space="preserve"> while clicking Rescan to rebuild every preview.</w:t>
      </w:r>
    </w:p>
    <w:p w14:paraId="3778AB1C" w14:textId="77777777" w:rsidR="00DD642F" w:rsidRDefault="00000000">
      <w:pPr>
        <w:pStyle w:val="MEDStep"/>
        <w:tabs>
          <w:tab w:val="left" w:pos="504"/>
        </w:tabs>
        <w:spacing w:after="60"/>
      </w:pPr>
      <w:r>
        <w:t>3.</w:t>
      </w:r>
      <w:r>
        <w:tab/>
        <w:t>Give the new blocks a category and description (filter: (Uncategorized)).</w:t>
      </w:r>
    </w:p>
    <w:p w14:paraId="2B491848" w14:textId="77777777" w:rsidR="00DD642F" w:rsidRDefault="00000000">
      <w:r>
        <w:lastRenderedPageBreak/>
        <w:t xml:space="preserve">To use a different library folder, for example a shared folder on the network, click </w:t>
      </w:r>
      <w:r>
        <w:rPr>
          <w:b/>
        </w:rPr>
        <w:t>Folder...</w:t>
      </w:r>
      <w:r>
        <w:t xml:space="preserve"> and pick the folder. MED remembers it for your Windows login.</w:t>
      </w:r>
    </w:p>
    <w:p w14:paraId="2E354418" w14:textId="77777777" w:rsidR="00DD642F" w:rsidRDefault="00000000">
      <w:pPr>
        <w:pStyle w:val="Heading2"/>
      </w:pPr>
      <w:bookmarkStart w:id="94" w:name="_Toc242085845"/>
      <w:r>
        <w:t>Library categories</w:t>
      </w:r>
      <w:bookmarkEnd w:id="94"/>
    </w:p>
    <w:p w14:paraId="4C822090" w14:textId="77777777" w:rsidR="00DD642F" w:rsidRDefault="00000000">
      <w:r>
        <w:t>The library ships with these categories (number of blocks in brackets):</w:t>
      </w:r>
    </w:p>
    <w:tbl>
      <w:tblPr>
        <w:tblStyle w:val="LightGrid-Accent1"/>
        <w:tblW w:w="0" w:type="auto"/>
        <w:jc w:val="center"/>
        <w:tblLook w:val="04A0" w:firstRow="1" w:lastRow="0" w:firstColumn="1" w:lastColumn="0" w:noHBand="0" w:noVBand="1"/>
      </w:tblPr>
      <w:tblGrid>
        <w:gridCol w:w="2736"/>
        <w:gridCol w:w="6624"/>
      </w:tblGrid>
      <w:tr w:rsidR="00DD642F" w14:paraId="76DBA42B"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372817F8" w14:textId="77777777" w:rsidR="00DD642F" w:rsidRDefault="00000000">
            <w:r>
              <w:t>Category</w:t>
            </w:r>
          </w:p>
        </w:tc>
        <w:tc>
          <w:tcPr>
            <w:tcW w:w="6624" w:type="dxa"/>
          </w:tcPr>
          <w:p w14:paraId="182C4EE7" w14:textId="77777777" w:rsidR="00DD642F" w:rsidRDefault="00000000">
            <w:pPr>
              <w:cnfStyle w:val="100000000000" w:firstRow="1" w:lastRow="0" w:firstColumn="0" w:lastColumn="0" w:oddVBand="0" w:evenVBand="0" w:oddHBand="0" w:evenHBand="0" w:firstRowFirstColumn="0" w:firstRowLastColumn="0" w:lastRowFirstColumn="0" w:lastRowLastColumn="0"/>
            </w:pPr>
            <w:r>
              <w:t>Blocks</w:t>
            </w:r>
          </w:p>
        </w:tc>
      </w:tr>
      <w:tr w:rsidR="00DD642F" w14:paraId="69AECFB9"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33604EC" w14:textId="77777777" w:rsidR="00DD642F" w:rsidRDefault="00000000">
            <w:pPr>
              <w:spacing w:after="0"/>
            </w:pPr>
            <w:r>
              <w:rPr>
                <w:sz w:val="20"/>
              </w:rPr>
              <w:t>Lighting</w:t>
            </w:r>
          </w:p>
        </w:tc>
        <w:tc>
          <w:tcPr>
            <w:tcW w:w="6624" w:type="dxa"/>
          </w:tcPr>
          <w:p w14:paraId="2A67C2F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47</w:t>
            </w:r>
          </w:p>
        </w:tc>
      </w:tr>
      <w:tr w:rsidR="00DD642F" w14:paraId="0CE601D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263D82D" w14:textId="77777777" w:rsidR="00DD642F" w:rsidRDefault="00000000">
            <w:pPr>
              <w:spacing w:after="0"/>
            </w:pPr>
            <w:r>
              <w:rPr>
                <w:sz w:val="20"/>
              </w:rPr>
              <w:t>Power Equipment</w:t>
            </w:r>
          </w:p>
        </w:tc>
        <w:tc>
          <w:tcPr>
            <w:tcW w:w="6624" w:type="dxa"/>
          </w:tcPr>
          <w:p w14:paraId="7B692CB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47</w:t>
            </w:r>
          </w:p>
        </w:tc>
      </w:tr>
      <w:tr w:rsidR="00DD642F" w14:paraId="1044C784"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EE14AFA" w14:textId="77777777" w:rsidR="00DD642F" w:rsidRDefault="00000000">
            <w:pPr>
              <w:spacing w:after="0"/>
            </w:pPr>
            <w:r>
              <w:rPr>
                <w:sz w:val="20"/>
              </w:rPr>
              <w:t>Conduit Fittings</w:t>
            </w:r>
            <w:r>
              <w:fldChar w:fldCharType="begin"/>
            </w:r>
            <w:r>
              <w:instrText xml:space="preserve"> XE "Conduit fittings" </w:instrText>
            </w:r>
            <w:r>
              <w:fldChar w:fldCharType="end"/>
            </w:r>
          </w:p>
        </w:tc>
        <w:tc>
          <w:tcPr>
            <w:tcW w:w="6624" w:type="dxa"/>
          </w:tcPr>
          <w:p w14:paraId="540649A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44</w:t>
            </w:r>
          </w:p>
        </w:tc>
      </w:tr>
      <w:tr w:rsidR="00DD642F" w14:paraId="32E0905C"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9A6D4BE" w14:textId="77777777" w:rsidR="00DD642F" w:rsidRDefault="00000000">
            <w:pPr>
              <w:spacing w:after="0"/>
            </w:pPr>
            <w:r>
              <w:rPr>
                <w:sz w:val="20"/>
              </w:rPr>
              <w:t>Strut</w:t>
            </w:r>
          </w:p>
        </w:tc>
        <w:tc>
          <w:tcPr>
            <w:tcW w:w="6624" w:type="dxa"/>
          </w:tcPr>
          <w:p w14:paraId="503C42EE"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40</w:t>
            </w:r>
          </w:p>
        </w:tc>
      </w:tr>
      <w:tr w:rsidR="00DD642F" w14:paraId="078A5C2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C0EE279" w14:textId="77777777" w:rsidR="00DD642F" w:rsidRDefault="00000000">
            <w:pPr>
              <w:spacing w:after="0"/>
            </w:pPr>
            <w:r>
              <w:rPr>
                <w:sz w:val="20"/>
              </w:rPr>
              <w:t>Cable Tray</w:t>
            </w:r>
          </w:p>
        </w:tc>
        <w:tc>
          <w:tcPr>
            <w:tcW w:w="6624" w:type="dxa"/>
          </w:tcPr>
          <w:p w14:paraId="12133FF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29</w:t>
            </w:r>
          </w:p>
        </w:tc>
      </w:tr>
      <w:tr w:rsidR="00DD642F" w14:paraId="69807364"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1FCE63B" w14:textId="77777777" w:rsidR="00DD642F" w:rsidRDefault="00000000">
            <w:pPr>
              <w:spacing w:after="0"/>
            </w:pPr>
            <w:r>
              <w:rPr>
                <w:sz w:val="20"/>
              </w:rPr>
              <w:t>Junction Boxes/Enclosures</w:t>
            </w:r>
          </w:p>
        </w:tc>
        <w:tc>
          <w:tcPr>
            <w:tcW w:w="6624" w:type="dxa"/>
          </w:tcPr>
          <w:p w14:paraId="3E193E8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23</w:t>
            </w:r>
          </w:p>
        </w:tc>
      </w:tr>
      <w:tr w:rsidR="00DD642F" w14:paraId="54DDB74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FD7C5ED" w14:textId="77777777" w:rsidR="00DD642F" w:rsidRDefault="00000000">
            <w:pPr>
              <w:spacing w:after="0"/>
            </w:pPr>
            <w:r>
              <w:rPr>
                <w:sz w:val="20"/>
              </w:rPr>
              <w:t>Structural</w:t>
            </w:r>
          </w:p>
        </w:tc>
        <w:tc>
          <w:tcPr>
            <w:tcW w:w="6624" w:type="dxa"/>
          </w:tcPr>
          <w:p w14:paraId="13D105F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23</w:t>
            </w:r>
          </w:p>
        </w:tc>
      </w:tr>
      <w:tr w:rsidR="00DD642F" w14:paraId="2D84D753"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8CE137C" w14:textId="77777777" w:rsidR="00DD642F" w:rsidRDefault="00000000">
            <w:pPr>
              <w:spacing w:after="0"/>
            </w:pPr>
            <w:r>
              <w:rPr>
                <w:sz w:val="20"/>
              </w:rPr>
              <w:t>Grounding/Lightning</w:t>
            </w:r>
            <w:r>
              <w:fldChar w:fldCharType="begin"/>
            </w:r>
            <w:r>
              <w:instrText xml:space="preserve"> XE "Grounding" </w:instrText>
            </w:r>
            <w:r>
              <w:fldChar w:fldCharType="end"/>
            </w:r>
          </w:p>
        </w:tc>
        <w:tc>
          <w:tcPr>
            <w:tcW w:w="6624" w:type="dxa"/>
          </w:tcPr>
          <w:p w14:paraId="74CE6851"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18</w:t>
            </w:r>
          </w:p>
        </w:tc>
      </w:tr>
      <w:tr w:rsidR="00DD642F" w14:paraId="55C5B6C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C455435" w14:textId="77777777" w:rsidR="00DD642F" w:rsidRDefault="00000000">
            <w:pPr>
              <w:spacing w:after="0"/>
            </w:pPr>
            <w:r>
              <w:rPr>
                <w:sz w:val="20"/>
              </w:rPr>
              <w:t>Receptacles/Switches</w:t>
            </w:r>
          </w:p>
        </w:tc>
        <w:tc>
          <w:tcPr>
            <w:tcW w:w="6624" w:type="dxa"/>
          </w:tcPr>
          <w:p w14:paraId="6ABC52E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17</w:t>
            </w:r>
          </w:p>
        </w:tc>
      </w:tr>
      <w:tr w:rsidR="00DD642F" w14:paraId="08EE711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D027725" w14:textId="77777777" w:rsidR="00DD642F" w:rsidRDefault="00000000">
            <w:pPr>
              <w:spacing w:after="0"/>
            </w:pPr>
            <w:r>
              <w:rPr>
                <w:sz w:val="20"/>
              </w:rPr>
              <w:t>Panels/Racks</w:t>
            </w:r>
          </w:p>
        </w:tc>
        <w:tc>
          <w:tcPr>
            <w:tcW w:w="6624" w:type="dxa"/>
          </w:tcPr>
          <w:p w14:paraId="02A1816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16</w:t>
            </w:r>
          </w:p>
        </w:tc>
      </w:tr>
      <w:tr w:rsidR="00DD642F" w14:paraId="135CA1B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E762274" w14:textId="77777777" w:rsidR="00DD642F" w:rsidRDefault="00000000">
            <w:pPr>
              <w:spacing w:after="0"/>
            </w:pPr>
            <w:r>
              <w:rPr>
                <w:sz w:val="20"/>
              </w:rPr>
              <w:t>Detectors/Gas/Flame</w:t>
            </w:r>
          </w:p>
        </w:tc>
        <w:tc>
          <w:tcPr>
            <w:tcW w:w="6624" w:type="dxa"/>
          </w:tcPr>
          <w:p w14:paraId="5514A076"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14</w:t>
            </w:r>
          </w:p>
        </w:tc>
      </w:tr>
      <w:tr w:rsidR="00DD642F" w14:paraId="713FCC46"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3B5A574" w14:textId="77777777" w:rsidR="00DD642F" w:rsidRDefault="00000000">
            <w:pPr>
              <w:spacing w:after="0"/>
            </w:pPr>
            <w:r>
              <w:rPr>
                <w:sz w:val="20"/>
              </w:rPr>
              <w:t>Letters/Text</w:t>
            </w:r>
          </w:p>
        </w:tc>
        <w:tc>
          <w:tcPr>
            <w:tcW w:w="6624" w:type="dxa"/>
          </w:tcPr>
          <w:p w14:paraId="4A992C2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13</w:t>
            </w:r>
          </w:p>
        </w:tc>
      </w:tr>
      <w:tr w:rsidR="00DD642F" w14:paraId="0477834D"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78CA027" w14:textId="77777777" w:rsidR="00DD642F" w:rsidRDefault="00000000">
            <w:pPr>
              <w:spacing w:after="0"/>
            </w:pPr>
            <w:r>
              <w:rPr>
                <w:sz w:val="20"/>
              </w:rPr>
              <w:t>Stations/Push Buttons</w:t>
            </w:r>
          </w:p>
        </w:tc>
        <w:tc>
          <w:tcPr>
            <w:tcW w:w="6624" w:type="dxa"/>
          </w:tcPr>
          <w:p w14:paraId="28E8C26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13</w:t>
            </w:r>
          </w:p>
        </w:tc>
      </w:tr>
      <w:tr w:rsidR="00DD642F" w14:paraId="41779394"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7F4E12F" w14:textId="77777777" w:rsidR="00DD642F" w:rsidRDefault="00000000">
            <w:pPr>
              <w:spacing w:after="0"/>
            </w:pPr>
            <w:r>
              <w:rPr>
                <w:sz w:val="20"/>
              </w:rPr>
              <w:t>Horns/PA/Antennas</w:t>
            </w:r>
          </w:p>
        </w:tc>
        <w:tc>
          <w:tcPr>
            <w:tcW w:w="6624" w:type="dxa"/>
          </w:tcPr>
          <w:p w14:paraId="086FBB7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10</w:t>
            </w:r>
          </w:p>
        </w:tc>
      </w:tr>
      <w:tr w:rsidR="00DD642F" w14:paraId="641B859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657C52" w14:textId="77777777" w:rsidR="00DD642F" w:rsidRDefault="00000000">
            <w:pPr>
              <w:spacing w:after="0"/>
            </w:pPr>
            <w:r>
              <w:rPr>
                <w:sz w:val="20"/>
              </w:rPr>
              <w:t>Cable Gland</w:t>
            </w:r>
          </w:p>
        </w:tc>
        <w:tc>
          <w:tcPr>
            <w:tcW w:w="6624" w:type="dxa"/>
          </w:tcPr>
          <w:p w14:paraId="075F0A5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8</w:t>
            </w:r>
          </w:p>
        </w:tc>
      </w:tr>
      <w:tr w:rsidR="00DD642F" w14:paraId="68F10261"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EDFD1BD" w14:textId="77777777" w:rsidR="00DD642F" w:rsidRDefault="00000000">
            <w:pPr>
              <w:spacing w:after="0"/>
            </w:pPr>
            <w:r>
              <w:rPr>
                <w:sz w:val="20"/>
              </w:rPr>
              <w:t>Cameras</w:t>
            </w:r>
          </w:p>
        </w:tc>
        <w:tc>
          <w:tcPr>
            <w:tcW w:w="6624" w:type="dxa"/>
          </w:tcPr>
          <w:p w14:paraId="3B7DECC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6</w:t>
            </w:r>
          </w:p>
        </w:tc>
      </w:tr>
      <w:tr w:rsidR="00DD642F" w14:paraId="697360E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0F521A7" w14:textId="77777777" w:rsidR="00DD642F" w:rsidRDefault="00000000">
            <w:pPr>
              <w:spacing w:after="0"/>
            </w:pPr>
            <w:r>
              <w:rPr>
                <w:sz w:val="20"/>
              </w:rPr>
              <w:t>People/Misc</w:t>
            </w:r>
          </w:p>
        </w:tc>
        <w:tc>
          <w:tcPr>
            <w:tcW w:w="6624" w:type="dxa"/>
          </w:tcPr>
          <w:p w14:paraId="5718B20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6</w:t>
            </w:r>
          </w:p>
        </w:tc>
      </w:tr>
      <w:tr w:rsidR="00DD642F" w14:paraId="41ADCB16"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A5994D4" w14:textId="77777777" w:rsidR="00DD642F" w:rsidRDefault="00000000">
            <w:pPr>
              <w:spacing w:after="0"/>
            </w:pPr>
            <w:r>
              <w:rPr>
                <w:sz w:val="20"/>
              </w:rPr>
              <w:t>HVAC</w:t>
            </w:r>
          </w:p>
        </w:tc>
        <w:tc>
          <w:tcPr>
            <w:tcW w:w="6624" w:type="dxa"/>
          </w:tcPr>
          <w:p w14:paraId="29AF35C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3</w:t>
            </w:r>
          </w:p>
        </w:tc>
      </w:tr>
      <w:tr w:rsidR="00DD642F" w14:paraId="73EFAC5A"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354D7A5" w14:textId="77777777" w:rsidR="00DD642F" w:rsidRDefault="00000000">
            <w:pPr>
              <w:spacing w:after="0"/>
            </w:pPr>
            <w:r>
              <w:rPr>
                <w:sz w:val="20"/>
              </w:rPr>
              <w:t>Heat Trace</w:t>
            </w:r>
          </w:p>
        </w:tc>
        <w:tc>
          <w:tcPr>
            <w:tcW w:w="6624" w:type="dxa"/>
          </w:tcPr>
          <w:p w14:paraId="28E1A7D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3</w:t>
            </w:r>
          </w:p>
        </w:tc>
      </w:tr>
      <w:tr w:rsidR="00DD642F" w14:paraId="62783AA9"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CB3F813" w14:textId="77777777" w:rsidR="00DD642F" w:rsidRDefault="00000000">
            <w:pPr>
              <w:spacing w:after="0"/>
            </w:pPr>
            <w:r>
              <w:rPr>
                <w:sz w:val="20"/>
              </w:rPr>
              <w:t>Instrument</w:t>
            </w:r>
          </w:p>
        </w:tc>
        <w:tc>
          <w:tcPr>
            <w:tcW w:w="6624" w:type="dxa"/>
          </w:tcPr>
          <w:p w14:paraId="2F40C2A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3</w:t>
            </w:r>
          </w:p>
        </w:tc>
      </w:tr>
      <w:tr w:rsidR="00DD642F" w14:paraId="00B169F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96F55DD" w14:textId="77777777" w:rsidR="00DD642F" w:rsidRDefault="00000000">
            <w:pPr>
              <w:spacing w:after="0"/>
            </w:pPr>
            <w:r>
              <w:rPr>
                <w:sz w:val="20"/>
              </w:rPr>
              <w:t>Detail</w:t>
            </w:r>
          </w:p>
        </w:tc>
        <w:tc>
          <w:tcPr>
            <w:tcW w:w="6624" w:type="dxa"/>
          </w:tcPr>
          <w:p w14:paraId="7F3DCB6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1</w:t>
            </w:r>
          </w:p>
        </w:tc>
      </w:tr>
      <w:tr w:rsidR="00DD642F" w14:paraId="497AF2B0"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13AF515" w14:textId="77777777" w:rsidR="00DD642F" w:rsidRDefault="00000000">
            <w:pPr>
              <w:spacing w:after="0"/>
            </w:pPr>
            <w:r>
              <w:rPr>
                <w:sz w:val="20"/>
              </w:rPr>
              <w:t>Instrumentation</w:t>
            </w:r>
          </w:p>
        </w:tc>
        <w:tc>
          <w:tcPr>
            <w:tcW w:w="6624" w:type="dxa"/>
          </w:tcPr>
          <w:p w14:paraId="3DD903FE"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1</w:t>
            </w:r>
          </w:p>
        </w:tc>
      </w:tr>
      <w:tr w:rsidR="00DD642F" w14:paraId="219ACF15"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CBD3025" w14:textId="77777777" w:rsidR="00DD642F" w:rsidRDefault="00000000">
            <w:pPr>
              <w:spacing w:after="0"/>
            </w:pPr>
            <w:r>
              <w:rPr>
                <w:sz w:val="20"/>
              </w:rPr>
              <w:t>Total</w:t>
            </w:r>
          </w:p>
        </w:tc>
        <w:tc>
          <w:tcPr>
            <w:tcW w:w="6624" w:type="dxa"/>
          </w:tcPr>
          <w:p w14:paraId="50ECA5A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385</w:t>
            </w:r>
          </w:p>
        </w:tc>
      </w:tr>
    </w:tbl>
    <w:p w14:paraId="4B0717F1" w14:textId="77777777" w:rsidR="00DD642F" w:rsidRDefault="00DD642F">
      <w:pPr>
        <w:spacing w:after="40"/>
      </w:pPr>
    </w:p>
    <w:p w14:paraId="6A2E650B" w14:textId="77777777" w:rsidR="00DD642F" w:rsidRDefault="00000000">
      <w:pPr>
        <w:pStyle w:val="MEDNote"/>
        <w:pBdr>
          <w:left w:val="single" w:sz="18" w:space="6" w:color="70AD47"/>
        </w:pBdr>
      </w:pPr>
      <w:r>
        <w:rPr>
          <w:b/>
        </w:rPr>
        <w:t xml:space="preserve">Tip: </w:t>
      </w:r>
      <w:r>
        <w:t>Use a consistent set of categories so the filter stays useful. The Categories sheet of the Excel export lists the categories in use.</w:t>
      </w:r>
    </w:p>
    <w:p w14:paraId="10E757CD" w14:textId="77777777" w:rsidR="00DD642F" w:rsidRDefault="00000000">
      <w:pPr>
        <w:pStyle w:val="Heading1"/>
      </w:pPr>
      <w:bookmarkStart w:id="95" w:name="_Toc242085846"/>
      <w:r>
        <w:lastRenderedPageBreak/>
        <w:t>Utilities</w:t>
      </w:r>
      <w:bookmarkEnd w:id="95"/>
    </w:p>
    <w:p w14:paraId="1620102B" w14:textId="77777777" w:rsidR="00DD642F" w:rsidRDefault="00000000">
      <w:r>
        <w:t>Certain drawing utilities you may be used to are already built into MED: utilities for modifying text, entity properties such as layers, colors and linetypes, tagging, material bubbles, and shortcut keys such as Z for Zoom. They range from simple ACAD.PGP aliases to full AutoLISP routines.</w:t>
      </w:r>
      <w:r>
        <w:fldChar w:fldCharType="begin"/>
      </w:r>
      <w:r>
        <w:instrText xml:space="preserve"> XE "ACAD.PGP" </w:instrText>
      </w:r>
      <w:r>
        <w:fldChar w:fldCharType="end"/>
      </w:r>
    </w:p>
    <w:p w14:paraId="6718FA0A" w14:textId="77777777" w:rsidR="00DD642F" w:rsidRDefault="00000000">
      <w:pPr>
        <w:pStyle w:val="Heading2"/>
      </w:pPr>
      <w:bookmarkStart w:id="96" w:name="_Toc242085847"/>
      <w:r>
        <w:t>Attributes and Text</w:t>
      </w:r>
      <w:bookmarkEnd w:id="96"/>
      <w:r>
        <w:fldChar w:fldCharType="begin"/>
      </w:r>
      <w:r>
        <w:instrText xml:space="preserve"> XE "Attributes" </w:instrText>
      </w:r>
      <w:r>
        <w:fldChar w:fldCharType="end"/>
      </w:r>
    </w:p>
    <w:p w14:paraId="443D4938" w14:textId="77777777" w:rsidR="00DD642F" w:rsidRDefault="00000000">
      <w:r>
        <w:t>AutoCAD has many ways to modify text and attribute values. MED offers a few more that are often quicker. These are also on the Text &amp; Attributes menu and the Attribute Tools flyout.</w:t>
      </w:r>
      <w:r>
        <w:fldChar w:fldCharType="begin"/>
      </w:r>
      <w:r>
        <w:instrText xml:space="preserve"> XE "Attributes" </w:instrText>
      </w:r>
      <w:r>
        <w:fldChar w:fldCharType="end"/>
      </w:r>
    </w:p>
    <w:tbl>
      <w:tblPr>
        <w:tblStyle w:val="LightGrid-Accent1"/>
        <w:tblW w:w="0" w:type="auto"/>
        <w:jc w:val="center"/>
        <w:tblLook w:val="04A0" w:firstRow="1" w:lastRow="0" w:firstColumn="1" w:lastColumn="0" w:noHBand="0" w:noVBand="1"/>
      </w:tblPr>
      <w:tblGrid>
        <w:gridCol w:w="2736"/>
        <w:gridCol w:w="6624"/>
      </w:tblGrid>
      <w:tr w:rsidR="00DD642F" w14:paraId="1368FD9D"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7E2EBF48" w14:textId="77777777" w:rsidR="00DD642F" w:rsidRDefault="00000000">
            <w:r>
              <w:t>Command</w:t>
            </w:r>
          </w:p>
        </w:tc>
        <w:tc>
          <w:tcPr>
            <w:tcW w:w="6624" w:type="dxa"/>
          </w:tcPr>
          <w:p w14:paraId="626D3A78" w14:textId="77777777" w:rsidR="00DD642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D642F" w14:paraId="70C234C9"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D638B7" w14:textId="77777777" w:rsidR="00DD642F" w:rsidRDefault="00000000">
            <w:pPr>
              <w:spacing w:after="0"/>
            </w:pPr>
            <w:r>
              <w:rPr>
                <w:sz w:val="20"/>
              </w:rPr>
              <w:t>AC</w:t>
            </w:r>
            <w:r>
              <w:fldChar w:fldCharType="begin"/>
            </w:r>
            <w:r>
              <w:instrText xml:space="preserve"> XE "AC" </w:instrText>
            </w:r>
            <w:r>
              <w:fldChar w:fldCharType="end"/>
            </w:r>
          </w:p>
        </w:tc>
        <w:tc>
          <w:tcPr>
            <w:tcW w:w="6624" w:type="dxa"/>
          </w:tcPr>
          <w:p w14:paraId="5E4AA5A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Attribute Change changes the value of the selected attribute to a new value you provide.</w:t>
            </w:r>
          </w:p>
        </w:tc>
      </w:tr>
      <w:tr w:rsidR="00DD642F" w14:paraId="4DC7DFA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56FEE8A" w14:textId="77777777" w:rsidR="00DD642F" w:rsidRDefault="00000000">
            <w:pPr>
              <w:spacing w:after="0"/>
            </w:pPr>
            <w:r>
              <w:rPr>
                <w:sz w:val="20"/>
              </w:rPr>
              <w:t>ACX</w:t>
            </w:r>
            <w:r>
              <w:fldChar w:fldCharType="begin"/>
            </w:r>
            <w:r>
              <w:instrText xml:space="preserve"> XE "ACX" </w:instrText>
            </w:r>
            <w:r>
              <w:fldChar w:fldCharType="end"/>
            </w:r>
          </w:p>
        </w:tc>
        <w:tc>
          <w:tcPr>
            <w:tcW w:w="6624" w:type="dxa"/>
          </w:tcPr>
          <w:p w14:paraId="121F172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Attribute Change Exchange changes only part of the selected attribute, based on an old value and a new value.</w:t>
            </w:r>
          </w:p>
        </w:tc>
      </w:tr>
      <w:tr w:rsidR="00DD642F" w14:paraId="2A8B81F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7DCC5A5" w14:textId="77777777" w:rsidR="00DD642F" w:rsidRDefault="00000000">
            <w:pPr>
              <w:spacing w:after="0"/>
            </w:pPr>
            <w:r>
              <w:rPr>
                <w:sz w:val="20"/>
              </w:rPr>
              <w:t>CT</w:t>
            </w:r>
            <w:r>
              <w:fldChar w:fldCharType="begin"/>
            </w:r>
            <w:r>
              <w:instrText xml:space="preserve"> XE "CT" </w:instrText>
            </w:r>
            <w:r>
              <w:fldChar w:fldCharType="end"/>
            </w:r>
          </w:p>
        </w:tc>
        <w:tc>
          <w:tcPr>
            <w:tcW w:w="6624" w:type="dxa"/>
          </w:tcPr>
          <w:p w14:paraId="3B96FD98"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Change Text changes text strings to new values. Select several strings in the order you want to change them.</w:t>
            </w:r>
          </w:p>
        </w:tc>
      </w:tr>
      <w:tr w:rsidR="00DD642F" w14:paraId="48EDCFFE"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505C117" w14:textId="77777777" w:rsidR="00DD642F" w:rsidRDefault="00000000">
            <w:pPr>
              <w:spacing w:after="0"/>
            </w:pPr>
            <w:r>
              <w:rPr>
                <w:sz w:val="20"/>
              </w:rPr>
              <w:t>CTEDIT</w:t>
            </w:r>
            <w:r>
              <w:fldChar w:fldCharType="begin"/>
            </w:r>
            <w:r>
              <w:instrText xml:space="preserve"> XE "CTEDIT" </w:instrText>
            </w:r>
            <w:r>
              <w:fldChar w:fldCharType="end"/>
            </w:r>
          </w:p>
        </w:tc>
        <w:tc>
          <w:tcPr>
            <w:tcW w:w="6624" w:type="dxa"/>
          </w:tcPr>
          <w:p w14:paraId="08CD597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Change Text Edit adds or edits prefixes and suffixes on a selection of text. Prefixes and suffixes can be added one by one, auto-stepped, or as typical. Simple editing can also be done with CTEDIT.</w:t>
            </w:r>
          </w:p>
        </w:tc>
      </w:tr>
      <w:tr w:rsidR="00DD642F" w14:paraId="74A9A30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6513217" w14:textId="77777777" w:rsidR="00DD642F" w:rsidRDefault="00000000">
            <w:pPr>
              <w:spacing w:after="0"/>
            </w:pPr>
            <w:r>
              <w:rPr>
                <w:sz w:val="20"/>
              </w:rPr>
              <w:t>CX</w:t>
            </w:r>
            <w:r>
              <w:fldChar w:fldCharType="begin"/>
            </w:r>
            <w:r>
              <w:instrText xml:space="preserve"> XE "CX" </w:instrText>
            </w:r>
            <w:r>
              <w:fldChar w:fldCharType="end"/>
            </w:r>
          </w:p>
        </w:tc>
        <w:tc>
          <w:tcPr>
            <w:tcW w:w="6624" w:type="dxa"/>
          </w:tcPr>
          <w:p w14:paraId="53FB8EF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Change Exchange replaces every occurrence of an old string with a new string in the selected text.</w:t>
            </w:r>
          </w:p>
        </w:tc>
      </w:tr>
      <w:tr w:rsidR="00DD642F" w14:paraId="7E6462A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AE02DF1" w14:textId="77777777" w:rsidR="00DD642F" w:rsidRDefault="00000000">
            <w:pPr>
              <w:spacing w:after="0"/>
            </w:pPr>
            <w:r>
              <w:rPr>
                <w:sz w:val="20"/>
              </w:rPr>
              <w:t>DD</w:t>
            </w:r>
            <w:r>
              <w:fldChar w:fldCharType="begin"/>
            </w:r>
            <w:r>
              <w:instrText xml:space="preserve"> XE "DD" </w:instrText>
            </w:r>
            <w:r>
              <w:fldChar w:fldCharType="end"/>
            </w:r>
          </w:p>
        </w:tc>
        <w:tc>
          <w:tcPr>
            <w:tcW w:w="6624" w:type="dxa"/>
          </w:tcPr>
          <w:p w14:paraId="754F4DB1"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Opens the right editor (text edit or attribute edit) for the selected entity.</w:t>
            </w:r>
          </w:p>
        </w:tc>
      </w:tr>
      <w:tr w:rsidR="00DD642F" w14:paraId="5BDE96C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C299B79" w14:textId="77777777" w:rsidR="00DD642F" w:rsidRDefault="00000000">
            <w:pPr>
              <w:spacing w:after="0"/>
            </w:pPr>
            <w:r>
              <w:rPr>
                <w:sz w:val="20"/>
              </w:rPr>
              <w:t>IL</w:t>
            </w:r>
            <w:r>
              <w:fldChar w:fldCharType="begin"/>
            </w:r>
            <w:r>
              <w:instrText xml:space="preserve"> XE "IL" </w:instrText>
            </w:r>
            <w:r>
              <w:fldChar w:fldCharType="end"/>
            </w:r>
          </w:p>
        </w:tc>
        <w:tc>
          <w:tcPr>
            <w:tcW w:w="6624" w:type="dxa"/>
          </w:tcPr>
          <w:p w14:paraId="133E6613"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Isolate Layer freezes all layers except the layer of the selected entity, which becomes current. Use AutoCAD's LAYTHW to thaw all layers again.</w:t>
            </w:r>
          </w:p>
        </w:tc>
      </w:tr>
      <w:tr w:rsidR="00DD642F" w14:paraId="35C5FDC3"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54B531F" w14:textId="77777777" w:rsidR="00DD642F" w:rsidRDefault="00000000">
            <w:pPr>
              <w:spacing w:after="0"/>
            </w:pPr>
            <w:r>
              <w:rPr>
                <w:sz w:val="20"/>
              </w:rPr>
              <w:t>RT</w:t>
            </w:r>
            <w:r>
              <w:fldChar w:fldCharType="begin"/>
            </w:r>
            <w:r>
              <w:instrText xml:space="preserve"> XE "RT" </w:instrText>
            </w:r>
            <w:r>
              <w:fldChar w:fldCharType="end"/>
            </w:r>
          </w:p>
        </w:tc>
        <w:tc>
          <w:tcPr>
            <w:tcW w:w="6624" w:type="dxa"/>
          </w:tcPr>
          <w:p w14:paraId="35C0854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Replace Text replaces several text entities with a new value, typed or picked.</w:t>
            </w:r>
          </w:p>
        </w:tc>
      </w:tr>
      <w:tr w:rsidR="00DD642F" w14:paraId="6E7FE44D"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7A4FD2E" w14:textId="77777777" w:rsidR="00DD642F" w:rsidRDefault="00000000">
            <w:pPr>
              <w:spacing w:after="0"/>
            </w:pPr>
            <w:r>
              <w:rPr>
                <w:sz w:val="20"/>
              </w:rPr>
              <w:t>TJ</w:t>
            </w:r>
            <w:r>
              <w:fldChar w:fldCharType="begin"/>
            </w:r>
            <w:r>
              <w:instrText xml:space="preserve"> XE "TJ" </w:instrText>
            </w:r>
            <w:r>
              <w:fldChar w:fldCharType="end"/>
            </w:r>
          </w:p>
        </w:tc>
        <w:tc>
          <w:tcPr>
            <w:tcW w:w="6624" w:type="dxa"/>
          </w:tcPr>
          <w:p w14:paraId="5F91914B"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Text Justification changes the justification of the selected text and aligns it to one X coordinate.</w:t>
            </w:r>
          </w:p>
        </w:tc>
      </w:tr>
      <w:tr w:rsidR="00DD642F" w14:paraId="002DF739"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B665A0E" w14:textId="77777777" w:rsidR="00DD642F" w:rsidRDefault="00000000">
            <w:pPr>
              <w:spacing w:after="0"/>
            </w:pPr>
            <w:r>
              <w:rPr>
                <w:sz w:val="20"/>
              </w:rPr>
              <w:t>UPCASE</w:t>
            </w:r>
            <w:r>
              <w:fldChar w:fldCharType="begin"/>
            </w:r>
            <w:r>
              <w:instrText xml:space="preserve"> XE "UPCASE" </w:instrText>
            </w:r>
            <w:r>
              <w:fldChar w:fldCharType="end"/>
            </w:r>
          </w:p>
        </w:tc>
        <w:tc>
          <w:tcPr>
            <w:tcW w:w="6624" w:type="dxa"/>
          </w:tcPr>
          <w:p w14:paraId="60999D21"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Changes the selected text to upper case.</w:t>
            </w:r>
          </w:p>
        </w:tc>
      </w:tr>
      <w:tr w:rsidR="00DD642F" w14:paraId="69E7DF32"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E71FF53" w14:textId="77777777" w:rsidR="00DD642F" w:rsidRDefault="00000000">
            <w:pPr>
              <w:spacing w:after="0"/>
            </w:pPr>
            <w:r>
              <w:rPr>
                <w:sz w:val="20"/>
              </w:rPr>
              <w:t>UT</w:t>
            </w:r>
            <w:r>
              <w:fldChar w:fldCharType="begin"/>
            </w:r>
            <w:r>
              <w:instrText xml:space="preserve"> XE "UT" </w:instrText>
            </w:r>
            <w:r>
              <w:fldChar w:fldCharType="end"/>
            </w:r>
          </w:p>
        </w:tc>
        <w:tc>
          <w:tcPr>
            <w:tcW w:w="6624" w:type="dxa"/>
          </w:tcPr>
          <w:p w14:paraId="765D072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Underline Text underlines the selected text.</w:t>
            </w:r>
          </w:p>
        </w:tc>
      </w:tr>
      <w:tr w:rsidR="00DD642F" w14:paraId="051428D2"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F6A6963" w14:textId="77777777" w:rsidR="00DD642F" w:rsidRDefault="00000000">
            <w:pPr>
              <w:spacing w:after="0"/>
            </w:pPr>
            <w:r>
              <w:rPr>
                <w:sz w:val="20"/>
              </w:rPr>
              <w:t>XT</w:t>
            </w:r>
            <w:r>
              <w:fldChar w:fldCharType="begin"/>
            </w:r>
            <w:r>
              <w:instrText xml:space="preserve"> XE "XT" </w:instrText>
            </w:r>
            <w:r>
              <w:fldChar w:fldCharType="end"/>
            </w:r>
          </w:p>
        </w:tc>
        <w:tc>
          <w:tcPr>
            <w:tcW w:w="6624" w:type="dxa"/>
          </w:tcPr>
          <w:p w14:paraId="3059EE3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Change Text Style converts the selected text to a style. If the heights differ it offers to adjust the spacing from a base point.</w:t>
            </w:r>
            <w:r>
              <w:fldChar w:fldCharType="begin"/>
            </w:r>
            <w:r>
              <w:instrText xml:space="preserve"> XE "Text styles" </w:instrText>
            </w:r>
            <w:r>
              <w:fldChar w:fldCharType="end"/>
            </w:r>
          </w:p>
        </w:tc>
      </w:tr>
    </w:tbl>
    <w:p w14:paraId="716EB14A" w14:textId="77777777" w:rsidR="00DD642F" w:rsidRDefault="00DD642F">
      <w:pPr>
        <w:spacing w:after="40"/>
      </w:pPr>
    </w:p>
    <w:p w14:paraId="3E945C25" w14:textId="77777777" w:rsidR="00DD642F" w:rsidRDefault="00000000">
      <w:pPr>
        <w:pStyle w:val="Heading2"/>
      </w:pPr>
      <w:bookmarkStart w:id="97" w:name="_Toc242085848"/>
      <w:r>
        <w:t>Miscellaneous Utility and Edit commands</w:t>
      </w:r>
      <w:bookmarkEnd w:id="97"/>
    </w:p>
    <w:p w14:paraId="5C9FBF72" w14:textId="77777777" w:rsidR="00DD642F" w:rsidRDefault="00000000">
      <w:r>
        <w:t>Productivity improves when time-consuming drafting tasks are automated. These commands help when creating and editing drawings.</w:t>
      </w:r>
    </w:p>
    <w:tbl>
      <w:tblPr>
        <w:tblStyle w:val="LightGrid-Accent1"/>
        <w:tblW w:w="0" w:type="auto"/>
        <w:jc w:val="center"/>
        <w:tblLook w:val="04A0" w:firstRow="1" w:lastRow="0" w:firstColumn="1" w:lastColumn="0" w:noHBand="0" w:noVBand="1"/>
      </w:tblPr>
      <w:tblGrid>
        <w:gridCol w:w="2736"/>
        <w:gridCol w:w="6624"/>
      </w:tblGrid>
      <w:tr w:rsidR="00DD642F" w14:paraId="4E3201D3"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7780679B" w14:textId="77777777" w:rsidR="00DD642F" w:rsidRDefault="00000000">
            <w:r>
              <w:t>Command</w:t>
            </w:r>
          </w:p>
        </w:tc>
        <w:tc>
          <w:tcPr>
            <w:tcW w:w="6624" w:type="dxa"/>
          </w:tcPr>
          <w:p w14:paraId="1413946E" w14:textId="77777777" w:rsidR="00DD642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D642F" w14:paraId="41E2A3C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F7CC887" w14:textId="77777777" w:rsidR="00DD642F" w:rsidRDefault="00000000">
            <w:pPr>
              <w:spacing w:after="0"/>
            </w:pPr>
            <w:r>
              <w:rPr>
                <w:sz w:val="20"/>
              </w:rPr>
              <w:t>ALEAD</w:t>
            </w:r>
            <w:r>
              <w:fldChar w:fldCharType="begin"/>
            </w:r>
            <w:r>
              <w:instrText xml:space="preserve"> XE "ALEAD" </w:instrText>
            </w:r>
            <w:r>
              <w:fldChar w:fldCharType="end"/>
            </w:r>
          </w:p>
        </w:tc>
        <w:tc>
          <w:tcPr>
            <w:tcW w:w="6624" w:type="dxa"/>
          </w:tcPr>
          <w:p w14:paraId="2125CAD2"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Arrow Leader asks for a few points and then the text to place on the leader.</w:t>
            </w:r>
            <w:r>
              <w:fldChar w:fldCharType="begin"/>
            </w:r>
            <w:r>
              <w:instrText xml:space="preserve"> XE "Leaders" </w:instrText>
            </w:r>
            <w:r>
              <w:fldChar w:fldCharType="end"/>
            </w:r>
          </w:p>
        </w:tc>
      </w:tr>
      <w:tr w:rsidR="00DD642F" w14:paraId="708B3C0A"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EB283DB" w14:textId="77777777" w:rsidR="00DD642F" w:rsidRDefault="00000000">
            <w:pPr>
              <w:spacing w:after="0"/>
            </w:pPr>
            <w:r>
              <w:rPr>
                <w:sz w:val="20"/>
              </w:rPr>
              <w:t>BF</w:t>
            </w:r>
            <w:r>
              <w:fldChar w:fldCharType="begin"/>
            </w:r>
            <w:r>
              <w:instrText xml:space="preserve"> XE "BF" </w:instrText>
            </w:r>
            <w:r>
              <w:fldChar w:fldCharType="end"/>
            </w:r>
          </w:p>
        </w:tc>
        <w:tc>
          <w:tcPr>
            <w:tcW w:w="6624" w:type="dxa"/>
          </w:tcPr>
          <w:p w14:paraId="11792B9F"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Break First lets you select an entity and then pick the two break points.</w:t>
            </w:r>
          </w:p>
        </w:tc>
      </w:tr>
      <w:tr w:rsidR="00DD642F" w14:paraId="5ECDADAA"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88B3E33" w14:textId="77777777" w:rsidR="00DD642F" w:rsidRDefault="00000000">
            <w:pPr>
              <w:spacing w:after="0"/>
            </w:pPr>
            <w:r>
              <w:rPr>
                <w:sz w:val="20"/>
              </w:rPr>
              <w:t>BN</w:t>
            </w:r>
            <w:r>
              <w:fldChar w:fldCharType="begin"/>
            </w:r>
            <w:r>
              <w:instrText xml:space="preserve"> XE "BN" </w:instrText>
            </w:r>
            <w:r>
              <w:fldChar w:fldCharType="end"/>
            </w:r>
          </w:p>
        </w:tc>
        <w:tc>
          <w:tcPr>
            <w:tcW w:w="6624" w:type="dxa"/>
          </w:tcPr>
          <w:p w14:paraId="00DDFA08"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Block Name shows the name of a selected block.</w:t>
            </w:r>
          </w:p>
        </w:tc>
      </w:tr>
      <w:tr w:rsidR="00DD642F" w14:paraId="231B64BC"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138C4BC5" w14:textId="77777777" w:rsidR="00DD642F" w:rsidRDefault="00000000">
            <w:pPr>
              <w:spacing w:after="0"/>
            </w:pPr>
            <w:r>
              <w:rPr>
                <w:sz w:val="20"/>
              </w:rPr>
              <w:t>CD</w:t>
            </w:r>
            <w:r>
              <w:fldChar w:fldCharType="begin"/>
            </w:r>
            <w:r>
              <w:instrText xml:space="preserve"> XE "CD" </w:instrText>
            </w:r>
            <w:r>
              <w:fldChar w:fldCharType="end"/>
            </w:r>
          </w:p>
        </w:tc>
        <w:tc>
          <w:tcPr>
            <w:tcW w:w="6624" w:type="dxa"/>
          </w:tcPr>
          <w:p w14:paraId="084390EC"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Coordinate text: pick a line to read the coordinate from, then the text location and rotation. Uses the current text style and layer.</w:t>
            </w:r>
          </w:p>
        </w:tc>
      </w:tr>
      <w:tr w:rsidR="00DD642F" w14:paraId="2C2D0B3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CF44035" w14:textId="77777777" w:rsidR="00DD642F" w:rsidRDefault="00000000">
            <w:pPr>
              <w:spacing w:after="0"/>
            </w:pPr>
            <w:r>
              <w:rPr>
                <w:sz w:val="20"/>
              </w:rPr>
              <w:lastRenderedPageBreak/>
              <w:t>CL</w:t>
            </w:r>
            <w:r>
              <w:fldChar w:fldCharType="begin"/>
            </w:r>
            <w:r>
              <w:instrText xml:space="preserve"> XE "CL" </w:instrText>
            </w:r>
            <w:r>
              <w:fldChar w:fldCharType="end"/>
            </w:r>
          </w:p>
        </w:tc>
        <w:tc>
          <w:tcPr>
            <w:tcW w:w="6624" w:type="dxa"/>
          </w:tcPr>
          <w:p w14:paraId="71502F2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Change Layer changes a selection to the layer of a picked entity.</w:t>
            </w:r>
          </w:p>
        </w:tc>
      </w:tr>
      <w:tr w:rsidR="00DD642F" w14:paraId="689F17AB"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712F033" w14:textId="77777777" w:rsidR="00DD642F" w:rsidRDefault="00000000">
            <w:pPr>
              <w:spacing w:after="0"/>
            </w:pPr>
            <w:r>
              <w:rPr>
                <w:sz w:val="20"/>
              </w:rPr>
              <w:t>CLOUD</w:t>
            </w:r>
            <w:r>
              <w:fldChar w:fldCharType="begin"/>
            </w:r>
            <w:r>
              <w:instrText xml:space="preserve"> XE "CLOUD" </w:instrText>
            </w:r>
            <w:r>
              <w:fldChar w:fldCharType="end"/>
            </w:r>
            <w:r>
              <w:fldChar w:fldCharType="begin"/>
            </w:r>
            <w:r>
              <w:instrText xml:space="preserve"> XE "Revision clouds" </w:instrText>
            </w:r>
            <w:r>
              <w:fldChar w:fldCharType="end"/>
            </w:r>
          </w:p>
        </w:tc>
        <w:tc>
          <w:tcPr>
            <w:tcW w:w="6624" w:type="dxa"/>
          </w:tcPr>
          <w:p w14:paraId="0C95C479"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Pick one point and drag the cursor around in a cloud-like path, then press Enter. The cloud is closed and drawn as a polyline.</w:t>
            </w:r>
          </w:p>
        </w:tc>
      </w:tr>
      <w:tr w:rsidR="00DD642F" w14:paraId="0DC7A94C"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A5BE06D" w14:textId="77777777" w:rsidR="00DD642F" w:rsidRDefault="00000000">
            <w:pPr>
              <w:spacing w:after="0"/>
            </w:pPr>
            <w:r>
              <w:rPr>
                <w:sz w:val="20"/>
              </w:rPr>
              <w:t>CUT</w:t>
            </w:r>
            <w:r>
              <w:fldChar w:fldCharType="begin"/>
            </w:r>
            <w:r>
              <w:instrText xml:space="preserve"> XE "CUT" </w:instrText>
            </w:r>
            <w:r>
              <w:fldChar w:fldCharType="end"/>
            </w:r>
          </w:p>
        </w:tc>
        <w:tc>
          <w:tcPr>
            <w:tcW w:w="6624" w:type="dxa"/>
          </w:tcPr>
          <w:p w14:paraId="71BD7F4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Conduit section cut marks: two points and a section letter.</w:t>
            </w:r>
          </w:p>
        </w:tc>
      </w:tr>
      <w:tr w:rsidR="00DD642F" w14:paraId="2BA3953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FB68394" w14:textId="77777777" w:rsidR="00DD642F" w:rsidRDefault="00000000">
            <w:pPr>
              <w:spacing w:after="0"/>
            </w:pPr>
            <w:r>
              <w:rPr>
                <w:sz w:val="20"/>
              </w:rPr>
              <w:t>EM</w:t>
            </w:r>
            <w:r>
              <w:fldChar w:fldCharType="begin"/>
            </w:r>
            <w:r>
              <w:instrText xml:space="preserve"> XE "EM" </w:instrText>
            </w:r>
            <w:r>
              <w:fldChar w:fldCharType="end"/>
            </w:r>
          </w:p>
        </w:tc>
        <w:tc>
          <w:tcPr>
            <w:tcW w:w="6624" w:type="dxa"/>
          </w:tcPr>
          <w:p w14:paraId="57E29CB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Extend Multiple extends a selection of entities to a selection of boundaries.</w:t>
            </w:r>
          </w:p>
        </w:tc>
      </w:tr>
      <w:tr w:rsidR="00DD642F" w14:paraId="11532005"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A02C4F" w14:textId="77777777" w:rsidR="00DD642F" w:rsidRDefault="00000000">
            <w:pPr>
              <w:spacing w:after="0"/>
            </w:pPr>
            <w:r>
              <w:rPr>
                <w:sz w:val="20"/>
              </w:rPr>
              <w:t>FD</w:t>
            </w:r>
            <w:r>
              <w:fldChar w:fldCharType="begin"/>
            </w:r>
            <w:r>
              <w:instrText xml:space="preserve"> XE "FD" </w:instrText>
            </w:r>
            <w:r>
              <w:fldChar w:fldCharType="end"/>
            </w:r>
          </w:p>
        </w:tc>
        <w:tc>
          <w:tcPr>
            <w:tcW w:w="6624" w:type="dxa"/>
          </w:tcPr>
          <w:p w14:paraId="44D0978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FileDate places or updates the file name, scale, date and user initials (the FILEINFO block).</w:t>
            </w:r>
            <w:r>
              <w:fldChar w:fldCharType="begin"/>
            </w:r>
            <w:r>
              <w:instrText xml:space="preserve"> XE "Title block" </w:instrText>
            </w:r>
            <w:r>
              <w:fldChar w:fldCharType="end"/>
            </w:r>
          </w:p>
        </w:tc>
      </w:tr>
      <w:tr w:rsidR="00DD642F" w14:paraId="4A71220B"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D0015D7" w14:textId="77777777" w:rsidR="00DD642F" w:rsidRDefault="00000000">
            <w:pPr>
              <w:spacing w:after="0"/>
            </w:pPr>
            <w:r>
              <w:rPr>
                <w:sz w:val="20"/>
              </w:rPr>
              <w:t>FL</w:t>
            </w:r>
            <w:r>
              <w:fldChar w:fldCharType="begin"/>
            </w:r>
            <w:r>
              <w:instrText xml:space="preserve"> XE "FL" </w:instrText>
            </w:r>
            <w:r>
              <w:fldChar w:fldCharType="end"/>
            </w:r>
          </w:p>
        </w:tc>
        <w:tc>
          <w:tcPr>
            <w:tcW w:w="6624" w:type="dxa"/>
          </w:tcPr>
          <w:p w14:paraId="4752B18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Freeze Layer freezes the layer of a picked entity.</w:t>
            </w:r>
          </w:p>
        </w:tc>
      </w:tr>
      <w:tr w:rsidR="00DD642F" w14:paraId="2A27C855"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133DAF5" w14:textId="77777777" w:rsidR="00DD642F" w:rsidRDefault="00000000">
            <w:pPr>
              <w:spacing w:after="0"/>
            </w:pPr>
            <w:r>
              <w:rPr>
                <w:sz w:val="20"/>
              </w:rPr>
              <w:t>GR</w:t>
            </w:r>
            <w:r>
              <w:fldChar w:fldCharType="begin"/>
            </w:r>
            <w:r>
              <w:instrText xml:space="preserve"> XE "GR" </w:instrText>
            </w:r>
            <w:r>
              <w:fldChar w:fldCharType="end"/>
            </w:r>
          </w:p>
        </w:tc>
        <w:tc>
          <w:tcPr>
            <w:tcW w:w="6624" w:type="dxa"/>
          </w:tcPr>
          <w:p w14:paraId="6D63D67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Inserts a hook (grab) symbol at the end of a line and breaks the line.</w:t>
            </w:r>
          </w:p>
        </w:tc>
      </w:tr>
      <w:tr w:rsidR="00DD642F" w14:paraId="535A6DD0"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33D3FC4" w14:textId="77777777" w:rsidR="00DD642F" w:rsidRDefault="00000000">
            <w:pPr>
              <w:spacing w:after="0"/>
            </w:pPr>
            <w:r>
              <w:rPr>
                <w:sz w:val="20"/>
              </w:rPr>
              <w:t>GRAB</w:t>
            </w:r>
            <w:r>
              <w:fldChar w:fldCharType="begin"/>
            </w:r>
            <w:r>
              <w:instrText xml:space="preserve"> XE "GRAB" </w:instrText>
            </w:r>
            <w:r>
              <w:fldChar w:fldCharType="end"/>
            </w:r>
          </w:p>
        </w:tc>
        <w:tc>
          <w:tcPr>
            <w:tcW w:w="6624" w:type="dxa"/>
          </w:tcPr>
          <w:p w14:paraId="6FC428B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Like ALEAD, but with a hook around the line picked as the first point.</w:t>
            </w:r>
          </w:p>
        </w:tc>
      </w:tr>
      <w:tr w:rsidR="00DD642F" w14:paraId="240C37E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F33981B" w14:textId="77777777" w:rsidR="00DD642F" w:rsidRDefault="00000000">
            <w:pPr>
              <w:spacing w:after="0"/>
            </w:pPr>
            <w:r>
              <w:rPr>
                <w:sz w:val="20"/>
              </w:rPr>
              <w:t>LB</w:t>
            </w:r>
            <w:r>
              <w:fldChar w:fldCharType="begin"/>
            </w:r>
            <w:r>
              <w:instrText xml:space="preserve"> XE "LB" </w:instrText>
            </w:r>
            <w:r>
              <w:fldChar w:fldCharType="end"/>
            </w:r>
          </w:p>
        </w:tc>
        <w:tc>
          <w:tcPr>
            <w:tcW w:w="6624" w:type="dxa"/>
          </w:tcPr>
          <w:p w14:paraId="095F31F5"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LineBreak breaks several lines at once away from a priority line. Useful in terminal strip drawings.</w:t>
            </w:r>
          </w:p>
        </w:tc>
      </w:tr>
      <w:tr w:rsidR="00DD642F" w14:paraId="27ED4A39"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3CA7A95" w14:textId="77777777" w:rsidR="00DD642F" w:rsidRDefault="00000000">
            <w:pPr>
              <w:spacing w:after="0"/>
            </w:pPr>
            <w:r>
              <w:rPr>
                <w:sz w:val="20"/>
              </w:rPr>
              <w:t>LBREAK</w:t>
            </w:r>
            <w:r>
              <w:fldChar w:fldCharType="begin"/>
            </w:r>
            <w:r>
              <w:instrText xml:space="preserve"> XE "LBREAK" </w:instrText>
            </w:r>
            <w:r>
              <w:fldChar w:fldCharType="end"/>
            </w:r>
          </w:p>
        </w:tc>
        <w:tc>
          <w:tcPr>
            <w:tcW w:w="6624" w:type="dxa"/>
          </w:tcPr>
          <w:p w14:paraId="09CD66CC"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Breaks a line at two points and inserts a break symbol at each.</w:t>
            </w:r>
          </w:p>
        </w:tc>
      </w:tr>
      <w:tr w:rsidR="00DD642F" w14:paraId="577BE42F"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55452354" w14:textId="77777777" w:rsidR="00DD642F" w:rsidRDefault="00000000">
            <w:pPr>
              <w:spacing w:after="0"/>
            </w:pPr>
            <w:r>
              <w:rPr>
                <w:sz w:val="20"/>
              </w:rPr>
              <w:t>LISP</w:t>
            </w:r>
            <w:r>
              <w:fldChar w:fldCharType="begin"/>
            </w:r>
            <w:r>
              <w:instrText xml:space="preserve"> XE "LISP" </w:instrText>
            </w:r>
            <w:r>
              <w:fldChar w:fldCharType="end"/>
            </w:r>
          </w:p>
        </w:tc>
        <w:tc>
          <w:tcPr>
            <w:tcW w:w="6624" w:type="dxa"/>
          </w:tcPr>
          <w:p w14:paraId="5869375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Loads a LISP file by name (Name of lisp file to load:) from the AutoCAD support path.</w:t>
            </w:r>
          </w:p>
        </w:tc>
      </w:tr>
      <w:tr w:rsidR="00DD642F" w14:paraId="41B63E96"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6EDBD09" w14:textId="77777777" w:rsidR="00DD642F" w:rsidRDefault="00000000">
            <w:pPr>
              <w:spacing w:after="0"/>
            </w:pPr>
            <w:r>
              <w:rPr>
                <w:sz w:val="20"/>
              </w:rPr>
              <w:t>LT</w:t>
            </w:r>
            <w:r>
              <w:fldChar w:fldCharType="begin"/>
            </w:r>
            <w:r>
              <w:instrText xml:space="preserve"> XE "LT" </w:instrText>
            </w:r>
            <w:r>
              <w:fldChar w:fldCharType="end"/>
            </w:r>
          </w:p>
        </w:tc>
        <w:tc>
          <w:tcPr>
            <w:tcW w:w="6624" w:type="dxa"/>
          </w:tcPr>
          <w:p w14:paraId="2979D392"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LineType changes a selection to the linetype of a picked entity (offers BYLAYER when the base entity is BYLAYER).</w:t>
            </w:r>
          </w:p>
        </w:tc>
      </w:tr>
      <w:tr w:rsidR="00DD642F" w14:paraId="42405D7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78BE354" w14:textId="77777777" w:rsidR="00DD642F" w:rsidRDefault="00000000">
            <w:pPr>
              <w:spacing w:after="0"/>
            </w:pPr>
            <w:r>
              <w:rPr>
                <w:sz w:val="20"/>
              </w:rPr>
              <w:t>PBOX</w:t>
            </w:r>
            <w:r>
              <w:fldChar w:fldCharType="begin"/>
            </w:r>
            <w:r>
              <w:instrText xml:space="preserve"> XE "PBOX" </w:instrText>
            </w:r>
            <w:r>
              <w:fldChar w:fldCharType="end"/>
            </w:r>
          </w:p>
        </w:tc>
        <w:tc>
          <w:tcPr>
            <w:tcW w:w="6624" w:type="dxa"/>
          </w:tcPr>
          <w:p w14:paraId="1C9CB10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Polyline Box draws a closed polyline rectangle from two corners.</w:t>
            </w:r>
          </w:p>
        </w:tc>
      </w:tr>
      <w:tr w:rsidR="00DD642F" w14:paraId="78E0DE7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A4F7F98" w14:textId="77777777" w:rsidR="00DD642F" w:rsidRDefault="00000000">
            <w:pPr>
              <w:spacing w:after="0"/>
            </w:pPr>
            <w:r>
              <w:rPr>
                <w:sz w:val="20"/>
              </w:rPr>
              <w:t>PLMAKE</w:t>
            </w:r>
            <w:r>
              <w:fldChar w:fldCharType="begin"/>
            </w:r>
            <w:r>
              <w:instrText xml:space="preserve"> XE "PLMAKE" </w:instrText>
            </w:r>
            <w:r>
              <w:fldChar w:fldCharType="end"/>
            </w:r>
          </w:p>
        </w:tc>
        <w:tc>
          <w:tcPr>
            <w:tcW w:w="6624" w:type="dxa"/>
          </w:tcPr>
          <w:p w14:paraId="16DEB56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Polyline Make converts selected lines to polylines.</w:t>
            </w:r>
          </w:p>
        </w:tc>
      </w:tr>
      <w:tr w:rsidR="00DD642F" w14:paraId="4B52637E"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5C37D14" w14:textId="77777777" w:rsidR="00DD642F" w:rsidRDefault="00000000">
            <w:pPr>
              <w:spacing w:after="0"/>
            </w:pPr>
            <w:r>
              <w:rPr>
                <w:sz w:val="20"/>
              </w:rPr>
              <w:t>PW</w:t>
            </w:r>
            <w:r>
              <w:fldChar w:fldCharType="begin"/>
            </w:r>
            <w:r>
              <w:instrText xml:space="preserve"> XE "PW" </w:instrText>
            </w:r>
            <w:r>
              <w:fldChar w:fldCharType="end"/>
            </w:r>
          </w:p>
        </w:tc>
        <w:tc>
          <w:tcPr>
            <w:tcW w:w="6624" w:type="dxa"/>
          </w:tcPr>
          <w:p w14:paraId="17A2603B"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Polyline Width sets the width of selected polylines to a picked or typed width.</w:t>
            </w:r>
          </w:p>
        </w:tc>
      </w:tr>
      <w:tr w:rsidR="00DD642F" w14:paraId="75D75613"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2BFAB1F" w14:textId="77777777" w:rsidR="00DD642F" w:rsidRDefault="00000000">
            <w:pPr>
              <w:spacing w:after="0"/>
            </w:pPr>
            <w:r>
              <w:rPr>
                <w:sz w:val="20"/>
              </w:rPr>
              <w:t>QC</w:t>
            </w:r>
            <w:r>
              <w:fldChar w:fldCharType="begin"/>
            </w:r>
            <w:r>
              <w:instrText xml:space="preserve"> XE "QC" </w:instrText>
            </w:r>
            <w:r>
              <w:fldChar w:fldCharType="end"/>
            </w:r>
          </w:p>
        </w:tc>
        <w:tc>
          <w:tcPr>
            <w:tcW w:w="6624" w:type="dxa"/>
          </w:tcPr>
          <w:p w14:paraId="7E148FA3"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Quick Circle draws several circles of different radii from one center.</w:t>
            </w:r>
          </w:p>
        </w:tc>
      </w:tr>
      <w:tr w:rsidR="00DD642F" w14:paraId="0A0CC379"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10E0C77" w14:textId="77777777" w:rsidR="00DD642F" w:rsidRDefault="00000000">
            <w:pPr>
              <w:spacing w:after="0"/>
            </w:pPr>
            <w:r>
              <w:rPr>
                <w:sz w:val="20"/>
              </w:rPr>
              <w:t>SECT</w:t>
            </w:r>
            <w:r>
              <w:fldChar w:fldCharType="begin"/>
            </w:r>
            <w:r>
              <w:instrText xml:space="preserve"> XE "SECT" </w:instrText>
            </w:r>
            <w:r>
              <w:fldChar w:fldCharType="end"/>
            </w:r>
          </w:p>
        </w:tc>
        <w:tc>
          <w:tcPr>
            <w:tcW w:w="6624" w:type="dxa"/>
          </w:tcPr>
          <w:p w14:paraId="73010AEB"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Inserts section marks for sections or elevations on plan drawings.</w:t>
            </w:r>
            <w:r>
              <w:fldChar w:fldCharType="begin"/>
            </w:r>
            <w:r>
              <w:instrText xml:space="preserve"> XE "Section marks" </w:instrText>
            </w:r>
            <w:r>
              <w:fldChar w:fldCharType="end"/>
            </w:r>
          </w:p>
        </w:tc>
      </w:tr>
      <w:tr w:rsidR="00DD642F" w14:paraId="7DA0E7A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6B3B43A" w14:textId="77777777" w:rsidR="00DD642F" w:rsidRDefault="00000000">
            <w:pPr>
              <w:spacing w:after="0"/>
            </w:pPr>
            <w:r>
              <w:rPr>
                <w:sz w:val="20"/>
              </w:rPr>
              <w:t>SL</w:t>
            </w:r>
            <w:r>
              <w:fldChar w:fldCharType="begin"/>
            </w:r>
            <w:r>
              <w:instrText xml:space="preserve"> XE "SL" </w:instrText>
            </w:r>
            <w:r>
              <w:fldChar w:fldCharType="end"/>
            </w:r>
          </w:p>
        </w:tc>
        <w:tc>
          <w:tcPr>
            <w:tcW w:w="6624" w:type="dxa"/>
          </w:tcPr>
          <w:p w14:paraId="5715E28C"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Set Layer makes the layer of a picked entity current.</w:t>
            </w:r>
          </w:p>
        </w:tc>
      </w:tr>
      <w:tr w:rsidR="00DD642F" w14:paraId="70514A09"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0E3E6DC" w14:textId="77777777" w:rsidR="00DD642F" w:rsidRDefault="00000000">
            <w:pPr>
              <w:spacing w:after="0"/>
            </w:pPr>
            <w:r>
              <w:rPr>
                <w:sz w:val="20"/>
              </w:rPr>
              <w:t>ST</w:t>
            </w:r>
            <w:r>
              <w:fldChar w:fldCharType="begin"/>
            </w:r>
            <w:r>
              <w:instrText xml:space="preserve"> XE "ST" </w:instrText>
            </w:r>
            <w:r>
              <w:fldChar w:fldCharType="end"/>
            </w:r>
          </w:p>
        </w:tc>
        <w:tc>
          <w:tcPr>
            <w:tcW w:w="6624" w:type="dxa"/>
          </w:tcPr>
          <w:p w14:paraId="621C3CB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Starts STRETCH with a crossing selection.</w:t>
            </w:r>
          </w:p>
        </w:tc>
      </w:tr>
      <w:tr w:rsidR="00DD642F" w14:paraId="27DF1928"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9921F25" w14:textId="77777777" w:rsidR="00DD642F" w:rsidRDefault="00000000">
            <w:pPr>
              <w:spacing w:after="0"/>
            </w:pPr>
            <w:r>
              <w:rPr>
                <w:sz w:val="20"/>
              </w:rPr>
              <w:t>TM</w:t>
            </w:r>
            <w:r>
              <w:fldChar w:fldCharType="begin"/>
            </w:r>
            <w:r>
              <w:instrText xml:space="preserve"> XE "TM" </w:instrText>
            </w:r>
            <w:r>
              <w:fldChar w:fldCharType="end"/>
            </w:r>
          </w:p>
        </w:tc>
        <w:tc>
          <w:tcPr>
            <w:tcW w:w="6624" w:type="dxa"/>
          </w:tcPr>
          <w:p w14:paraId="75C1D39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Trim Multiple trims several lines to a selection of boundaries.</w:t>
            </w:r>
          </w:p>
        </w:tc>
      </w:tr>
      <w:tr w:rsidR="00DD642F" w14:paraId="03DCA6D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4D4CA28" w14:textId="77777777" w:rsidR="00DD642F" w:rsidRDefault="00000000">
            <w:pPr>
              <w:spacing w:after="0"/>
            </w:pPr>
            <w:r>
              <w:rPr>
                <w:sz w:val="20"/>
              </w:rPr>
              <w:t>VR / VA</w:t>
            </w:r>
            <w:r>
              <w:fldChar w:fldCharType="begin"/>
            </w:r>
            <w:r>
              <w:instrText xml:space="preserve"> XE "VR" </w:instrText>
            </w:r>
            <w:r>
              <w:fldChar w:fldCharType="end"/>
            </w:r>
          </w:p>
        </w:tc>
        <w:tc>
          <w:tcPr>
            <w:tcW w:w="6624" w:type="dxa"/>
          </w:tcPr>
          <w:p w14:paraId="625C23F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View Restore restores a named view; VA restores the view named ALL (save it first).</w:t>
            </w:r>
          </w:p>
        </w:tc>
      </w:tr>
      <w:tr w:rsidR="00DD642F" w14:paraId="2EA0A3EE"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2F9D728" w14:textId="77777777" w:rsidR="00DD642F" w:rsidRDefault="00000000">
            <w:pPr>
              <w:spacing w:after="0"/>
            </w:pPr>
            <w:r>
              <w:rPr>
                <w:sz w:val="20"/>
              </w:rPr>
              <w:t>ZD, ZE, ZP, ZV, ZW</w:t>
            </w:r>
            <w:r>
              <w:fldChar w:fldCharType="begin"/>
            </w:r>
            <w:r>
              <w:instrText xml:space="preserve"> XE "ZD" </w:instrText>
            </w:r>
            <w:r>
              <w:fldChar w:fldCharType="end"/>
            </w:r>
          </w:p>
        </w:tc>
        <w:tc>
          <w:tcPr>
            <w:tcW w:w="6624" w:type="dxa"/>
          </w:tcPr>
          <w:p w14:paraId="05BFEAD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Zoom Dynamic, Extents, Previous, VMAX and Window.</w:t>
            </w:r>
          </w:p>
        </w:tc>
      </w:tr>
    </w:tbl>
    <w:p w14:paraId="63BD9DED" w14:textId="77777777" w:rsidR="00DD642F" w:rsidRDefault="00DD642F">
      <w:pPr>
        <w:spacing w:after="40"/>
      </w:pPr>
    </w:p>
    <w:p w14:paraId="7C607D56" w14:textId="77777777" w:rsidR="00DD642F" w:rsidRDefault="00000000">
      <w:pPr>
        <w:pStyle w:val="Heading2"/>
      </w:pPr>
      <w:bookmarkStart w:id="98" w:name="_Toc242085849"/>
      <w:r>
        <w:t>Balloons and Tagging commands</w:t>
      </w:r>
      <w:bookmarkEnd w:id="98"/>
      <w:r>
        <w:fldChar w:fldCharType="begin"/>
      </w:r>
      <w:r>
        <w:instrText xml:space="preserve"> XE "Tagging" </w:instrText>
      </w:r>
      <w:r>
        <w:fldChar w:fldCharType="end"/>
      </w:r>
      <w:r>
        <w:fldChar w:fldCharType="begin"/>
      </w:r>
      <w:r>
        <w:instrText xml:space="preserve"> XE "Balloons" </w:instrText>
      </w:r>
      <w:r>
        <w:fldChar w:fldCharType="end"/>
      </w:r>
    </w:p>
    <w:p w14:paraId="1CB55032" w14:textId="77777777" w:rsidR="00DD642F" w:rsidRDefault="00000000">
      <w:r>
        <w:t>Material tags and other balloon-type tags can be placed and edited with these commands (Tagging menu and toolbar).</w:t>
      </w:r>
      <w:r>
        <w:fldChar w:fldCharType="begin"/>
      </w:r>
      <w:r>
        <w:instrText xml:space="preserve"> XE "Balloons" </w:instrText>
      </w:r>
      <w:r>
        <w:fldChar w:fldCharType="end"/>
      </w:r>
    </w:p>
    <w:tbl>
      <w:tblPr>
        <w:tblStyle w:val="LightGrid-Accent1"/>
        <w:tblW w:w="0" w:type="auto"/>
        <w:jc w:val="center"/>
        <w:tblLook w:val="04A0" w:firstRow="1" w:lastRow="0" w:firstColumn="1" w:lastColumn="0" w:noHBand="0" w:noVBand="1"/>
      </w:tblPr>
      <w:tblGrid>
        <w:gridCol w:w="2736"/>
        <w:gridCol w:w="6624"/>
      </w:tblGrid>
      <w:tr w:rsidR="00DD642F" w14:paraId="7694DDDA"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72D23CB1" w14:textId="77777777" w:rsidR="00DD642F" w:rsidRDefault="00000000">
            <w:r>
              <w:t>Command</w:t>
            </w:r>
          </w:p>
        </w:tc>
        <w:tc>
          <w:tcPr>
            <w:tcW w:w="6624" w:type="dxa"/>
          </w:tcPr>
          <w:p w14:paraId="066F4ACA" w14:textId="77777777" w:rsidR="00DD642F"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DD642F" w14:paraId="2957A9C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480FF66C" w14:textId="77777777" w:rsidR="00DD642F" w:rsidRDefault="00000000">
            <w:pPr>
              <w:spacing w:after="0"/>
            </w:pPr>
            <w:r>
              <w:rPr>
                <w:sz w:val="20"/>
              </w:rPr>
              <w:t>ABL</w:t>
            </w:r>
            <w:r>
              <w:fldChar w:fldCharType="begin"/>
            </w:r>
            <w:r>
              <w:instrText xml:space="preserve"> XE "ABL" </w:instrText>
            </w:r>
            <w:r>
              <w:fldChar w:fldCharType="end"/>
            </w:r>
          </w:p>
        </w:tc>
        <w:tc>
          <w:tcPr>
            <w:tcW w:w="6624" w:type="dxa"/>
          </w:tcPr>
          <w:p w14:paraId="276D5B63"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Adds a leader line to a selected balloon or bubble.</w:t>
            </w:r>
          </w:p>
        </w:tc>
      </w:tr>
      <w:tr w:rsidR="00DD642F" w14:paraId="7EFADCA5"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317FADA" w14:textId="77777777" w:rsidR="00DD642F" w:rsidRDefault="00000000">
            <w:pPr>
              <w:spacing w:after="0"/>
            </w:pPr>
            <w:r>
              <w:rPr>
                <w:sz w:val="20"/>
              </w:rPr>
              <w:t>HDTAG</w:t>
            </w:r>
            <w:r>
              <w:fldChar w:fldCharType="begin"/>
            </w:r>
            <w:r>
              <w:instrText xml:space="preserve"> XE "HDTAG" </w:instrText>
            </w:r>
            <w:r>
              <w:fldChar w:fldCharType="end"/>
            </w:r>
          </w:p>
        </w:tc>
        <w:tc>
          <w:tcPr>
            <w:tcW w:w="6624" w:type="dxa"/>
          </w:tcPr>
          <w:p w14:paraId="69FF375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Hot Dog Tag: asks for the tag text (up to 15 characters) and sizes the tag to fit.</w:t>
            </w:r>
          </w:p>
        </w:tc>
      </w:tr>
      <w:tr w:rsidR="00DD642F" w14:paraId="2FB0DEC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8EF9030" w14:textId="77777777" w:rsidR="00DD642F" w:rsidRDefault="00000000">
            <w:pPr>
              <w:spacing w:after="0"/>
            </w:pPr>
            <w:r>
              <w:rPr>
                <w:sz w:val="20"/>
              </w:rPr>
              <w:t>IT</w:t>
            </w:r>
            <w:r>
              <w:fldChar w:fldCharType="begin"/>
            </w:r>
            <w:r>
              <w:instrText xml:space="preserve"> XE "IT" </w:instrText>
            </w:r>
            <w:r>
              <w:fldChar w:fldCharType="end"/>
            </w:r>
          </w:p>
        </w:tc>
        <w:tc>
          <w:tcPr>
            <w:tcW w:w="6624" w:type="dxa"/>
          </w:tcPr>
          <w:p w14:paraId="197B712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Instrument Tag: asks for the instrument type and number.</w:t>
            </w:r>
          </w:p>
        </w:tc>
      </w:tr>
      <w:tr w:rsidR="00DD642F" w14:paraId="56E55C9C"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2F5F4A91" w14:textId="77777777" w:rsidR="00DD642F" w:rsidRDefault="00000000">
            <w:pPr>
              <w:spacing w:after="0"/>
            </w:pPr>
            <w:r>
              <w:rPr>
                <w:sz w:val="20"/>
              </w:rPr>
              <w:t>MB</w:t>
            </w:r>
            <w:r>
              <w:fldChar w:fldCharType="begin"/>
            </w:r>
            <w:r>
              <w:instrText xml:space="preserve"> XE "MB" </w:instrText>
            </w:r>
            <w:r>
              <w:fldChar w:fldCharType="end"/>
            </w:r>
          </w:p>
        </w:tc>
        <w:tc>
          <w:tcPr>
            <w:tcW w:w="6624" w:type="dxa"/>
          </w:tcPr>
          <w:p w14:paraId="75BC611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Material Bubbles: place one or a string of material bubbles by entering several material ID numbers.</w:t>
            </w:r>
          </w:p>
        </w:tc>
      </w:tr>
      <w:tr w:rsidR="00DD642F" w14:paraId="1DAF90EF"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81EC1C9" w14:textId="77777777" w:rsidR="00DD642F" w:rsidRDefault="00000000">
            <w:pPr>
              <w:spacing w:after="0"/>
            </w:pPr>
            <w:r>
              <w:rPr>
                <w:sz w:val="20"/>
              </w:rPr>
              <w:t>MBL</w:t>
            </w:r>
            <w:r>
              <w:fldChar w:fldCharType="begin"/>
            </w:r>
            <w:r>
              <w:instrText xml:space="preserve"> XE "MBL" </w:instrText>
            </w:r>
            <w:r>
              <w:fldChar w:fldCharType="end"/>
            </w:r>
          </w:p>
        </w:tc>
        <w:tc>
          <w:tcPr>
            <w:tcW w:w="6624" w:type="dxa"/>
          </w:tcPr>
          <w:p w14:paraId="0EFD123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Move Bubble Leader moves a bubble or its leader and adjusts the other to suit.</w:t>
            </w:r>
          </w:p>
        </w:tc>
      </w:tr>
      <w:tr w:rsidR="00DD642F" w14:paraId="3575724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357DDF7" w14:textId="77777777" w:rsidR="00DD642F" w:rsidRDefault="00000000">
            <w:pPr>
              <w:spacing w:after="0"/>
            </w:pPr>
            <w:r>
              <w:rPr>
                <w:sz w:val="20"/>
              </w:rPr>
              <w:t>WIRES</w:t>
            </w:r>
            <w:r>
              <w:fldChar w:fldCharType="begin"/>
            </w:r>
            <w:r>
              <w:instrText xml:space="preserve"> XE "WIRES" </w:instrText>
            </w:r>
            <w:r>
              <w:fldChar w:fldCharType="end"/>
            </w:r>
          </w:p>
        </w:tc>
        <w:tc>
          <w:tcPr>
            <w:tcW w:w="6624" w:type="dxa"/>
          </w:tcPr>
          <w:p w14:paraId="0CEB2EF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Places the dashes and squiggles on conduits that show the circuits and wires inside (mainly lighting plans). Ground is a longer dash with a small G.</w:t>
            </w:r>
            <w:r>
              <w:fldChar w:fldCharType="begin"/>
            </w:r>
            <w:r>
              <w:instrText xml:space="preserve"> XE "Grounding" </w:instrText>
            </w:r>
            <w:r>
              <w:fldChar w:fldCharType="end"/>
            </w:r>
          </w:p>
        </w:tc>
      </w:tr>
      <w:tr w:rsidR="00DD642F" w14:paraId="7DBE137F"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5AED321" w14:textId="77777777" w:rsidR="00DD642F" w:rsidRDefault="00000000">
            <w:pPr>
              <w:spacing w:after="0"/>
            </w:pPr>
            <w:r>
              <w:rPr>
                <w:sz w:val="20"/>
              </w:rPr>
              <w:t>CTAG / TTAG / DETAG</w:t>
            </w:r>
            <w:r>
              <w:fldChar w:fldCharType="begin"/>
            </w:r>
            <w:r>
              <w:instrText xml:space="preserve"> XE "CTAG" </w:instrText>
            </w:r>
            <w:r>
              <w:fldChar w:fldCharType="end"/>
            </w:r>
            <w:r>
              <w:fldChar w:fldCharType="begin"/>
            </w:r>
            <w:r>
              <w:instrText xml:space="preserve"> XE "TTAG" </w:instrText>
            </w:r>
            <w:r>
              <w:fldChar w:fldCharType="end"/>
            </w:r>
            <w:r>
              <w:fldChar w:fldCharType="begin"/>
            </w:r>
            <w:r>
              <w:instrText xml:space="preserve"> XE "DETAG" </w:instrText>
            </w:r>
            <w:r>
              <w:fldChar w:fldCharType="end"/>
            </w:r>
          </w:p>
        </w:tc>
        <w:tc>
          <w:tcPr>
            <w:tcW w:w="6624" w:type="dxa"/>
          </w:tcPr>
          <w:p w14:paraId="4EE68D0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Conduit, tray and detail tags (see the Plan Drawings chapter).</w:t>
            </w:r>
            <w:r>
              <w:fldChar w:fldCharType="begin"/>
            </w:r>
            <w:r>
              <w:instrText xml:space="preserve"> XE "Detail tags" </w:instrText>
            </w:r>
            <w:r>
              <w:fldChar w:fldCharType="end"/>
            </w:r>
          </w:p>
        </w:tc>
      </w:tr>
    </w:tbl>
    <w:p w14:paraId="7FFEDEED" w14:textId="77777777" w:rsidR="00DD642F" w:rsidRDefault="00DD642F">
      <w:pPr>
        <w:spacing w:after="40"/>
      </w:pPr>
    </w:p>
    <w:p w14:paraId="6FBB2A99" w14:textId="77777777" w:rsidR="00DD642F" w:rsidRDefault="00000000">
      <w:pPr>
        <w:pStyle w:val="Heading2"/>
      </w:pPr>
      <w:bookmarkStart w:id="99" w:name="_Toc242085850"/>
      <w:r>
        <w:lastRenderedPageBreak/>
        <w:t>ACAD.PGP Shortcut command Keys</w:t>
      </w:r>
      <w:bookmarkEnd w:id="99"/>
      <w:r>
        <w:fldChar w:fldCharType="begin"/>
      </w:r>
      <w:r>
        <w:instrText xml:space="preserve"> XE "ACAD.PGP" </w:instrText>
      </w:r>
      <w:r>
        <w:fldChar w:fldCharType="end"/>
      </w:r>
    </w:p>
    <w:p w14:paraId="7A5E1D33" w14:textId="77777777" w:rsidR="00DD642F" w:rsidRDefault="00000000">
      <w:r>
        <w:t>Most users already use shortcut keys from the ACAD.PGP file. These are the shortcuts in the ACAD.PGP shipped with MED. You are encouraged to change the file to suit you; see the AutoCAD help on editing ACAD.PGP.</w:t>
      </w:r>
    </w:p>
    <w:tbl>
      <w:tblPr>
        <w:tblStyle w:val="LightGrid-Accent1"/>
        <w:tblW w:w="0" w:type="auto"/>
        <w:jc w:val="center"/>
        <w:tblLook w:val="04A0" w:firstRow="1" w:lastRow="0" w:firstColumn="1" w:lastColumn="0" w:noHBand="0" w:noVBand="1"/>
      </w:tblPr>
      <w:tblGrid>
        <w:gridCol w:w="2340"/>
        <w:gridCol w:w="2340"/>
        <w:gridCol w:w="2340"/>
        <w:gridCol w:w="2340"/>
      </w:tblGrid>
      <w:tr w:rsidR="00DD642F" w14:paraId="3C2024DD"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340" w:type="dxa"/>
          </w:tcPr>
          <w:p w14:paraId="079323D8" w14:textId="77777777" w:rsidR="00DD642F" w:rsidRDefault="00000000">
            <w:r>
              <w:t>Key</w:t>
            </w:r>
          </w:p>
        </w:tc>
        <w:tc>
          <w:tcPr>
            <w:tcW w:w="2340" w:type="dxa"/>
          </w:tcPr>
          <w:p w14:paraId="32D2C1C1" w14:textId="77777777" w:rsidR="00DD642F" w:rsidRDefault="00000000">
            <w:pPr>
              <w:cnfStyle w:val="100000000000" w:firstRow="1" w:lastRow="0" w:firstColumn="0" w:lastColumn="0" w:oddVBand="0" w:evenVBand="0" w:oddHBand="0" w:evenHBand="0" w:firstRowFirstColumn="0" w:firstRowLastColumn="0" w:lastRowFirstColumn="0" w:lastRowLastColumn="0"/>
            </w:pPr>
            <w:r>
              <w:t>Command</w:t>
            </w:r>
          </w:p>
        </w:tc>
        <w:tc>
          <w:tcPr>
            <w:tcW w:w="2340" w:type="dxa"/>
          </w:tcPr>
          <w:p w14:paraId="5A5FCA00" w14:textId="77777777" w:rsidR="00DD642F" w:rsidRDefault="00000000">
            <w:pPr>
              <w:cnfStyle w:val="100000000000" w:firstRow="1" w:lastRow="0" w:firstColumn="0" w:lastColumn="0" w:oddVBand="0" w:evenVBand="0" w:oddHBand="0" w:evenHBand="0" w:firstRowFirstColumn="0" w:firstRowLastColumn="0" w:lastRowFirstColumn="0" w:lastRowLastColumn="0"/>
            </w:pPr>
            <w:r>
              <w:t>Key</w:t>
            </w:r>
          </w:p>
        </w:tc>
        <w:tc>
          <w:tcPr>
            <w:tcW w:w="2340" w:type="dxa"/>
          </w:tcPr>
          <w:p w14:paraId="27D54761" w14:textId="77777777" w:rsidR="00DD642F" w:rsidRDefault="00000000">
            <w:pPr>
              <w:cnfStyle w:val="100000000000" w:firstRow="1" w:lastRow="0" w:firstColumn="0" w:lastColumn="0" w:oddVBand="0" w:evenVBand="0" w:oddHBand="0" w:evenHBand="0" w:firstRowFirstColumn="0" w:firstRowLastColumn="0" w:lastRowFirstColumn="0" w:lastRowLastColumn="0"/>
            </w:pPr>
            <w:r>
              <w:t>Command</w:t>
            </w:r>
          </w:p>
        </w:tc>
      </w:tr>
      <w:tr w:rsidR="00DD642F" w14:paraId="45732807"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832F6D8" w14:textId="77777777" w:rsidR="00DD642F" w:rsidRDefault="00000000">
            <w:pPr>
              <w:spacing w:after="0"/>
            </w:pPr>
            <w:r>
              <w:rPr>
                <w:sz w:val="20"/>
              </w:rPr>
              <w:t>A</w:t>
            </w:r>
          </w:p>
        </w:tc>
        <w:tc>
          <w:tcPr>
            <w:tcW w:w="2340" w:type="dxa"/>
          </w:tcPr>
          <w:p w14:paraId="16349E0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Array</w:t>
            </w:r>
          </w:p>
        </w:tc>
        <w:tc>
          <w:tcPr>
            <w:tcW w:w="2340" w:type="dxa"/>
          </w:tcPr>
          <w:p w14:paraId="7B9F390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ME</w:t>
            </w:r>
          </w:p>
        </w:tc>
        <w:tc>
          <w:tcPr>
            <w:tcW w:w="2340" w:type="dxa"/>
          </w:tcPr>
          <w:p w14:paraId="265C7EA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Measure</w:t>
            </w:r>
          </w:p>
        </w:tc>
      </w:tr>
      <w:tr w:rsidR="00DD642F" w14:paraId="520DD32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DD37533" w14:textId="77777777" w:rsidR="00DD642F" w:rsidRDefault="00000000">
            <w:pPr>
              <w:spacing w:after="0"/>
            </w:pPr>
            <w:r>
              <w:rPr>
                <w:sz w:val="20"/>
              </w:rPr>
              <w:t>AE</w:t>
            </w:r>
          </w:p>
        </w:tc>
        <w:tc>
          <w:tcPr>
            <w:tcW w:w="2340" w:type="dxa"/>
          </w:tcPr>
          <w:p w14:paraId="64440B81"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Attedit</w:t>
            </w:r>
          </w:p>
        </w:tc>
        <w:tc>
          <w:tcPr>
            <w:tcW w:w="2340" w:type="dxa"/>
          </w:tcPr>
          <w:p w14:paraId="217A35F2"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MI</w:t>
            </w:r>
          </w:p>
        </w:tc>
        <w:tc>
          <w:tcPr>
            <w:tcW w:w="2340" w:type="dxa"/>
          </w:tcPr>
          <w:p w14:paraId="687455D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Mirror</w:t>
            </w:r>
          </w:p>
        </w:tc>
      </w:tr>
      <w:tr w:rsidR="00DD642F" w14:paraId="2A13309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76B366B" w14:textId="77777777" w:rsidR="00DD642F" w:rsidRDefault="00000000">
            <w:pPr>
              <w:spacing w:after="0"/>
            </w:pPr>
            <w:r>
              <w:rPr>
                <w:sz w:val="20"/>
              </w:rPr>
              <w:t>AR</w:t>
            </w:r>
          </w:p>
        </w:tc>
        <w:tc>
          <w:tcPr>
            <w:tcW w:w="2340" w:type="dxa"/>
          </w:tcPr>
          <w:p w14:paraId="6713953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Arc</w:t>
            </w:r>
          </w:p>
        </w:tc>
        <w:tc>
          <w:tcPr>
            <w:tcW w:w="2340" w:type="dxa"/>
          </w:tcPr>
          <w:p w14:paraId="7551346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MS</w:t>
            </w:r>
          </w:p>
        </w:tc>
        <w:tc>
          <w:tcPr>
            <w:tcW w:w="2340" w:type="dxa"/>
          </w:tcPr>
          <w:p w14:paraId="47552FA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Mspace</w:t>
            </w:r>
          </w:p>
        </w:tc>
      </w:tr>
      <w:tr w:rsidR="00DD642F" w14:paraId="5DABE86A"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D3C7098" w14:textId="77777777" w:rsidR="00DD642F" w:rsidRDefault="00000000">
            <w:pPr>
              <w:spacing w:after="0"/>
            </w:pPr>
            <w:r>
              <w:rPr>
                <w:sz w:val="20"/>
              </w:rPr>
              <w:t>B</w:t>
            </w:r>
          </w:p>
        </w:tc>
        <w:tc>
          <w:tcPr>
            <w:tcW w:w="2340" w:type="dxa"/>
          </w:tcPr>
          <w:p w14:paraId="52B8393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Break</w:t>
            </w:r>
          </w:p>
        </w:tc>
        <w:tc>
          <w:tcPr>
            <w:tcW w:w="2340" w:type="dxa"/>
          </w:tcPr>
          <w:p w14:paraId="0078674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MV</w:t>
            </w:r>
          </w:p>
        </w:tc>
        <w:tc>
          <w:tcPr>
            <w:tcW w:w="2340" w:type="dxa"/>
          </w:tcPr>
          <w:p w14:paraId="261DBB6C"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Mview</w:t>
            </w:r>
          </w:p>
        </w:tc>
      </w:tr>
      <w:tr w:rsidR="00DD642F" w14:paraId="6F433E63"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700091B" w14:textId="77777777" w:rsidR="00DD642F" w:rsidRDefault="00000000">
            <w:pPr>
              <w:spacing w:after="0"/>
            </w:pPr>
            <w:r>
              <w:rPr>
                <w:sz w:val="20"/>
              </w:rPr>
              <w:t>BL</w:t>
            </w:r>
          </w:p>
        </w:tc>
        <w:tc>
          <w:tcPr>
            <w:tcW w:w="2340" w:type="dxa"/>
          </w:tcPr>
          <w:p w14:paraId="476A23D4"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Block</w:t>
            </w:r>
          </w:p>
        </w:tc>
        <w:tc>
          <w:tcPr>
            <w:tcW w:w="2340" w:type="dxa"/>
          </w:tcPr>
          <w:p w14:paraId="4DED5FB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O</w:t>
            </w:r>
          </w:p>
        </w:tc>
        <w:tc>
          <w:tcPr>
            <w:tcW w:w="2340" w:type="dxa"/>
          </w:tcPr>
          <w:p w14:paraId="267EF32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Offset</w:t>
            </w:r>
          </w:p>
        </w:tc>
      </w:tr>
      <w:tr w:rsidR="00DD642F" w14:paraId="33EE6F85"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1BD5BA6" w14:textId="77777777" w:rsidR="00DD642F" w:rsidRDefault="00000000">
            <w:pPr>
              <w:spacing w:after="0"/>
            </w:pPr>
            <w:r>
              <w:rPr>
                <w:sz w:val="20"/>
              </w:rPr>
              <w:t>C</w:t>
            </w:r>
          </w:p>
        </w:tc>
        <w:tc>
          <w:tcPr>
            <w:tcW w:w="2340" w:type="dxa"/>
          </w:tcPr>
          <w:p w14:paraId="58719032"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Copy</w:t>
            </w:r>
          </w:p>
        </w:tc>
        <w:tc>
          <w:tcPr>
            <w:tcW w:w="2340" w:type="dxa"/>
          </w:tcPr>
          <w:p w14:paraId="17B5C46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w:t>
            </w:r>
          </w:p>
        </w:tc>
        <w:tc>
          <w:tcPr>
            <w:tcW w:w="2340" w:type="dxa"/>
          </w:tcPr>
          <w:p w14:paraId="333C860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Pan</w:t>
            </w:r>
          </w:p>
        </w:tc>
      </w:tr>
      <w:tr w:rsidR="00DD642F" w14:paraId="3E46B5C3"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D3904E6" w14:textId="77777777" w:rsidR="00DD642F" w:rsidRDefault="00000000">
            <w:pPr>
              <w:spacing w:after="0"/>
            </w:pPr>
            <w:r>
              <w:rPr>
                <w:sz w:val="20"/>
              </w:rPr>
              <w:t>CH</w:t>
            </w:r>
          </w:p>
        </w:tc>
        <w:tc>
          <w:tcPr>
            <w:tcW w:w="2340" w:type="dxa"/>
          </w:tcPr>
          <w:p w14:paraId="6F7DE59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Change</w:t>
            </w:r>
          </w:p>
        </w:tc>
        <w:tc>
          <w:tcPr>
            <w:tcW w:w="2340" w:type="dxa"/>
          </w:tcPr>
          <w:p w14:paraId="4BDE8DC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PD</w:t>
            </w:r>
          </w:p>
        </w:tc>
        <w:tc>
          <w:tcPr>
            <w:tcW w:w="2340" w:type="dxa"/>
          </w:tcPr>
          <w:p w14:paraId="33F0F72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Pedit</w:t>
            </w:r>
          </w:p>
        </w:tc>
      </w:tr>
      <w:tr w:rsidR="00DD642F" w14:paraId="71D81E02"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39B7D9D3" w14:textId="77777777" w:rsidR="00DD642F" w:rsidRDefault="00000000">
            <w:pPr>
              <w:spacing w:after="0"/>
            </w:pPr>
            <w:r>
              <w:rPr>
                <w:sz w:val="20"/>
              </w:rPr>
              <w:t>CK</w:t>
            </w:r>
          </w:p>
        </w:tc>
        <w:tc>
          <w:tcPr>
            <w:tcW w:w="2340" w:type="dxa"/>
          </w:tcPr>
          <w:p w14:paraId="5D2C414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Circle</w:t>
            </w:r>
          </w:p>
        </w:tc>
        <w:tc>
          <w:tcPr>
            <w:tcW w:w="2340" w:type="dxa"/>
          </w:tcPr>
          <w:p w14:paraId="05D12187"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PG</w:t>
            </w:r>
          </w:p>
        </w:tc>
        <w:tc>
          <w:tcPr>
            <w:tcW w:w="2340" w:type="dxa"/>
          </w:tcPr>
          <w:p w14:paraId="42FFFEA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Polygon</w:t>
            </w:r>
          </w:p>
        </w:tc>
      </w:tr>
      <w:tr w:rsidR="00DD642F" w14:paraId="17F17FA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B04236C" w14:textId="77777777" w:rsidR="00DD642F" w:rsidRDefault="00000000">
            <w:pPr>
              <w:spacing w:after="0"/>
            </w:pPr>
            <w:r>
              <w:rPr>
                <w:sz w:val="20"/>
              </w:rPr>
              <w:t>D</w:t>
            </w:r>
          </w:p>
        </w:tc>
        <w:tc>
          <w:tcPr>
            <w:tcW w:w="2340" w:type="dxa"/>
          </w:tcPr>
          <w:p w14:paraId="38CFA0E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Dist</w:t>
            </w:r>
          </w:p>
        </w:tc>
        <w:tc>
          <w:tcPr>
            <w:tcW w:w="2340" w:type="dxa"/>
          </w:tcPr>
          <w:p w14:paraId="105CA06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PL</w:t>
            </w:r>
          </w:p>
        </w:tc>
        <w:tc>
          <w:tcPr>
            <w:tcW w:w="2340" w:type="dxa"/>
          </w:tcPr>
          <w:p w14:paraId="4C81504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Pline</w:t>
            </w:r>
          </w:p>
        </w:tc>
      </w:tr>
      <w:tr w:rsidR="00DD642F" w14:paraId="6F682C79"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6B9C9B6" w14:textId="77777777" w:rsidR="00DD642F" w:rsidRDefault="00000000">
            <w:pPr>
              <w:spacing w:after="0"/>
            </w:pPr>
            <w:r>
              <w:rPr>
                <w:sz w:val="20"/>
              </w:rPr>
              <w:t>DE</w:t>
            </w:r>
          </w:p>
        </w:tc>
        <w:tc>
          <w:tcPr>
            <w:tcW w:w="2340" w:type="dxa"/>
          </w:tcPr>
          <w:p w14:paraId="407C018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Ddatte</w:t>
            </w:r>
          </w:p>
        </w:tc>
        <w:tc>
          <w:tcPr>
            <w:tcW w:w="2340" w:type="dxa"/>
          </w:tcPr>
          <w:p w14:paraId="7052F9D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PS</w:t>
            </w:r>
          </w:p>
        </w:tc>
        <w:tc>
          <w:tcPr>
            <w:tcW w:w="2340" w:type="dxa"/>
          </w:tcPr>
          <w:p w14:paraId="3A47CBF4"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Pspace</w:t>
            </w:r>
          </w:p>
        </w:tc>
      </w:tr>
      <w:tr w:rsidR="00DD642F" w14:paraId="426DC48A"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7F2030" w14:textId="77777777" w:rsidR="00DD642F" w:rsidRDefault="00000000">
            <w:pPr>
              <w:spacing w:after="0"/>
            </w:pPr>
            <w:r>
              <w:rPr>
                <w:sz w:val="20"/>
              </w:rPr>
              <w:t>DH</w:t>
            </w:r>
          </w:p>
        </w:tc>
        <w:tc>
          <w:tcPr>
            <w:tcW w:w="2340" w:type="dxa"/>
          </w:tcPr>
          <w:p w14:paraId="4A02793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Donut</w:t>
            </w:r>
          </w:p>
        </w:tc>
        <w:tc>
          <w:tcPr>
            <w:tcW w:w="2340" w:type="dxa"/>
          </w:tcPr>
          <w:p w14:paraId="5BF16AD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PT</w:t>
            </w:r>
          </w:p>
        </w:tc>
        <w:tc>
          <w:tcPr>
            <w:tcW w:w="2340" w:type="dxa"/>
          </w:tcPr>
          <w:p w14:paraId="579D23A8"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Point</w:t>
            </w:r>
          </w:p>
        </w:tc>
      </w:tr>
      <w:tr w:rsidR="00DD642F" w14:paraId="4C83C320"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819BA2D" w14:textId="77777777" w:rsidR="00DD642F" w:rsidRDefault="00000000">
            <w:pPr>
              <w:spacing w:after="0"/>
            </w:pPr>
            <w:r>
              <w:rPr>
                <w:sz w:val="20"/>
              </w:rPr>
              <w:t>DI</w:t>
            </w:r>
          </w:p>
        </w:tc>
        <w:tc>
          <w:tcPr>
            <w:tcW w:w="2340" w:type="dxa"/>
          </w:tcPr>
          <w:p w14:paraId="5E08143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Divide</w:t>
            </w:r>
          </w:p>
        </w:tc>
        <w:tc>
          <w:tcPr>
            <w:tcW w:w="2340" w:type="dxa"/>
          </w:tcPr>
          <w:p w14:paraId="76FD0B0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R</w:t>
            </w:r>
          </w:p>
        </w:tc>
        <w:tc>
          <w:tcPr>
            <w:tcW w:w="2340" w:type="dxa"/>
          </w:tcPr>
          <w:p w14:paraId="649BEA9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Redraw</w:t>
            </w:r>
          </w:p>
        </w:tc>
      </w:tr>
      <w:tr w:rsidR="00DD642F" w14:paraId="7B6933BC"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75E190C4" w14:textId="77777777" w:rsidR="00DD642F" w:rsidRDefault="00000000">
            <w:pPr>
              <w:spacing w:after="0"/>
            </w:pPr>
            <w:r>
              <w:rPr>
                <w:sz w:val="20"/>
              </w:rPr>
              <w:t>DT</w:t>
            </w:r>
          </w:p>
        </w:tc>
        <w:tc>
          <w:tcPr>
            <w:tcW w:w="2340" w:type="dxa"/>
          </w:tcPr>
          <w:p w14:paraId="697BAFD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Dtext</w:t>
            </w:r>
          </w:p>
        </w:tc>
        <w:tc>
          <w:tcPr>
            <w:tcW w:w="2340" w:type="dxa"/>
          </w:tcPr>
          <w:p w14:paraId="491639C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RG</w:t>
            </w:r>
          </w:p>
        </w:tc>
        <w:tc>
          <w:tcPr>
            <w:tcW w:w="2340" w:type="dxa"/>
          </w:tcPr>
          <w:p w14:paraId="74B268BE"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Regen</w:t>
            </w:r>
          </w:p>
        </w:tc>
      </w:tr>
      <w:tr w:rsidR="00DD642F" w14:paraId="1B260C1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DF2B719" w14:textId="77777777" w:rsidR="00DD642F" w:rsidRDefault="00000000">
            <w:pPr>
              <w:spacing w:after="0"/>
            </w:pPr>
            <w:r>
              <w:rPr>
                <w:sz w:val="20"/>
              </w:rPr>
              <w:t>DV</w:t>
            </w:r>
          </w:p>
        </w:tc>
        <w:tc>
          <w:tcPr>
            <w:tcW w:w="2340" w:type="dxa"/>
          </w:tcPr>
          <w:p w14:paraId="3367010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Dview</w:t>
            </w:r>
          </w:p>
        </w:tc>
        <w:tc>
          <w:tcPr>
            <w:tcW w:w="2340" w:type="dxa"/>
          </w:tcPr>
          <w:p w14:paraId="119FB70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RO</w:t>
            </w:r>
          </w:p>
        </w:tc>
        <w:tc>
          <w:tcPr>
            <w:tcW w:w="2340" w:type="dxa"/>
          </w:tcPr>
          <w:p w14:paraId="373C30B9"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Rotate</w:t>
            </w:r>
          </w:p>
        </w:tc>
      </w:tr>
      <w:tr w:rsidR="00DD642F" w14:paraId="404736C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DAB8563" w14:textId="77777777" w:rsidR="00DD642F" w:rsidRDefault="00000000">
            <w:pPr>
              <w:spacing w:after="0"/>
            </w:pPr>
            <w:r>
              <w:rPr>
                <w:sz w:val="20"/>
              </w:rPr>
              <w:t>DWG</w:t>
            </w:r>
          </w:p>
        </w:tc>
        <w:tc>
          <w:tcPr>
            <w:tcW w:w="2340" w:type="dxa"/>
          </w:tcPr>
          <w:p w14:paraId="5828DA11"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Dwgname (shows the current drawing name)</w:t>
            </w:r>
          </w:p>
        </w:tc>
        <w:tc>
          <w:tcPr>
            <w:tcW w:w="2340" w:type="dxa"/>
          </w:tcPr>
          <w:p w14:paraId="3242935F"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SC</w:t>
            </w:r>
          </w:p>
        </w:tc>
        <w:tc>
          <w:tcPr>
            <w:tcW w:w="2340" w:type="dxa"/>
          </w:tcPr>
          <w:p w14:paraId="3F1C6B25"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Scale</w:t>
            </w:r>
          </w:p>
        </w:tc>
      </w:tr>
      <w:tr w:rsidR="00DD642F" w14:paraId="7E840080"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70DE71C" w14:textId="77777777" w:rsidR="00DD642F" w:rsidRDefault="00000000">
            <w:pPr>
              <w:spacing w:after="0"/>
            </w:pPr>
            <w:r>
              <w:rPr>
                <w:sz w:val="20"/>
              </w:rPr>
              <w:t>E</w:t>
            </w:r>
          </w:p>
        </w:tc>
        <w:tc>
          <w:tcPr>
            <w:tcW w:w="2340" w:type="dxa"/>
          </w:tcPr>
          <w:p w14:paraId="3B67DD16"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Erase</w:t>
            </w:r>
          </w:p>
        </w:tc>
        <w:tc>
          <w:tcPr>
            <w:tcW w:w="2340" w:type="dxa"/>
          </w:tcPr>
          <w:p w14:paraId="1A996C83"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w:t>
            </w:r>
          </w:p>
        </w:tc>
        <w:tc>
          <w:tcPr>
            <w:tcW w:w="2340" w:type="dxa"/>
          </w:tcPr>
          <w:p w14:paraId="0AE4971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Text</w:t>
            </w:r>
          </w:p>
        </w:tc>
      </w:tr>
      <w:tr w:rsidR="00DD642F" w14:paraId="55A0767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2914177A" w14:textId="77777777" w:rsidR="00DD642F" w:rsidRDefault="00000000">
            <w:pPr>
              <w:spacing w:after="0"/>
            </w:pPr>
            <w:r>
              <w:rPr>
                <w:sz w:val="20"/>
              </w:rPr>
              <w:t>EL</w:t>
            </w:r>
          </w:p>
        </w:tc>
        <w:tc>
          <w:tcPr>
            <w:tcW w:w="2340" w:type="dxa"/>
          </w:tcPr>
          <w:p w14:paraId="02D5693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Ellipse</w:t>
            </w:r>
          </w:p>
        </w:tc>
        <w:tc>
          <w:tcPr>
            <w:tcW w:w="2340" w:type="dxa"/>
          </w:tcPr>
          <w:p w14:paraId="5032C1F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TR</w:t>
            </w:r>
          </w:p>
        </w:tc>
        <w:tc>
          <w:tcPr>
            <w:tcW w:w="2340" w:type="dxa"/>
          </w:tcPr>
          <w:p w14:paraId="4648102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Trim</w:t>
            </w:r>
          </w:p>
        </w:tc>
      </w:tr>
      <w:tr w:rsidR="00DD642F" w14:paraId="54458943"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7EDAC51" w14:textId="77777777" w:rsidR="00DD642F" w:rsidRDefault="00000000">
            <w:pPr>
              <w:spacing w:after="0"/>
            </w:pPr>
            <w:r>
              <w:rPr>
                <w:sz w:val="20"/>
              </w:rPr>
              <w:t>EX</w:t>
            </w:r>
          </w:p>
        </w:tc>
        <w:tc>
          <w:tcPr>
            <w:tcW w:w="2340" w:type="dxa"/>
          </w:tcPr>
          <w:p w14:paraId="43F86748"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Extend</w:t>
            </w:r>
          </w:p>
        </w:tc>
        <w:tc>
          <w:tcPr>
            <w:tcW w:w="2340" w:type="dxa"/>
          </w:tcPr>
          <w:p w14:paraId="2B9F166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WB</w:t>
            </w:r>
          </w:p>
        </w:tc>
        <w:tc>
          <w:tcPr>
            <w:tcW w:w="2340" w:type="dxa"/>
          </w:tcPr>
          <w:p w14:paraId="112BB182"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Wblock</w:t>
            </w:r>
          </w:p>
        </w:tc>
      </w:tr>
      <w:tr w:rsidR="00DD642F" w14:paraId="612CF8B6"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0AAFC2A8" w14:textId="77777777" w:rsidR="00DD642F" w:rsidRDefault="00000000">
            <w:pPr>
              <w:spacing w:after="0"/>
            </w:pPr>
            <w:r>
              <w:rPr>
                <w:sz w:val="20"/>
              </w:rPr>
              <w:t>F</w:t>
            </w:r>
          </w:p>
        </w:tc>
        <w:tc>
          <w:tcPr>
            <w:tcW w:w="2340" w:type="dxa"/>
          </w:tcPr>
          <w:p w14:paraId="13CB6F6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Fillet</w:t>
            </w:r>
          </w:p>
        </w:tc>
        <w:tc>
          <w:tcPr>
            <w:tcW w:w="2340" w:type="dxa"/>
          </w:tcPr>
          <w:p w14:paraId="7E7DFAD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X</w:t>
            </w:r>
          </w:p>
        </w:tc>
        <w:tc>
          <w:tcPr>
            <w:tcW w:w="2340" w:type="dxa"/>
          </w:tcPr>
          <w:p w14:paraId="420BFE70"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Explode</w:t>
            </w:r>
          </w:p>
        </w:tc>
      </w:tr>
      <w:tr w:rsidR="00DD642F" w14:paraId="37BCD1C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154E38C9" w14:textId="77777777" w:rsidR="00DD642F" w:rsidRDefault="00000000">
            <w:pPr>
              <w:spacing w:after="0"/>
            </w:pPr>
            <w:r>
              <w:rPr>
                <w:sz w:val="20"/>
              </w:rPr>
              <w:t>H</w:t>
            </w:r>
          </w:p>
        </w:tc>
        <w:tc>
          <w:tcPr>
            <w:tcW w:w="2340" w:type="dxa"/>
          </w:tcPr>
          <w:p w14:paraId="74E5224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Hatch</w:t>
            </w:r>
          </w:p>
        </w:tc>
        <w:tc>
          <w:tcPr>
            <w:tcW w:w="2340" w:type="dxa"/>
          </w:tcPr>
          <w:p w14:paraId="155FEA0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XR</w:t>
            </w:r>
          </w:p>
        </w:tc>
        <w:tc>
          <w:tcPr>
            <w:tcW w:w="2340" w:type="dxa"/>
          </w:tcPr>
          <w:p w14:paraId="1BA22D9E"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Xref</w:t>
            </w:r>
          </w:p>
        </w:tc>
      </w:tr>
      <w:tr w:rsidR="00DD642F" w14:paraId="7D41E888"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1C88ECA" w14:textId="77777777" w:rsidR="00DD642F" w:rsidRDefault="00000000">
            <w:pPr>
              <w:spacing w:after="0"/>
            </w:pPr>
            <w:r>
              <w:rPr>
                <w:sz w:val="20"/>
              </w:rPr>
              <w:t>I</w:t>
            </w:r>
          </w:p>
        </w:tc>
        <w:tc>
          <w:tcPr>
            <w:tcW w:w="2340" w:type="dxa"/>
          </w:tcPr>
          <w:p w14:paraId="661AD0DE"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Insert</w:t>
            </w:r>
          </w:p>
        </w:tc>
        <w:tc>
          <w:tcPr>
            <w:tcW w:w="2340" w:type="dxa"/>
          </w:tcPr>
          <w:p w14:paraId="2DCBCDA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Z</w:t>
            </w:r>
          </w:p>
        </w:tc>
        <w:tc>
          <w:tcPr>
            <w:tcW w:w="2340" w:type="dxa"/>
          </w:tcPr>
          <w:p w14:paraId="7E9D8D47"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Zoom</w:t>
            </w:r>
          </w:p>
        </w:tc>
      </w:tr>
      <w:tr w:rsidR="00DD642F" w14:paraId="3D644F3F"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6482A077" w14:textId="77777777" w:rsidR="00DD642F" w:rsidRDefault="00000000">
            <w:pPr>
              <w:spacing w:after="0"/>
            </w:pPr>
            <w:r>
              <w:rPr>
                <w:sz w:val="20"/>
              </w:rPr>
              <w:t>L</w:t>
            </w:r>
          </w:p>
        </w:tc>
        <w:tc>
          <w:tcPr>
            <w:tcW w:w="2340" w:type="dxa"/>
          </w:tcPr>
          <w:p w14:paraId="0252E733"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Line</w:t>
            </w:r>
          </w:p>
        </w:tc>
        <w:tc>
          <w:tcPr>
            <w:tcW w:w="2340" w:type="dxa"/>
          </w:tcPr>
          <w:p w14:paraId="417C4D91"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3DLINE</w:t>
            </w:r>
          </w:p>
        </w:tc>
        <w:tc>
          <w:tcPr>
            <w:tcW w:w="2340" w:type="dxa"/>
          </w:tcPr>
          <w:p w14:paraId="58B89CCD"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Line</w:t>
            </w:r>
          </w:p>
        </w:tc>
      </w:tr>
      <w:tr w:rsidR="00DD642F" w14:paraId="659935AA"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C40F782" w14:textId="77777777" w:rsidR="00DD642F" w:rsidRDefault="00000000">
            <w:pPr>
              <w:spacing w:after="0"/>
            </w:pPr>
            <w:r>
              <w:rPr>
                <w:sz w:val="20"/>
              </w:rPr>
              <w:t>LA</w:t>
            </w:r>
          </w:p>
        </w:tc>
        <w:tc>
          <w:tcPr>
            <w:tcW w:w="2340" w:type="dxa"/>
          </w:tcPr>
          <w:p w14:paraId="736404F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Layer</w:t>
            </w:r>
          </w:p>
        </w:tc>
        <w:tc>
          <w:tcPr>
            <w:tcW w:w="2340" w:type="dxa"/>
          </w:tcPr>
          <w:p w14:paraId="5F1FC0FC"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RR</w:t>
            </w:r>
          </w:p>
        </w:tc>
        <w:tc>
          <w:tcPr>
            <w:tcW w:w="2340" w:type="dxa"/>
          </w:tcPr>
          <w:p w14:paraId="603B7F8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DLDCLEAN</w:t>
            </w:r>
          </w:p>
        </w:tc>
      </w:tr>
      <w:tr w:rsidR="00DD642F" w14:paraId="72E4DD58"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41AC94BF" w14:textId="77777777" w:rsidR="00DD642F" w:rsidRDefault="00000000">
            <w:pPr>
              <w:spacing w:after="0"/>
            </w:pPr>
            <w:r>
              <w:rPr>
                <w:sz w:val="20"/>
              </w:rPr>
              <w:t>LL</w:t>
            </w:r>
          </w:p>
        </w:tc>
        <w:tc>
          <w:tcPr>
            <w:tcW w:w="2340" w:type="dxa"/>
          </w:tcPr>
          <w:p w14:paraId="14D34300"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List</w:t>
            </w:r>
          </w:p>
        </w:tc>
        <w:tc>
          <w:tcPr>
            <w:tcW w:w="2340" w:type="dxa"/>
          </w:tcPr>
          <w:p w14:paraId="07BE01C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SERIAL</w:t>
            </w:r>
          </w:p>
        </w:tc>
        <w:tc>
          <w:tcPr>
            <w:tcW w:w="2340" w:type="dxa"/>
          </w:tcPr>
          <w:p w14:paraId="1F574AFF"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_PKSER</w:t>
            </w:r>
          </w:p>
        </w:tc>
      </w:tr>
      <w:tr w:rsidR="00DD642F" w14:paraId="65A85455"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40" w:type="dxa"/>
          </w:tcPr>
          <w:p w14:paraId="510C6876" w14:textId="77777777" w:rsidR="00DD642F" w:rsidRDefault="00000000">
            <w:pPr>
              <w:spacing w:after="0"/>
            </w:pPr>
            <w:r>
              <w:rPr>
                <w:sz w:val="20"/>
              </w:rPr>
              <w:t>M</w:t>
            </w:r>
          </w:p>
        </w:tc>
        <w:tc>
          <w:tcPr>
            <w:tcW w:w="2340" w:type="dxa"/>
          </w:tcPr>
          <w:p w14:paraId="64105B7E"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Move</w:t>
            </w:r>
          </w:p>
        </w:tc>
        <w:tc>
          <w:tcPr>
            <w:tcW w:w="2340" w:type="dxa"/>
          </w:tcPr>
          <w:p w14:paraId="6292EECD" w14:textId="77777777" w:rsidR="00DD642F" w:rsidRDefault="00DD642F">
            <w:pPr>
              <w:spacing w:after="0"/>
              <w:cnfStyle w:val="000000100000" w:firstRow="0" w:lastRow="0" w:firstColumn="0" w:lastColumn="0" w:oddVBand="0" w:evenVBand="0" w:oddHBand="1" w:evenHBand="0" w:firstRowFirstColumn="0" w:firstRowLastColumn="0" w:lastRowFirstColumn="0" w:lastRowLastColumn="0"/>
            </w:pPr>
          </w:p>
        </w:tc>
        <w:tc>
          <w:tcPr>
            <w:tcW w:w="2340" w:type="dxa"/>
          </w:tcPr>
          <w:p w14:paraId="39E01C3E" w14:textId="77777777" w:rsidR="00DD642F" w:rsidRDefault="00DD642F">
            <w:pPr>
              <w:spacing w:after="0"/>
              <w:cnfStyle w:val="000000100000" w:firstRow="0" w:lastRow="0" w:firstColumn="0" w:lastColumn="0" w:oddVBand="0" w:evenVBand="0" w:oddHBand="1" w:evenHBand="0" w:firstRowFirstColumn="0" w:firstRowLastColumn="0" w:lastRowFirstColumn="0" w:lastRowLastColumn="0"/>
            </w:pPr>
          </w:p>
        </w:tc>
      </w:tr>
    </w:tbl>
    <w:p w14:paraId="05B82A9B" w14:textId="77777777" w:rsidR="00DD642F" w:rsidRDefault="00DD642F">
      <w:pPr>
        <w:spacing w:after="40"/>
      </w:pPr>
    </w:p>
    <w:p w14:paraId="05473B1A" w14:textId="77777777" w:rsidR="00DD642F" w:rsidRDefault="00000000">
      <w:r>
        <w:t>If you are unfamiliar with any of these commands, see the AutoCAD help.</w:t>
      </w:r>
    </w:p>
    <w:p w14:paraId="18B3102A" w14:textId="77777777" w:rsidR="00DD642F" w:rsidRDefault="00000000">
      <w:pPr>
        <w:pStyle w:val="Heading1"/>
      </w:pPr>
      <w:bookmarkStart w:id="100" w:name="_Toc242085851"/>
      <w:r>
        <w:lastRenderedPageBreak/>
        <w:t>Appendix A: Command Reference</w:t>
      </w:r>
      <w:bookmarkEnd w:id="100"/>
    </w:p>
    <w:p w14:paraId="287FEC2F" w14:textId="77777777" w:rsidR="00DD642F" w:rsidRDefault="00000000">
      <w:r>
        <w:t>This appendix lists every command MED2026 defines: 283 commands, 262 from the LISP files and 21 from MED-DotNet.dll. Commands by category groups them by task; Commands A to Z gives a one-line description and the file that defines each one. For the prompts, options and menu or toolbar location of each command, see the developer reference in the MED2026 repository:</w:t>
      </w:r>
    </w:p>
    <w:p w14:paraId="4E948125" w14:textId="77777777" w:rsidR="00DD642F" w:rsidRDefault="00000000">
      <w:pPr>
        <w:pStyle w:val="ListBullet"/>
        <w:spacing w:after="60"/>
      </w:pPr>
      <w:r>
        <w:rPr>
          <w:b/>
        </w:rPr>
        <w:t>docs\command-reference.md</w:t>
      </w:r>
      <w:r>
        <w:t>: every MED command, grouped by topic.</w:t>
      </w:r>
    </w:p>
    <w:p w14:paraId="322B3984" w14:textId="77777777" w:rsidR="00DD642F" w:rsidRDefault="00000000">
      <w:pPr>
        <w:pStyle w:val="ListBullet"/>
        <w:spacing w:after="60"/>
      </w:pPr>
      <w:r>
        <w:rPr>
          <w:b/>
        </w:rPr>
        <w:t>docs\3d-guide.md</w:t>
      </w:r>
      <w:r>
        <w:t xml:space="preserve"> and </w:t>
      </w:r>
      <w:r>
        <w:rPr>
          <w:b/>
        </w:rPr>
        <w:t>docs\3d.md</w:t>
      </w:r>
      <w:r>
        <w:t>: 3D modeling details, tuning and data files.</w:t>
      </w:r>
    </w:p>
    <w:p w14:paraId="3F4A44F6" w14:textId="77777777" w:rsidR="00DD642F" w:rsidRDefault="00000000">
      <w:pPr>
        <w:pStyle w:val="ListBullet"/>
        <w:spacing w:after="60"/>
      </w:pPr>
      <w:r>
        <w:rPr>
          <w:b/>
        </w:rPr>
        <w:t>docs\lisp-reference.md</w:t>
      </w:r>
      <w:r>
        <w:t>: LISP functions for customizing MED.</w:t>
      </w:r>
    </w:p>
    <w:p w14:paraId="1F445A33" w14:textId="77777777" w:rsidR="00DD642F" w:rsidRDefault="00000000">
      <w:pPr>
        <w:pStyle w:val="Heading2"/>
      </w:pPr>
      <w:bookmarkStart w:id="101" w:name="_Toc242085852"/>
      <w:r>
        <w:t>Commands by category</w:t>
      </w:r>
      <w:bookmarkEnd w:id="101"/>
    </w:p>
    <w:p w14:paraId="1C451F49" w14:textId="77777777" w:rsidR="00DD642F" w:rsidRDefault="00000000">
      <w:r>
        <w:t>Each command is listed once, under the task it is used for. Aliases (for example MEDPROPS for MEDCHG) are listed with the command they run.</w:t>
      </w:r>
    </w:p>
    <w:p w14:paraId="22CDF54F" w14:textId="77777777" w:rsidR="00DD642F" w:rsidRDefault="00000000">
      <w:pPr>
        <w:pStyle w:val="Heading3"/>
      </w:pPr>
      <w:bookmarkStart w:id="102" w:name="_Toc242085853"/>
      <w:r>
        <w:t>Setup and Configuration</w:t>
      </w:r>
      <w:bookmarkEnd w:id="102"/>
      <w:r>
        <w:fldChar w:fldCharType="begin"/>
      </w:r>
      <w:r>
        <w:instrText xml:space="preserve"> XE "Drawing setup" </w:instrText>
      </w:r>
      <w:r>
        <w:fldChar w:fldCharType="end"/>
      </w:r>
    </w:p>
    <w:p w14:paraId="52489D9B" w14:textId="77777777" w:rsidR="00DD642F" w:rsidRDefault="00000000">
      <w:r>
        <w:t>Drawing setup, scale and limits, menus, layers, text and dimension setup, the MED Settings palette and the debug log. (15)</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164ED5A4"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46D32F35" w14:textId="77777777" w:rsidR="00DD642F" w:rsidRDefault="00000000">
            <w:pPr>
              <w:spacing w:after="0"/>
            </w:pPr>
            <w:r>
              <w:rPr>
                <w:sz w:val="20"/>
              </w:rPr>
              <w:t>BLDIST</w:t>
            </w:r>
          </w:p>
        </w:tc>
        <w:tc>
          <w:tcPr>
            <w:tcW w:w="1872" w:type="dxa"/>
          </w:tcPr>
          <w:p w14:paraId="2EC6CD4F" w14:textId="77777777" w:rsidR="00DD642F" w:rsidRDefault="00000000">
            <w:pPr>
              <w:spacing w:after="0"/>
            </w:pPr>
            <w:r>
              <w:rPr>
                <w:sz w:val="20"/>
              </w:rPr>
              <w:t>MED2026SETUP</w:t>
            </w:r>
          </w:p>
        </w:tc>
        <w:tc>
          <w:tcPr>
            <w:tcW w:w="1872" w:type="dxa"/>
          </w:tcPr>
          <w:p w14:paraId="1BBF2D5D" w14:textId="77777777" w:rsidR="00DD642F" w:rsidRDefault="00000000">
            <w:pPr>
              <w:spacing w:after="0"/>
            </w:pPr>
            <w:r>
              <w:rPr>
                <w:sz w:val="20"/>
              </w:rPr>
              <w:t>MEDDIMSETUP</w:t>
            </w:r>
          </w:p>
        </w:tc>
        <w:tc>
          <w:tcPr>
            <w:tcW w:w="1872" w:type="dxa"/>
          </w:tcPr>
          <w:p w14:paraId="103BFE36" w14:textId="77777777" w:rsidR="00DD642F" w:rsidRDefault="00000000">
            <w:pPr>
              <w:spacing w:after="0"/>
            </w:pPr>
            <w:r>
              <w:rPr>
                <w:sz w:val="20"/>
              </w:rPr>
              <w:t>MEDSET</w:t>
            </w:r>
          </w:p>
        </w:tc>
        <w:tc>
          <w:tcPr>
            <w:tcW w:w="1872" w:type="dxa"/>
          </w:tcPr>
          <w:p w14:paraId="689424A6" w14:textId="77777777" w:rsidR="00DD642F" w:rsidRDefault="00000000">
            <w:pPr>
              <w:spacing w:after="0"/>
            </w:pPr>
            <w:r>
              <w:rPr>
                <w:sz w:val="20"/>
              </w:rPr>
              <w:t>SETLIM</w:t>
            </w:r>
          </w:p>
        </w:tc>
      </w:tr>
      <w:tr w:rsidR="00DD642F" w14:paraId="0A574975"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6966A62E" w14:textId="77777777" w:rsidR="00DD642F" w:rsidRDefault="00000000">
            <w:pPr>
              <w:spacing w:after="0"/>
            </w:pPr>
            <w:r>
              <w:rPr>
                <w:sz w:val="20"/>
              </w:rPr>
              <w:t>IOD</w:t>
            </w:r>
          </w:p>
        </w:tc>
        <w:tc>
          <w:tcPr>
            <w:tcW w:w="1872" w:type="dxa"/>
          </w:tcPr>
          <w:p w14:paraId="220215FE" w14:textId="77777777" w:rsidR="00DD642F" w:rsidRDefault="00000000">
            <w:pPr>
              <w:spacing w:after="0"/>
            </w:pPr>
            <w:r>
              <w:rPr>
                <w:sz w:val="20"/>
              </w:rPr>
              <w:t>MEDDEBUG</w:t>
            </w:r>
          </w:p>
        </w:tc>
        <w:tc>
          <w:tcPr>
            <w:tcW w:w="1872" w:type="dxa"/>
          </w:tcPr>
          <w:p w14:paraId="45127E99" w14:textId="77777777" w:rsidR="00DD642F" w:rsidRDefault="00000000">
            <w:pPr>
              <w:spacing w:after="0"/>
            </w:pPr>
            <w:r>
              <w:rPr>
                <w:sz w:val="20"/>
              </w:rPr>
              <w:t>MEDMENU</w:t>
            </w:r>
          </w:p>
        </w:tc>
        <w:tc>
          <w:tcPr>
            <w:tcW w:w="1872" w:type="dxa"/>
          </w:tcPr>
          <w:p w14:paraId="718F9ECD" w14:textId="77777777" w:rsidR="00DD642F" w:rsidRDefault="00000000">
            <w:pPr>
              <w:spacing w:after="0"/>
            </w:pPr>
            <w:r>
              <w:rPr>
                <w:sz w:val="20"/>
              </w:rPr>
              <w:t>MEDSETTINGS</w:t>
            </w:r>
          </w:p>
        </w:tc>
        <w:tc>
          <w:tcPr>
            <w:tcW w:w="1872" w:type="dxa"/>
          </w:tcPr>
          <w:p w14:paraId="2DCC1BE7" w14:textId="77777777" w:rsidR="00DD642F" w:rsidRDefault="00000000">
            <w:pPr>
              <w:spacing w:after="0"/>
            </w:pPr>
            <w:r>
              <w:rPr>
                <w:sz w:val="20"/>
              </w:rPr>
              <w:t>SETPLOT</w:t>
            </w:r>
          </w:p>
        </w:tc>
      </w:tr>
      <w:tr w:rsidR="00DD642F" w14:paraId="418B96C0"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1A9CD7E" w14:textId="77777777" w:rsidR="00DD642F" w:rsidRDefault="00000000">
            <w:pPr>
              <w:spacing w:after="0"/>
            </w:pPr>
            <w:r>
              <w:rPr>
                <w:sz w:val="20"/>
              </w:rPr>
              <w:t>LOADLAYERS</w:t>
            </w:r>
          </w:p>
        </w:tc>
        <w:tc>
          <w:tcPr>
            <w:tcW w:w="1872" w:type="dxa"/>
          </w:tcPr>
          <w:p w14:paraId="7A3D3941" w14:textId="77777777" w:rsidR="00DD642F" w:rsidRDefault="00000000">
            <w:pPr>
              <w:spacing w:after="0"/>
            </w:pPr>
            <w:r>
              <w:rPr>
                <w:sz w:val="20"/>
              </w:rPr>
              <w:t>MEDDETAIL</w:t>
            </w:r>
          </w:p>
        </w:tc>
        <w:tc>
          <w:tcPr>
            <w:tcW w:w="1872" w:type="dxa"/>
          </w:tcPr>
          <w:p w14:paraId="19CA74B1" w14:textId="77777777" w:rsidR="00DD642F" w:rsidRDefault="00000000">
            <w:pPr>
              <w:spacing w:after="0"/>
            </w:pPr>
            <w:r>
              <w:rPr>
                <w:sz w:val="20"/>
              </w:rPr>
              <w:t>MEDPLAN</w:t>
            </w:r>
          </w:p>
        </w:tc>
        <w:tc>
          <w:tcPr>
            <w:tcW w:w="1872" w:type="dxa"/>
          </w:tcPr>
          <w:p w14:paraId="06EB6A5E" w14:textId="77777777" w:rsidR="00DD642F" w:rsidRDefault="00000000">
            <w:pPr>
              <w:spacing w:after="0"/>
            </w:pPr>
            <w:r>
              <w:rPr>
                <w:sz w:val="20"/>
              </w:rPr>
              <w:t>MEDWIRING</w:t>
            </w:r>
          </w:p>
        </w:tc>
        <w:tc>
          <w:tcPr>
            <w:tcW w:w="1872" w:type="dxa"/>
          </w:tcPr>
          <w:p w14:paraId="105C573E" w14:textId="77777777" w:rsidR="00DD642F" w:rsidRDefault="00000000">
            <w:pPr>
              <w:spacing w:after="0"/>
            </w:pPr>
            <w:r>
              <w:rPr>
                <w:sz w:val="20"/>
              </w:rPr>
              <w:t>SETUP</w:t>
            </w:r>
          </w:p>
        </w:tc>
      </w:tr>
    </w:tbl>
    <w:p w14:paraId="23232A8E" w14:textId="77777777" w:rsidR="00DD642F" w:rsidRDefault="00000000">
      <w:pPr>
        <w:pStyle w:val="Heading3"/>
      </w:pPr>
      <w:bookmarkStart w:id="103" w:name="_Toc242085854"/>
      <w:r>
        <w:t>Conduit and Conduit Fittings</w:t>
      </w:r>
      <w:bookmarkEnd w:id="103"/>
      <w:r>
        <w:fldChar w:fldCharType="begin"/>
      </w:r>
      <w:r>
        <w:instrText xml:space="preserve"> XE "Conduit runs" </w:instrText>
      </w:r>
      <w:r>
        <w:fldChar w:fldCharType="end"/>
      </w:r>
      <w:r>
        <w:fldChar w:fldCharType="begin"/>
      </w:r>
      <w:r>
        <w:instrText xml:space="preserve"> XE "Conduit fittings" </w:instrText>
      </w:r>
      <w:r>
        <w:fldChar w:fldCharType="end"/>
      </w:r>
    </w:p>
    <w:p w14:paraId="17244528" w14:textId="77777777" w:rsidR="00DD642F" w:rsidRDefault="00000000">
      <w:r>
        <w:t>Single-line and two-line conduit, flex, conduit fittings, hubs, sizes and conduit repair. (16)</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460B0F7D"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657DD284" w14:textId="77777777" w:rsidR="00DD642F" w:rsidRDefault="00000000">
            <w:pPr>
              <w:spacing w:after="0"/>
            </w:pPr>
            <w:r>
              <w:rPr>
                <w:sz w:val="20"/>
              </w:rPr>
              <w:t>2AWAY</w:t>
            </w:r>
          </w:p>
        </w:tc>
        <w:tc>
          <w:tcPr>
            <w:tcW w:w="1872" w:type="dxa"/>
          </w:tcPr>
          <w:p w14:paraId="2701FAA1" w14:textId="77777777" w:rsidR="00DD642F" w:rsidRDefault="00000000">
            <w:pPr>
              <w:spacing w:after="0"/>
            </w:pPr>
            <w:r>
              <w:rPr>
                <w:sz w:val="20"/>
              </w:rPr>
              <w:t>2TOWARD</w:t>
            </w:r>
          </w:p>
        </w:tc>
        <w:tc>
          <w:tcPr>
            <w:tcW w:w="1872" w:type="dxa"/>
          </w:tcPr>
          <w:p w14:paraId="11F8C2D1" w14:textId="77777777" w:rsidR="00DD642F" w:rsidRDefault="00000000">
            <w:pPr>
              <w:spacing w:after="0"/>
            </w:pPr>
            <w:r>
              <w:rPr>
                <w:sz w:val="20"/>
              </w:rPr>
              <w:t>CONSIZE</w:t>
            </w:r>
          </w:p>
        </w:tc>
        <w:tc>
          <w:tcPr>
            <w:tcW w:w="1872" w:type="dxa"/>
          </w:tcPr>
          <w:p w14:paraId="0F56749D" w14:textId="77777777" w:rsidR="00DD642F" w:rsidRDefault="00000000">
            <w:pPr>
              <w:spacing w:after="0"/>
            </w:pPr>
            <w:r>
              <w:rPr>
                <w:sz w:val="20"/>
              </w:rPr>
              <w:t>FLEX</w:t>
            </w:r>
          </w:p>
        </w:tc>
        <w:tc>
          <w:tcPr>
            <w:tcW w:w="1872" w:type="dxa"/>
          </w:tcPr>
          <w:p w14:paraId="02C476B7" w14:textId="77777777" w:rsidR="00DD642F" w:rsidRDefault="00DD642F"/>
        </w:tc>
      </w:tr>
      <w:tr w:rsidR="00DD642F" w14:paraId="13190BC9"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15E136B" w14:textId="77777777" w:rsidR="00DD642F" w:rsidRDefault="00000000">
            <w:pPr>
              <w:spacing w:after="0"/>
            </w:pPr>
            <w:r>
              <w:rPr>
                <w:sz w:val="20"/>
              </w:rPr>
              <w:t>2BREAK</w:t>
            </w:r>
          </w:p>
        </w:tc>
        <w:tc>
          <w:tcPr>
            <w:tcW w:w="1872" w:type="dxa"/>
          </w:tcPr>
          <w:p w14:paraId="011BB4A9" w14:textId="77777777" w:rsidR="00DD642F" w:rsidRDefault="00000000">
            <w:pPr>
              <w:spacing w:after="0"/>
            </w:pPr>
            <w:r>
              <w:rPr>
                <w:sz w:val="20"/>
              </w:rPr>
              <w:t>ADDRE</w:t>
            </w:r>
          </w:p>
        </w:tc>
        <w:tc>
          <w:tcPr>
            <w:tcW w:w="1872" w:type="dxa"/>
          </w:tcPr>
          <w:p w14:paraId="1EEE6122" w14:textId="77777777" w:rsidR="00DD642F" w:rsidRDefault="00000000">
            <w:pPr>
              <w:spacing w:after="0"/>
            </w:pPr>
            <w:r>
              <w:rPr>
                <w:sz w:val="20"/>
              </w:rPr>
              <w:t>DEFINE</w:t>
            </w:r>
          </w:p>
        </w:tc>
        <w:tc>
          <w:tcPr>
            <w:tcW w:w="1872" w:type="dxa"/>
          </w:tcPr>
          <w:p w14:paraId="3A110F7F" w14:textId="77777777" w:rsidR="00DD642F" w:rsidRDefault="00000000">
            <w:pPr>
              <w:spacing w:after="0"/>
            </w:pPr>
            <w:r>
              <w:rPr>
                <w:sz w:val="20"/>
              </w:rPr>
              <w:t>HUBS</w:t>
            </w:r>
          </w:p>
        </w:tc>
        <w:tc>
          <w:tcPr>
            <w:tcW w:w="1872" w:type="dxa"/>
          </w:tcPr>
          <w:p w14:paraId="3B8C5EAE" w14:textId="77777777" w:rsidR="00DD642F" w:rsidRDefault="00DD642F"/>
        </w:tc>
      </w:tr>
      <w:tr w:rsidR="00DD642F" w14:paraId="07A4A59D"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42E5D7F0" w14:textId="77777777" w:rsidR="00DD642F" w:rsidRDefault="00000000">
            <w:pPr>
              <w:spacing w:after="0"/>
            </w:pPr>
            <w:r>
              <w:rPr>
                <w:sz w:val="20"/>
              </w:rPr>
              <w:t>2LCON</w:t>
            </w:r>
          </w:p>
        </w:tc>
        <w:tc>
          <w:tcPr>
            <w:tcW w:w="1872" w:type="dxa"/>
          </w:tcPr>
          <w:p w14:paraId="0699FBB1" w14:textId="77777777" w:rsidR="00DD642F" w:rsidRDefault="00000000">
            <w:pPr>
              <w:spacing w:after="0"/>
            </w:pPr>
            <w:r>
              <w:rPr>
                <w:sz w:val="20"/>
              </w:rPr>
              <w:t>CONDUIT</w:t>
            </w:r>
          </w:p>
        </w:tc>
        <w:tc>
          <w:tcPr>
            <w:tcW w:w="1872" w:type="dxa"/>
          </w:tcPr>
          <w:p w14:paraId="5C595F2F" w14:textId="77777777" w:rsidR="00DD642F" w:rsidRDefault="00000000">
            <w:pPr>
              <w:spacing w:after="0"/>
            </w:pPr>
            <w:r>
              <w:rPr>
                <w:sz w:val="20"/>
              </w:rPr>
              <w:t>F0</w:t>
            </w:r>
          </w:p>
        </w:tc>
        <w:tc>
          <w:tcPr>
            <w:tcW w:w="1872" w:type="dxa"/>
          </w:tcPr>
          <w:p w14:paraId="6BA57C84" w14:textId="77777777" w:rsidR="00DD642F" w:rsidRDefault="00000000">
            <w:pPr>
              <w:spacing w:after="0"/>
            </w:pPr>
            <w:r>
              <w:rPr>
                <w:sz w:val="20"/>
              </w:rPr>
              <w:t>OFF2CON</w:t>
            </w:r>
          </w:p>
        </w:tc>
        <w:tc>
          <w:tcPr>
            <w:tcW w:w="1872" w:type="dxa"/>
          </w:tcPr>
          <w:p w14:paraId="46A6CA1D" w14:textId="77777777" w:rsidR="00DD642F" w:rsidRDefault="00DD642F"/>
        </w:tc>
      </w:tr>
      <w:tr w:rsidR="00DD642F" w14:paraId="2A84FCEE"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52721ACD" w14:textId="77777777" w:rsidR="00DD642F" w:rsidRDefault="00000000">
            <w:pPr>
              <w:spacing w:after="0"/>
            </w:pPr>
            <w:r>
              <w:rPr>
                <w:sz w:val="20"/>
              </w:rPr>
              <w:t>2LFLEX</w:t>
            </w:r>
          </w:p>
        </w:tc>
        <w:tc>
          <w:tcPr>
            <w:tcW w:w="1872" w:type="dxa"/>
          </w:tcPr>
          <w:p w14:paraId="7E7B0F19" w14:textId="77777777" w:rsidR="00DD642F" w:rsidRDefault="00000000">
            <w:pPr>
              <w:spacing w:after="0"/>
            </w:pPr>
            <w:r>
              <w:rPr>
                <w:sz w:val="20"/>
              </w:rPr>
              <w:t>CONFIX</w:t>
            </w:r>
          </w:p>
        </w:tc>
        <w:tc>
          <w:tcPr>
            <w:tcW w:w="1872" w:type="dxa"/>
          </w:tcPr>
          <w:p w14:paraId="51FF301C" w14:textId="77777777" w:rsidR="00DD642F" w:rsidRDefault="00000000">
            <w:pPr>
              <w:spacing w:after="0"/>
            </w:pPr>
            <w:r>
              <w:rPr>
                <w:sz w:val="20"/>
              </w:rPr>
              <w:t>FC</w:t>
            </w:r>
          </w:p>
        </w:tc>
        <w:tc>
          <w:tcPr>
            <w:tcW w:w="1872" w:type="dxa"/>
          </w:tcPr>
          <w:p w14:paraId="45E59017" w14:textId="77777777" w:rsidR="00DD642F" w:rsidRDefault="00000000">
            <w:pPr>
              <w:spacing w:after="0"/>
            </w:pPr>
            <w:r>
              <w:rPr>
                <w:sz w:val="20"/>
              </w:rPr>
              <w:t>UNJ</w:t>
            </w:r>
          </w:p>
        </w:tc>
        <w:tc>
          <w:tcPr>
            <w:tcW w:w="1872" w:type="dxa"/>
          </w:tcPr>
          <w:p w14:paraId="12D5AE1B" w14:textId="77777777" w:rsidR="00DD642F" w:rsidRDefault="00DD642F"/>
        </w:tc>
      </w:tr>
    </w:tbl>
    <w:p w14:paraId="23232A8E" w14:textId="77777777" w:rsidR="00DD642F" w:rsidRDefault="00000000">
      <w:pPr>
        <w:pStyle w:val="Heading3"/>
      </w:pPr>
      <w:bookmarkStart w:id="103" w:name="_Toc242085854"/>
      <w:r>
        <w:t>Duct Bank</w:t>
      </w:r>
      <w:bookmarkEnd w:id="103"/>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68804AAC"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0B20CE67" w14:textId="77777777" w:rsidR="00DD642F" w:rsidRDefault="00000000">
            <w:pPr>
              <w:spacing w:after="0"/>
            </w:pPr>
            <w:r>
              <w:rPr>
                <w:sz w:val="20"/>
              </w:rPr>
              <w:t>DBDELETE</w:t>
            </w:r>
          </w:p>
        </w:tc>
        <w:tc>
          <w:tcPr>
            <w:tcW w:w="1872" w:type="dxa"/>
          </w:tcPr>
          <w:p w14:paraId="049AEDBC" w14:textId="77777777" w:rsidR="00DD642F" w:rsidRDefault="00000000">
            <w:pPr>
              <w:spacing w:after="0"/>
            </w:pPr>
            <w:r>
              <w:rPr>
                <w:sz w:val="20"/>
              </w:rPr>
              <w:t>DBEDIT / -DBEDIT</w:t>
            </w:r>
          </w:p>
        </w:tc>
        <w:tc>
          <w:tcPr>
            <w:tcW w:w="1872" w:type="dxa"/>
          </w:tcPr>
          <w:p w14:paraId="469EEE22" w14:textId="77777777" w:rsidR="00DD642F" w:rsidRDefault="00DD642F">
            <w:r>
              <w:t>DBLIST</w:t>
            </w:r>
          </w:p>
        </w:tc>
        <w:tc>
          <w:tcPr>
            <w:tcW w:w="1872" w:type="dxa"/>
          </w:tcPr>
          <w:p w14:paraId="5A2267F7" w14:textId="77777777" w:rsidR="00DD642F" w:rsidRDefault="00DD642F">
            <w:r>
              <w:t>DBSEED</w:t>
            </w:r>
          </w:p>
        </w:tc>
        <w:tc>
          <w:tcPr>
            <w:tcW w:w="1872" w:type="dxa"/>
          </w:tcPr>
          <w:p w14:paraId="74FB51DC" w14:textId="77777777" w:rsidR="00DD642F" w:rsidRDefault="00DD642F">
            <w:r>
              <w:t>DUCTBANK / -DUCTBANK</w:t>
            </w:r>
          </w:p>
        </w:tc>
      </w:tr>
    </w:tbl>
    <w:p w14:paraId="4AE7F600" w14:textId="77777777" w:rsidR="00DD642F" w:rsidRDefault="00000000">
      <w:pPr>
        <w:pStyle w:val="Heading3"/>
      </w:pPr>
      <w:bookmarkStart w:id="104" w:name="_Toc242085855"/>
      <w:r>
        <w:t>Cable Tray and Channel</w:t>
      </w:r>
      <w:bookmarkEnd w:id="104"/>
      <w:r>
        <w:fldChar w:fldCharType="begin"/>
      </w:r>
      <w:r>
        <w:instrText xml:space="preserve"> XE "Cable tray" </w:instrText>
      </w:r>
      <w:r>
        <w:fldChar w:fldCharType="end"/>
      </w:r>
    </w:p>
    <w:p w14:paraId="3FD5390A" w14:textId="77777777" w:rsidR="00DD642F" w:rsidRDefault="00000000">
      <w:r>
        <w:t>Cable tray and channel runs, horizontal and vertical fittings, offsets, reducers, tray hardware and the tray centerline. (48)</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304F7EFE"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71FA02B5" w14:textId="77777777" w:rsidR="00DD642F" w:rsidRDefault="00000000">
            <w:pPr>
              <w:spacing w:after="0"/>
            </w:pPr>
            <w:r>
              <w:rPr>
                <w:sz w:val="20"/>
              </w:rPr>
              <w:t>CF</w:t>
            </w:r>
          </w:p>
        </w:tc>
        <w:tc>
          <w:tcPr>
            <w:tcW w:w="1872" w:type="dxa"/>
          </w:tcPr>
          <w:p w14:paraId="1F46BDEF" w14:textId="77777777" w:rsidR="00DD642F" w:rsidRDefault="00000000">
            <w:pPr>
              <w:spacing w:after="0"/>
            </w:pPr>
            <w:r>
              <w:rPr>
                <w:sz w:val="20"/>
              </w:rPr>
              <w:t>CHANUP</w:t>
            </w:r>
          </w:p>
        </w:tc>
        <w:tc>
          <w:tcPr>
            <w:tcW w:w="1872" w:type="dxa"/>
          </w:tcPr>
          <w:p w14:paraId="77F14E1E" w14:textId="77777777" w:rsidR="00DD642F" w:rsidRDefault="00000000">
            <w:pPr>
              <w:spacing w:after="0"/>
            </w:pPr>
            <w:r>
              <w:rPr>
                <w:sz w:val="20"/>
              </w:rPr>
              <w:t>TRAY60</w:t>
            </w:r>
          </w:p>
        </w:tc>
        <w:tc>
          <w:tcPr>
            <w:tcW w:w="1872" w:type="dxa"/>
          </w:tcPr>
          <w:p w14:paraId="7F4EBBFF" w14:textId="77777777" w:rsidR="00DD642F" w:rsidRDefault="00000000">
            <w:pPr>
              <w:spacing w:after="0"/>
            </w:pPr>
            <w:r>
              <w:rPr>
                <w:sz w:val="20"/>
              </w:rPr>
              <w:t>TRAYHANG</w:t>
            </w:r>
          </w:p>
        </w:tc>
        <w:tc>
          <w:tcPr>
            <w:tcW w:w="1872" w:type="dxa"/>
          </w:tcPr>
          <w:p w14:paraId="0A8F2372" w14:textId="77777777" w:rsidR="00DD642F" w:rsidRDefault="00000000">
            <w:pPr>
              <w:spacing w:after="0"/>
            </w:pPr>
            <w:r>
              <w:rPr>
                <w:sz w:val="20"/>
              </w:rPr>
              <w:t>TRAYUP</w:t>
            </w:r>
          </w:p>
        </w:tc>
      </w:tr>
      <w:tr w:rsidR="00DD642F" w14:paraId="5B4713DC"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74C7A10D" w14:textId="77777777" w:rsidR="00DD642F" w:rsidRDefault="00000000">
            <w:pPr>
              <w:spacing w:after="0"/>
            </w:pPr>
            <w:r>
              <w:rPr>
                <w:sz w:val="20"/>
              </w:rPr>
              <w:t>CHAN30</w:t>
            </w:r>
          </w:p>
        </w:tc>
        <w:tc>
          <w:tcPr>
            <w:tcW w:w="1872" w:type="dxa"/>
          </w:tcPr>
          <w:p w14:paraId="297A5434" w14:textId="77777777" w:rsidR="00DD642F" w:rsidRDefault="00000000">
            <w:pPr>
              <w:spacing w:after="0"/>
            </w:pPr>
            <w:r>
              <w:rPr>
                <w:sz w:val="20"/>
              </w:rPr>
              <w:t>CHANV90</w:t>
            </w:r>
          </w:p>
        </w:tc>
        <w:tc>
          <w:tcPr>
            <w:tcW w:w="1872" w:type="dxa"/>
          </w:tcPr>
          <w:p w14:paraId="54FD18B2" w14:textId="77777777" w:rsidR="00DD642F" w:rsidRDefault="00000000">
            <w:pPr>
              <w:spacing w:after="0"/>
            </w:pPr>
            <w:r>
              <w:rPr>
                <w:sz w:val="20"/>
              </w:rPr>
              <w:t>TRAY90</w:t>
            </w:r>
          </w:p>
        </w:tc>
        <w:tc>
          <w:tcPr>
            <w:tcW w:w="1872" w:type="dxa"/>
          </w:tcPr>
          <w:p w14:paraId="0CA93B49" w14:textId="77777777" w:rsidR="00DD642F" w:rsidRDefault="00000000">
            <w:pPr>
              <w:spacing w:after="0"/>
            </w:pPr>
            <w:r>
              <w:rPr>
                <w:sz w:val="20"/>
              </w:rPr>
              <w:t>TRAYHD</w:t>
            </w:r>
          </w:p>
        </w:tc>
        <w:tc>
          <w:tcPr>
            <w:tcW w:w="1872" w:type="dxa"/>
          </w:tcPr>
          <w:p w14:paraId="53541218" w14:textId="77777777" w:rsidR="00DD642F" w:rsidRDefault="00000000">
            <w:pPr>
              <w:spacing w:after="0"/>
            </w:pPr>
            <w:r>
              <w:rPr>
                <w:sz w:val="20"/>
              </w:rPr>
              <w:t>TRAYV90</w:t>
            </w:r>
          </w:p>
        </w:tc>
      </w:tr>
      <w:tr w:rsidR="00DD642F" w14:paraId="737C11FC"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0D1C366" w14:textId="77777777" w:rsidR="00DD642F" w:rsidRDefault="00000000">
            <w:pPr>
              <w:spacing w:after="0"/>
            </w:pPr>
            <w:r>
              <w:rPr>
                <w:sz w:val="20"/>
              </w:rPr>
              <w:t>CHAN45</w:t>
            </w:r>
          </w:p>
        </w:tc>
        <w:tc>
          <w:tcPr>
            <w:tcW w:w="1872" w:type="dxa"/>
          </w:tcPr>
          <w:p w14:paraId="1A421026" w14:textId="77777777" w:rsidR="00DD642F" w:rsidRDefault="00000000">
            <w:pPr>
              <w:spacing w:after="0"/>
            </w:pPr>
            <w:r>
              <w:rPr>
                <w:sz w:val="20"/>
              </w:rPr>
              <w:t>CN</w:t>
            </w:r>
          </w:p>
        </w:tc>
        <w:tc>
          <w:tcPr>
            <w:tcW w:w="1872" w:type="dxa"/>
          </w:tcPr>
          <w:p w14:paraId="73725173" w14:textId="77777777" w:rsidR="00DD642F" w:rsidRDefault="00000000">
            <w:pPr>
              <w:spacing w:after="0"/>
            </w:pPr>
            <w:r>
              <w:rPr>
                <w:sz w:val="20"/>
              </w:rPr>
              <w:t>TRAYBLIND</w:t>
            </w:r>
          </w:p>
        </w:tc>
        <w:tc>
          <w:tcPr>
            <w:tcW w:w="1872" w:type="dxa"/>
          </w:tcPr>
          <w:p w14:paraId="03ABAC35" w14:textId="77777777" w:rsidR="00DD642F" w:rsidRDefault="00000000">
            <w:pPr>
              <w:spacing w:after="0"/>
            </w:pPr>
            <w:r>
              <w:rPr>
                <w:sz w:val="20"/>
              </w:rPr>
              <w:t>TRAYHINGE</w:t>
            </w:r>
          </w:p>
        </w:tc>
        <w:tc>
          <w:tcPr>
            <w:tcW w:w="1872" w:type="dxa"/>
          </w:tcPr>
          <w:p w14:paraId="6BFA1171" w14:textId="77777777" w:rsidR="00DD642F" w:rsidRDefault="00000000">
            <w:pPr>
              <w:spacing w:after="0"/>
            </w:pPr>
            <w:r>
              <w:rPr>
                <w:sz w:val="20"/>
              </w:rPr>
              <w:t>VTRAY</w:t>
            </w:r>
          </w:p>
        </w:tc>
      </w:tr>
      <w:tr w:rsidR="00DD642F" w14:paraId="6E93BC94"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79CAED26" w14:textId="77777777" w:rsidR="00DD642F" w:rsidRDefault="00000000">
            <w:pPr>
              <w:spacing w:after="0"/>
            </w:pPr>
            <w:r>
              <w:rPr>
                <w:sz w:val="20"/>
              </w:rPr>
              <w:t>CHAN60</w:t>
            </w:r>
          </w:p>
        </w:tc>
        <w:tc>
          <w:tcPr>
            <w:tcW w:w="1872" w:type="dxa"/>
          </w:tcPr>
          <w:p w14:paraId="78F8CDB4" w14:textId="77777777" w:rsidR="00DD642F" w:rsidRDefault="00000000">
            <w:pPr>
              <w:spacing w:after="0"/>
            </w:pPr>
            <w:r>
              <w:rPr>
                <w:sz w:val="20"/>
              </w:rPr>
              <w:t>PTRAYOFF</w:t>
            </w:r>
          </w:p>
        </w:tc>
        <w:tc>
          <w:tcPr>
            <w:tcW w:w="1872" w:type="dxa"/>
          </w:tcPr>
          <w:p w14:paraId="7BF858D0" w14:textId="77777777" w:rsidR="00DD642F" w:rsidRDefault="00000000">
            <w:pPr>
              <w:spacing w:after="0"/>
            </w:pPr>
            <w:r>
              <w:rPr>
                <w:sz w:val="20"/>
              </w:rPr>
              <w:t>TRAYCON</w:t>
            </w:r>
          </w:p>
        </w:tc>
        <w:tc>
          <w:tcPr>
            <w:tcW w:w="1872" w:type="dxa"/>
          </w:tcPr>
          <w:p w14:paraId="01742F75" w14:textId="77777777" w:rsidR="00DD642F" w:rsidRDefault="00000000">
            <w:pPr>
              <w:spacing w:after="0"/>
            </w:pPr>
            <w:r>
              <w:rPr>
                <w:sz w:val="20"/>
              </w:rPr>
              <w:t>TRAYOFF</w:t>
            </w:r>
          </w:p>
        </w:tc>
        <w:tc>
          <w:tcPr>
            <w:tcW w:w="1872" w:type="dxa"/>
          </w:tcPr>
          <w:p w14:paraId="614D53C6" w14:textId="77777777" w:rsidR="00DD642F" w:rsidRDefault="00000000">
            <w:pPr>
              <w:spacing w:after="0"/>
            </w:pPr>
            <w:r>
              <w:rPr>
                <w:sz w:val="20"/>
              </w:rPr>
              <w:t>VTRAY30</w:t>
            </w:r>
          </w:p>
        </w:tc>
      </w:tr>
      <w:tr w:rsidR="00DD642F" w14:paraId="7772037F"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34B6636A" w14:textId="77777777" w:rsidR="00DD642F" w:rsidRDefault="00000000">
            <w:pPr>
              <w:spacing w:after="0"/>
            </w:pPr>
            <w:r>
              <w:rPr>
                <w:sz w:val="20"/>
              </w:rPr>
              <w:t>CHAN90</w:t>
            </w:r>
          </w:p>
        </w:tc>
        <w:tc>
          <w:tcPr>
            <w:tcW w:w="1872" w:type="dxa"/>
          </w:tcPr>
          <w:p w14:paraId="5410B7D7" w14:textId="77777777" w:rsidR="00DD642F" w:rsidRDefault="00000000">
            <w:pPr>
              <w:spacing w:after="0"/>
            </w:pPr>
            <w:r>
              <w:rPr>
                <w:sz w:val="20"/>
              </w:rPr>
              <w:t>STRUT</w:t>
            </w:r>
          </w:p>
        </w:tc>
        <w:tc>
          <w:tcPr>
            <w:tcW w:w="1872" w:type="dxa"/>
          </w:tcPr>
          <w:p w14:paraId="2069A73F" w14:textId="77777777" w:rsidR="00DD642F" w:rsidRDefault="00000000">
            <w:pPr>
              <w:spacing w:after="0"/>
            </w:pPr>
            <w:r>
              <w:rPr>
                <w:sz w:val="20"/>
              </w:rPr>
              <w:t>TRAYCROSS</w:t>
            </w:r>
          </w:p>
        </w:tc>
        <w:tc>
          <w:tcPr>
            <w:tcW w:w="1872" w:type="dxa"/>
          </w:tcPr>
          <w:p w14:paraId="1041E432" w14:textId="77777777" w:rsidR="00DD642F" w:rsidRDefault="00000000">
            <w:pPr>
              <w:spacing w:after="0"/>
            </w:pPr>
            <w:r>
              <w:rPr>
                <w:sz w:val="20"/>
              </w:rPr>
              <w:t>TRAYRE</w:t>
            </w:r>
          </w:p>
        </w:tc>
        <w:tc>
          <w:tcPr>
            <w:tcW w:w="1872" w:type="dxa"/>
          </w:tcPr>
          <w:p w14:paraId="4ADC1081" w14:textId="77777777" w:rsidR="00DD642F" w:rsidRDefault="00000000">
            <w:pPr>
              <w:spacing w:after="0"/>
            </w:pPr>
            <w:r>
              <w:rPr>
                <w:sz w:val="20"/>
              </w:rPr>
              <w:t>VTRAY45</w:t>
            </w:r>
          </w:p>
        </w:tc>
      </w:tr>
      <w:tr w:rsidR="00DD642F" w14:paraId="0E2EF065"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6BFD08C9" w14:textId="77777777" w:rsidR="00DD642F" w:rsidRDefault="00000000">
            <w:pPr>
              <w:spacing w:after="0"/>
            </w:pPr>
            <w:r>
              <w:rPr>
                <w:sz w:val="20"/>
              </w:rPr>
              <w:t>CHANCROSS</w:t>
            </w:r>
          </w:p>
        </w:tc>
        <w:tc>
          <w:tcPr>
            <w:tcW w:w="1872" w:type="dxa"/>
          </w:tcPr>
          <w:p w14:paraId="6546E55A" w14:textId="77777777" w:rsidR="00DD642F" w:rsidRDefault="00000000">
            <w:pPr>
              <w:spacing w:after="0"/>
            </w:pPr>
            <w:r>
              <w:rPr>
                <w:sz w:val="20"/>
              </w:rPr>
              <w:t>STRUT1</w:t>
            </w:r>
          </w:p>
        </w:tc>
        <w:tc>
          <w:tcPr>
            <w:tcW w:w="1872" w:type="dxa"/>
          </w:tcPr>
          <w:p w14:paraId="6BD9A1E8" w14:textId="77777777" w:rsidR="00DD642F" w:rsidRDefault="00000000">
            <w:pPr>
              <w:spacing w:after="0"/>
            </w:pPr>
            <w:r>
              <w:rPr>
                <w:sz w:val="20"/>
              </w:rPr>
              <w:t>TRAYDN</w:t>
            </w:r>
          </w:p>
        </w:tc>
        <w:tc>
          <w:tcPr>
            <w:tcW w:w="1872" w:type="dxa"/>
          </w:tcPr>
          <w:p w14:paraId="172536EC" w14:textId="77777777" w:rsidR="00DD642F" w:rsidRDefault="00000000">
            <w:pPr>
              <w:spacing w:after="0"/>
            </w:pPr>
            <w:r>
              <w:rPr>
                <w:sz w:val="20"/>
              </w:rPr>
              <w:t>TRAYREL</w:t>
            </w:r>
          </w:p>
        </w:tc>
        <w:tc>
          <w:tcPr>
            <w:tcW w:w="1872" w:type="dxa"/>
          </w:tcPr>
          <w:p w14:paraId="09B8B61B" w14:textId="77777777" w:rsidR="00DD642F" w:rsidRDefault="00000000">
            <w:pPr>
              <w:spacing w:after="0"/>
            </w:pPr>
            <w:r>
              <w:rPr>
                <w:sz w:val="20"/>
              </w:rPr>
              <w:t>VTRAY60</w:t>
            </w:r>
          </w:p>
        </w:tc>
      </w:tr>
      <w:tr w:rsidR="00DD642F" w14:paraId="4D10C5A7"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39C90A37" w14:textId="77777777" w:rsidR="00DD642F" w:rsidRDefault="00000000">
            <w:pPr>
              <w:spacing w:after="0"/>
            </w:pPr>
            <w:r>
              <w:rPr>
                <w:sz w:val="20"/>
              </w:rPr>
              <w:lastRenderedPageBreak/>
              <w:t>CHANDN</w:t>
            </w:r>
          </w:p>
        </w:tc>
        <w:tc>
          <w:tcPr>
            <w:tcW w:w="1872" w:type="dxa"/>
          </w:tcPr>
          <w:p w14:paraId="7099AA4F" w14:textId="77777777" w:rsidR="00DD642F" w:rsidRDefault="00000000">
            <w:pPr>
              <w:spacing w:after="0"/>
            </w:pPr>
            <w:r>
              <w:rPr>
                <w:sz w:val="20"/>
              </w:rPr>
              <w:t>TELEV</w:t>
            </w:r>
          </w:p>
        </w:tc>
        <w:tc>
          <w:tcPr>
            <w:tcW w:w="1872" w:type="dxa"/>
          </w:tcPr>
          <w:p w14:paraId="522779BB" w14:textId="77777777" w:rsidR="00DD642F" w:rsidRDefault="00000000">
            <w:pPr>
              <w:spacing w:after="0"/>
            </w:pPr>
            <w:r>
              <w:rPr>
                <w:sz w:val="20"/>
              </w:rPr>
              <w:t>TRAYDROP</w:t>
            </w:r>
          </w:p>
        </w:tc>
        <w:tc>
          <w:tcPr>
            <w:tcW w:w="1872" w:type="dxa"/>
          </w:tcPr>
          <w:p w14:paraId="4F75DD77" w14:textId="77777777" w:rsidR="00DD642F" w:rsidRDefault="00000000">
            <w:pPr>
              <w:spacing w:after="0"/>
            </w:pPr>
            <w:r>
              <w:rPr>
                <w:sz w:val="20"/>
              </w:rPr>
              <w:t>TRAYRER</w:t>
            </w:r>
          </w:p>
        </w:tc>
        <w:tc>
          <w:tcPr>
            <w:tcW w:w="1872" w:type="dxa"/>
          </w:tcPr>
          <w:p w14:paraId="77BDF299" w14:textId="77777777" w:rsidR="00DD642F" w:rsidRDefault="00000000">
            <w:pPr>
              <w:spacing w:after="0"/>
            </w:pPr>
            <w:r>
              <w:rPr>
                <w:sz w:val="20"/>
              </w:rPr>
              <w:t>VTRAY90</w:t>
            </w:r>
          </w:p>
        </w:tc>
      </w:tr>
      <w:tr w:rsidR="00DD642F" w14:paraId="0647724C"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177B6B11" w14:textId="77777777" w:rsidR="00DD642F" w:rsidRDefault="00000000">
            <w:pPr>
              <w:spacing w:after="0"/>
            </w:pPr>
            <w:r>
              <w:rPr>
                <w:sz w:val="20"/>
              </w:rPr>
              <w:t>CHANNEL</w:t>
            </w:r>
          </w:p>
        </w:tc>
        <w:tc>
          <w:tcPr>
            <w:tcW w:w="1872" w:type="dxa"/>
          </w:tcPr>
          <w:p w14:paraId="74C72504" w14:textId="77777777" w:rsidR="00DD642F" w:rsidRDefault="00000000">
            <w:pPr>
              <w:spacing w:after="0"/>
            </w:pPr>
            <w:r>
              <w:rPr>
                <w:sz w:val="20"/>
              </w:rPr>
              <w:t>TRAY</w:t>
            </w:r>
          </w:p>
        </w:tc>
        <w:tc>
          <w:tcPr>
            <w:tcW w:w="1872" w:type="dxa"/>
          </w:tcPr>
          <w:p w14:paraId="16E4135A" w14:textId="77777777" w:rsidR="00DD642F" w:rsidRDefault="00000000">
            <w:pPr>
              <w:spacing w:after="0"/>
            </w:pPr>
            <w:r>
              <w:rPr>
                <w:sz w:val="20"/>
              </w:rPr>
              <w:t>TRAYEG</w:t>
            </w:r>
          </w:p>
        </w:tc>
        <w:tc>
          <w:tcPr>
            <w:tcW w:w="1872" w:type="dxa"/>
          </w:tcPr>
          <w:p w14:paraId="46C711C7" w14:textId="77777777" w:rsidR="00DD642F" w:rsidRDefault="00000000">
            <w:pPr>
              <w:spacing w:after="0"/>
            </w:pPr>
            <w:r>
              <w:rPr>
                <w:sz w:val="20"/>
              </w:rPr>
              <w:t>TRAYSIZE</w:t>
            </w:r>
          </w:p>
        </w:tc>
        <w:tc>
          <w:tcPr>
            <w:tcW w:w="1872" w:type="dxa"/>
          </w:tcPr>
          <w:p w14:paraId="5E01CDF7" w14:textId="77777777" w:rsidR="00DD642F" w:rsidRDefault="00000000">
            <w:pPr>
              <w:spacing w:after="0"/>
            </w:pPr>
            <w:r>
              <w:rPr>
                <w:sz w:val="20"/>
              </w:rPr>
              <w:t>VTRAYOFF</w:t>
            </w:r>
          </w:p>
        </w:tc>
      </w:tr>
      <w:tr w:rsidR="00DD642F" w14:paraId="784525DA"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7DF880DB" w14:textId="77777777" w:rsidR="00DD642F" w:rsidRDefault="00000000">
            <w:pPr>
              <w:spacing w:after="0"/>
            </w:pPr>
            <w:r>
              <w:rPr>
                <w:sz w:val="20"/>
              </w:rPr>
              <w:t>CHANOFF</w:t>
            </w:r>
          </w:p>
        </w:tc>
        <w:tc>
          <w:tcPr>
            <w:tcW w:w="1872" w:type="dxa"/>
          </w:tcPr>
          <w:p w14:paraId="41745B0D" w14:textId="77777777" w:rsidR="00DD642F" w:rsidRDefault="00000000">
            <w:pPr>
              <w:spacing w:after="0"/>
            </w:pPr>
            <w:r>
              <w:rPr>
                <w:sz w:val="20"/>
              </w:rPr>
              <w:t>TRAY30</w:t>
            </w:r>
          </w:p>
        </w:tc>
        <w:tc>
          <w:tcPr>
            <w:tcW w:w="1872" w:type="dxa"/>
          </w:tcPr>
          <w:p w14:paraId="27D5E78D" w14:textId="77777777" w:rsidR="00DD642F" w:rsidRDefault="00000000">
            <w:pPr>
              <w:spacing w:after="0"/>
            </w:pPr>
            <w:r>
              <w:rPr>
                <w:sz w:val="20"/>
              </w:rPr>
              <w:t>TRAYEP</w:t>
            </w:r>
          </w:p>
        </w:tc>
        <w:tc>
          <w:tcPr>
            <w:tcW w:w="1872" w:type="dxa"/>
          </w:tcPr>
          <w:p w14:paraId="5420E04B" w14:textId="77777777" w:rsidR="00DD642F" w:rsidRDefault="00000000">
            <w:pPr>
              <w:spacing w:after="0"/>
            </w:pPr>
            <w:r>
              <w:rPr>
                <w:sz w:val="20"/>
              </w:rPr>
              <w:t>TRAYTEE</w:t>
            </w:r>
          </w:p>
        </w:tc>
        <w:tc>
          <w:tcPr>
            <w:tcW w:w="1872" w:type="dxa"/>
          </w:tcPr>
          <w:p w14:paraId="0C496F72" w14:textId="77777777" w:rsidR="00DD642F" w:rsidRDefault="00DD642F"/>
        </w:tc>
      </w:tr>
      <w:tr w:rsidR="00DD642F" w14:paraId="3718AD6D"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0FCA1A4E" w14:textId="77777777" w:rsidR="00DD642F" w:rsidRDefault="00000000">
            <w:pPr>
              <w:spacing w:after="0"/>
            </w:pPr>
            <w:r>
              <w:rPr>
                <w:sz w:val="20"/>
              </w:rPr>
              <w:t>CHANTEE</w:t>
            </w:r>
          </w:p>
        </w:tc>
        <w:tc>
          <w:tcPr>
            <w:tcW w:w="1872" w:type="dxa"/>
          </w:tcPr>
          <w:p w14:paraId="575FCA6C" w14:textId="77777777" w:rsidR="00DD642F" w:rsidRDefault="00000000">
            <w:pPr>
              <w:spacing w:after="0"/>
            </w:pPr>
            <w:r>
              <w:rPr>
                <w:sz w:val="20"/>
              </w:rPr>
              <w:t>TRAY45</w:t>
            </w:r>
          </w:p>
        </w:tc>
        <w:tc>
          <w:tcPr>
            <w:tcW w:w="1872" w:type="dxa"/>
          </w:tcPr>
          <w:p w14:paraId="10E571E5" w14:textId="77777777" w:rsidR="00DD642F" w:rsidRDefault="00000000">
            <w:pPr>
              <w:spacing w:after="0"/>
            </w:pPr>
            <w:r>
              <w:rPr>
                <w:sz w:val="20"/>
              </w:rPr>
              <w:t>TRAYFIX</w:t>
            </w:r>
          </w:p>
        </w:tc>
        <w:tc>
          <w:tcPr>
            <w:tcW w:w="1872" w:type="dxa"/>
          </w:tcPr>
          <w:p w14:paraId="4D4F1DCE" w14:textId="77777777" w:rsidR="00DD642F" w:rsidRDefault="00000000">
            <w:pPr>
              <w:spacing w:after="0"/>
            </w:pPr>
            <w:r>
              <w:rPr>
                <w:sz w:val="20"/>
              </w:rPr>
              <w:t>TRAYTEERE</w:t>
            </w:r>
          </w:p>
        </w:tc>
        <w:tc>
          <w:tcPr>
            <w:tcW w:w="1872" w:type="dxa"/>
          </w:tcPr>
          <w:p w14:paraId="6F3749D7" w14:textId="77777777" w:rsidR="00DD642F" w:rsidRDefault="00DD642F"/>
        </w:tc>
      </w:tr>
    </w:tbl>
    <w:p w14:paraId="48C1ECDD" w14:textId="77777777" w:rsidR="00DD642F" w:rsidRDefault="00000000">
      <w:pPr>
        <w:pStyle w:val="Heading3"/>
      </w:pPr>
      <w:bookmarkStart w:id="105" w:name="_Toc242085856"/>
      <w:r>
        <w:t>Cables and Wiring</w:t>
      </w:r>
      <w:bookmarkEnd w:id="105"/>
      <w:r>
        <w:fldChar w:fldCharType="begin"/>
      </w:r>
      <w:r>
        <w:instrText xml:space="preserve"> XE "Cables" </w:instrText>
      </w:r>
      <w:r>
        <w:fldChar w:fldCharType="end"/>
      </w:r>
    </w:p>
    <w:p w14:paraId="52A8B1F3" w14:textId="77777777" w:rsidR="00DD642F" w:rsidRDefault="00000000">
      <w:r>
        <w:t>Cable runs, the Cable palette and wire markers. (6)</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73ECDAE3"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CBFA50C" w14:textId="77777777" w:rsidR="00DD642F" w:rsidRDefault="00000000">
            <w:pPr>
              <w:spacing w:after="0"/>
            </w:pPr>
            <w:r>
              <w:rPr>
                <w:sz w:val="20"/>
              </w:rPr>
              <w:t>CABLE</w:t>
            </w:r>
          </w:p>
        </w:tc>
        <w:tc>
          <w:tcPr>
            <w:tcW w:w="1872" w:type="dxa"/>
          </w:tcPr>
          <w:p w14:paraId="4F2B9B2B" w14:textId="77777777" w:rsidR="00DD642F" w:rsidRDefault="00000000">
            <w:pPr>
              <w:spacing w:after="0"/>
            </w:pPr>
            <w:r>
              <w:rPr>
                <w:sz w:val="20"/>
              </w:rPr>
              <w:t>CABLESET</w:t>
            </w:r>
          </w:p>
        </w:tc>
        <w:tc>
          <w:tcPr>
            <w:tcW w:w="1872" w:type="dxa"/>
          </w:tcPr>
          <w:p w14:paraId="56ECAA58" w14:textId="77777777" w:rsidR="00DD642F" w:rsidRDefault="00000000">
            <w:pPr>
              <w:spacing w:after="0"/>
            </w:pPr>
            <w:r>
              <w:rPr>
                <w:sz w:val="20"/>
              </w:rPr>
              <w:t>RUN3DCABLE</w:t>
            </w:r>
          </w:p>
        </w:tc>
        <w:tc>
          <w:tcPr>
            <w:tcW w:w="1872" w:type="dxa"/>
          </w:tcPr>
          <w:p w14:paraId="504FD71F" w14:textId="77777777" w:rsidR="00DD642F" w:rsidRDefault="00DD642F"/>
        </w:tc>
        <w:tc>
          <w:tcPr>
            <w:tcW w:w="1872" w:type="dxa"/>
          </w:tcPr>
          <w:p w14:paraId="21FCA258" w14:textId="77777777" w:rsidR="00DD642F" w:rsidRDefault="00DD642F"/>
        </w:tc>
      </w:tr>
      <w:tr w:rsidR="00DD642F" w14:paraId="7220D03A"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60963D42" w14:textId="77777777" w:rsidR="00DD642F" w:rsidRDefault="00000000">
            <w:pPr>
              <w:spacing w:after="0"/>
            </w:pPr>
            <w:r>
              <w:rPr>
                <w:sz w:val="20"/>
              </w:rPr>
              <w:t>CABLEPALETTE</w:t>
            </w:r>
          </w:p>
        </w:tc>
        <w:tc>
          <w:tcPr>
            <w:tcW w:w="1872" w:type="dxa"/>
          </w:tcPr>
          <w:p w14:paraId="7EB9047C" w14:textId="77777777" w:rsidR="00DD642F" w:rsidRDefault="00000000">
            <w:pPr>
              <w:spacing w:after="0"/>
            </w:pPr>
            <w:r>
              <w:rPr>
                <w:sz w:val="20"/>
              </w:rPr>
              <w:t>MEDCABLE</w:t>
            </w:r>
          </w:p>
        </w:tc>
        <w:tc>
          <w:tcPr>
            <w:tcW w:w="1872" w:type="dxa"/>
          </w:tcPr>
          <w:p w14:paraId="1AEDFE63" w14:textId="77777777" w:rsidR="00DD642F" w:rsidRDefault="00000000">
            <w:pPr>
              <w:spacing w:after="0"/>
            </w:pPr>
            <w:r>
              <w:rPr>
                <w:sz w:val="20"/>
              </w:rPr>
              <w:t>WIRES</w:t>
            </w:r>
          </w:p>
        </w:tc>
        <w:tc>
          <w:tcPr>
            <w:tcW w:w="1872" w:type="dxa"/>
          </w:tcPr>
          <w:p w14:paraId="3744E0D3" w14:textId="77777777" w:rsidR="00DD642F" w:rsidRDefault="00DD642F"/>
        </w:tc>
        <w:tc>
          <w:tcPr>
            <w:tcW w:w="1872" w:type="dxa"/>
          </w:tcPr>
          <w:p w14:paraId="6871D5B8" w14:textId="77777777" w:rsidR="00DD642F" w:rsidRDefault="00DD642F"/>
        </w:tc>
      </w:tr>
    </w:tbl>
    <w:p w14:paraId="6FE13FD9" w14:textId="77777777" w:rsidR="00DD642F" w:rsidRDefault="00000000">
      <w:pPr>
        <w:pStyle w:val="Heading3"/>
      </w:pPr>
      <w:bookmarkStart w:id="106" w:name="_Toc242085857"/>
      <w:r>
        <w:t>One-Lines and Elementary Diagrams</w:t>
      </w:r>
      <w:bookmarkEnd w:id="106"/>
      <w:r>
        <w:fldChar w:fldCharType="begin"/>
      </w:r>
      <w:r>
        <w:instrText xml:space="preserve"> XE "Elementary diagrams" </w:instrText>
      </w:r>
      <w:r>
        <w:fldChar w:fldCharType="end"/>
      </w:r>
    </w:p>
    <w:p w14:paraId="2F5B4E8F" w14:textId="77777777" w:rsidR="00DD642F" w:rsidRDefault="00000000">
      <w:r>
        <w:t>Wiring diagram lines and terminal strips. (4)</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19CB8F85"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CE19EFC" w14:textId="77777777" w:rsidR="00DD642F" w:rsidRDefault="00000000">
            <w:pPr>
              <w:spacing w:after="0"/>
            </w:pPr>
            <w:r>
              <w:rPr>
                <w:sz w:val="20"/>
              </w:rPr>
              <w:t>2LINE</w:t>
            </w:r>
          </w:p>
        </w:tc>
        <w:tc>
          <w:tcPr>
            <w:tcW w:w="1872" w:type="dxa"/>
          </w:tcPr>
          <w:p w14:paraId="569D1DFC" w14:textId="77777777" w:rsidR="00DD642F" w:rsidRDefault="00000000">
            <w:pPr>
              <w:spacing w:after="0"/>
            </w:pPr>
            <w:r>
              <w:rPr>
                <w:sz w:val="20"/>
              </w:rPr>
              <w:t>3LINE</w:t>
            </w:r>
          </w:p>
        </w:tc>
        <w:tc>
          <w:tcPr>
            <w:tcW w:w="1872" w:type="dxa"/>
          </w:tcPr>
          <w:p w14:paraId="649430B9" w14:textId="77777777" w:rsidR="00DD642F" w:rsidRDefault="00000000">
            <w:pPr>
              <w:spacing w:after="0"/>
            </w:pPr>
            <w:r>
              <w:rPr>
                <w:sz w:val="20"/>
              </w:rPr>
              <w:t>MEDLINE</w:t>
            </w:r>
          </w:p>
        </w:tc>
        <w:tc>
          <w:tcPr>
            <w:tcW w:w="1872" w:type="dxa"/>
          </w:tcPr>
          <w:p w14:paraId="241E23CB" w14:textId="77777777" w:rsidR="00DD642F" w:rsidRDefault="00000000">
            <w:pPr>
              <w:spacing w:after="0"/>
            </w:pPr>
            <w:r>
              <w:rPr>
                <w:sz w:val="20"/>
              </w:rPr>
              <w:t>TSTRIP</w:t>
            </w:r>
          </w:p>
        </w:tc>
        <w:tc>
          <w:tcPr>
            <w:tcW w:w="1872" w:type="dxa"/>
          </w:tcPr>
          <w:p w14:paraId="334FDC84" w14:textId="77777777" w:rsidR="00DD642F" w:rsidRDefault="00DD642F"/>
        </w:tc>
      </w:tr>
    </w:tbl>
    <w:p w14:paraId="314D9372" w14:textId="77777777" w:rsidR="00DD642F" w:rsidRDefault="00000000">
      <w:pPr>
        <w:pStyle w:val="Heading3"/>
      </w:pPr>
      <w:bookmarkStart w:id="107" w:name="_Toc242085858"/>
      <w:r>
        <w:t>Details and Equipment</w:t>
      </w:r>
      <w:bookmarkEnd w:id="107"/>
      <w:r>
        <w:fldChar w:fldCharType="begin"/>
      </w:r>
      <w:r>
        <w:instrText xml:space="preserve"> XE "Details" </w:instrText>
      </w:r>
      <w:r>
        <w:fldChar w:fldCharType="end"/>
      </w:r>
      <w:r>
        <w:fldChar w:fldCharType="begin"/>
      </w:r>
      <w:r>
        <w:instrText xml:space="preserve"> XE "Equipment" </w:instrText>
      </w:r>
      <w:r>
        <w:fldChar w:fldCharType="end"/>
      </w:r>
    </w:p>
    <w:p w14:paraId="081E43C0" w14:textId="77777777" w:rsidR="00DD642F" w:rsidRDefault="00000000">
      <w:r>
        <w:t>Detail symbols (lighting, power, grounding, instruments, communication, tray) and equipment blocks. (11)</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779DDE70"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0C19CD3B" w14:textId="77777777" w:rsidR="00DD642F" w:rsidRDefault="00000000">
            <w:pPr>
              <w:spacing w:after="0"/>
            </w:pPr>
            <w:r>
              <w:rPr>
                <w:sz w:val="20"/>
              </w:rPr>
              <w:t>COM</w:t>
            </w:r>
          </w:p>
        </w:tc>
        <w:tc>
          <w:tcPr>
            <w:tcW w:w="1872" w:type="dxa"/>
          </w:tcPr>
          <w:p w14:paraId="54E317EA" w14:textId="77777777" w:rsidR="00DD642F" w:rsidRDefault="00000000">
            <w:pPr>
              <w:spacing w:after="0"/>
            </w:pPr>
            <w:r>
              <w:rPr>
                <w:sz w:val="20"/>
              </w:rPr>
              <w:t>INS</w:t>
            </w:r>
          </w:p>
        </w:tc>
        <w:tc>
          <w:tcPr>
            <w:tcW w:w="1872" w:type="dxa"/>
          </w:tcPr>
          <w:p w14:paraId="271950CA" w14:textId="77777777" w:rsidR="00DD642F" w:rsidRDefault="00000000">
            <w:pPr>
              <w:spacing w:after="0"/>
            </w:pPr>
            <w:r>
              <w:rPr>
                <w:sz w:val="20"/>
              </w:rPr>
              <w:t>MEDBLOCKINSERT</w:t>
            </w:r>
          </w:p>
        </w:tc>
        <w:tc>
          <w:tcPr>
            <w:tcW w:w="1872" w:type="dxa"/>
          </w:tcPr>
          <w:p w14:paraId="113D14A0" w14:textId="77777777" w:rsidR="00DD642F" w:rsidRDefault="00000000">
            <w:pPr>
              <w:spacing w:after="0"/>
            </w:pPr>
            <w:r>
              <w:rPr>
                <w:sz w:val="20"/>
              </w:rPr>
              <w:t>PWR</w:t>
            </w:r>
          </w:p>
        </w:tc>
        <w:tc>
          <w:tcPr>
            <w:tcW w:w="1872" w:type="dxa"/>
          </w:tcPr>
          <w:p w14:paraId="6F4CFD49" w14:textId="77777777" w:rsidR="00DD642F" w:rsidRDefault="00DD642F"/>
        </w:tc>
      </w:tr>
      <w:tr w:rsidR="00DD642F" w14:paraId="775BFC51"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7E6B77E1" w14:textId="77777777" w:rsidR="00DD642F" w:rsidRDefault="00000000">
            <w:pPr>
              <w:spacing w:after="0"/>
            </w:pPr>
            <w:r>
              <w:rPr>
                <w:sz w:val="20"/>
              </w:rPr>
              <w:t>DETAIL</w:t>
            </w:r>
          </w:p>
        </w:tc>
        <w:tc>
          <w:tcPr>
            <w:tcW w:w="1872" w:type="dxa"/>
          </w:tcPr>
          <w:p w14:paraId="7BE2E30D" w14:textId="77777777" w:rsidR="00DD642F" w:rsidRDefault="00000000">
            <w:pPr>
              <w:spacing w:after="0"/>
            </w:pPr>
            <w:r>
              <w:rPr>
                <w:sz w:val="20"/>
              </w:rPr>
              <w:t>JBX</w:t>
            </w:r>
          </w:p>
        </w:tc>
        <w:tc>
          <w:tcPr>
            <w:tcW w:w="1872" w:type="dxa"/>
          </w:tcPr>
          <w:p w14:paraId="4A2D74B7" w14:textId="77777777" w:rsidR="00DD642F" w:rsidRDefault="00000000">
            <w:pPr>
              <w:spacing w:after="0"/>
            </w:pPr>
            <w:r>
              <w:rPr>
                <w:sz w:val="20"/>
              </w:rPr>
              <w:t>MSC</w:t>
            </w:r>
          </w:p>
        </w:tc>
        <w:tc>
          <w:tcPr>
            <w:tcW w:w="1872" w:type="dxa"/>
          </w:tcPr>
          <w:p w14:paraId="4CE36839" w14:textId="77777777" w:rsidR="00DD642F" w:rsidRDefault="00000000">
            <w:pPr>
              <w:spacing w:after="0"/>
            </w:pPr>
            <w:r>
              <w:rPr>
                <w:sz w:val="20"/>
              </w:rPr>
              <w:t>TRY</w:t>
            </w:r>
          </w:p>
        </w:tc>
        <w:tc>
          <w:tcPr>
            <w:tcW w:w="1872" w:type="dxa"/>
          </w:tcPr>
          <w:p w14:paraId="4B222115" w14:textId="77777777" w:rsidR="00DD642F" w:rsidRDefault="00DD642F"/>
        </w:tc>
      </w:tr>
      <w:tr w:rsidR="00DD642F" w14:paraId="651EAFA7"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1EEB9987" w14:textId="77777777" w:rsidR="00DD642F" w:rsidRDefault="00000000">
            <w:pPr>
              <w:spacing w:after="0"/>
            </w:pPr>
            <w:r>
              <w:rPr>
                <w:sz w:val="20"/>
              </w:rPr>
              <w:t>GND</w:t>
            </w:r>
          </w:p>
        </w:tc>
        <w:tc>
          <w:tcPr>
            <w:tcW w:w="1872" w:type="dxa"/>
          </w:tcPr>
          <w:p w14:paraId="4F6D8B50" w14:textId="77777777" w:rsidR="00DD642F" w:rsidRDefault="00000000">
            <w:pPr>
              <w:spacing w:after="0"/>
            </w:pPr>
            <w:r>
              <w:rPr>
                <w:sz w:val="20"/>
              </w:rPr>
              <w:t>LTG</w:t>
            </w:r>
          </w:p>
        </w:tc>
        <w:tc>
          <w:tcPr>
            <w:tcW w:w="1872" w:type="dxa"/>
          </w:tcPr>
          <w:p w14:paraId="3886498A" w14:textId="77777777" w:rsidR="00DD642F" w:rsidRDefault="00000000">
            <w:pPr>
              <w:spacing w:after="0"/>
            </w:pPr>
            <w:r>
              <w:rPr>
                <w:sz w:val="20"/>
              </w:rPr>
              <w:t>PLANMOTOR</w:t>
            </w:r>
          </w:p>
        </w:tc>
        <w:tc>
          <w:tcPr>
            <w:tcW w:w="1872" w:type="dxa"/>
          </w:tcPr>
          <w:p w14:paraId="12C005EF" w14:textId="77777777" w:rsidR="00DD642F" w:rsidRDefault="00DD642F"/>
        </w:tc>
        <w:tc>
          <w:tcPr>
            <w:tcW w:w="1872" w:type="dxa"/>
          </w:tcPr>
          <w:p w14:paraId="6BB04A48" w14:textId="77777777" w:rsidR="00DD642F" w:rsidRDefault="00DD642F"/>
        </w:tc>
      </w:tr>
    </w:tbl>
    <w:p w14:paraId="6545917A" w14:textId="77777777" w:rsidR="00DD642F" w:rsidRDefault="00000000">
      <w:pPr>
        <w:pStyle w:val="Heading3"/>
      </w:pPr>
      <w:bookmarkStart w:id="108" w:name="_Toc242085859"/>
      <w:r>
        <w:t>Lists, Reports and MED Data</w:t>
      </w:r>
      <w:bookmarkEnd w:id="108"/>
    </w:p>
    <w:p w14:paraId="38EAE02B" w14:textId="77777777" w:rsidR="00DD642F" w:rsidRDefault="00000000">
      <w:r>
        <w:t>MED entity data (xdata), the MED Properties palette, records, the MEDType catalog, bills of material and database backup. (34)</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72CBB60D"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5A6AC36" w14:textId="77777777" w:rsidR="00DD642F" w:rsidRDefault="00000000">
            <w:pPr>
              <w:spacing w:after="0"/>
            </w:pPr>
            <w:r>
              <w:rPr>
                <w:sz w:val="20"/>
              </w:rPr>
              <w:t>ATLSC</w:t>
            </w:r>
          </w:p>
        </w:tc>
        <w:tc>
          <w:tcPr>
            <w:tcW w:w="1872" w:type="dxa"/>
          </w:tcPr>
          <w:p w14:paraId="06295E40" w14:textId="77777777" w:rsidR="00DD642F" w:rsidRDefault="00000000">
            <w:pPr>
              <w:spacing w:after="0"/>
            </w:pPr>
            <w:r>
              <w:rPr>
                <w:sz w:val="20"/>
              </w:rPr>
              <w:t>MCABLE</w:t>
            </w:r>
          </w:p>
        </w:tc>
        <w:tc>
          <w:tcPr>
            <w:tcW w:w="1872" w:type="dxa"/>
          </w:tcPr>
          <w:p w14:paraId="7C116D6D" w14:textId="77777777" w:rsidR="00DD642F" w:rsidRDefault="00000000">
            <w:pPr>
              <w:spacing w:after="0"/>
            </w:pPr>
            <w:r>
              <w:rPr>
                <w:sz w:val="20"/>
              </w:rPr>
              <w:t>MEDDBBACKUP</w:t>
            </w:r>
          </w:p>
        </w:tc>
        <w:tc>
          <w:tcPr>
            <w:tcW w:w="1872" w:type="dxa"/>
          </w:tcPr>
          <w:p w14:paraId="439FE6EF" w14:textId="77777777" w:rsidR="00DD642F" w:rsidRDefault="00000000">
            <w:pPr>
              <w:spacing w:after="0"/>
            </w:pPr>
            <w:r>
              <w:rPr>
                <w:sz w:val="20"/>
              </w:rPr>
              <w:t>MEDRECORDS</w:t>
            </w:r>
          </w:p>
        </w:tc>
        <w:tc>
          <w:tcPr>
            <w:tcW w:w="1872" w:type="dxa"/>
          </w:tcPr>
          <w:p w14:paraId="686B2DDF" w14:textId="77777777" w:rsidR="00DD642F" w:rsidRDefault="00000000">
            <w:pPr>
              <w:spacing w:after="0"/>
            </w:pPr>
            <w:r>
              <w:rPr>
                <w:sz w:val="20"/>
              </w:rPr>
              <w:t>MEDXDEDIT</w:t>
            </w:r>
          </w:p>
        </w:tc>
      </w:tr>
      <w:tr w:rsidR="00DD642F" w14:paraId="5E07DBCB"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0C13FC19" w14:textId="77777777" w:rsidR="00DD642F" w:rsidRDefault="00000000">
            <w:pPr>
              <w:spacing w:after="0"/>
            </w:pPr>
            <w:r>
              <w:rPr>
                <w:sz w:val="20"/>
              </w:rPr>
              <w:t>ATRSC</w:t>
            </w:r>
          </w:p>
        </w:tc>
        <w:tc>
          <w:tcPr>
            <w:tcW w:w="1872" w:type="dxa"/>
          </w:tcPr>
          <w:p w14:paraId="75BB09CB" w14:textId="77777777" w:rsidR="00DD642F" w:rsidRDefault="00000000">
            <w:pPr>
              <w:spacing w:after="0"/>
            </w:pPr>
            <w:r>
              <w:rPr>
                <w:sz w:val="20"/>
              </w:rPr>
              <w:t>MCON</w:t>
            </w:r>
          </w:p>
        </w:tc>
        <w:tc>
          <w:tcPr>
            <w:tcW w:w="1872" w:type="dxa"/>
          </w:tcPr>
          <w:p w14:paraId="2373B239" w14:textId="77777777" w:rsidR="00DD642F" w:rsidRDefault="00000000">
            <w:pPr>
              <w:spacing w:after="0"/>
            </w:pPr>
            <w:r>
              <w:rPr>
                <w:sz w:val="20"/>
              </w:rPr>
              <w:t>MEDDBRESTORE</w:t>
            </w:r>
          </w:p>
        </w:tc>
        <w:tc>
          <w:tcPr>
            <w:tcW w:w="1872" w:type="dxa"/>
          </w:tcPr>
          <w:p w14:paraId="288909C1" w14:textId="77777777" w:rsidR="00DD642F" w:rsidRDefault="00000000">
            <w:pPr>
              <w:spacing w:after="0"/>
            </w:pPr>
            <w:r>
              <w:rPr>
                <w:sz w:val="20"/>
              </w:rPr>
              <w:t>MEDSHOW</w:t>
            </w:r>
          </w:p>
        </w:tc>
        <w:tc>
          <w:tcPr>
            <w:tcW w:w="1872" w:type="dxa"/>
          </w:tcPr>
          <w:p w14:paraId="2C47EACF" w14:textId="77777777" w:rsidR="00DD642F" w:rsidRDefault="00000000">
            <w:pPr>
              <w:spacing w:after="0"/>
            </w:pPr>
            <w:r>
              <w:rPr>
                <w:sz w:val="20"/>
              </w:rPr>
              <w:t>MEQUIP</w:t>
            </w:r>
          </w:p>
        </w:tc>
      </w:tr>
      <w:tr w:rsidR="00DD642F" w14:paraId="6D885180"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6E87D75B" w14:textId="77777777" w:rsidR="00DD642F" w:rsidRDefault="00000000">
            <w:pPr>
              <w:spacing w:after="0"/>
            </w:pPr>
            <w:r>
              <w:rPr>
                <w:sz w:val="20"/>
              </w:rPr>
              <w:t>BOM</w:t>
            </w:r>
          </w:p>
        </w:tc>
        <w:tc>
          <w:tcPr>
            <w:tcW w:w="1872" w:type="dxa"/>
          </w:tcPr>
          <w:p w14:paraId="6C5DAB60" w14:textId="77777777" w:rsidR="00DD642F" w:rsidRDefault="00000000">
            <w:pPr>
              <w:spacing w:after="0"/>
            </w:pPr>
            <w:r>
              <w:rPr>
                <w:sz w:val="20"/>
              </w:rPr>
              <w:t>MED</w:t>
            </w:r>
          </w:p>
        </w:tc>
        <w:tc>
          <w:tcPr>
            <w:tcW w:w="1872" w:type="dxa"/>
          </w:tcPr>
          <w:p w14:paraId="608482AD" w14:textId="77777777" w:rsidR="00DD642F" w:rsidRDefault="00000000">
            <w:pPr>
              <w:spacing w:after="0"/>
            </w:pPr>
            <w:r>
              <w:rPr>
                <w:sz w:val="20"/>
              </w:rPr>
              <w:t>MEDFIND</w:t>
            </w:r>
          </w:p>
        </w:tc>
        <w:tc>
          <w:tcPr>
            <w:tcW w:w="1872" w:type="dxa"/>
          </w:tcPr>
          <w:p w14:paraId="569609FA" w14:textId="77777777" w:rsidR="00DD642F" w:rsidRDefault="00000000">
            <w:pPr>
              <w:spacing w:after="0"/>
            </w:pPr>
            <w:r>
              <w:rPr>
                <w:sz w:val="20"/>
              </w:rPr>
              <w:t>MEDSHOWBOM</w:t>
            </w:r>
          </w:p>
        </w:tc>
        <w:tc>
          <w:tcPr>
            <w:tcW w:w="1872" w:type="dxa"/>
          </w:tcPr>
          <w:p w14:paraId="5509A192" w14:textId="77777777" w:rsidR="00DD642F" w:rsidRDefault="00000000">
            <w:pPr>
              <w:spacing w:after="0"/>
            </w:pPr>
            <w:r>
              <w:rPr>
                <w:sz w:val="20"/>
              </w:rPr>
              <w:t>MFIT</w:t>
            </w:r>
          </w:p>
        </w:tc>
      </w:tr>
      <w:tr w:rsidR="00DD642F" w14:paraId="4D25020B"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21AB982F" w14:textId="77777777" w:rsidR="00DD642F" w:rsidRDefault="00000000">
            <w:pPr>
              <w:spacing w:after="0"/>
            </w:pPr>
            <w:r>
              <w:rPr>
                <w:sz w:val="20"/>
              </w:rPr>
              <w:t>CHGSIZE</w:t>
            </w:r>
          </w:p>
        </w:tc>
        <w:tc>
          <w:tcPr>
            <w:tcW w:w="1872" w:type="dxa"/>
          </w:tcPr>
          <w:p w14:paraId="4EFA0024" w14:textId="77777777" w:rsidR="00DD642F" w:rsidRDefault="00000000">
            <w:pPr>
              <w:spacing w:after="0"/>
            </w:pPr>
            <w:r>
              <w:rPr>
                <w:sz w:val="20"/>
              </w:rPr>
              <w:t>MED-REBUILDMEDPROPERTIESJSON</w:t>
            </w:r>
          </w:p>
        </w:tc>
        <w:tc>
          <w:tcPr>
            <w:tcW w:w="1872" w:type="dxa"/>
          </w:tcPr>
          <w:p w14:paraId="67E44057" w14:textId="77777777" w:rsidR="00DD642F" w:rsidRDefault="00000000">
            <w:pPr>
              <w:spacing w:after="0"/>
            </w:pPr>
            <w:r>
              <w:rPr>
                <w:sz w:val="20"/>
              </w:rPr>
              <w:t>MEDLIST</w:t>
            </w:r>
          </w:p>
        </w:tc>
        <w:tc>
          <w:tcPr>
            <w:tcW w:w="1872" w:type="dxa"/>
          </w:tcPr>
          <w:p w14:paraId="3A852C96" w14:textId="77777777" w:rsidR="00DD642F" w:rsidRDefault="00000000">
            <w:pPr>
              <w:spacing w:after="0"/>
            </w:pPr>
            <w:r>
              <w:rPr>
                <w:sz w:val="20"/>
              </w:rPr>
              <w:t>MEDSHOWSUM</w:t>
            </w:r>
          </w:p>
        </w:tc>
        <w:tc>
          <w:tcPr>
            <w:tcW w:w="1872" w:type="dxa"/>
          </w:tcPr>
          <w:p w14:paraId="220C4E4F" w14:textId="77777777" w:rsidR="00DD642F" w:rsidRDefault="00000000">
            <w:pPr>
              <w:spacing w:after="0"/>
            </w:pPr>
            <w:r>
              <w:rPr>
                <w:sz w:val="20"/>
              </w:rPr>
              <w:t>MTRAY</w:t>
            </w:r>
          </w:p>
        </w:tc>
      </w:tr>
      <w:tr w:rsidR="00DD642F" w14:paraId="4E95C29B"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1FCC3591" w14:textId="77777777" w:rsidR="00DD642F" w:rsidRDefault="00000000">
            <w:pPr>
              <w:spacing w:after="0"/>
            </w:pPr>
            <w:r>
              <w:rPr>
                <w:sz w:val="20"/>
              </w:rPr>
              <w:t>CHGTAG</w:t>
            </w:r>
          </w:p>
        </w:tc>
        <w:tc>
          <w:tcPr>
            <w:tcW w:w="1872" w:type="dxa"/>
          </w:tcPr>
          <w:p w14:paraId="782FBFC8" w14:textId="77777777" w:rsidR="00DD642F" w:rsidRDefault="00000000">
            <w:pPr>
              <w:spacing w:after="0"/>
            </w:pPr>
            <w:r>
              <w:rPr>
                <w:sz w:val="20"/>
              </w:rPr>
              <w:t>MEDCHG</w:t>
            </w:r>
          </w:p>
        </w:tc>
        <w:tc>
          <w:tcPr>
            <w:tcW w:w="1872" w:type="dxa"/>
          </w:tcPr>
          <w:p w14:paraId="5ADD6021" w14:textId="77777777" w:rsidR="00DD642F" w:rsidRDefault="00000000">
            <w:pPr>
              <w:spacing w:after="0"/>
            </w:pPr>
            <w:r>
              <w:rPr>
                <w:sz w:val="20"/>
              </w:rPr>
              <w:t>MEDPROPERTIES</w:t>
            </w:r>
          </w:p>
        </w:tc>
        <w:tc>
          <w:tcPr>
            <w:tcW w:w="1872" w:type="dxa"/>
          </w:tcPr>
          <w:p w14:paraId="79BDB138" w14:textId="77777777" w:rsidR="00DD642F" w:rsidRDefault="00000000">
            <w:pPr>
              <w:spacing w:after="0"/>
            </w:pPr>
            <w:r>
              <w:rPr>
                <w:sz w:val="20"/>
              </w:rPr>
              <w:t>MEDSTRIP</w:t>
            </w:r>
          </w:p>
        </w:tc>
        <w:tc>
          <w:tcPr>
            <w:tcW w:w="1872" w:type="dxa"/>
          </w:tcPr>
          <w:p w14:paraId="7D44AC5F" w14:textId="77777777" w:rsidR="00DD642F" w:rsidRDefault="00000000">
            <w:pPr>
              <w:spacing w:after="0"/>
            </w:pPr>
            <w:r>
              <w:rPr>
                <w:sz w:val="20"/>
              </w:rPr>
              <w:t>TAKEOFF</w:t>
            </w:r>
          </w:p>
        </w:tc>
      </w:tr>
      <w:tr w:rsidR="00DD642F" w14:paraId="08B3196A"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62578528" w14:textId="77777777" w:rsidR="00DD642F" w:rsidRDefault="00000000">
            <w:pPr>
              <w:spacing w:after="0"/>
            </w:pPr>
            <w:r>
              <w:rPr>
                <w:sz w:val="20"/>
              </w:rPr>
              <w:t>ISOLATE</w:t>
            </w:r>
          </w:p>
        </w:tc>
        <w:tc>
          <w:tcPr>
            <w:tcW w:w="1872" w:type="dxa"/>
          </w:tcPr>
          <w:p w14:paraId="529C28FF" w14:textId="77777777" w:rsidR="00DD642F" w:rsidRDefault="00000000">
            <w:pPr>
              <w:spacing w:after="0"/>
            </w:pPr>
            <w:r>
              <w:rPr>
                <w:sz w:val="20"/>
              </w:rPr>
              <w:t>MEDCHG-CLASSIC</w:t>
            </w:r>
          </w:p>
        </w:tc>
        <w:tc>
          <w:tcPr>
            <w:tcW w:w="1872" w:type="dxa"/>
          </w:tcPr>
          <w:p w14:paraId="4BDD93D4" w14:textId="77777777" w:rsidR="00DD642F" w:rsidRDefault="00000000">
            <w:pPr>
              <w:spacing w:after="0"/>
            </w:pPr>
            <w:r>
              <w:rPr>
                <w:sz w:val="20"/>
              </w:rPr>
              <w:t>MEDPROPS</w:t>
            </w:r>
          </w:p>
        </w:tc>
        <w:tc>
          <w:tcPr>
            <w:tcW w:w="1872" w:type="dxa"/>
          </w:tcPr>
          <w:p w14:paraId="0E7D1A04" w14:textId="77777777" w:rsidR="00DD642F" w:rsidRDefault="00000000">
            <w:pPr>
              <w:spacing w:after="0"/>
            </w:pPr>
            <w:r>
              <w:rPr>
                <w:sz w:val="20"/>
              </w:rPr>
              <w:t>MEDTYPE</w:t>
            </w:r>
          </w:p>
        </w:tc>
        <w:tc>
          <w:tcPr>
            <w:tcW w:w="1872" w:type="dxa"/>
          </w:tcPr>
          <w:p w14:paraId="705BB170" w14:textId="77777777" w:rsidR="00DD642F" w:rsidRDefault="00000000">
            <w:pPr>
              <w:spacing w:after="0"/>
            </w:pPr>
            <w:r>
              <w:rPr>
                <w:sz w:val="20"/>
              </w:rPr>
              <w:t>UNISOLATE</w:t>
            </w:r>
          </w:p>
        </w:tc>
      </w:tr>
      <w:tr w:rsidR="00DD642F" w14:paraId="40293895"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9E2B792" w14:textId="77777777" w:rsidR="00DD642F" w:rsidRDefault="00000000">
            <w:pPr>
              <w:spacing w:after="0"/>
            </w:pPr>
            <w:r>
              <w:rPr>
                <w:sz w:val="20"/>
              </w:rPr>
              <w:t>MC</w:t>
            </w:r>
          </w:p>
        </w:tc>
        <w:tc>
          <w:tcPr>
            <w:tcW w:w="1872" w:type="dxa"/>
          </w:tcPr>
          <w:p w14:paraId="69A9417D" w14:textId="77777777" w:rsidR="00DD642F" w:rsidRDefault="00000000">
            <w:pPr>
              <w:spacing w:after="0"/>
            </w:pPr>
            <w:r>
              <w:rPr>
                <w:sz w:val="20"/>
              </w:rPr>
              <w:t>MEDCOPY</w:t>
            </w:r>
          </w:p>
        </w:tc>
        <w:tc>
          <w:tcPr>
            <w:tcW w:w="1872" w:type="dxa"/>
          </w:tcPr>
          <w:p w14:paraId="1D42565E" w14:textId="77777777" w:rsidR="00DD642F" w:rsidRDefault="00000000">
            <w:pPr>
              <w:spacing w:after="0"/>
            </w:pPr>
            <w:r>
              <w:rPr>
                <w:sz w:val="20"/>
              </w:rPr>
              <w:t>MEDREBUILDMEDPROPSJSON</w:t>
            </w:r>
          </w:p>
        </w:tc>
        <w:tc>
          <w:tcPr>
            <w:tcW w:w="1872" w:type="dxa"/>
          </w:tcPr>
          <w:p w14:paraId="14F81497" w14:textId="77777777" w:rsidR="00DD642F" w:rsidRDefault="00000000">
            <w:pPr>
              <w:spacing w:after="0"/>
            </w:pPr>
            <w:r>
              <w:rPr>
                <w:sz w:val="20"/>
              </w:rPr>
              <w:t>MEDTYPES</w:t>
            </w:r>
          </w:p>
        </w:tc>
        <w:tc>
          <w:tcPr>
            <w:tcW w:w="1872" w:type="dxa"/>
          </w:tcPr>
          <w:p w14:paraId="0C3AA06D" w14:textId="77777777" w:rsidR="00DD642F" w:rsidRDefault="00DD642F"/>
        </w:tc>
      </w:tr>
    </w:tbl>
    <w:p w14:paraId="086C94CF" w14:textId="77777777" w:rsidR="00DD642F" w:rsidRDefault="00000000">
      <w:pPr>
        <w:pStyle w:val="Heading3"/>
      </w:pPr>
      <w:bookmarkStart w:id="109" w:name="_Toc242085860"/>
      <w:r>
        <w:t>Tagging and Balloons</w:t>
      </w:r>
      <w:bookmarkEnd w:id="109"/>
      <w:r>
        <w:fldChar w:fldCharType="begin"/>
      </w:r>
      <w:r>
        <w:instrText xml:space="preserve"> XE "Tagging" </w:instrText>
      </w:r>
      <w:r>
        <w:fldChar w:fldCharType="end"/>
      </w:r>
      <w:r>
        <w:fldChar w:fldCharType="begin"/>
      </w:r>
      <w:r>
        <w:instrText xml:space="preserve"> XE "Balloons" </w:instrText>
      </w:r>
      <w:r>
        <w:fldChar w:fldCharType="end"/>
      </w:r>
    </w:p>
    <w:p w14:paraId="48957329" w14:textId="77777777" w:rsidR="00DD642F" w:rsidRDefault="00000000">
      <w:r>
        <w:t>Conduit, tray and detail tags, balloons, leaders, revision clouds and section marks. (34)</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4A4E7186"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86FBAF2" w14:textId="77777777" w:rsidR="00DD642F" w:rsidRDefault="00000000">
            <w:pPr>
              <w:spacing w:after="0"/>
            </w:pPr>
            <w:r>
              <w:rPr>
                <w:sz w:val="20"/>
              </w:rPr>
              <w:lastRenderedPageBreak/>
              <w:t>ABL</w:t>
            </w:r>
          </w:p>
        </w:tc>
        <w:tc>
          <w:tcPr>
            <w:tcW w:w="1872" w:type="dxa"/>
          </w:tcPr>
          <w:p w14:paraId="6163A197" w14:textId="77777777" w:rsidR="00DD642F" w:rsidRDefault="00000000">
            <w:pPr>
              <w:spacing w:after="0"/>
            </w:pPr>
            <w:r>
              <w:rPr>
                <w:sz w:val="20"/>
              </w:rPr>
              <w:t>CTAG</w:t>
            </w:r>
          </w:p>
        </w:tc>
        <w:tc>
          <w:tcPr>
            <w:tcW w:w="1872" w:type="dxa"/>
          </w:tcPr>
          <w:p w14:paraId="463B093A" w14:textId="77777777" w:rsidR="00DD642F" w:rsidRDefault="00000000">
            <w:pPr>
              <w:spacing w:after="0"/>
            </w:pPr>
            <w:r>
              <w:rPr>
                <w:sz w:val="20"/>
              </w:rPr>
              <w:t>GR</w:t>
            </w:r>
          </w:p>
        </w:tc>
        <w:tc>
          <w:tcPr>
            <w:tcW w:w="1872" w:type="dxa"/>
          </w:tcPr>
          <w:p w14:paraId="61DDDB12" w14:textId="77777777" w:rsidR="00DD642F" w:rsidRDefault="00000000">
            <w:pPr>
              <w:spacing w:after="0"/>
            </w:pPr>
            <w:r>
              <w:rPr>
                <w:sz w:val="20"/>
              </w:rPr>
              <w:t>ITAGT</w:t>
            </w:r>
          </w:p>
        </w:tc>
        <w:tc>
          <w:tcPr>
            <w:tcW w:w="1872" w:type="dxa"/>
          </w:tcPr>
          <w:p w14:paraId="172A3C0D" w14:textId="77777777" w:rsidR="00DD642F" w:rsidRDefault="00000000">
            <w:pPr>
              <w:spacing w:after="0"/>
            </w:pPr>
            <w:r>
              <w:rPr>
                <w:sz w:val="20"/>
              </w:rPr>
              <w:t>QTR</w:t>
            </w:r>
          </w:p>
        </w:tc>
      </w:tr>
      <w:tr w:rsidR="00DD642F" w14:paraId="4F0F9D94"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E66015D" w14:textId="77777777" w:rsidR="00DD642F" w:rsidRDefault="00000000">
            <w:pPr>
              <w:spacing w:after="0"/>
            </w:pPr>
            <w:r>
              <w:rPr>
                <w:sz w:val="20"/>
              </w:rPr>
              <w:t>AL</w:t>
            </w:r>
          </w:p>
        </w:tc>
        <w:tc>
          <w:tcPr>
            <w:tcW w:w="1872" w:type="dxa"/>
          </w:tcPr>
          <w:p w14:paraId="6A4F24E6" w14:textId="77777777" w:rsidR="00DD642F" w:rsidRDefault="00000000">
            <w:pPr>
              <w:spacing w:after="0"/>
            </w:pPr>
            <w:r>
              <w:rPr>
                <w:sz w:val="20"/>
              </w:rPr>
              <w:t>CUT</w:t>
            </w:r>
          </w:p>
        </w:tc>
        <w:tc>
          <w:tcPr>
            <w:tcW w:w="1872" w:type="dxa"/>
          </w:tcPr>
          <w:p w14:paraId="79477CC5" w14:textId="77777777" w:rsidR="00DD642F" w:rsidRDefault="00000000">
            <w:pPr>
              <w:spacing w:after="0"/>
            </w:pPr>
            <w:r>
              <w:rPr>
                <w:sz w:val="20"/>
              </w:rPr>
              <w:t>GRAB</w:t>
            </w:r>
          </w:p>
        </w:tc>
        <w:tc>
          <w:tcPr>
            <w:tcW w:w="1872" w:type="dxa"/>
          </w:tcPr>
          <w:p w14:paraId="468A7D03" w14:textId="77777777" w:rsidR="00DD642F" w:rsidRDefault="00000000">
            <w:pPr>
              <w:spacing w:after="0"/>
            </w:pPr>
            <w:r>
              <w:rPr>
                <w:sz w:val="20"/>
              </w:rPr>
              <w:t>LOOPIT</w:t>
            </w:r>
          </w:p>
        </w:tc>
        <w:tc>
          <w:tcPr>
            <w:tcW w:w="1872" w:type="dxa"/>
          </w:tcPr>
          <w:p w14:paraId="49EAC836" w14:textId="77777777" w:rsidR="00DD642F" w:rsidRDefault="00000000">
            <w:pPr>
              <w:spacing w:after="0"/>
            </w:pPr>
            <w:r>
              <w:rPr>
                <w:sz w:val="20"/>
              </w:rPr>
              <w:t>QTT</w:t>
            </w:r>
          </w:p>
        </w:tc>
      </w:tr>
      <w:tr w:rsidR="00DD642F" w14:paraId="78465D2A"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51D0811" w14:textId="77777777" w:rsidR="00DD642F" w:rsidRDefault="00000000">
            <w:pPr>
              <w:spacing w:after="0"/>
            </w:pPr>
            <w:r>
              <w:rPr>
                <w:sz w:val="20"/>
              </w:rPr>
              <w:t>ALEAD</w:t>
            </w:r>
          </w:p>
        </w:tc>
        <w:tc>
          <w:tcPr>
            <w:tcW w:w="1872" w:type="dxa"/>
          </w:tcPr>
          <w:p w14:paraId="65CB2AB9" w14:textId="77777777" w:rsidR="00DD642F" w:rsidRDefault="00000000">
            <w:pPr>
              <w:spacing w:after="0"/>
            </w:pPr>
            <w:r>
              <w:rPr>
                <w:sz w:val="20"/>
              </w:rPr>
              <w:t>DETAG</w:t>
            </w:r>
          </w:p>
        </w:tc>
        <w:tc>
          <w:tcPr>
            <w:tcW w:w="1872" w:type="dxa"/>
          </w:tcPr>
          <w:p w14:paraId="3E32DE0A" w14:textId="77777777" w:rsidR="00DD642F" w:rsidRDefault="00000000">
            <w:pPr>
              <w:spacing w:after="0"/>
            </w:pPr>
            <w:r>
              <w:rPr>
                <w:sz w:val="20"/>
              </w:rPr>
              <w:t>HDTAG</w:t>
            </w:r>
          </w:p>
        </w:tc>
        <w:tc>
          <w:tcPr>
            <w:tcW w:w="1872" w:type="dxa"/>
          </w:tcPr>
          <w:p w14:paraId="407CEF83" w14:textId="77777777" w:rsidR="00DD642F" w:rsidRDefault="00000000">
            <w:pPr>
              <w:spacing w:after="0"/>
            </w:pPr>
            <w:r>
              <w:rPr>
                <w:sz w:val="20"/>
              </w:rPr>
              <w:t>MB</w:t>
            </w:r>
          </w:p>
        </w:tc>
        <w:tc>
          <w:tcPr>
            <w:tcW w:w="1872" w:type="dxa"/>
          </w:tcPr>
          <w:p w14:paraId="13FD522E" w14:textId="77777777" w:rsidR="00DD642F" w:rsidRDefault="00000000">
            <w:pPr>
              <w:spacing w:after="0"/>
            </w:pPr>
            <w:r>
              <w:rPr>
                <w:sz w:val="20"/>
              </w:rPr>
              <w:t>SECT</w:t>
            </w:r>
          </w:p>
        </w:tc>
      </w:tr>
      <w:tr w:rsidR="00DD642F" w14:paraId="2D9F0BD3"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E7105C6" w14:textId="77777777" w:rsidR="00DD642F" w:rsidRDefault="00000000">
            <w:pPr>
              <w:spacing w:after="0"/>
            </w:pPr>
            <w:r>
              <w:rPr>
                <w:sz w:val="20"/>
              </w:rPr>
              <w:t>BC</w:t>
            </w:r>
          </w:p>
        </w:tc>
        <w:tc>
          <w:tcPr>
            <w:tcW w:w="1872" w:type="dxa"/>
          </w:tcPr>
          <w:p w14:paraId="10F75DF7" w14:textId="77777777" w:rsidR="00DD642F" w:rsidRDefault="00000000">
            <w:pPr>
              <w:spacing w:after="0"/>
            </w:pPr>
            <w:r>
              <w:rPr>
                <w:sz w:val="20"/>
              </w:rPr>
              <w:t>DETAG2</w:t>
            </w:r>
          </w:p>
        </w:tc>
        <w:tc>
          <w:tcPr>
            <w:tcW w:w="1872" w:type="dxa"/>
          </w:tcPr>
          <w:p w14:paraId="7CDC88D2" w14:textId="77777777" w:rsidR="00DD642F" w:rsidRDefault="00000000">
            <w:pPr>
              <w:spacing w:after="0"/>
            </w:pPr>
            <w:r>
              <w:rPr>
                <w:sz w:val="20"/>
              </w:rPr>
              <w:t>HDTAGOLD</w:t>
            </w:r>
          </w:p>
        </w:tc>
        <w:tc>
          <w:tcPr>
            <w:tcW w:w="1872" w:type="dxa"/>
          </w:tcPr>
          <w:p w14:paraId="3379D40E" w14:textId="77777777" w:rsidR="00DD642F" w:rsidRDefault="00000000">
            <w:pPr>
              <w:spacing w:after="0"/>
            </w:pPr>
            <w:r>
              <w:rPr>
                <w:sz w:val="20"/>
              </w:rPr>
              <w:t>MB1</w:t>
            </w:r>
          </w:p>
        </w:tc>
        <w:tc>
          <w:tcPr>
            <w:tcW w:w="1872" w:type="dxa"/>
          </w:tcPr>
          <w:p w14:paraId="63C8E8FD" w14:textId="77777777" w:rsidR="00DD642F" w:rsidRDefault="00000000">
            <w:pPr>
              <w:spacing w:after="0"/>
            </w:pPr>
            <w:r>
              <w:rPr>
                <w:sz w:val="20"/>
              </w:rPr>
              <w:t>SECTD</w:t>
            </w:r>
          </w:p>
        </w:tc>
      </w:tr>
      <w:tr w:rsidR="00DD642F" w14:paraId="6FBBEE26"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4995764B" w14:textId="77777777" w:rsidR="00DD642F" w:rsidRDefault="00000000">
            <w:pPr>
              <w:spacing w:after="0"/>
            </w:pPr>
            <w:r>
              <w:rPr>
                <w:sz w:val="20"/>
              </w:rPr>
              <w:t>BOXCLOUD</w:t>
            </w:r>
          </w:p>
        </w:tc>
        <w:tc>
          <w:tcPr>
            <w:tcW w:w="1872" w:type="dxa"/>
          </w:tcPr>
          <w:p w14:paraId="05E7F085" w14:textId="77777777" w:rsidR="00DD642F" w:rsidRDefault="00000000">
            <w:pPr>
              <w:spacing w:after="0"/>
            </w:pPr>
            <w:r>
              <w:rPr>
                <w:sz w:val="20"/>
              </w:rPr>
              <w:t>DETAGUPD</w:t>
            </w:r>
          </w:p>
        </w:tc>
        <w:tc>
          <w:tcPr>
            <w:tcW w:w="1872" w:type="dxa"/>
          </w:tcPr>
          <w:p w14:paraId="2E02C68E" w14:textId="77777777" w:rsidR="00DD642F" w:rsidRDefault="00000000">
            <w:pPr>
              <w:spacing w:after="0"/>
            </w:pPr>
            <w:r>
              <w:rPr>
                <w:sz w:val="20"/>
              </w:rPr>
              <w:t>IT</w:t>
            </w:r>
          </w:p>
        </w:tc>
        <w:tc>
          <w:tcPr>
            <w:tcW w:w="1872" w:type="dxa"/>
          </w:tcPr>
          <w:p w14:paraId="3B87FDD1" w14:textId="77777777" w:rsidR="00DD642F" w:rsidRDefault="00000000">
            <w:pPr>
              <w:spacing w:after="0"/>
            </w:pPr>
            <w:r>
              <w:rPr>
                <w:sz w:val="20"/>
              </w:rPr>
              <w:t>MBL</w:t>
            </w:r>
          </w:p>
        </w:tc>
        <w:tc>
          <w:tcPr>
            <w:tcW w:w="1872" w:type="dxa"/>
          </w:tcPr>
          <w:p w14:paraId="6B2118A9" w14:textId="77777777" w:rsidR="00DD642F" w:rsidRDefault="00000000">
            <w:pPr>
              <w:spacing w:after="0"/>
            </w:pPr>
            <w:r>
              <w:rPr>
                <w:sz w:val="20"/>
              </w:rPr>
              <w:t>TTAG</w:t>
            </w:r>
          </w:p>
        </w:tc>
      </w:tr>
      <w:tr w:rsidR="00DD642F" w14:paraId="75AEBA89"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17AC113B" w14:textId="77777777" w:rsidR="00DD642F" w:rsidRDefault="00000000">
            <w:pPr>
              <w:spacing w:after="0"/>
            </w:pPr>
            <w:r>
              <w:rPr>
                <w:sz w:val="20"/>
              </w:rPr>
              <w:t>BRACKET</w:t>
            </w:r>
          </w:p>
        </w:tc>
        <w:tc>
          <w:tcPr>
            <w:tcW w:w="1872" w:type="dxa"/>
          </w:tcPr>
          <w:p w14:paraId="3F1DCDCA" w14:textId="77777777" w:rsidR="00DD642F" w:rsidRDefault="00000000">
            <w:pPr>
              <w:spacing w:after="0"/>
            </w:pPr>
            <w:r>
              <w:rPr>
                <w:sz w:val="20"/>
              </w:rPr>
              <w:t>GL</w:t>
            </w:r>
          </w:p>
        </w:tc>
        <w:tc>
          <w:tcPr>
            <w:tcW w:w="1872" w:type="dxa"/>
          </w:tcPr>
          <w:p w14:paraId="756C918D" w14:textId="77777777" w:rsidR="00DD642F" w:rsidRDefault="00000000">
            <w:pPr>
              <w:spacing w:after="0"/>
            </w:pPr>
            <w:r>
              <w:rPr>
                <w:sz w:val="20"/>
              </w:rPr>
              <w:t>ITAGA</w:t>
            </w:r>
          </w:p>
        </w:tc>
        <w:tc>
          <w:tcPr>
            <w:tcW w:w="1872" w:type="dxa"/>
          </w:tcPr>
          <w:p w14:paraId="6118BFE3" w14:textId="77777777" w:rsidR="00DD642F" w:rsidRDefault="00000000">
            <w:pPr>
              <w:spacing w:after="0"/>
            </w:pPr>
            <w:r>
              <w:rPr>
                <w:sz w:val="20"/>
              </w:rPr>
              <w:t>QTA</w:t>
            </w:r>
          </w:p>
        </w:tc>
        <w:tc>
          <w:tcPr>
            <w:tcW w:w="1872" w:type="dxa"/>
          </w:tcPr>
          <w:p w14:paraId="0D865670" w14:textId="77777777" w:rsidR="00DD642F" w:rsidRDefault="00000000">
            <w:pPr>
              <w:spacing w:after="0"/>
            </w:pPr>
            <w:r>
              <w:rPr>
                <w:sz w:val="20"/>
              </w:rPr>
              <w:t>TTAGS</w:t>
            </w:r>
          </w:p>
        </w:tc>
      </w:tr>
      <w:tr w:rsidR="00DD642F" w14:paraId="3EFFEE7D"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4B370E48" w14:textId="77777777" w:rsidR="00DD642F" w:rsidRDefault="00000000">
            <w:pPr>
              <w:spacing w:after="0"/>
            </w:pPr>
            <w:r>
              <w:rPr>
                <w:sz w:val="20"/>
              </w:rPr>
              <w:t>CLOUD</w:t>
            </w:r>
          </w:p>
        </w:tc>
        <w:tc>
          <w:tcPr>
            <w:tcW w:w="1872" w:type="dxa"/>
          </w:tcPr>
          <w:p w14:paraId="1A2BCB62" w14:textId="77777777" w:rsidR="00DD642F" w:rsidRDefault="00000000">
            <w:pPr>
              <w:spacing w:after="0"/>
            </w:pPr>
            <w:r>
              <w:rPr>
                <w:sz w:val="20"/>
              </w:rPr>
              <w:t>GLEAD</w:t>
            </w:r>
          </w:p>
        </w:tc>
        <w:tc>
          <w:tcPr>
            <w:tcW w:w="1872" w:type="dxa"/>
          </w:tcPr>
          <w:p w14:paraId="1D261F4F" w14:textId="77777777" w:rsidR="00DD642F" w:rsidRDefault="00000000">
            <w:pPr>
              <w:spacing w:after="0"/>
            </w:pPr>
            <w:r>
              <w:rPr>
                <w:sz w:val="20"/>
              </w:rPr>
              <w:t>ITAGE</w:t>
            </w:r>
          </w:p>
        </w:tc>
        <w:tc>
          <w:tcPr>
            <w:tcW w:w="1872" w:type="dxa"/>
          </w:tcPr>
          <w:p w14:paraId="5A8BCFB9" w14:textId="77777777" w:rsidR="00DD642F" w:rsidRDefault="00000000">
            <w:pPr>
              <w:spacing w:after="0"/>
            </w:pPr>
            <w:r>
              <w:rPr>
                <w:sz w:val="20"/>
              </w:rPr>
              <w:t>QTE</w:t>
            </w:r>
          </w:p>
        </w:tc>
        <w:tc>
          <w:tcPr>
            <w:tcW w:w="1872" w:type="dxa"/>
          </w:tcPr>
          <w:p w14:paraId="40ACC49F" w14:textId="77777777" w:rsidR="00DD642F" w:rsidRDefault="00DD642F"/>
        </w:tc>
      </w:tr>
    </w:tbl>
    <w:p w14:paraId="7B6D0C5F" w14:textId="77777777" w:rsidR="00DD642F" w:rsidRDefault="00000000">
      <w:pPr>
        <w:pStyle w:val="Heading3"/>
      </w:pPr>
      <w:bookmarkStart w:id="110" w:name="_Toc242085861"/>
      <w:r>
        <w:t>Text and Attributes</w:t>
      </w:r>
      <w:bookmarkEnd w:id="110"/>
      <w:r>
        <w:fldChar w:fldCharType="begin"/>
      </w:r>
      <w:r>
        <w:instrText xml:space="preserve"> XE "Attributes" </w:instrText>
      </w:r>
      <w:r>
        <w:fldChar w:fldCharType="end"/>
      </w:r>
    </w:p>
    <w:p w14:paraId="218085FC" w14:textId="77777777" w:rsidR="00DD642F" w:rsidRDefault="00000000">
      <w:r>
        <w:t>Text, text styles, attribute editing and field links. (36)</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2EAC3E69"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AA0D68F" w14:textId="77777777" w:rsidR="00DD642F" w:rsidRDefault="00000000">
            <w:pPr>
              <w:spacing w:after="0"/>
            </w:pPr>
            <w:r>
              <w:rPr>
                <w:sz w:val="20"/>
              </w:rPr>
              <w:t>AC</w:t>
            </w:r>
          </w:p>
        </w:tc>
        <w:tc>
          <w:tcPr>
            <w:tcW w:w="1872" w:type="dxa"/>
          </w:tcPr>
          <w:p w14:paraId="675406C3" w14:textId="77777777" w:rsidR="00DD642F" w:rsidRDefault="00000000">
            <w:pPr>
              <w:spacing w:after="0"/>
            </w:pPr>
            <w:r>
              <w:rPr>
                <w:sz w:val="20"/>
              </w:rPr>
              <w:t>B1</w:t>
            </w:r>
          </w:p>
        </w:tc>
        <w:tc>
          <w:tcPr>
            <w:tcW w:w="1872" w:type="dxa"/>
          </w:tcPr>
          <w:p w14:paraId="1D944660" w14:textId="77777777" w:rsidR="00DD642F" w:rsidRDefault="00000000">
            <w:pPr>
              <w:spacing w:after="0"/>
            </w:pPr>
            <w:r>
              <w:rPr>
                <w:sz w:val="20"/>
              </w:rPr>
              <w:t>DD</w:t>
            </w:r>
          </w:p>
        </w:tc>
        <w:tc>
          <w:tcPr>
            <w:tcW w:w="1872" w:type="dxa"/>
          </w:tcPr>
          <w:p w14:paraId="5C5C9B0D" w14:textId="77777777" w:rsidR="00DD642F" w:rsidRDefault="00000000">
            <w:pPr>
              <w:spacing w:after="0"/>
            </w:pPr>
            <w:r>
              <w:rPr>
                <w:sz w:val="20"/>
              </w:rPr>
              <w:t>RT</w:t>
            </w:r>
          </w:p>
        </w:tc>
        <w:tc>
          <w:tcPr>
            <w:tcW w:w="1872" w:type="dxa"/>
          </w:tcPr>
          <w:p w14:paraId="67B53B2E" w14:textId="77777777" w:rsidR="00DD642F" w:rsidRDefault="00000000">
            <w:pPr>
              <w:spacing w:after="0"/>
            </w:pPr>
            <w:r>
              <w:rPr>
                <w:sz w:val="20"/>
              </w:rPr>
              <w:t>TJ</w:t>
            </w:r>
          </w:p>
        </w:tc>
      </w:tr>
      <w:tr w:rsidR="00DD642F" w14:paraId="5323EDC4"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20E30ECC" w14:textId="77777777" w:rsidR="00DD642F" w:rsidRDefault="00000000">
            <w:pPr>
              <w:spacing w:after="0"/>
            </w:pPr>
            <w:r>
              <w:rPr>
                <w:sz w:val="20"/>
              </w:rPr>
              <w:t>ACX</w:t>
            </w:r>
          </w:p>
        </w:tc>
        <w:tc>
          <w:tcPr>
            <w:tcW w:w="1872" w:type="dxa"/>
          </w:tcPr>
          <w:p w14:paraId="41BB7AFB" w14:textId="77777777" w:rsidR="00DD642F" w:rsidRDefault="00000000">
            <w:pPr>
              <w:spacing w:after="0"/>
            </w:pPr>
            <w:r>
              <w:rPr>
                <w:sz w:val="20"/>
              </w:rPr>
              <w:t>B2</w:t>
            </w:r>
          </w:p>
        </w:tc>
        <w:tc>
          <w:tcPr>
            <w:tcW w:w="1872" w:type="dxa"/>
          </w:tcPr>
          <w:p w14:paraId="5069C4FA" w14:textId="77777777" w:rsidR="00DD642F" w:rsidRDefault="00000000">
            <w:pPr>
              <w:spacing w:after="0"/>
            </w:pPr>
            <w:r>
              <w:rPr>
                <w:sz w:val="20"/>
              </w:rPr>
              <w:t>FD</w:t>
            </w:r>
          </w:p>
        </w:tc>
        <w:tc>
          <w:tcPr>
            <w:tcW w:w="1872" w:type="dxa"/>
          </w:tcPr>
          <w:p w14:paraId="04B683D7" w14:textId="77777777" w:rsidR="00DD642F" w:rsidRDefault="00000000">
            <w:pPr>
              <w:spacing w:after="0"/>
            </w:pPr>
            <w:r>
              <w:rPr>
                <w:sz w:val="20"/>
              </w:rPr>
              <w:t>SETLINK</w:t>
            </w:r>
          </w:p>
        </w:tc>
        <w:tc>
          <w:tcPr>
            <w:tcW w:w="1872" w:type="dxa"/>
          </w:tcPr>
          <w:p w14:paraId="68EC7A7D" w14:textId="77777777" w:rsidR="00DD642F" w:rsidRDefault="00000000">
            <w:pPr>
              <w:spacing w:after="0"/>
            </w:pPr>
            <w:r>
              <w:rPr>
                <w:sz w:val="20"/>
              </w:rPr>
              <w:t>UPCASE</w:t>
            </w:r>
          </w:p>
        </w:tc>
      </w:tr>
      <w:tr w:rsidR="00DD642F" w14:paraId="6E85EAEE"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46568AC" w14:textId="77777777" w:rsidR="00DD642F" w:rsidRDefault="00000000">
            <w:pPr>
              <w:spacing w:after="0"/>
            </w:pPr>
            <w:r>
              <w:rPr>
                <w:sz w:val="20"/>
              </w:rPr>
              <w:t>APP</w:t>
            </w:r>
          </w:p>
        </w:tc>
        <w:tc>
          <w:tcPr>
            <w:tcW w:w="1872" w:type="dxa"/>
          </w:tcPr>
          <w:p w14:paraId="616D5A9C" w14:textId="77777777" w:rsidR="00DD642F" w:rsidRDefault="00000000">
            <w:pPr>
              <w:spacing w:after="0"/>
            </w:pPr>
            <w:r>
              <w:rPr>
                <w:sz w:val="20"/>
              </w:rPr>
              <w:t>B3</w:t>
            </w:r>
          </w:p>
        </w:tc>
        <w:tc>
          <w:tcPr>
            <w:tcW w:w="1872" w:type="dxa"/>
          </w:tcPr>
          <w:p w14:paraId="3B3A017E" w14:textId="77777777" w:rsidR="00DD642F" w:rsidRDefault="00000000">
            <w:pPr>
              <w:spacing w:after="0"/>
            </w:pPr>
            <w:r>
              <w:rPr>
                <w:sz w:val="20"/>
              </w:rPr>
              <w:t>LINKPREFIX</w:t>
            </w:r>
          </w:p>
        </w:tc>
        <w:tc>
          <w:tcPr>
            <w:tcW w:w="1872" w:type="dxa"/>
          </w:tcPr>
          <w:p w14:paraId="3B580B0D" w14:textId="77777777" w:rsidR="00DD642F" w:rsidRDefault="00000000">
            <w:pPr>
              <w:spacing w:after="0"/>
            </w:pPr>
            <w:r>
              <w:rPr>
                <w:sz w:val="20"/>
              </w:rPr>
              <w:t>SETLINKSUM</w:t>
            </w:r>
          </w:p>
        </w:tc>
        <w:tc>
          <w:tcPr>
            <w:tcW w:w="1872" w:type="dxa"/>
          </w:tcPr>
          <w:p w14:paraId="3BACC81E" w14:textId="77777777" w:rsidR="00DD642F" w:rsidRDefault="00000000">
            <w:pPr>
              <w:spacing w:after="0"/>
            </w:pPr>
            <w:r>
              <w:rPr>
                <w:sz w:val="20"/>
              </w:rPr>
              <w:t>UT</w:t>
            </w:r>
          </w:p>
        </w:tc>
      </w:tr>
      <w:tr w:rsidR="00DD642F" w14:paraId="504AE8E8"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2292A9F8" w14:textId="77777777" w:rsidR="00DD642F" w:rsidRDefault="00000000">
            <w:pPr>
              <w:spacing w:after="0"/>
            </w:pPr>
            <w:r>
              <w:rPr>
                <w:sz w:val="20"/>
              </w:rPr>
              <w:t>ATADD</w:t>
            </w:r>
          </w:p>
        </w:tc>
        <w:tc>
          <w:tcPr>
            <w:tcW w:w="1872" w:type="dxa"/>
          </w:tcPr>
          <w:p w14:paraId="6F8F4C28" w14:textId="77777777" w:rsidR="00DD642F" w:rsidRDefault="00000000">
            <w:pPr>
              <w:spacing w:after="0"/>
            </w:pPr>
            <w:r>
              <w:rPr>
                <w:sz w:val="20"/>
              </w:rPr>
              <w:t>BLDSTL</w:t>
            </w:r>
          </w:p>
        </w:tc>
        <w:tc>
          <w:tcPr>
            <w:tcW w:w="1872" w:type="dxa"/>
          </w:tcPr>
          <w:p w14:paraId="67699C28" w14:textId="77777777" w:rsidR="00DD642F" w:rsidRDefault="00000000">
            <w:pPr>
              <w:spacing w:after="0"/>
            </w:pPr>
            <w:r>
              <w:rPr>
                <w:sz w:val="20"/>
              </w:rPr>
              <w:t>LINKPREFIXATT</w:t>
            </w:r>
          </w:p>
        </w:tc>
        <w:tc>
          <w:tcPr>
            <w:tcW w:w="1872" w:type="dxa"/>
          </w:tcPr>
          <w:p w14:paraId="59988DA9" w14:textId="77777777" w:rsidR="00DD642F" w:rsidRDefault="00000000">
            <w:pPr>
              <w:spacing w:after="0"/>
            </w:pPr>
            <w:r>
              <w:rPr>
                <w:sz w:val="20"/>
              </w:rPr>
              <w:t>SHOWFIELDCODE</w:t>
            </w:r>
          </w:p>
        </w:tc>
        <w:tc>
          <w:tcPr>
            <w:tcW w:w="1872" w:type="dxa"/>
          </w:tcPr>
          <w:p w14:paraId="4C7F7226" w14:textId="77777777" w:rsidR="00DD642F" w:rsidRDefault="00000000">
            <w:pPr>
              <w:spacing w:after="0"/>
            </w:pPr>
            <w:r>
              <w:rPr>
                <w:sz w:val="20"/>
              </w:rPr>
              <w:t>XT</w:t>
            </w:r>
          </w:p>
        </w:tc>
      </w:tr>
      <w:tr w:rsidR="00DD642F" w14:paraId="263C2ED4"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64D5E299" w14:textId="77777777" w:rsidR="00DD642F" w:rsidRDefault="00000000">
            <w:pPr>
              <w:spacing w:after="0"/>
            </w:pPr>
            <w:r>
              <w:rPr>
                <w:sz w:val="20"/>
              </w:rPr>
              <w:t>ATC</w:t>
            </w:r>
          </w:p>
        </w:tc>
        <w:tc>
          <w:tcPr>
            <w:tcW w:w="1872" w:type="dxa"/>
          </w:tcPr>
          <w:p w14:paraId="7C62EB02" w14:textId="77777777" w:rsidR="00DD642F" w:rsidRDefault="00000000">
            <w:pPr>
              <w:spacing w:after="0"/>
            </w:pPr>
            <w:r>
              <w:rPr>
                <w:sz w:val="20"/>
              </w:rPr>
              <w:t>CD</w:t>
            </w:r>
          </w:p>
        </w:tc>
        <w:tc>
          <w:tcPr>
            <w:tcW w:w="1872" w:type="dxa"/>
          </w:tcPr>
          <w:p w14:paraId="79DEAD59" w14:textId="77777777" w:rsidR="00DD642F" w:rsidRDefault="00000000">
            <w:pPr>
              <w:spacing w:after="0"/>
            </w:pPr>
            <w:r>
              <w:rPr>
                <w:sz w:val="20"/>
              </w:rPr>
              <w:t>LINKVALUE</w:t>
            </w:r>
          </w:p>
        </w:tc>
        <w:tc>
          <w:tcPr>
            <w:tcW w:w="1872" w:type="dxa"/>
          </w:tcPr>
          <w:p w14:paraId="6EAD38D3" w14:textId="77777777" w:rsidR="00DD642F" w:rsidRDefault="00000000">
            <w:pPr>
              <w:spacing w:after="0"/>
            </w:pPr>
            <w:r>
              <w:rPr>
                <w:sz w:val="20"/>
              </w:rPr>
              <w:t>T1</w:t>
            </w:r>
          </w:p>
        </w:tc>
        <w:tc>
          <w:tcPr>
            <w:tcW w:w="1872" w:type="dxa"/>
          </w:tcPr>
          <w:p w14:paraId="0669DC7C" w14:textId="77777777" w:rsidR="00DD642F" w:rsidRDefault="00DD642F"/>
        </w:tc>
      </w:tr>
      <w:tr w:rsidR="00DD642F" w14:paraId="5D224DDE"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6DDD542E" w14:textId="77777777" w:rsidR="00DD642F" w:rsidRDefault="00000000">
            <w:pPr>
              <w:spacing w:after="0"/>
            </w:pPr>
            <w:r>
              <w:rPr>
                <w:sz w:val="20"/>
              </w:rPr>
              <w:t>ATTCOPY</w:t>
            </w:r>
          </w:p>
        </w:tc>
        <w:tc>
          <w:tcPr>
            <w:tcW w:w="1872" w:type="dxa"/>
          </w:tcPr>
          <w:p w14:paraId="5EF34865" w14:textId="77777777" w:rsidR="00DD642F" w:rsidRDefault="00000000">
            <w:pPr>
              <w:spacing w:after="0"/>
            </w:pPr>
            <w:r>
              <w:rPr>
                <w:sz w:val="20"/>
              </w:rPr>
              <w:t>CT</w:t>
            </w:r>
          </w:p>
        </w:tc>
        <w:tc>
          <w:tcPr>
            <w:tcW w:w="1872" w:type="dxa"/>
          </w:tcPr>
          <w:p w14:paraId="362D22E2" w14:textId="77777777" w:rsidR="00DD642F" w:rsidRDefault="00000000">
            <w:pPr>
              <w:spacing w:after="0"/>
            </w:pPr>
            <w:r>
              <w:rPr>
                <w:sz w:val="20"/>
              </w:rPr>
              <w:t>LOADTXT</w:t>
            </w:r>
          </w:p>
        </w:tc>
        <w:tc>
          <w:tcPr>
            <w:tcW w:w="1872" w:type="dxa"/>
          </w:tcPr>
          <w:p w14:paraId="7CA009EB" w14:textId="77777777" w:rsidR="00DD642F" w:rsidRDefault="00000000">
            <w:pPr>
              <w:spacing w:after="0"/>
            </w:pPr>
            <w:r>
              <w:rPr>
                <w:sz w:val="20"/>
              </w:rPr>
              <w:t>T1THIN</w:t>
            </w:r>
          </w:p>
        </w:tc>
        <w:tc>
          <w:tcPr>
            <w:tcW w:w="1872" w:type="dxa"/>
          </w:tcPr>
          <w:p w14:paraId="22A98A10" w14:textId="77777777" w:rsidR="00DD642F" w:rsidRDefault="00DD642F"/>
        </w:tc>
      </w:tr>
      <w:tr w:rsidR="00DD642F" w14:paraId="15E5F8A7"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0812377C" w14:textId="77777777" w:rsidR="00DD642F" w:rsidRDefault="00000000">
            <w:pPr>
              <w:spacing w:after="0"/>
            </w:pPr>
            <w:r>
              <w:rPr>
                <w:sz w:val="20"/>
              </w:rPr>
              <w:t>ATTLAY</w:t>
            </w:r>
          </w:p>
        </w:tc>
        <w:tc>
          <w:tcPr>
            <w:tcW w:w="1872" w:type="dxa"/>
          </w:tcPr>
          <w:p w14:paraId="3DE750DC" w14:textId="77777777" w:rsidR="00DD642F" w:rsidRDefault="00000000">
            <w:pPr>
              <w:spacing w:after="0"/>
            </w:pPr>
            <w:r>
              <w:rPr>
                <w:sz w:val="20"/>
              </w:rPr>
              <w:t>CTEDIT</w:t>
            </w:r>
          </w:p>
        </w:tc>
        <w:tc>
          <w:tcPr>
            <w:tcW w:w="1872" w:type="dxa"/>
          </w:tcPr>
          <w:p w14:paraId="6E15E654" w14:textId="77777777" w:rsidR="00DD642F" w:rsidRDefault="00000000">
            <w:pPr>
              <w:spacing w:after="0"/>
            </w:pPr>
            <w:r>
              <w:rPr>
                <w:sz w:val="20"/>
              </w:rPr>
              <w:t>MT</w:t>
            </w:r>
          </w:p>
        </w:tc>
        <w:tc>
          <w:tcPr>
            <w:tcW w:w="1872" w:type="dxa"/>
          </w:tcPr>
          <w:p w14:paraId="59321F9F" w14:textId="77777777" w:rsidR="00DD642F" w:rsidRDefault="00000000">
            <w:pPr>
              <w:spacing w:after="0"/>
            </w:pPr>
            <w:r>
              <w:rPr>
                <w:sz w:val="20"/>
              </w:rPr>
              <w:t>T2</w:t>
            </w:r>
          </w:p>
        </w:tc>
        <w:tc>
          <w:tcPr>
            <w:tcW w:w="1872" w:type="dxa"/>
          </w:tcPr>
          <w:p w14:paraId="72F40162" w14:textId="77777777" w:rsidR="00DD642F" w:rsidRDefault="00DD642F"/>
        </w:tc>
      </w:tr>
      <w:tr w:rsidR="00DD642F" w14:paraId="44B644B4"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280CF73" w14:textId="77777777" w:rsidR="00DD642F" w:rsidRDefault="00000000">
            <w:pPr>
              <w:spacing w:after="0"/>
            </w:pPr>
            <w:r>
              <w:rPr>
                <w:sz w:val="20"/>
              </w:rPr>
              <w:t>ATTROT</w:t>
            </w:r>
          </w:p>
        </w:tc>
        <w:tc>
          <w:tcPr>
            <w:tcW w:w="1872" w:type="dxa"/>
          </w:tcPr>
          <w:p w14:paraId="12A32BC6" w14:textId="77777777" w:rsidR="00DD642F" w:rsidRDefault="00000000">
            <w:pPr>
              <w:spacing w:after="0"/>
            </w:pPr>
            <w:r>
              <w:rPr>
                <w:sz w:val="20"/>
              </w:rPr>
              <w:t>CX</w:t>
            </w:r>
          </w:p>
        </w:tc>
        <w:tc>
          <w:tcPr>
            <w:tcW w:w="1872" w:type="dxa"/>
          </w:tcPr>
          <w:p w14:paraId="18D2F8DD" w14:textId="77777777" w:rsidR="00DD642F" w:rsidRDefault="00000000">
            <w:pPr>
              <w:spacing w:after="0"/>
            </w:pPr>
            <w:r>
              <w:rPr>
                <w:sz w:val="20"/>
              </w:rPr>
              <w:t>PAR</w:t>
            </w:r>
          </w:p>
        </w:tc>
        <w:tc>
          <w:tcPr>
            <w:tcW w:w="1872" w:type="dxa"/>
          </w:tcPr>
          <w:p w14:paraId="70A1F705" w14:textId="77777777" w:rsidR="00DD642F" w:rsidRDefault="00000000">
            <w:pPr>
              <w:spacing w:after="0"/>
            </w:pPr>
            <w:r>
              <w:rPr>
                <w:sz w:val="20"/>
              </w:rPr>
              <w:t>T3</w:t>
            </w:r>
          </w:p>
        </w:tc>
        <w:tc>
          <w:tcPr>
            <w:tcW w:w="1872" w:type="dxa"/>
          </w:tcPr>
          <w:p w14:paraId="108E78A0" w14:textId="77777777" w:rsidR="00DD642F" w:rsidRDefault="00DD642F"/>
        </w:tc>
      </w:tr>
    </w:tbl>
    <w:p w14:paraId="1F76782C" w14:textId="77777777" w:rsidR="00DD642F" w:rsidRDefault="00000000">
      <w:pPr>
        <w:pStyle w:val="Heading3"/>
      </w:pPr>
      <w:bookmarkStart w:id="111" w:name="_Toc242085862"/>
      <w:r>
        <w:t>Layers, Editing and View Utilities</w:t>
      </w:r>
      <w:bookmarkEnd w:id="111"/>
      <w:r>
        <w:fldChar w:fldCharType="begin"/>
      </w:r>
      <w:r>
        <w:instrText xml:space="preserve"> XE "Layers" </w:instrText>
      </w:r>
      <w:r>
        <w:fldChar w:fldCharType="end"/>
      </w:r>
    </w:p>
    <w:p w14:paraId="1EECEE1A" w14:textId="77777777" w:rsidR="00DD642F" w:rsidRDefault="00000000">
      <w:r>
        <w:t>Layer, editing, polyline, block and zoom shortcuts. (41)</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6206B122"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0277252E" w14:textId="77777777" w:rsidR="00DD642F" w:rsidRDefault="00000000">
            <w:pPr>
              <w:spacing w:after="0"/>
            </w:pPr>
            <w:r>
              <w:rPr>
                <w:sz w:val="20"/>
              </w:rPr>
              <w:t>BF</w:t>
            </w:r>
          </w:p>
        </w:tc>
        <w:tc>
          <w:tcPr>
            <w:tcW w:w="1872" w:type="dxa"/>
          </w:tcPr>
          <w:p w14:paraId="2FD9FEFF" w14:textId="77777777" w:rsidR="00DD642F" w:rsidRDefault="00000000">
            <w:pPr>
              <w:spacing w:after="0"/>
            </w:pPr>
            <w:r>
              <w:rPr>
                <w:sz w:val="20"/>
              </w:rPr>
              <w:t>EW</w:t>
            </w:r>
          </w:p>
        </w:tc>
        <w:tc>
          <w:tcPr>
            <w:tcW w:w="1872" w:type="dxa"/>
          </w:tcPr>
          <w:p w14:paraId="591859B3" w14:textId="77777777" w:rsidR="00DD642F" w:rsidRDefault="00000000">
            <w:pPr>
              <w:spacing w:after="0"/>
            </w:pPr>
            <w:r>
              <w:rPr>
                <w:sz w:val="20"/>
              </w:rPr>
              <w:t>PB</w:t>
            </w:r>
          </w:p>
        </w:tc>
        <w:tc>
          <w:tcPr>
            <w:tcW w:w="1872" w:type="dxa"/>
          </w:tcPr>
          <w:p w14:paraId="16360970" w14:textId="77777777" w:rsidR="00DD642F" w:rsidRDefault="00000000">
            <w:pPr>
              <w:spacing w:after="0"/>
            </w:pPr>
            <w:r>
              <w:rPr>
                <w:sz w:val="20"/>
              </w:rPr>
              <w:t>RW</w:t>
            </w:r>
          </w:p>
        </w:tc>
        <w:tc>
          <w:tcPr>
            <w:tcW w:w="1872" w:type="dxa"/>
          </w:tcPr>
          <w:p w14:paraId="3214C642" w14:textId="77777777" w:rsidR="00DD642F" w:rsidRDefault="00000000">
            <w:pPr>
              <w:spacing w:after="0"/>
            </w:pPr>
            <w:r>
              <w:rPr>
                <w:sz w:val="20"/>
              </w:rPr>
              <w:t>ZD</w:t>
            </w:r>
          </w:p>
        </w:tc>
      </w:tr>
      <w:tr w:rsidR="00DD642F" w14:paraId="1C69EAA0"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5C6596B" w14:textId="77777777" w:rsidR="00DD642F" w:rsidRDefault="00000000">
            <w:pPr>
              <w:spacing w:after="0"/>
            </w:pPr>
            <w:r>
              <w:rPr>
                <w:sz w:val="20"/>
              </w:rPr>
              <w:t>BLK2BYL</w:t>
            </w:r>
          </w:p>
        </w:tc>
        <w:tc>
          <w:tcPr>
            <w:tcW w:w="1872" w:type="dxa"/>
          </w:tcPr>
          <w:p w14:paraId="15611F36" w14:textId="77777777" w:rsidR="00DD642F" w:rsidRDefault="00000000">
            <w:pPr>
              <w:spacing w:after="0"/>
            </w:pPr>
            <w:r>
              <w:rPr>
                <w:sz w:val="20"/>
              </w:rPr>
              <w:t>FL</w:t>
            </w:r>
          </w:p>
        </w:tc>
        <w:tc>
          <w:tcPr>
            <w:tcW w:w="1872" w:type="dxa"/>
          </w:tcPr>
          <w:p w14:paraId="49F71D14" w14:textId="77777777" w:rsidR="00DD642F" w:rsidRDefault="00000000">
            <w:pPr>
              <w:spacing w:after="0"/>
            </w:pPr>
            <w:r>
              <w:rPr>
                <w:sz w:val="20"/>
              </w:rPr>
              <w:t>PBOX</w:t>
            </w:r>
          </w:p>
        </w:tc>
        <w:tc>
          <w:tcPr>
            <w:tcW w:w="1872" w:type="dxa"/>
          </w:tcPr>
          <w:p w14:paraId="28236687" w14:textId="77777777" w:rsidR="00DD642F" w:rsidRDefault="00000000">
            <w:pPr>
              <w:spacing w:after="0"/>
            </w:pPr>
            <w:r>
              <w:rPr>
                <w:sz w:val="20"/>
              </w:rPr>
              <w:t>SL</w:t>
            </w:r>
          </w:p>
        </w:tc>
        <w:tc>
          <w:tcPr>
            <w:tcW w:w="1872" w:type="dxa"/>
          </w:tcPr>
          <w:p w14:paraId="71210FD9" w14:textId="77777777" w:rsidR="00DD642F" w:rsidRDefault="00000000">
            <w:pPr>
              <w:spacing w:after="0"/>
            </w:pPr>
            <w:r>
              <w:rPr>
                <w:sz w:val="20"/>
              </w:rPr>
              <w:t>ZE</w:t>
            </w:r>
          </w:p>
        </w:tc>
      </w:tr>
      <w:tr w:rsidR="00DD642F" w14:paraId="069601B2"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65ABA18" w14:textId="77777777" w:rsidR="00DD642F" w:rsidRDefault="00000000">
            <w:pPr>
              <w:spacing w:after="0"/>
            </w:pPr>
            <w:r>
              <w:rPr>
                <w:sz w:val="20"/>
              </w:rPr>
              <w:t>BLKREINS</w:t>
            </w:r>
          </w:p>
        </w:tc>
        <w:tc>
          <w:tcPr>
            <w:tcW w:w="1872" w:type="dxa"/>
          </w:tcPr>
          <w:p w14:paraId="01A1E684" w14:textId="77777777" w:rsidR="00DD642F" w:rsidRDefault="00000000">
            <w:pPr>
              <w:spacing w:after="0"/>
            </w:pPr>
            <w:r>
              <w:rPr>
                <w:sz w:val="20"/>
              </w:rPr>
              <w:t>HAND</w:t>
            </w:r>
          </w:p>
        </w:tc>
        <w:tc>
          <w:tcPr>
            <w:tcW w:w="1872" w:type="dxa"/>
          </w:tcPr>
          <w:p w14:paraId="3B15077B" w14:textId="77777777" w:rsidR="00DD642F" w:rsidRDefault="00000000">
            <w:pPr>
              <w:spacing w:after="0"/>
            </w:pPr>
            <w:r>
              <w:rPr>
                <w:sz w:val="20"/>
              </w:rPr>
              <w:t>PLMAKE</w:t>
            </w:r>
          </w:p>
        </w:tc>
        <w:tc>
          <w:tcPr>
            <w:tcW w:w="1872" w:type="dxa"/>
          </w:tcPr>
          <w:p w14:paraId="30CCD5FF" w14:textId="77777777" w:rsidR="00DD642F" w:rsidRDefault="00000000">
            <w:pPr>
              <w:spacing w:after="0"/>
            </w:pPr>
            <w:r>
              <w:rPr>
                <w:sz w:val="20"/>
              </w:rPr>
              <w:t>SORT</w:t>
            </w:r>
          </w:p>
        </w:tc>
        <w:tc>
          <w:tcPr>
            <w:tcW w:w="1872" w:type="dxa"/>
          </w:tcPr>
          <w:p w14:paraId="3D3A748C" w14:textId="77777777" w:rsidR="00DD642F" w:rsidRDefault="00000000">
            <w:pPr>
              <w:spacing w:after="0"/>
            </w:pPr>
            <w:r>
              <w:rPr>
                <w:sz w:val="20"/>
              </w:rPr>
              <w:t>ZP</w:t>
            </w:r>
          </w:p>
        </w:tc>
      </w:tr>
      <w:tr w:rsidR="00DD642F" w14:paraId="3542D443"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43CBAD2E" w14:textId="77777777" w:rsidR="00DD642F" w:rsidRDefault="00000000">
            <w:pPr>
              <w:spacing w:after="0"/>
            </w:pPr>
            <w:r>
              <w:rPr>
                <w:sz w:val="20"/>
              </w:rPr>
              <w:t>BN</w:t>
            </w:r>
          </w:p>
        </w:tc>
        <w:tc>
          <w:tcPr>
            <w:tcW w:w="1872" w:type="dxa"/>
          </w:tcPr>
          <w:p w14:paraId="77BF9B4B" w14:textId="77777777" w:rsidR="00DD642F" w:rsidRDefault="00000000">
            <w:pPr>
              <w:spacing w:after="0"/>
            </w:pPr>
            <w:r>
              <w:rPr>
                <w:sz w:val="20"/>
              </w:rPr>
              <w:t>IL</w:t>
            </w:r>
          </w:p>
        </w:tc>
        <w:tc>
          <w:tcPr>
            <w:tcW w:w="1872" w:type="dxa"/>
          </w:tcPr>
          <w:p w14:paraId="0CB5876F" w14:textId="77777777" w:rsidR="00DD642F" w:rsidRDefault="00000000">
            <w:pPr>
              <w:spacing w:after="0"/>
            </w:pPr>
            <w:r>
              <w:rPr>
                <w:sz w:val="20"/>
              </w:rPr>
              <w:t>PLWIDE</w:t>
            </w:r>
          </w:p>
        </w:tc>
        <w:tc>
          <w:tcPr>
            <w:tcW w:w="1872" w:type="dxa"/>
          </w:tcPr>
          <w:p w14:paraId="2B19521E" w14:textId="77777777" w:rsidR="00DD642F" w:rsidRDefault="00000000">
            <w:pPr>
              <w:spacing w:after="0"/>
            </w:pPr>
            <w:r>
              <w:rPr>
                <w:sz w:val="20"/>
              </w:rPr>
              <w:t>ST</w:t>
            </w:r>
          </w:p>
        </w:tc>
        <w:tc>
          <w:tcPr>
            <w:tcW w:w="1872" w:type="dxa"/>
          </w:tcPr>
          <w:p w14:paraId="0570037F" w14:textId="77777777" w:rsidR="00DD642F" w:rsidRDefault="00000000">
            <w:pPr>
              <w:spacing w:after="0"/>
            </w:pPr>
            <w:r>
              <w:rPr>
                <w:sz w:val="20"/>
              </w:rPr>
              <w:t>ZV</w:t>
            </w:r>
          </w:p>
        </w:tc>
      </w:tr>
      <w:tr w:rsidR="00DD642F" w14:paraId="45D2ACFA"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FD5DFDC" w14:textId="77777777" w:rsidR="00DD642F" w:rsidRDefault="00000000">
            <w:pPr>
              <w:spacing w:after="0"/>
            </w:pPr>
            <w:r>
              <w:rPr>
                <w:sz w:val="20"/>
              </w:rPr>
              <w:t>CC</w:t>
            </w:r>
          </w:p>
        </w:tc>
        <w:tc>
          <w:tcPr>
            <w:tcW w:w="1872" w:type="dxa"/>
          </w:tcPr>
          <w:p w14:paraId="2AF9ECBD" w14:textId="77777777" w:rsidR="00DD642F" w:rsidRDefault="00000000">
            <w:pPr>
              <w:spacing w:after="0"/>
            </w:pPr>
            <w:r>
              <w:rPr>
                <w:sz w:val="20"/>
              </w:rPr>
              <w:t>LB</w:t>
            </w:r>
          </w:p>
        </w:tc>
        <w:tc>
          <w:tcPr>
            <w:tcW w:w="1872" w:type="dxa"/>
          </w:tcPr>
          <w:p w14:paraId="50FBE520" w14:textId="77777777" w:rsidR="00DD642F" w:rsidRDefault="00000000">
            <w:pPr>
              <w:spacing w:after="0"/>
            </w:pPr>
            <w:r>
              <w:rPr>
                <w:sz w:val="20"/>
              </w:rPr>
              <w:t>PW</w:t>
            </w:r>
          </w:p>
        </w:tc>
        <w:tc>
          <w:tcPr>
            <w:tcW w:w="1872" w:type="dxa"/>
          </w:tcPr>
          <w:p w14:paraId="6A91EDFD" w14:textId="77777777" w:rsidR="00DD642F" w:rsidRDefault="00000000">
            <w:pPr>
              <w:spacing w:after="0"/>
            </w:pPr>
            <w:r>
              <w:rPr>
                <w:sz w:val="20"/>
              </w:rPr>
              <w:t>TM</w:t>
            </w:r>
          </w:p>
        </w:tc>
        <w:tc>
          <w:tcPr>
            <w:tcW w:w="1872" w:type="dxa"/>
          </w:tcPr>
          <w:p w14:paraId="7B63FC4A" w14:textId="77777777" w:rsidR="00DD642F" w:rsidRDefault="00000000">
            <w:pPr>
              <w:spacing w:after="0"/>
            </w:pPr>
            <w:r>
              <w:rPr>
                <w:sz w:val="20"/>
              </w:rPr>
              <w:t>ZW</w:t>
            </w:r>
          </w:p>
        </w:tc>
      </w:tr>
      <w:tr w:rsidR="00DD642F" w14:paraId="236E2CB1"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E42C3AB" w14:textId="77777777" w:rsidR="00DD642F" w:rsidRDefault="00000000">
            <w:pPr>
              <w:spacing w:after="0"/>
            </w:pPr>
            <w:r>
              <w:rPr>
                <w:sz w:val="20"/>
              </w:rPr>
              <w:t>CL</w:t>
            </w:r>
          </w:p>
        </w:tc>
        <w:tc>
          <w:tcPr>
            <w:tcW w:w="1872" w:type="dxa"/>
          </w:tcPr>
          <w:p w14:paraId="22595096" w14:textId="77777777" w:rsidR="00DD642F" w:rsidRDefault="00000000">
            <w:pPr>
              <w:spacing w:after="0"/>
            </w:pPr>
            <w:r>
              <w:rPr>
                <w:sz w:val="20"/>
              </w:rPr>
              <w:t>LBREAK</w:t>
            </w:r>
          </w:p>
        </w:tc>
        <w:tc>
          <w:tcPr>
            <w:tcW w:w="1872" w:type="dxa"/>
          </w:tcPr>
          <w:p w14:paraId="57755FAF" w14:textId="77777777" w:rsidR="00DD642F" w:rsidRDefault="00000000">
            <w:pPr>
              <w:spacing w:after="0"/>
            </w:pPr>
            <w:r>
              <w:rPr>
                <w:sz w:val="20"/>
              </w:rPr>
              <w:t>QC</w:t>
            </w:r>
          </w:p>
        </w:tc>
        <w:tc>
          <w:tcPr>
            <w:tcW w:w="1872" w:type="dxa"/>
          </w:tcPr>
          <w:p w14:paraId="4CE4AA92" w14:textId="77777777" w:rsidR="00DD642F" w:rsidRDefault="00000000">
            <w:pPr>
              <w:spacing w:after="0"/>
            </w:pPr>
            <w:r>
              <w:rPr>
                <w:sz w:val="20"/>
              </w:rPr>
              <w:t>UIL</w:t>
            </w:r>
          </w:p>
        </w:tc>
        <w:tc>
          <w:tcPr>
            <w:tcW w:w="1872" w:type="dxa"/>
          </w:tcPr>
          <w:p w14:paraId="7B706F63" w14:textId="77777777" w:rsidR="00DD642F" w:rsidRDefault="00DD642F"/>
        </w:tc>
      </w:tr>
      <w:tr w:rsidR="00DD642F" w14:paraId="73FAD5FA"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4B5425D" w14:textId="77777777" w:rsidR="00DD642F" w:rsidRDefault="00000000">
            <w:pPr>
              <w:spacing w:after="0"/>
            </w:pPr>
            <w:r>
              <w:rPr>
                <w:sz w:val="20"/>
              </w:rPr>
              <w:t>CW</w:t>
            </w:r>
          </w:p>
        </w:tc>
        <w:tc>
          <w:tcPr>
            <w:tcW w:w="1872" w:type="dxa"/>
          </w:tcPr>
          <w:p w14:paraId="48BFCF3D" w14:textId="77777777" w:rsidR="00DD642F" w:rsidRDefault="00000000">
            <w:pPr>
              <w:spacing w:after="0"/>
            </w:pPr>
            <w:r>
              <w:rPr>
                <w:sz w:val="20"/>
              </w:rPr>
              <w:t>LISP</w:t>
            </w:r>
          </w:p>
        </w:tc>
        <w:tc>
          <w:tcPr>
            <w:tcW w:w="1872" w:type="dxa"/>
          </w:tcPr>
          <w:p w14:paraId="017E2EC1" w14:textId="77777777" w:rsidR="00DD642F" w:rsidRDefault="00000000">
            <w:pPr>
              <w:spacing w:after="0"/>
            </w:pPr>
            <w:r>
              <w:rPr>
                <w:sz w:val="20"/>
              </w:rPr>
              <w:t>QE</w:t>
            </w:r>
          </w:p>
        </w:tc>
        <w:tc>
          <w:tcPr>
            <w:tcW w:w="1872" w:type="dxa"/>
          </w:tcPr>
          <w:p w14:paraId="60D4628D" w14:textId="77777777" w:rsidR="00DD642F" w:rsidRDefault="00000000">
            <w:pPr>
              <w:spacing w:after="0"/>
            </w:pPr>
            <w:r>
              <w:rPr>
                <w:sz w:val="20"/>
              </w:rPr>
              <w:t>VA</w:t>
            </w:r>
          </w:p>
        </w:tc>
        <w:tc>
          <w:tcPr>
            <w:tcW w:w="1872" w:type="dxa"/>
          </w:tcPr>
          <w:p w14:paraId="4ED59D28" w14:textId="77777777" w:rsidR="00DD642F" w:rsidRDefault="00DD642F"/>
        </w:tc>
      </w:tr>
      <w:tr w:rsidR="00DD642F" w14:paraId="1D072210"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78EFDED7" w14:textId="77777777" w:rsidR="00DD642F" w:rsidRDefault="00000000">
            <w:pPr>
              <w:spacing w:after="0"/>
            </w:pPr>
            <w:r>
              <w:rPr>
                <w:sz w:val="20"/>
              </w:rPr>
              <w:t>EC</w:t>
            </w:r>
          </w:p>
        </w:tc>
        <w:tc>
          <w:tcPr>
            <w:tcW w:w="1872" w:type="dxa"/>
          </w:tcPr>
          <w:p w14:paraId="2544C43C" w14:textId="77777777" w:rsidR="00DD642F" w:rsidRDefault="00000000">
            <w:pPr>
              <w:spacing w:after="0"/>
            </w:pPr>
            <w:r>
              <w:rPr>
                <w:sz w:val="20"/>
              </w:rPr>
              <w:t>LT</w:t>
            </w:r>
          </w:p>
        </w:tc>
        <w:tc>
          <w:tcPr>
            <w:tcW w:w="1872" w:type="dxa"/>
          </w:tcPr>
          <w:p w14:paraId="5A28FB73" w14:textId="77777777" w:rsidR="00DD642F" w:rsidRDefault="00000000">
            <w:pPr>
              <w:spacing w:after="0"/>
            </w:pPr>
            <w:r>
              <w:rPr>
                <w:sz w:val="20"/>
              </w:rPr>
              <w:t>RC</w:t>
            </w:r>
          </w:p>
        </w:tc>
        <w:tc>
          <w:tcPr>
            <w:tcW w:w="1872" w:type="dxa"/>
          </w:tcPr>
          <w:p w14:paraId="714359D2" w14:textId="77777777" w:rsidR="00DD642F" w:rsidRDefault="00000000">
            <w:pPr>
              <w:spacing w:after="0"/>
            </w:pPr>
            <w:r>
              <w:rPr>
                <w:sz w:val="20"/>
              </w:rPr>
              <w:t>VR</w:t>
            </w:r>
          </w:p>
        </w:tc>
        <w:tc>
          <w:tcPr>
            <w:tcW w:w="1872" w:type="dxa"/>
          </w:tcPr>
          <w:p w14:paraId="3FD9AE79" w14:textId="77777777" w:rsidR="00DD642F" w:rsidRDefault="00DD642F"/>
        </w:tc>
      </w:tr>
      <w:tr w:rsidR="00DD642F" w14:paraId="51F5E49A"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35B28BF1" w14:textId="77777777" w:rsidR="00DD642F" w:rsidRDefault="00000000">
            <w:pPr>
              <w:spacing w:after="0"/>
            </w:pPr>
            <w:r>
              <w:rPr>
                <w:sz w:val="20"/>
              </w:rPr>
              <w:t>EM</w:t>
            </w:r>
          </w:p>
        </w:tc>
        <w:tc>
          <w:tcPr>
            <w:tcW w:w="1872" w:type="dxa"/>
          </w:tcPr>
          <w:p w14:paraId="1DAF6502" w14:textId="77777777" w:rsidR="00DD642F" w:rsidRDefault="00000000">
            <w:pPr>
              <w:spacing w:after="0"/>
            </w:pPr>
            <w:r>
              <w:rPr>
                <w:sz w:val="20"/>
              </w:rPr>
              <w:t>MW</w:t>
            </w:r>
          </w:p>
        </w:tc>
        <w:tc>
          <w:tcPr>
            <w:tcW w:w="1872" w:type="dxa"/>
          </w:tcPr>
          <w:p w14:paraId="6CC2CA00" w14:textId="77777777" w:rsidR="00DD642F" w:rsidRDefault="00000000">
            <w:pPr>
              <w:spacing w:after="0"/>
            </w:pPr>
            <w:r>
              <w:rPr>
                <w:sz w:val="20"/>
              </w:rPr>
              <w:t>REFDWG</w:t>
            </w:r>
          </w:p>
        </w:tc>
        <w:tc>
          <w:tcPr>
            <w:tcW w:w="1872" w:type="dxa"/>
          </w:tcPr>
          <w:p w14:paraId="07CC5EC2" w14:textId="77777777" w:rsidR="00DD642F" w:rsidRDefault="00000000">
            <w:pPr>
              <w:spacing w:after="0"/>
            </w:pPr>
            <w:r>
              <w:rPr>
                <w:sz w:val="20"/>
              </w:rPr>
              <w:t>WBL</w:t>
            </w:r>
          </w:p>
        </w:tc>
        <w:tc>
          <w:tcPr>
            <w:tcW w:w="1872" w:type="dxa"/>
          </w:tcPr>
          <w:p w14:paraId="465BFC96" w14:textId="77777777" w:rsidR="00DD642F" w:rsidRDefault="00DD642F"/>
        </w:tc>
      </w:tr>
    </w:tbl>
    <w:p w14:paraId="614FC72D" w14:textId="77777777" w:rsidR="00DD642F" w:rsidRDefault="00000000">
      <w:pPr>
        <w:pStyle w:val="Heading3"/>
      </w:pPr>
      <w:bookmarkStart w:id="112" w:name="_Toc242085863"/>
      <w:r>
        <w:t>3D Modeling and Conduit Bodies</w:t>
      </w:r>
      <w:bookmarkEnd w:id="112"/>
      <w:r>
        <w:fldChar w:fldCharType="begin"/>
      </w:r>
      <w:r>
        <w:instrText xml:space="preserve"> XE "Conduit runs" </w:instrText>
      </w:r>
      <w:r>
        <w:fldChar w:fldCharType="end"/>
      </w:r>
      <w:r>
        <w:fldChar w:fldCharType="begin"/>
      </w:r>
      <w:r>
        <w:instrText xml:space="preserve"> XE "Conduit bodies" </w:instrText>
      </w:r>
      <w:r>
        <w:fldChar w:fldCharType="end"/>
      </w:r>
      <w:r>
        <w:fldChar w:fldCharType="begin"/>
      </w:r>
      <w:r>
        <w:instrText xml:space="preserve"> XE "3D modeling" </w:instrText>
      </w:r>
      <w:r>
        <w:fldChar w:fldCharType="end"/>
      </w:r>
    </w:p>
    <w:p w14:paraId="4C990461" w14:textId="77777777" w:rsidR="00DD642F" w:rsidRDefault="00000000">
      <w:r>
        <w:t>Building the 3D model from the plan (MEDMAKE3D and the single-purpose 3D commands) and 3D conduit bodies. (17)</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24367C1A"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2549E0D2" w14:textId="77777777" w:rsidR="00DD642F" w:rsidRDefault="00000000">
            <w:pPr>
              <w:spacing w:after="0"/>
            </w:pPr>
            <w:r>
              <w:rPr>
                <w:sz w:val="20"/>
              </w:rPr>
              <w:t>3DJBOX</w:t>
            </w:r>
          </w:p>
        </w:tc>
        <w:tc>
          <w:tcPr>
            <w:tcW w:w="1872" w:type="dxa"/>
          </w:tcPr>
          <w:p w14:paraId="1E429B21" w14:textId="77777777" w:rsidR="00DD642F" w:rsidRDefault="00000000">
            <w:pPr>
              <w:spacing w:after="0"/>
            </w:pPr>
            <w:r>
              <w:rPr>
                <w:sz w:val="20"/>
              </w:rPr>
              <w:t>M3DOLD</w:t>
            </w:r>
          </w:p>
        </w:tc>
        <w:tc>
          <w:tcPr>
            <w:tcW w:w="1872" w:type="dxa"/>
          </w:tcPr>
          <w:p w14:paraId="7C45F55C" w14:textId="77777777" w:rsidR="00DD642F" w:rsidRDefault="00000000">
            <w:pPr>
              <w:spacing w:after="0"/>
            </w:pPr>
            <w:r>
              <w:rPr>
                <w:sz w:val="20"/>
              </w:rPr>
              <w:t>MAKE3DTRAY</w:t>
            </w:r>
          </w:p>
        </w:tc>
        <w:tc>
          <w:tcPr>
            <w:tcW w:w="1872" w:type="dxa"/>
          </w:tcPr>
          <w:p w14:paraId="22E2C95A" w14:textId="77777777" w:rsidR="00DD642F" w:rsidRDefault="00000000">
            <w:pPr>
              <w:spacing w:after="0"/>
            </w:pPr>
            <w:r>
              <w:rPr>
                <w:sz w:val="20"/>
              </w:rPr>
              <w:t>MEDCBDATA</w:t>
            </w:r>
          </w:p>
        </w:tc>
        <w:tc>
          <w:tcPr>
            <w:tcW w:w="1872" w:type="dxa"/>
          </w:tcPr>
          <w:p w14:paraId="71535024" w14:textId="77777777" w:rsidR="00DD642F" w:rsidRDefault="00000000">
            <w:pPr>
              <w:spacing w:after="0"/>
            </w:pPr>
            <w:r>
              <w:rPr>
                <w:sz w:val="20"/>
              </w:rPr>
              <w:t>MEDMAKE3D</w:t>
            </w:r>
          </w:p>
        </w:tc>
      </w:tr>
      <w:tr w:rsidR="00DD642F" w14:paraId="1403D026"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5943B135" w14:textId="77777777" w:rsidR="00DD642F" w:rsidRDefault="00000000">
            <w:pPr>
              <w:spacing w:after="0"/>
            </w:pPr>
            <w:r>
              <w:rPr>
                <w:sz w:val="20"/>
              </w:rPr>
              <w:t>C3D</w:t>
            </w:r>
          </w:p>
        </w:tc>
        <w:tc>
          <w:tcPr>
            <w:tcW w:w="1872" w:type="dxa"/>
          </w:tcPr>
          <w:p w14:paraId="14F22E33" w14:textId="77777777" w:rsidR="00DD642F" w:rsidRDefault="00000000">
            <w:pPr>
              <w:spacing w:after="0"/>
            </w:pPr>
            <w:r>
              <w:rPr>
                <w:sz w:val="20"/>
              </w:rPr>
              <w:t>MAKE3DCABLE</w:t>
            </w:r>
          </w:p>
        </w:tc>
        <w:tc>
          <w:tcPr>
            <w:tcW w:w="1872" w:type="dxa"/>
          </w:tcPr>
          <w:p w14:paraId="29E31C3E" w14:textId="77777777" w:rsidR="00DD642F" w:rsidRDefault="00000000">
            <w:pPr>
              <w:spacing w:after="0"/>
            </w:pPr>
            <w:r>
              <w:rPr>
                <w:sz w:val="20"/>
              </w:rPr>
              <w:t>MED3DPLAN</w:t>
            </w:r>
          </w:p>
        </w:tc>
        <w:tc>
          <w:tcPr>
            <w:tcW w:w="1872" w:type="dxa"/>
          </w:tcPr>
          <w:p w14:paraId="08BF3578" w14:textId="77777777" w:rsidR="00DD642F" w:rsidRDefault="00000000">
            <w:pPr>
              <w:spacing w:after="0"/>
            </w:pPr>
            <w:r>
              <w:rPr>
                <w:sz w:val="20"/>
              </w:rPr>
              <w:t>MEDCBINS</w:t>
            </w:r>
          </w:p>
        </w:tc>
        <w:tc>
          <w:tcPr>
            <w:tcW w:w="1872" w:type="dxa"/>
          </w:tcPr>
          <w:p w14:paraId="2A72DFE3" w14:textId="77777777" w:rsidR="00DD642F" w:rsidRDefault="00DD642F"/>
        </w:tc>
      </w:tr>
      <w:tr w:rsidR="00DD642F" w14:paraId="6339857E"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7154FC9F" w14:textId="77777777" w:rsidR="00DD642F" w:rsidRDefault="00000000">
            <w:pPr>
              <w:spacing w:after="0"/>
            </w:pPr>
            <w:r>
              <w:rPr>
                <w:sz w:val="20"/>
              </w:rPr>
              <w:t>ESOLID</w:t>
            </w:r>
          </w:p>
        </w:tc>
        <w:tc>
          <w:tcPr>
            <w:tcW w:w="1872" w:type="dxa"/>
          </w:tcPr>
          <w:p w14:paraId="646C5027" w14:textId="77777777" w:rsidR="00DD642F" w:rsidRDefault="00000000">
            <w:pPr>
              <w:spacing w:after="0"/>
            </w:pPr>
            <w:r>
              <w:rPr>
                <w:sz w:val="20"/>
              </w:rPr>
              <w:t>MAKE3DCONDUIT</w:t>
            </w:r>
          </w:p>
        </w:tc>
        <w:tc>
          <w:tcPr>
            <w:tcW w:w="1872" w:type="dxa"/>
          </w:tcPr>
          <w:p w14:paraId="2A4BD3B1" w14:textId="77777777" w:rsidR="00DD642F" w:rsidRDefault="00000000">
            <w:pPr>
              <w:spacing w:after="0"/>
            </w:pPr>
            <w:r>
              <w:rPr>
                <w:sz w:val="20"/>
              </w:rPr>
              <w:t>MED3DVER</w:t>
            </w:r>
          </w:p>
        </w:tc>
        <w:tc>
          <w:tcPr>
            <w:tcW w:w="1872" w:type="dxa"/>
          </w:tcPr>
          <w:p w14:paraId="3A04F9E1" w14:textId="77777777" w:rsidR="00DD642F" w:rsidRDefault="00000000">
            <w:pPr>
              <w:spacing w:after="0"/>
            </w:pPr>
            <w:r>
              <w:rPr>
                <w:sz w:val="20"/>
              </w:rPr>
              <w:t>MEDCBTEST</w:t>
            </w:r>
          </w:p>
        </w:tc>
        <w:tc>
          <w:tcPr>
            <w:tcW w:w="1872" w:type="dxa"/>
          </w:tcPr>
          <w:p w14:paraId="6BF2F8A3" w14:textId="77777777" w:rsidR="00DD642F" w:rsidRDefault="00DD642F"/>
        </w:tc>
      </w:tr>
      <w:tr w:rsidR="00DD642F" w14:paraId="2883BFDA"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30C30B6A" w14:textId="77777777" w:rsidR="00DD642F" w:rsidRDefault="00000000">
            <w:pPr>
              <w:spacing w:after="0"/>
            </w:pPr>
            <w:r>
              <w:rPr>
                <w:sz w:val="20"/>
              </w:rPr>
              <w:lastRenderedPageBreak/>
              <w:t>M3D</w:t>
            </w:r>
          </w:p>
        </w:tc>
        <w:tc>
          <w:tcPr>
            <w:tcW w:w="1872" w:type="dxa"/>
          </w:tcPr>
          <w:p w14:paraId="4599B6C7" w14:textId="77777777" w:rsidR="00DD642F" w:rsidRDefault="00000000">
            <w:pPr>
              <w:spacing w:after="0"/>
            </w:pPr>
            <w:r>
              <w:rPr>
                <w:sz w:val="20"/>
              </w:rPr>
              <w:t>MAKE3DCONDUITOLD</w:t>
            </w:r>
          </w:p>
        </w:tc>
        <w:tc>
          <w:tcPr>
            <w:tcW w:w="1872" w:type="dxa"/>
          </w:tcPr>
          <w:p w14:paraId="3505BEE5" w14:textId="77777777" w:rsidR="00DD642F" w:rsidRDefault="00000000">
            <w:pPr>
              <w:spacing w:after="0"/>
            </w:pPr>
            <w:r>
              <w:rPr>
                <w:sz w:val="20"/>
              </w:rPr>
              <w:t>MEDCBALL</w:t>
            </w:r>
          </w:p>
        </w:tc>
        <w:tc>
          <w:tcPr>
            <w:tcW w:w="1872" w:type="dxa"/>
          </w:tcPr>
          <w:p w14:paraId="38791F6C" w14:textId="77777777" w:rsidR="00DD642F" w:rsidRDefault="00000000">
            <w:pPr>
              <w:spacing w:after="0"/>
            </w:pPr>
            <w:r>
              <w:rPr>
                <w:sz w:val="20"/>
              </w:rPr>
              <w:t>MEDCBVER</w:t>
            </w:r>
          </w:p>
        </w:tc>
        <w:tc>
          <w:tcPr>
            <w:tcW w:w="1872" w:type="dxa"/>
          </w:tcPr>
          <w:p w14:paraId="19B74FF9" w14:textId="77777777" w:rsidR="00DD642F" w:rsidRDefault="00DD642F"/>
        </w:tc>
      </w:tr>
    </w:tbl>
    <w:p w14:paraId="6163D11B" w14:textId="77777777" w:rsidR="00DD642F" w:rsidRDefault="00000000">
      <w:pPr>
        <w:pStyle w:val="Heading3"/>
      </w:pPr>
      <w:bookmarkStart w:id="113" w:name="_Toc242085864"/>
      <w:r>
        <w:t>3D Block Library</w:t>
      </w:r>
      <w:bookmarkEnd w:id="113"/>
    </w:p>
    <w:p w14:paraId="4D59DA84" w14:textId="77777777" w:rsidR="00DD642F" w:rsidRDefault="00000000">
      <w:r>
        <w:t>The 3D block library palette and command-line insert. (2)</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68804AAC"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0B20CE67" w14:textId="77777777" w:rsidR="00DD642F" w:rsidRDefault="00000000">
            <w:pPr>
              <w:spacing w:after="0"/>
            </w:pPr>
            <w:r>
              <w:rPr>
                <w:sz w:val="20"/>
              </w:rPr>
              <w:t>MED3DLIB</w:t>
            </w:r>
          </w:p>
        </w:tc>
        <w:tc>
          <w:tcPr>
            <w:tcW w:w="1872" w:type="dxa"/>
          </w:tcPr>
          <w:p w14:paraId="049AEDBC" w14:textId="77777777" w:rsidR="00DD642F" w:rsidRDefault="00000000">
            <w:pPr>
              <w:spacing w:after="0"/>
            </w:pPr>
            <w:r>
              <w:rPr>
                <w:sz w:val="20"/>
              </w:rPr>
              <w:t>MED3DLIBINSERT</w:t>
            </w:r>
          </w:p>
        </w:tc>
        <w:tc>
          <w:tcPr>
            <w:tcW w:w="1872" w:type="dxa"/>
          </w:tcPr>
          <w:p w14:paraId="469EEE22" w14:textId="77777777" w:rsidR="00DD642F" w:rsidRDefault="00DD642F"/>
        </w:tc>
        <w:tc>
          <w:tcPr>
            <w:tcW w:w="1872" w:type="dxa"/>
          </w:tcPr>
          <w:p w14:paraId="5A2267F7" w14:textId="77777777" w:rsidR="00DD642F" w:rsidRDefault="00DD642F"/>
        </w:tc>
        <w:tc>
          <w:tcPr>
            <w:tcW w:w="1872" w:type="dxa"/>
          </w:tcPr>
          <w:p w14:paraId="74FB51DC" w14:textId="77777777" w:rsidR="00DD642F" w:rsidRDefault="00DD642F"/>
        </w:tc>
      </w:tr>
    </w:tbl>
    <w:p w14:paraId="1CBD9C1A" w14:textId="77777777" w:rsidR="00DD642F" w:rsidRDefault="00000000">
      <w:pPr>
        <w:pStyle w:val="Heading3"/>
      </w:pPr>
      <w:bookmarkStart w:id="114" w:name="_Toc242085865"/>
      <w:r>
        <w:t>Developer and Test</w:t>
      </w:r>
      <w:bookmarkEnd w:id="114"/>
    </w:p>
    <w:p w14:paraId="311A4F56" w14:textId="77777777" w:rsidR="00DD642F" w:rsidRDefault="00000000">
      <w:r>
        <w:t>Test and developer commands. They are not needed for normal drafting; some are in files MEDCore does not load. (11)</w:t>
      </w:r>
    </w:p>
    <w:tbl>
      <w:tblPr>
        <w:tblStyle w:val="LightGrid-Accent1"/>
        <w:tblW w:w="9360" w:type="dxa"/>
        <w:tblLayout w:type="fixed"/>
        <w:tblLook w:val="0400" w:firstRow="0" w:lastRow="0" w:firstColumn="0" w:lastColumn="0" w:noHBand="0" w:noVBand="1"/>
      </w:tblPr>
      <w:tblGrid>
        <w:gridCol w:w="1872"/>
        <w:gridCol w:w="1872"/>
        <w:gridCol w:w="1872"/>
        <w:gridCol w:w="1872"/>
        <w:gridCol w:w="1872"/>
      </w:tblGrid>
      <w:tr w:rsidR="00DD642F" w14:paraId="02499882"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5962716E" w14:textId="77777777" w:rsidR="00DD642F" w:rsidRDefault="00000000">
            <w:pPr>
              <w:spacing w:after="0"/>
            </w:pPr>
            <w:r>
              <w:rPr>
                <w:sz w:val="20"/>
              </w:rPr>
              <w:t>MED3DLIBTEST</w:t>
            </w:r>
          </w:p>
        </w:tc>
        <w:tc>
          <w:tcPr>
            <w:tcW w:w="1872" w:type="dxa"/>
          </w:tcPr>
          <w:p w14:paraId="30A664F9" w14:textId="77777777" w:rsidR="00DD642F" w:rsidRDefault="00000000">
            <w:pPr>
              <w:spacing w:after="0"/>
            </w:pPr>
            <w:r>
              <w:rPr>
                <w:sz w:val="20"/>
              </w:rPr>
              <w:t>MYTEST</w:t>
            </w:r>
          </w:p>
        </w:tc>
        <w:tc>
          <w:tcPr>
            <w:tcW w:w="1872" w:type="dxa"/>
          </w:tcPr>
          <w:p w14:paraId="7A7C8064" w14:textId="77777777" w:rsidR="00DD642F" w:rsidRDefault="00000000">
            <w:pPr>
              <w:spacing w:after="0"/>
            </w:pPr>
            <w:r>
              <w:rPr>
                <w:sz w:val="20"/>
              </w:rPr>
              <w:t>TRAYFITTEST</w:t>
            </w:r>
          </w:p>
        </w:tc>
        <w:tc>
          <w:tcPr>
            <w:tcW w:w="1872" w:type="dxa"/>
          </w:tcPr>
          <w:p w14:paraId="155677AA" w14:textId="77777777" w:rsidR="00DD642F" w:rsidRDefault="00000000">
            <w:pPr>
              <w:spacing w:after="0"/>
            </w:pPr>
            <w:r>
              <w:rPr>
                <w:sz w:val="20"/>
              </w:rPr>
              <w:t>TRAYTEETEST</w:t>
            </w:r>
          </w:p>
        </w:tc>
        <w:tc>
          <w:tcPr>
            <w:tcW w:w="1872" w:type="dxa"/>
          </w:tcPr>
          <w:p w14:paraId="313967A3" w14:textId="77777777" w:rsidR="00DD642F" w:rsidRDefault="00DD642F"/>
        </w:tc>
      </w:tr>
      <w:tr w:rsidR="00DD642F" w14:paraId="70D9E523" w14:textId="77777777" w:rsidTr="00DD642F">
        <w:trPr>
          <w:cnfStyle w:val="000000010000" w:firstRow="0" w:lastRow="0" w:firstColumn="0" w:lastColumn="0" w:oddVBand="0" w:evenVBand="0" w:oddHBand="0" w:evenHBand="1" w:firstRowFirstColumn="0" w:firstRowLastColumn="0" w:lastRowFirstColumn="0" w:lastRowLastColumn="0"/>
        </w:trPr>
        <w:tc>
          <w:tcPr>
            <w:tcW w:w="1872" w:type="dxa"/>
          </w:tcPr>
          <w:p w14:paraId="5C6C60DB" w14:textId="77777777" w:rsidR="00DD642F" w:rsidRDefault="00000000">
            <w:pPr>
              <w:spacing w:after="0"/>
            </w:pPr>
            <w:r>
              <w:rPr>
                <w:sz w:val="20"/>
              </w:rPr>
              <w:t>MED3DPATHTEST</w:t>
            </w:r>
          </w:p>
        </w:tc>
        <w:tc>
          <w:tcPr>
            <w:tcW w:w="1872" w:type="dxa"/>
          </w:tcPr>
          <w:p w14:paraId="44CCA327" w14:textId="77777777" w:rsidR="00DD642F" w:rsidRDefault="00000000">
            <w:pPr>
              <w:spacing w:after="0"/>
            </w:pPr>
            <w:r>
              <w:rPr>
                <w:sz w:val="20"/>
              </w:rPr>
              <w:t>QVTEST</w:t>
            </w:r>
          </w:p>
        </w:tc>
        <w:tc>
          <w:tcPr>
            <w:tcW w:w="1872" w:type="dxa"/>
          </w:tcPr>
          <w:p w14:paraId="799BE7BB" w14:textId="77777777" w:rsidR="00DD642F" w:rsidRDefault="00000000">
            <w:pPr>
              <w:spacing w:after="0"/>
            </w:pPr>
            <w:r>
              <w:rPr>
                <w:sz w:val="20"/>
              </w:rPr>
              <w:t>TRAYLRRETEST</w:t>
            </w:r>
          </w:p>
        </w:tc>
        <w:tc>
          <w:tcPr>
            <w:tcW w:w="1872" w:type="dxa"/>
          </w:tcPr>
          <w:p w14:paraId="6D15E598" w14:textId="77777777" w:rsidR="00DD642F" w:rsidRDefault="00000000">
            <w:pPr>
              <w:spacing w:after="0"/>
            </w:pPr>
            <w:r>
              <w:rPr>
                <w:sz w:val="20"/>
              </w:rPr>
              <w:t>TRAYTEST</w:t>
            </w:r>
          </w:p>
        </w:tc>
        <w:tc>
          <w:tcPr>
            <w:tcW w:w="1872" w:type="dxa"/>
          </w:tcPr>
          <w:p w14:paraId="7C15F160" w14:textId="77777777" w:rsidR="00DD642F" w:rsidRDefault="00DD642F"/>
        </w:tc>
      </w:tr>
      <w:tr w:rsidR="00DD642F" w14:paraId="7D53F803" w14:textId="77777777" w:rsidTr="00DD642F">
        <w:trPr>
          <w:cnfStyle w:val="000000100000" w:firstRow="0" w:lastRow="0" w:firstColumn="0" w:lastColumn="0" w:oddVBand="0" w:evenVBand="0" w:oddHBand="1" w:evenHBand="0" w:firstRowFirstColumn="0" w:firstRowLastColumn="0" w:lastRowFirstColumn="0" w:lastRowLastColumn="0"/>
        </w:trPr>
        <w:tc>
          <w:tcPr>
            <w:tcW w:w="1872" w:type="dxa"/>
          </w:tcPr>
          <w:p w14:paraId="723853E4" w14:textId="77777777" w:rsidR="00DD642F" w:rsidRDefault="00000000">
            <w:pPr>
              <w:spacing w:after="0"/>
            </w:pPr>
            <w:r>
              <w:rPr>
                <w:sz w:val="20"/>
              </w:rPr>
              <w:t>MEDCBGRID</w:t>
            </w:r>
          </w:p>
        </w:tc>
        <w:tc>
          <w:tcPr>
            <w:tcW w:w="1872" w:type="dxa"/>
          </w:tcPr>
          <w:p w14:paraId="75F74C7C" w14:textId="77777777" w:rsidR="00DD642F" w:rsidRDefault="00000000">
            <w:pPr>
              <w:spacing w:after="0"/>
            </w:pPr>
            <w:r>
              <w:rPr>
                <w:sz w:val="20"/>
              </w:rPr>
              <w:t>TEST</w:t>
            </w:r>
          </w:p>
        </w:tc>
        <w:tc>
          <w:tcPr>
            <w:tcW w:w="1872" w:type="dxa"/>
          </w:tcPr>
          <w:p w14:paraId="2B3E183A" w14:textId="77777777" w:rsidR="00DD642F" w:rsidRDefault="00000000">
            <w:pPr>
              <w:spacing w:after="0"/>
            </w:pPr>
            <w:r>
              <w:rPr>
                <w:sz w:val="20"/>
              </w:rPr>
              <w:t>TRAYRETEST</w:t>
            </w:r>
          </w:p>
        </w:tc>
        <w:tc>
          <w:tcPr>
            <w:tcW w:w="1872" w:type="dxa"/>
          </w:tcPr>
          <w:p w14:paraId="08342132" w14:textId="77777777" w:rsidR="00DD642F" w:rsidRDefault="00DD642F"/>
        </w:tc>
        <w:tc>
          <w:tcPr>
            <w:tcW w:w="1872" w:type="dxa"/>
          </w:tcPr>
          <w:p w14:paraId="52EA3083" w14:textId="77777777" w:rsidR="00DD642F" w:rsidRDefault="00DD642F"/>
        </w:tc>
      </w:tr>
    </w:tbl>
    <w:p w14:paraId="195E96E9" w14:textId="77777777" w:rsidR="00DD642F" w:rsidRDefault="00000000">
      <w:pPr>
        <w:pStyle w:val="MEDNote"/>
      </w:pPr>
      <w:r>
        <w:rPr>
          <w:b/>
        </w:rPr>
        <w:t xml:space="preserve">Note: </w:t>
      </w:r>
      <w:r>
        <w:t xml:space="preserve">T1, T2 and T3 are quick commands that start text (DTEXT) in the default MED text styles at body, medium and large sizes. B1, B2 and B3 do the same at the same sizes on the bold text layer (MED_TEXT-BOLD), for emphasis. They are not text styles themselves. Separately, BLDSTL makes one command for each text style in the drawing when it runs (for example T937THIN), so you can type a style name to start DTEXT in that style. Those commands are created at run time and are not listed here.</w:t>
      </w:r>
    </w:p>
    <w:p w14:paraId="5CD01A05" w14:textId="77777777" w:rsidR="00DD642F" w:rsidRDefault="00000000">
      <w:pPr>
        <w:pStyle w:val="Heading2"/>
      </w:pPr>
      <w:bookmarkStart w:id="115" w:name="_Toc242085866"/>
      <w:r>
        <w:t>Commands A to Z</w:t>
      </w:r>
      <w:bookmarkEnd w:id="115"/>
    </w:p>
    <w:p w14:paraId="3683268E" w14:textId="77777777" w:rsidR="00DD642F" w:rsidRDefault="00000000">
      <w:r>
        <w:t>Source is the file that defines the command. LISP files are in Support\ unless a folder is shown; MED-DotNet\ files are the C# sources in src\MED-DotNet (MED-DotNet.dll). Where a command is defined in two files, the first file listed is the definition that loads last and is the one AutoCAD runs.</w:t>
      </w:r>
    </w:p>
    <w:tbl>
      <w:tblPr>
        <w:tblStyle w:val="LightGrid-Accent1"/>
        <w:tblW w:w="9360" w:type="dxa"/>
        <w:tblLayout w:type="fixed"/>
        <w:tblLook w:val="0420" w:firstRow="1" w:lastRow="0" w:firstColumn="0" w:lastColumn="0" w:noHBand="0" w:noVBand="1"/>
      </w:tblPr>
      <w:tblGrid>
        <w:gridCol w:w="2050"/>
        <w:gridCol w:w="3950"/>
        <w:gridCol w:w="1250"/>
        <w:gridCol w:w="2110"/>
      </w:tblGrid>
      <w:tr w:rsidR="00DD642F" w14:paraId="2CD4FE6A" w14:textId="77777777" w:rsidTr="00DD642F">
        <w:trPr>
          <w:cnfStyle w:val="100000000000" w:firstRow="1" w:lastRow="0" w:firstColumn="0" w:lastColumn="0" w:oddVBand="0" w:evenVBand="0" w:oddHBand="0" w:evenHBand="0" w:firstRowFirstColumn="0" w:firstRowLastColumn="0" w:lastRowFirstColumn="0" w:lastRowLastColumn="0"/>
          <w:tblHeader/>
        </w:trPr>
        <w:tc>
          <w:tcPr>
            <w:tcW w:w="2050" w:type="dxa"/>
          </w:tcPr>
          <w:p w14:paraId="606AEF46" w14:textId="77777777" w:rsidR="00DD642F" w:rsidRDefault="00000000">
            <w:pPr>
              <w:spacing w:after="0"/>
            </w:pPr>
            <w:r>
              <w:rPr>
                <w:sz w:val="18"/>
              </w:rPr>
              <w:t>Command</w:t>
            </w:r>
          </w:p>
        </w:tc>
        <w:tc>
          <w:tcPr>
            <w:tcW w:w="3950" w:type="dxa"/>
          </w:tcPr>
          <w:p w14:paraId="016A3A88" w14:textId="77777777" w:rsidR="00DD642F" w:rsidRDefault="00000000">
            <w:pPr>
              <w:spacing w:after="0"/>
            </w:pPr>
            <w:r>
              <w:rPr>
                <w:sz w:val="18"/>
              </w:rPr>
              <w:t>Description</w:t>
            </w:r>
          </w:p>
        </w:tc>
        <w:tc>
          <w:tcPr>
            <w:tcW w:w="1250" w:type="dxa"/>
          </w:tcPr>
          <w:p w14:paraId="63542EAC" w14:textId="77777777" w:rsidR="00DD642F" w:rsidRDefault="00000000">
            <w:pPr>
              <w:spacing w:after="0"/>
            </w:pPr>
            <w:r>
              <w:rPr>
                <w:sz w:val="18"/>
              </w:rPr>
              <w:t>Category</w:t>
            </w:r>
          </w:p>
        </w:tc>
        <w:tc>
          <w:tcPr>
            <w:tcW w:w="2110" w:type="dxa"/>
          </w:tcPr>
          <w:p w14:paraId="2F8F7053" w14:textId="77777777" w:rsidR="00DD642F" w:rsidRDefault="00000000">
            <w:pPr>
              <w:spacing w:after="0"/>
            </w:pPr>
            <w:r>
              <w:rPr>
                <w:sz w:val="18"/>
              </w:rPr>
              <w:t>Source</w:t>
            </w:r>
          </w:p>
        </w:tc>
      </w:tr>
      <w:tr w:rsidR="00DD642F" w14:paraId="61C5D0E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230EF52" w14:textId="77777777" w:rsidR="00DD642F" w:rsidRDefault="00000000">
            <w:pPr>
              <w:spacing w:after="0"/>
            </w:pPr>
            <w:r>
              <w:rPr>
                <w:b/>
                <w:sz w:val="18"/>
              </w:rPr>
              <w:t>2AWAY</w:t>
            </w:r>
            <w:r>
              <w:fldChar w:fldCharType="begin"/>
            </w:r>
            <w:r>
              <w:instrText xml:space="preserve"> XE "2AWAY" </w:instrText>
            </w:r>
            <w:r>
              <w:fldChar w:fldCharType="end"/>
            </w:r>
          </w:p>
        </w:tc>
        <w:tc>
          <w:tcPr>
            <w:tcW w:w="3950" w:type="dxa"/>
          </w:tcPr>
          <w:p w14:paraId="2A59C2DB" w14:textId="77777777" w:rsidR="00DD642F" w:rsidRDefault="00000000">
            <w:pPr>
              <w:spacing w:after="0"/>
            </w:pPr>
            <w:r>
              <w:rPr>
                <w:sz w:val="18"/>
              </w:rPr>
              <w:t>Inserts the conduit-away symbol on a two-line conduit.</w:t>
            </w:r>
          </w:p>
        </w:tc>
        <w:tc>
          <w:tcPr>
            <w:tcW w:w="1250" w:type="dxa"/>
          </w:tcPr>
          <w:p w14:paraId="50950987" w14:textId="77777777" w:rsidR="00DD642F" w:rsidRDefault="00000000">
            <w:pPr>
              <w:spacing w:after="0"/>
            </w:pPr>
            <w:r>
              <w:rPr>
                <w:sz w:val="18"/>
              </w:rPr>
              <w:t>Conduit</w:t>
            </w:r>
          </w:p>
        </w:tc>
        <w:tc>
          <w:tcPr>
            <w:tcW w:w="2110" w:type="dxa"/>
          </w:tcPr>
          <w:p w14:paraId="009B52D8" w14:textId="77777777" w:rsidR="00DD642F" w:rsidRDefault="00000000">
            <w:pPr>
              <w:spacing w:after="0"/>
            </w:pPr>
            <w:r>
              <w:rPr>
                <w:sz w:val="16"/>
              </w:rPr>
              <w:t>medcon.lsp</w:t>
            </w:r>
          </w:p>
        </w:tc>
      </w:tr>
      <w:tr w:rsidR="00DD642F" w14:paraId="73B439B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CED1798" w14:textId="77777777" w:rsidR="00DD642F" w:rsidRDefault="00000000">
            <w:pPr>
              <w:spacing w:after="0"/>
            </w:pPr>
            <w:r>
              <w:rPr>
                <w:b/>
                <w:sz w:val="18"/>
              </w:rPr>
              <w:t>2BREAK</w:t>
            </w:r>
            <w:r>
              <w:fldChar w:fldCharType="begin"/>
            </w:r>
            <w:r>
              <w:instrText xml:space="preserve"> XE "2BREAK" </w:instrText>
            </w:r>
            <w:r>
              <w:fldChar w:fldCharType="end"/>
            </w:r>
          </w:p>
        </w:tc>
        <w:tc>
          <w:tcPr>
            <w:tcW w:w="3950" w:type="dxa"/>
          </w:tcPr>
          <w:p w14:paraId="2EAF256B" w14:textId="77777777" w:rsidR="00DD642F" w:rsidRDefault="00000000">
            <w:pPr>
              <w:spacing w:after="0"/>
            </w:pPr>
            <w:r>
              <w:rPr>
                <w:sz w:val="18"/>
              </w:rPr>
              <w:t>Inserts a break symbol on a two-line conduit.</w:t>
            </w:r>
          </w:p>
        </w:tc>
        <w:tc>
          <w:tcPr>
            <w:tcW w:w="1250" w:type="dxa"/>
          </w:tcPr>
          <w:p w14:paraId="103B55D0" w14:textId="77777777" w:rsidR="00DD642F" w:rsidRDefault="00000000">
            <w:pPr>
              <w:spacing w:after="0"/>
            </w:pPr>
            <w:r>
              <w:rPr>
                <w:sz w:val="18"/>
              </w:rPr>
              <w:t>Conduit</w:t>
            </w:r>
          </w:p>
        </w:tc>
        <w:tc>
          <w:tcPr>
            <w:tcW w:w="2110" w:type="dxa"/>
          </w:tcPr>
          <w:p w14:paraId="4F57BB2B" w14:textId="77777777" w:rsidR="00DD642F" w:rsidRDefault="00000000">
            <w:pPr>
              <w:spacing w:after="0"/>
            </w:pPr>
            <w:r>
              <w:rPr>
                <w:sz w:val="16"/>
              </w:rPr>
              <w:t>medcon.lsp</w:t>
            </w:r>
          </w:p>
        </w:tc>
      </w:tr>
      <w:tr w:rsidR="00DD642F" w14:paraId="345A1F4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416D3D5" w14:textId="77777777" w:rsidR="00DD642F" w:rsidRDefault="00000000">
            <w:pPr>
              <w:spacing w:after="0"/>
            </w:pPr>
            <w:r>
              <w:rPr>
                <w:b/>
                <w:sz w:val="18"/>
              </w:rPr>
              <w:t>2LCON</w:t>
            </w:r>
            <w:r>
              <w:fldChar w:fldCharType="begin"/>
            </w:r>
            <w:r>
              <w:instrText xml:space="preserve"> XE "2LCON" </w:instrText>
            </w:r>
            <w:r>
              <w:fldChar w:fldCharType="end"/>
            </w:r>
          </w:p>
        </w:tc>
        <w:tc>
          <w:tcPr>
            <w:tcW w:w="3950" w:type="dxa"/>
          </w:tcPr>
          <w:p w14:paraId="5AC96E9D" w14:textId="77777777" w:rsidR="00DD642F" w:rsidRDefault="00000000">
            <w:pPr>
              <w:spacing w:after="0"/>
            </w:pPr>
            <w:r>
              <w:rPr>
                <w:sz w:val="18"/>
              </w:rPr>
              <w:t>Two-line (detail) conduit run.</w:t>
            </w:r>
          </w:p>
        </w:tc>
        <w:tc>
          <w:tcPr>
            <w:tcW w:w="1250" w:type="dxa"/>
          </w:tcPr>
          <w:p w14:paraId="7CA56DE0" w14:textId="77777777" w:rsidR="00DD642F" w:rsidRDefault="00000000">
            <w:pPr>
              <w:spacing w:after="0"/>
            </w:pPr>
            <w:r>
              <w:rPr>
                <w:sz w:val="18"/>
              </w:rPr>
              <w:t>Conduit</w:t>
            </w:r>
          </w:p>
        </w:tc>
        <w:tc>
          <w:tcPr>
            <w:tcW w:w="2110" w:type="dxa"/>
          </w:tcPr>
          <w:p w14:paraId="71751957" w14:textId="77777777" w:rsidR="00DD642F" w:rsidRDefault="00000000">
            <w:pPr>
              <w:spacing w:after="0"/>
            </w:pPr>
            <w:r>
              <w:rPr>
                <w:sz w:val="16"/>
              </w:rPr>
              <w:t>medcon.lsp</w:t>
            </w:r>
          </w:p>
        </w:tc>
      </w:tr>
      <w:tr w:rsidR="00DD642F" w14:paraId="3DDC238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06DFC2D" w14:textId="77777777" w:rsidR="00DD642F" w:rsidRDefault="00000000">
            <w:pPr>
              <w:spacing w:after="0"/>
            </w:pPr>
            <w:r>
              <w:rPr>
                <w:b/>
                <w:sz w:val="18"/>
              </w:rPr>
              <w:t>2LFLEX</w:t>
            </w:r>
            <w:r>
              <w:fldChar w:fldCharType="begin"/>
            </w:r>
            <w:r>
              <w:instrText xml:space="preserve"> XE "2LFLEX" </w:instrText>
            </w:r>
            <w:r>
              <w:fldChar w:fldCharType="end"/>
            </w:r>
          </w:p>
        </w:tc>
        <w:tc>
          <w:tcPr>
            <w:tcW w:w="3950" w:type="dxa"/>
          </w:tcPr>
          <w:p w14:paraId="166FEB9E" w14:textId="77777777" w:rsidR="00DD642F" w:rsidRDefault="00000000">
            <w:pPr>
              <w:spacing w:after="0"/>
            </w:pPr>
            <w:r>
              <w:rPr>
                <w:sz w:val="18"/>
              </w:rPr>
              <w:t>Two-line flexible conduit run.</w:t>
            </w:r>
          </w:p>
        </w:tc>
        <w:tc>
          <w:tcPr>
            <w:tcW w:w="1250" w:type="dxa"/>
          </w:tcPr>
          <w:p w14:paraId="5EAED8C0" w14:textId="77777777" w:rsidR="00DD642F" w:rsidRDefault="00000000">
            <w:pPr>
              <w:spacing w:after="0"/>
            </w:pPr>
            <w:r>
              <w:rPr>
                <w:sz w:val="18"/>
              </w:rPr>
              <w:t>Conduit</w:t>
            </w:r>
          </w:p>
        </w:tc>
        <w:tc>
          <w:tcPr>
            <w:tcW w:w="2110" w:type="dxa"/>
          </w:tcPr>
          <w:p w14:paraId="74BE269C" w14:textId="77777777" w:rsidR="00DD642F" w:rsidRDefault="00000000">
            <w:pPr>
              <w:spacing w:after="0"/>
            </w:pPr>
            <w:r>
              <w:rPr>
                <w:sz w:val="16"/>
              </w:rPr>
              <w:t>medcon.lsp</w:t>
            </w:r>
          </w:p>
        </w:tc>
      </w:tr>
      <w:tr w:rsidR="00DD642F" w14:paraId="5C8E638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14D0C93" w14:textId="77777777" w:rsidR="00DD642F" w:rsidRDefault="00000000">
            <w:pPr>
              <w:spacing w:after="0"/>
            </w:pPr>
            <w:r>
              <w:rPr>
                <w:b/>
                <w:sz w:val="18"/>
              </w:rPr>
              <w:t>2LINE</w:t>
            </w:r>
            <w:r>
              <w:fldChar w:fldCharType="begin"/>
            </w:r>
            <w:r>
              <w:instrText xml:space="preserve"> XE "2LINE" </w:instrText>
            </w:r>
            <w:r>
              <w:fldChar w:fldCharType="end"/>
            </w:r>
          </w:p>
        </w:tc>
        <w:tc>
          <w:tcPr>
            <w:tcW w:w="3950" w:type="dxa"/>
          </w:tcPr>
          <w:p w14:paraId="43E84542" w14:textId="77777777" w:rsidR="00DD642F" w:rsidRDefault="00000000">
            <w:pPr>
              <w:spacing w:after="0"/>
            </w:pPr>
            <w:r>
              <w:rPr>
                <w:sz w:val="18"/>
              </w:rPr>
              <w:t>Double / triple line: offsets a polyline by _2LINOFF / _3LINOFF.</w:t>
            </w:r>
          </w:p>
        </w:tc>
        <w:tc>
          <w:tcPr>
            <w:tcW w:w="1250" w:type="dxa"/>
          </w:tcPr>
          <w:p w14:paraId="40B5D75C" w14:textId="77777777" w:rsidR="00DD642F" w:rsidRDefault="00000000">
            <w:pPr>
              <w:spacing w:after="0"/>
            </w:pPr>
            <w:r>
              <w:rPr>
                <w:sz w:val="18"/>
              </w:rPr>
              <w:t>One-Line / Elem.</w:t>
            </w:r>
          </w:p>
        </w:tc>
        <w:tc>
          <w:tcPr>
            <w:tcW w:w="2110" w:type="dxa"/>
          </w:tcPr>
          <w:p w14:paraId="1B13AADB" w14:textId="77777777" w:rsidR="00DD642F" w:rsidRDefault="00000000">
            <w:pPr>
              <w:spacing w:after="0"/>
            </w:pPr>
            <w:r>
              <w:rPr>
                <w:sz w:val="16"/>
              </w:rPr>
              <w:t>medwire.lsp</w:t>
            </w:r>
          </w:p>
        </w:tc>
      </w:tr>
      <w:tr w:rsidR="00DD642F" w14:paraId="1227A4C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D8C44CC" w14:textId="77777777" w:rsidR="00DD642F" w:rsidRDefault="00000000">
            <w:pPr>
              <w:spacing w:after="0"/>
            </w:pPr>
            <w:r>
              <w:rPr>
                <w:b/>
                <w:sz w:val="18"/>
              </w:rPr>
              <w:t>2TOWARD</w:t>
            </w:r>
            <w:r>
              <w:fldChar w:fldCharType="begin"/>
            </w:r>
            <w:r>
              <w:instrText xml:space="preserve"> XE "2TOWARD" </w:instrText>
            </w:r>
            <w:r>
              <w:fldChar w:fldCharType="end"/>
            </w:r>
          </w:p>
        </w:tc>
        <w:tc>
          <w:tcPr>
            <w:tcW w:w="3950" w:type="dxa"/>
          </w:tcPr>
          <w:p w14:paraId="69382664" w14:textId="77777777" w:rsidR="00DD642F" w:rsidRDefault="00000000">
            <w:pPr>
              <w:spacing w:after="0"/>
            </w:pPr>
            <w:r>
              <w:rPr>
                <w:sz w:val="18"/>
              </w:rPr>
              <w:t>Inserts the conduit-toward symbol on a two-line conduit.</w:t>
            </w:r>
          </w:p>
        </w:tc>
        <w:tc>
          <w:tcPr>
            <w:tcW w:w="1250" w:type="dxa"/>
          </w:tcPr>
          <w:p w14:paraId="2A25B3D4" w14:textId="77777777" w:rsidR="00DD642F" w:rsidRDefault="00000000">
            <w:pPr>
              <w:spacing w:after="0"/>
            </w:pPr>
            <w:r>
              <w:rPr>
                <w:sz w:val="18"/>
              </w:rPr>
              <w:t>Conduit</w:t>
            </w:r>
          </w:p>
        </w:tc>
        <w:tc>
          <w:tcPr>
            <w:tcW w:w="2110" w:type="dxa"/>
          </w:tcPr>
          <w:p w14:paraId="03709C45" w14:textId="77777777" w:rsidR="00DD642F" w:rsidRDefault="00000000">
            <w:pPr>
              <w:spacing w:after="0"/>
            </w:pPr>
            <w:r>
              <w:rPr>
                <w:sz w:val="16"/>
              </w:rPr>
              <w:t>medcon.lsp</w:t>
            </w:r>
          </w:p>
        </w:tc>
      </w:tr>
      <w:tr w:rsidR="00DD642F" w14:paraId="2CFC16D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5E982D2" w14:textId="77777777" w:rsidR="00DD642F" w:rsidRDefault="00000000">
            <w:pPr>
              <w:spacing w:after="0"/>
            </w:pPr>
            <w:r>
              <w:rPr>
                <w:b/>
                <w:sz w:val="18"/>
              </w:rPr>
              <w:t>3DJBOX</w:t>
            </w:r>
            <w:r>
              <w:fldChar w:fldCharType="begin"/>
            </w:r>
            <w:r>
              <w:instrText xml:space="preserve"> XE "3DJBOX" </w:instrText>
            </w:r>
            <w:r>
              <w:fldChar w:fldCharType="end"/>
            </w:r>
          </w:p>
        </w:tc>
        <w:tc>
          <w:tcPr>
            <w:tcW w:w="3950" w:type="dxa"/>
          </w:tcPr>
          <w:p w14:paraId="3A4C76ED" w14:textId="77777777" w:rsidR="00DD642F" w:rsidRDefault="00000000">
            <w:pPr>
              <w:spacing w:after="0"/>
            </w:pPr>
            <w:r>
              <w:rPr>
                <w:sz w:val="18"/>
              </w:rPr>
              <w:t>3D junction box from corner, angle, height, width, depth.</w:t>
            </w:r>
          </w:p>
        </w:tc>
        <w:tc>
          <w:tcPr>
            <w:tcW w:w="1250" w:type="dxa"/>
          </w:tcPr>
          <w:p w14:paraId="227B2443" w14:textId="77777777" w:rsidR="00DD642F" w:rsidRDefault="00000000">
            <w:pPr>
              <w:spacing w:after="0"/>
            </w:pPr>
            <w:r>
              <w:rPr>
                <w:sz w:val="18"/>
              </w:rPr>
              <w:t>3D Modeling</w:t>
            </w:r>
          </w:p>
        </w:tc>
        <w:tc>
          <w:tcPr>
            <w:tcW w:w="2110" w:type="dxa"/>
          </w:tcPr>
          <w:p w14:paraId="692AE0B9" w14:textId="77777777" w:rsidR="00DD642F" w:rsidRDefault="00000000">
            <w:pPr>
              <w:spacing w:after="0"/>
            </w:pPr>
            <w:r>
              <w:rPr>
                <w:sz w:val="16"/>
              </w:rPr>
              <w:t>MED3DMisc.lsp</w:t>
            </w:r>
          </w:p>
        </w:tc>
      </w:tr>
      <w:tr w:rsidR="00DD642F" w14:paraId="7631B46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E05E736" w14:textId="77777777" w:rsidR="00DD642F" w:rsidRDefault="00000000">
            <w:pPr>
              <w:spacing w:after="0"/>
            </w:pPr>
            <w:r>
              <w:rPr>
                <w:b/>
                <w:sz w:val="18"/>
              </w:rPr>
              <w:t>3LINE</w:t>
            </w:r>
            <w:r>
              <w:fldChar w:fldCharType="begin"/>
            </w:r>
            <w:r>
              <w:instrText xml:space="preserve"> XE "3LINE" </w:instrText>
            </w:r>
            <w:r>
              <w:fldChar w:fldCharType="end"/>
            </w:r>
          </w:p>
        </w:tc>
        <w:tc>
          <w:tcPr>
            <w:tcW w:w="3950" w:type="dxa"/>
          </w:tcPr>
          <w:p w14:paraId="2383F509" w14:textId="77777777" w:rsidR="00DD642F" w:rsidRDefault="00000000">
            <w:pPr>
              <w:spacing w:after="0"/>
            </w:pPr>
            <w:r>
              <w:rPr>
                <w:sz w:val="18"/>
              </w:rPr>
              <w:t>Double / triple line: offsets a polyline by _2LINOFF / _3LINOFF.</w:t>
            </w:r>
          </w:p>
        </w:tc>
        <w:tc>
          <w:tcPr>
            <w:tcW w:w="1250" w:type="dxa"/>
          </w:tcPr>
          <w:p w14:paraId="185C1BC2" w14:textId="77777777" w:rsidR="00DD642F" w:rsidRDefault="00000000">
            <w:pPr>
              <w:spacing w:after="0"/>
            </w:pPr>
            <w:r>
              <w:rPr>
                <w:sz w:val="18"/>
              </w:rPr>
              <w:t>One-Line / Elem.</w:t>
            </w:r>
          </w:p>
        </w:tc>
        <w:tc>
          <w:tcPr>
            <w:tcW w:w="2110" w:type="dxa"/>
          </w:tcPr>
          <w:p w14:paraId="20A1B1E0" w14:textId="77777777" w:rsidR="00DD642F" w:rsidRDefault="00000000">
            <w:pPr>
              <w:spacing w:after="0"/>
            </w:pPr>
            <w:r>
              <w:rPr>
                <w:sz w:val="16"/>
              </w:rPr>
              <w:t>medwire.lsp</w:t>
            </w:r>
          </w:p>
        </w:tc>
      </w:tr>
      <w:tr w:rsidR="00DD642F" w14:paraId="7E4149C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BE24E3F" w14:textId="77777777" w:rsidR="00DD642F" w:rsidRDefault="00000000">
            <w:pPr>
              <w:spacing w:after="0"/>
            </w:pPr>
            <w:r>
              <w:rPr>
                <w:b/>
                <w:sz w:val="18"/>
              </w:rPr>
              <w:t>ABL</w:t>
            </w:r>
            <w:r>
              <w:fldChar w:fldCharType="begin"/>
            </w:r>
            <w:r>
              <w:instrText xml:space="preserve"> XE "ABL" </w:instrText>
            </w:r>
            <w:r>
              <w:fldChar w:fldCharType="end"/>
            </w:r>
          </w:p>
        </w:tc>
        <w:tc>
          <w:tcPr>
            <w:tcW w:w="3950" w:type="dxa"/>
          </w:tcPr>
          <w:p w14:paraId="63E0B2B5" w14:textId="77777777" w:rsidR="00DD642F" w:rsidRDefault="00000000">
            <w:pPr>
              <w:spacing w:after="0"/>
            </w:pPr>
            <w:r>
              <w:rPr>
                <w:sz w:val="18"/>
              </w:rPr>
              <w:t>Adds a leader to a selected bubble.</w:t>
            </w:r>
          </w:p>
        </w:tc>
        <w:tc>
          <w:tcPr>
            <w:tcW w:w="1250" w:type="dxa"/>
          </w:tcPr>
          <w:p w14:paraId="3E34B248" w14:textId="77777777" w:rsidR="00DD642F" w:rsidRDefault="00000000">
            <w:pPr>
              <w:spacing w:after="0"/>
            </w:pPr>
            <w:r>
              <w:rPr>
                <w:sz w:val="18"/>
              </w:rPr>
              <w:t>Tagging</w:t>
            </w:r>
          </w:p>
        </w:tc>
        <w:tc>
          <w:tcPr>
            <w:tcW w:w="2110" w:type="dxa"/>
          </w:tcPr>
          <w:p w14:paraId="06A8368C" w14:textId="77777777" w:rsidR="00DD642F" w:rsidRDefault="00000000">
            <w:pPr>
              <w:spacing w:after="0"/>
            </w:pPr>
            <w:r>
              <w:rPr>
                <w:sz w:val="16"/>
              </w:rPr>
              <w:t>medtag.lsp</w:t>
            </w:r>
          </w:p>
        </w:tc>
      </w:tr>
      <w:tr w:rsidR="00DD642F" w14:paraId="4EBDE5C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9B89550" w14:textId="77777777" w:rsidR="00DD642F" w:rsidRDefault="00000000">
            <w:pPr>
              <w:spacing w:after="0"/>
            </w:pPr>
            <w:r>
              <w:rPr>
                <w:b/>
                <w:sz w:val="18"/>
              </w:rPr>
              <w:t>AC</w:t>
            </w:r>
            <w:r>
              <w:fldChar w:fldCharType="begin"/>
            </w:r>
            <w:r>
              <w:instrText xml:space="preserve"> XE "AC" </w:instrText>
            </w:r>
            <w:r>
              <w:fldChar w:fldCharType="end"/>
            </w:r>
          </w:p>
        </w:tc>
        <w:tc>
          <w:tcPr>
            <w:tcW w:w="3950" w:type="dxa"/>
          </w:tcPr>
          <w:p w14:paraId="2944EA1E" w14:textId="77777777" w:rsidR="00DD642F" w:rsidRDefault="00000000">
            <w:pPr>
              <w:spacing w:after="0"/>
            </w:pPr>
            <w:r>
              <w:rPr>
                <w:sz w:val="18"/>
              </w:rPr>
              <w:t>Changes a selected attribute to a new value.</w:t>
            </w:r>
          </w:p>
        </w:tc>
        <w:tc>
          <w:tcPr>
            <w:tcW w:w="1250" w:type="dxa"/>
          </w:tcPr>
          <w:p w14:paraId="53D64263" w14:textId="77777777" w:rsidR="00DD642F" w:rsidRDefault="00000000">
            <w:pPr>
              <w:spacing w:after="0"/>
            </w:pPr>
            <w:r>
              <w:rPr>
                <w:sz w:val="18"/>
              </w:rPr>
              <w:t>Text</w:t>
            </w:r>
          </w:p>
        </w:tc>
        <w:tc>
          <w:tcPr>
            <w:tcW w:w="2110" w:type="dxa"/>
          </w:tcPr>
          <w:p w14:paraId="5DBDA05D" w14:textId="77777777" w:rsidR="00DD642F" w:rsidRDefault="00000000">
            <w:pPr>
              <w:spacing w:after="0"/>
            </w:pPr>
            <w:r>
              <w:rPr>
                <w:sz w:val="16"/>
              </w:rPr>
              <w:t>medtext.lsp</w:t>
            </w:r>
          </w:p>
        </w:tc>
      </w:tr>
      <w:tr w:rsidR="00DD642F" w14:paraId="391F69E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625D764" w14:textId="77777777" w:rsidR="00DD642F" w:rsidRDefault="00000000">
            <w:pPr>
              <w:spacing w:after="0"/>
            </w:pPr>
            <w:r>
              <w:rPr>
                <w:b/>
                <w:sz w:val="18"/>
              </w:rPr>
              <w:t>ACX</w:t>
            </w:r>
            <w:r>
              <w:fldChar w:fldCharType="begin"/>
            </w:r>
            <w:r>
              <w:instrText xml:space="preserve"> XE "ACX" </w:instrText>
            </w:r>
            <w:r>
              <w:fldChar w:fldCharType="end"/>
            </w:r>
          </w:p>
        </w:tc>
        <w:tc>
          <w:tcPr>
            <w:tcW w:w="3950" w:type="dxa"/>
          </w:tcPr>
          <w:p w14:paraId="54C50313" w14:textId="77777777" w:rsidR="00DD642F" w:rsidRDefault="00000000">
            <w:pPr>
              <w:spacing w:after="0"/>
            </w:pPr>
            <w:r>
              <w:rPr>
                <w:sz w:val="18"/>
              </w:rPr>
              <w:t>Replaces part of attribute values (old string -&gt; new string).</w:t>
            </w:r>
          </w:p>
        </w:tc>
        <w:tc>
          <w:tcPr>
            <w:tcW w:w="1250" w:type="dxa"/>
          </w:tcPr>
          <w:p w14:paraId="2513D163" w14:textId="77777777" w:rsidR="00DD642F" w:rsidRDefault="00000000">
            <w:pPr>
              <w:spacing w:after="0"/>
            </w:pPr>
            <w:r>
              <w:rPr>
                <w:sz w:val="18"/>
              </w:rPr>
              <w:t>Text</w:t>
            </w:r>
          </w:p>
        </w:tc>
        <w:tc>
          <w:tcPr>
            <w:tcW w:w="2110" w:type="dxa"/>
          </w:tcPr>
          <w:p w14:paraId="04548282" w14:textId="77777777" w:rsidR="00DD642F" w:rsidRDefault="00000000">
            <w:pPr>
              <w:spacing w:after="0"/>
            </w:pPr>
            <w:r>
              <w:rPr>
                <w:sz w:val="16"/>
              </w:rPr>
              <w:t>medtext.lsp</w:t>
            </w:r>
          </w:p>
        </w:tc>
      </w:tr>
      <w:tr w:rsidR="00DD642F" w14:paraId="3510423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52E90FF" w14:textId="77777777" w:rsidR="00DD642F" w:rsidRDefault="00000000">
            <w:pPr>
              <w:spacing w:after="0"/>
            </w:pPr>
            <w:r>
              <w:rPr>
                <w:b/>
                <w:sz w:val="18"/>
              </w:rPr>
              <w:t>ADDRE</w:t>
            </w:r>
            <w:r>
              <w:fldChar w:fldCharType="begin"/>
            </w:r>
            <w:r>
              <w:instrText xml:space="preserve"> XE "ADDRE" </w:instrText>
            </w:r>
            <w:r>
              <w:fldChar w:fldCharType="end"/>
            </w:r>
          </w:p>
        </w:tc>
        <w:tc>
          <w:tcPr>
            <w:tcW w:w="3950" w:type="dxa"/>
          </w:tcPr>
          <w:p w14:paraId="667D4473" w14:textId="77777777" w:rsidR="00DD642F" w:rsidRDefault="00000000">
            <w:pPr>
              <w:spacing w:after="0"/>
            </w:pPr>
            <w:r>
              <w:rPr>
                <w:sz w:val="18"/>
              </w:rPr>
              <w:t>Adds a given number of reducing fittings (RE) to an entity's MED_FITTING xdata.</w:t>
            </w:r>
          </w:p>
        </w:tc>
        <w:tc>
          <w:tcPr>
            <w:tcW w:w="1250" w:type="dxa"/>
          </w:tcPr>
          <w:p w14:paraId="6EB7EA5C" w14:textId="77777777" w:rsidR="00DD642F" w:rsidRDefault="00000000">
            <w:pPr>
              <w:spacing w:after="0"/>
            </w:pPr>
            <w:r>
              <w:rPr>
                <w:sz w:val="18"/>
              </w:rPr>
              <w:t>Conduit</w:t>
            </w:r>
          </w:p>
        </w:tc>
        <w:tc>
          <w:tcPr>
            <w:tcW w:w="2110" w:type="dxa"/>
          </w:tcPr>
          <w:p w14:paraId="20A6AB8F" w14:textId="77777777" w:rsidR="00DD642F" w:rsidRDefault="00000000">
            <w:pPr>
              <w:spacing w:after="0"/>
            </w:pPr>
            <w:r>
              <w:rPr>
                <w:sz w:val="16"/>
              </w:rPr>
              <w:t>QKEY.lsp</w:t>
            </w:r>
          </w:p>
        </w:tc>
      </w:tr>
      <w:tr w:rsidR="00DD642F" w14:paraId="2D63EBA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BC9642A" w14:textId="77777777" w:rsidR="00DD642F" w:rsidRDefault="00000000">
            <w:pPr>
              <w:spacing w:after="0"/>
            </w:pPr>
            <w:r>
              <w:rPr>
                <w:b/>
                <w:sz w:val="18"/>
              </w:rPr>
              <w:t>AL</w:t>
            </w:r>
            <w:r>
              <w:fldChar w:fldCharType="begin"/>
            </w:r>
            <w:r>
              <w:instrText xml:space="preserve"> XE "AL" </w:instrText>
            </w:r>
            <w:r>
              <w:fldChar w:fldCharType="end"/>
            </w:r>
          </w:p>
        </w:tc>
        <w:tc>
          <w:tcPr>
            <w:tcW w:w="3950" w:type="dxa"/>
          </w:tcPr>
          <w:p w14:paraId="081488D6" w14:textId="77777777" w:rsidR="00DD642F" w:rsidRDefault="00000000">
            <w:pPr>
              <w:spacing w:after="0"/>
            </w:pPr>
            <w:r>
              <w:rPr>
                <w:sz w:val="18"/>
              </w:rPr>
              <w:t>Arrow leader.</w:t>
            </w:r>
          </w:p>
        </w:tc>
        <w:tc>
          <w:tcPr>
            <w:tcW w:w="1250" w:type="dxa"/>
          </w:tcPr>
          <w:p w14:paraId="16D22A99" w14:textId="77777777" w:rsidR="00DD642F" w:rsidRDefault="00000000">
            <w:pPr>
              <w:spacing w:after="0"/>
            </w:pPr>
            <w:r>
              <w:rPr>
                <w:sz w:val="18"/>
              </w:rPr>
              <w:t>Tagging</w:t>
            </w:r>
          </w:p>
        </w:tc>
        <w:tc>
          <w:tcPr>
            <w:tcW w:w="2110" w:type="dxa"/>
          </w:tcPr>
          <w:p w14:paraId="17B8F38B" w14:textId="77777777" w:rsidR="00DD642F" w:rsidRDefault="00000000">
            <w:pPr>
              <w:spacing w:after="0"/>
            </w:pPr>
            <w:r>
              <w:rPr>
                <w:sz w:val="16"/>
              </w:rPr>
              <w:t>MEDCommands.lsp</w:t>
            </w:r>
          </w:p>
        </w:tc>
      </w:tr>
      <w:tr w:rsidR="00DD642F" w14:paraId="6600668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D54E698" w14:textId="77777777" w:rsidR="00DD642F" w:rsidRDefault="00000000">
            <w:pPr>
              <w:spacing w:after="0"/>
            </w:pPr>
            <w:r>
              <w:rPr>
                <w:b/>
                <w:sz w:val="18"/>
              </w:rPr>
              <w:lastRenderedPageBreak/>
              <w:t>ALEAD</w:t>
            </w:r>
            <w:r>
              <w:fldChar w:fldCharType="begin"/>
            </w:r>
            <w:r>
              <w:instrText xml:space="preserve"> XE "ALEAD" </w:instrText>
            </w:r>
            <w:r>
              <w:fldChar w:fldCharType="end"/>
            </w:r>
          </w:p>
        </w:tc>
        <w:tc>
          <w:tcPr>
            <w:tcW w:w="3950" w:type="dxa"/>
          </w:tcPr>
          <w:p w14:paraId="6D1F4F80" w14:textId="77777777" w:rsidR="00DD642F" w:rsidRDefault="00000000">
            <w:pPr>
              <w:spacing w:after="0"/>
            </w:pPr>
            <w:r>
              <w:rPr>
                <w:sz w:val="18"/>
              </w:rPr>
              <w:t>Arrow leader.</w:t>
            </w:r>
          </w:p>
        </w:tc>
        <w:tc>
          <w:tcPr>
            <w:tcW w:w="1250" w:type="dxa"/>
          </w:tcPr>
          <w:p w14:paraId="6539CC1F" w14:textId="77777777" w:rsidR="00DD642F" w:rsidRDefault="00000000">
            <w:pPr>
              <w:spacing w:after="0"/>
            </w:pPr>
            <w:r>
              <w:rPr>
                <w:sz w:val="18"/>
              </w:rPr>
              <w:t>Tagging</w:t>
            </w:r>
          </w:p>
        </w:tc>
        <w:tc>
          <w:tcPr>
            <w:tcW w:w="2110" w:type="dxa"/>
          </w:tcPr>
          <w:p w14:paraId="7558AD61" w14:textId="77777777" w:rsidR="00DD642F" w:rsidRDefault="00000000">
            <w:pPr>
              <w:spacing w:after="0"/>
            </w:pPr>
            <w:r>
              <w:rPr>
                <w:sz w:val="16"/>
              </w:rPr>
              <w:t>MEDCommands.lsp</w:t>
            </w:r>
          </w:p>
        </w:tc>
      </w:tr>
      <w:tr w:rsidR="00DD642F" w14:paraId="490A223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86B73C3" w14:textId="77777777" w:rsidR="00DD642F" w:rsidRDefault="00000000">
            <w:pPr>
              <w:spacing w:after="0"/>
            </w:pPr>
            <w:r>
              <w:rPr>
                <w:b/>
                <w:sz w:val="18"/>
              </w:rPr>
              <w:t>APP</w:t>
            </w:r>
            <w:r>
              <w:fldChar w:fldCharType="begin"/>
            </w:r>
            <w:r>
              <w:instrText xml:space="preserve"> XE "APP" </w:instrText>
            </w:r>
            <w:r>
              <w:fldChar w:fldCharType="end"/>
            </w:r>
          </w:p>
        </w:tc>
        <w:tc>
          <w:tcPr>
            <w:tcW w:w="3950" w:type="dxa"/>
          </w:tcPr>
          <w:p w14:paraId="0D44C454" w14:textId="77777777" w:rsidR="00DD642F" w:rsidRDefault="00000000">
            <w:pPr>
              <w:spacing w:after="0"/>
            </w:pPr>
            <w:r>
              <w:rPr>
                <w:sz w:val="18"/>
              </w:rPr>
              <w:t>Appends a string to selected text.</w:t>
            </w:r>
          </w:p>
        </w:tc>
        <w:tc>
          <w:tcPr>
            <w:tcW w:w="1250" w:type="dxa"/>
          </w:tcPr>
          <w:p w14:paraId="222C7EBE" w14:textId="77777777" w:rsidR="00DD642F" w:rsidRDefault="00000000">
            <w:pPr>
              <w:spacing w:after="0"/>
            </w:pPr>
            <w:r>
              <w:rPr>
                <w:sz w:val="18"/>
              </w:rPr>
              <w:t>Text</w:t>
            </w:r>
          </w:p>
        </w:tc>
        <w:tc>
          <w:tcPr>
            <w:tcW w:w="2110" w:type="dxa"/>
          </w:tcPr>
          <w:p w14:paraId="200709A7" w14:textId="77777777" w:rsidR="00DD642F" w:rsidRDefault="00000000">
            <w:pPr>
              <w:spacing w:after="0"/>
            </w:pPr>
            <w:r>
              <w:rPr>
                <w:sz w:val="16"/>
              </w:rPr>
              <w:t>QKEY.lsp</w:t>
            </w:r>
          </w:p>
        </w:tc>
      </w:tr>
      <w:tr w:rsidR="00DD642F" w14:paraId="7E14A67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4CF4397" w14:textId="77777777" w:rsidR="00DD642F" w:rsidRDefault="00000000">
            <w:pPr>
              <w:spacing w:after="0"/>
            </w:pPr>
            <w:r>
              <w:rPr>
                <w:b/>
                <w:sz w:val="18"/>
              </w:rPr>
              <w:t>ATADD</w:t>
            </w:r>
            <w:r>
              <w:fldChar w:fldCharType="begin"/>
            </w:r>
            <w:r>
              <w:instrText xml:space="preserve"> XE "ATADD" </w:instrText>
            </w:r>
            <w:r>
              <w:fldChar w:fldCharType="end"/>
            </w:r>
          </w:p>
        </w:tc>
        <w:tc>
          <w:tcPr>
            <w:tcW w:w="3950" w:type="dxa"/>
          </w:tcPr>
          <w:p w14:paraId="3E60C6C1" w14:textId="77777777" w:rsidR="00DD642F" w:rsidRDefault="00000000">
            <w:pPr>
              <w:spacing w:after="0"/>
            </w:pPr>
            <w:r>
              <w:rPr>
                <w:sz w:val="18"/>
              </w:rPr>
              <w:t>Adds an attribute to a block insert.</w:t>
            </w:r>
          </w:p>
        </w:tc>
        <w:tc>
          <w:tcPr>
            <w:tcW w:w="1250" w:type="dxa"/>
          </w:tcPr>
          <w:p w14:paraId="21B5BE38" w14:textId="77777777" w:rsidR="00DD642F" w:rsidRDefault="00000000">
            <w:pPr>
              <w:spacing w:after="0"/>
            </w:pPr>
            <w:r>
              <w:rPr>
                <w:sz w:val="18"/>
              </w:rPr>
              <w:t>Text</w:t>
            </w:r>
          </w:p>
        </w:tc>
        <w:tc>
          <w:tcPr>
            <w:tcW w:w="2110" w:type="dxa"/>
          </w:tcPr>
          <w:p w14:paraId="544F3798" w14:textId="77777777" w:rsidR="00DD642F" w:rsidRDefault="00000000">
            <w:pPr>
              <w:spacing w:after="0"/>
            </w:pPr>
            <w:r>
              <w:rPr>
                <w:sz w:val="16"/>
              </w:rPr>
              <w:t>medtext.lsp</w:t>
            </w:r>
          </w:p>
        </w:tc>
      </w:tr>
      <w:tr w:rsidR="00DD642F" w14:paraId="5B5680F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9434B24" w14:textId="77777777" w:rsidR="00DD642F" w:rsidRDefault="00000000">
            <w:pPr>
              <w:spacing w:after="0"/>
            </w:pPr>
            <w:r>
              <w:rPr>
                <w:b/>
                <w:sz w:val="18"/>
              </w:rPr>
              <w:t>ATC</w:t>
            </w:r>
            <w:r>
              <w:fldChar w:fldCharType="begin"/>
            </w:r>
            <w:r>
              <w:instrText xml:space="preserve"> XE "ATC" </w:instrText>
            </w:r>
            <w:r>
              <w:fldChar w:fldCharType="end"/>
            </w:r>
          </w:p>
        </w:tc>
        <w:tc>
          <w:tcPr>
            <w:tcW w:w="3950" w:type="dxa"/>
          </w:tcPr>
          <w:p w14:paraId="25A6A688" w14:textId="77777777" w:rsidR="00DD642F" w:rsidRDefault="00000000">
            <w:pPr>
              <w:spacing w:after="0"/>
            </w:pPr>
            <w:r>
              <w:rPr>
                <w:sz w:val="18"/>
              </w:rPr>
              <w:t>Alias for ATTCOPY.</w:t>
            </w:r>
          </w:p>
        </w:tc>
        <w:tc>
          <w:tcPr>
            <w:tcW w:w="1250" w:type="dxa"/>
          </w:tcPr>
          <w:p w14:paraId="054F6C07" w14:textId="77777777" w:rsidR="00DD642F" w:rsidRDefault="00000000">
            <w:pPr>
              <w:spacing w:after="0"/>
            </w:pPr>
            <w:r>
              <w:rPr>
                <w:sz w:val="18"/>
              </w:rPr>
              <w:t>Text</w:t>
            </w:r>
          </w:p>
        </w:tc>
        <w:tc>
          <w:tcPr>
            <w:tcW w:w="2110" w:type="dxa"/>
          </w:tcPr>
          <w:p w14:paraId="52EFF9FF" w14:textId="77777777" w:rsidR="00DD642F" w:rsidRDefault="00000000">
            <w:pPr>
              <w:spacing w:after="0"/>
            </w:pPr>
            <w:r>
              <w:rPr>
                <w:sz w:val="16"/>
              </w:rPr>
              <w:t>QKEY.lsp</w:t>
            </w:r>
          </w:p>
        </w:tc>
      </w:tr>
      <w:tr w:rsidR="00DD642F" w14:paraId="316F709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09EF2C1" w14:textId="77777777" w:rsidR="00DD642F" w:rsidRDefault="00000000">
            <w:pPr>
              <w:spacing w:after="0"/>
            </w:pPr>
            <w:r>
              <w:rPr>
                <w:b/>
                <w:sz w:val="18"/>
              </w:rPr>
              <w:t>ATLSC</w:t>
            </w:r>
            <w:r>
              <w:fldChar w:fldCharType="begin"/>
            </w:r>
            <w:r>
              <w:instrText xml:space="preserve"> XE "ATLSC" </w:instrText>
            </w:r>
            <w:r>
              <w:fldChar w:fldCharType="end"/>
            </w:r>
          </w:p>
        </w:tc>
        <w:tc>
          <w:tcPr>
            <w:tcW w:w="3950" w:type="dxa"/>
          </w:tcPr>
          <w:p w14:paraId="0CD39A3A" w14:textId="77777777" w:rsidR="00DD642F" w:rsidRDefault="00000000">
            <w:pPr>
              <w:spacing w:after="0"/>
            </w:pPr>
            <w:r>
              <w:rPr>
                <w:sz w:val="18"/>
              </w:rPr>
              <w:t>Adds schedule data (material 67 / 68) to a picked entity's xdata (legacy lighting/receptacle schedule).</w:t>
            </w:r>
          </w:p>
        </w:tc>
        <w:tc>
          <w:tcPr>
            <w:tcW w:w="1250" w:type="dxa"/>
          </w:tcPr>
          <w:p w14:paraId="2CD05AD2" w14:textId="77777777" w:rsidR="00DD642F" w:rsidRDefault="00000000">
            <w:pPr>
              <w:spacing w:after="0"/>
            </w:pPr>
            <w:r>
              <w:rPr>
                <w:sz w:val="18"/>
              </w:rPr>
              <w:t>MED Data</w:t>
            </w:r>
          </w:p>
        </w:tc>
        <w:tc>
          <w:tcPr>
            <w:tcW w:w="2110" w:type="dxa"/>
          </w:tcPr>
          <w:p w14:paraId="5038E329" w14:textId="77777777" w:rsidR="00DD642F" w:rsidRDefault="00000000">
            <w:pPr>
              <w:spacing w:after="0"/>
            </w:pPr>
            <w:r>
              <w:rPr>
                <w:sz w:val="16"/>
              </w:rPr>
              <w:t>QKEY.lsp</w:t>
            </w:r>
          </w:p>
        </w:tc>
      </w:tr>
      <w:tr w:rsidR="00DD642F" w14:paraId="3A39FB8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B3E27E5" w14:textId="77777777" w:rsidR="00DD642F" w:rsidRDefault="00000000">
            <w:pPr>
              <w:spacing w:after="0"/>
            </w:pPr>
            <w:r>
              <w:rPr>
                <w:b/>
                <w:sz w:val="18"/>
              </w:rPr>
              <w:t>ATRSC</w:t>
            </w:r>
            <w:r>
              <w:fldChar w:fldCharType="begin"/>
            </w:r>
            <w:r>
              <w:instrText xml:space="preserve"> XE "ATRSC" </w:instrText>
            </w:r>
            <w:r>
              <w:fldChar w:fldCharType="end"/>
            </w:r>
          </w:p>
        </w:tc>
        <w:tc>
          <w:tcPr>
            <w:tcW w:w="3950" w:type="dxa"/>
          </w:tcPr>
          <w:p w14:paraId="3A8D3F07" w14:textId="77777777" w:rsidR="00DD642F" w:rsidRDefault="00000000">
            <w:pPr>
              <w:spacing w:after="0"/>
            </w:pPr>
            <w:r>
              <w:rPr>
                <w:sz w:val="18"/>
              </w:rPr>
              <w:t>Adds schedule data (material 67 / 68) to a picked entity's xdata (legacy lighting/receptacle schedule).</w:t>
            </w:r>
          </w:p>
        </w:tc>
        <w:tc>
          <w:tcPr>
            <w:tcW w:w="1250" w:type="dxa"/>
          </w:tcPr>
          <w:p w14:paraId="57B7CA48" w14:textId="77777777" w:rsidR="00DD642F" w:rsidRDefault="00000000">
            <w:pPr>
              <w:spacing w:after="0"/>
            </w:pPr>
            <w:r>
              <w:rPr>
                <w:sz w:val="18"/>
              </w:rPr>
              <w:t>MED Data</w:t>
            </w:r>
          </w:p>
        </w:tc>
        <w:tc>
          <w:tcPr>
            <w:tcW w:w="2110" w:type="dxa"/>
          </w:tcPr>
          <w:p w14:paraId="40D804B9" w14:textId="77777777" w:rsidR="00DD642F" w:rsidRDefault="00000000">
            <w:pPr>
              <w:spacing w:after="0"/>
            </w:pPr>
            <w:r>
              <w:rPr>
                <w:sz w:val="16"/>
              </w:rPr>
              <w:t>QKEY.lsp</w:t>
            </w:r>
          </w:p>
        </w:tc>
      </w:tr>
      <w:tr w:rsidR="00DD642F" w14:paraId="2AE50B8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D727CF2" w14:textId="77777777" w:rsidR="00DD642F" w:rsidRDefault="00000000">
            <w:pPr>
              <w:spacing w:after="0"/>
            </w:pPr>
            <w:r>
              <w:rPr>
                <w:b/>
                <w:sz w:val="18"/>
              </w:rPr>
              <w:t>ATTCOPY</w:t>
            </w:r>
            <w:r>
              <w:fldChar w:fldCharType="begin"/>
            </w:r>
            <w:r>
              <w:instrText xml:space="preserve"> XE "ATTCOPY" </w:instrText>
            </w:r>
            <w:r>
              <w:fldChar w:fldCharType="end"/>
            </w:r>
          </w:p>
        </w:tc>
        <w:tc>
          <w:tcPr>
            <w:tcW w:w="3950" w:type="dxa"/>
          </w:tcPr>
          <w:p w14:paraId="0C303E23" w14:textId="77777777" w:rsidR="00DD642F" w:rsidRDefault="00000000">
            <w:pPr>
              <w:spacing w:after="0"/>
            </w:pPr>
            <w:r>
              <w:rPr>
                <w:sz w:val="18"/>
              </w:rPr>
              <w:t>Copies one attribute value to another attribute.</w:t>
            </w:r>
          </w:p>
        </w:tc>
        <w:tc>
          <w:tcPr>
            <w:tcW w:w="1250" w:type="dxa"/>
          </w:tcPr>
          <w:p w14:paraId="31CC7F9C" w14:textId="77777777" w:rsidR="00DD642F" w:rsidRDefault="00000000">
            <w:pPr>
              <w:spacing w:after="0"/>
            </w:pPr>
            <w:r>
              <w:rPr>
                <w:sz w:val="18"/>
              </w:rPr>
              <w:t>Text</w:t>
            </w:r>
          </w:p>
        </w:tc>
        <w:tc>
          <w:tcPr>
            <w:tcW w:w="2110" w:type="dxa"/>
          </w:tcPr>
          <w:p w14:paraId="0D4854AC" w14:textId="77777777" w:rsidR="00DD642F" w:rsidRDefault="00000000">
            <w:pPr>
              <w:spacing w:after="0"/>
            </w:pPr>
            <w:r>
              <w:rPr>
                <w:sz w:val="16"/>
              </w:rPr>
              <w:t>medtext.lsp</w:t>
            </w:r>
          </w:p>
        </w:tc>
      </w:tr>
      <w:tr w:rsidR="00DD642F" w14:paraId="015D07D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FF7E0A2" w14:textId="77777777" w:rsidR="00DD642F" w:rsidRDefault="00000000">
            <w:pPr>
              <w:spacing w:after="0"/>
            </w:pPr>
            <w:r>
              <w:rPr>
                <w:b/>
                <w:sz w:val="18"/>
              </w:rPr>
              <w:t>ATTLAY</w:t>
            </w:r>
            <w:r>
              <w:fldChar w:fldCharType="begin"/>
            </w:r>
            <w:r>
              <w:instrText xml:space="preserve"> XE "ATTLAY" </w:instrText>
            </w:r>
            <w:r>
              <w:fldChar w:fldCharType="end"/>
            </w:r>
          </w:p>
        </w:tc>
        <w:tc>
          <w:tcPr>
            <w:tcW w:w="3950" w:type="dxa"/>
          </w:tcPr>
          <w:p w14:paraId="53716F3B" w14:textId="77777777" w:rsidR="00DD642F" w:rsidRDefault="00000000">
            <w:pPr>
              <w:spacing w:after="0"/>
            </w:pPr>
            <w:r>
              <w:rPr>
                <w:sz w:val="18"/>
              </w:rPr>
              <w:t>Moves the attributes of selected blocks to the MED text layer.</w:t>
            </w:r>
          </w:p>
        </w:tc>
        <w:tc>
          <w:tcPr>
            <w:tcW w:w="1250" w:type="dxa"/>
          </w:tcPr>
          <w:p w14:paraId="41C5161B" w14:textId="77777777" w:rsidR="00DD642F" w:rsidRDefault="00000000">
            <w:pPr>
              <w:spacing w:after="0"/>
            </w:pPr>
            <w:r>
              <w:rPr>
                <w:sz w:val="18"/>
              </w:rPr>
              <w:t>Text</w:t>
            </w:r>
          </w:p>
        </w:tc>
        <w:tc>
          <w:tcPr>
            <w:tcW w:w="2110" w:type="dxa"/>
          </w:tcPr>
          <w:p w14:paraId="40EDE452" w14:textId="77777777" w:rsidR="00DD642F" w:rsidRDefault="00000000">
            <w:pPr>
              <w:spacing w:after="0"/>
            </w:pPr>
            <w:r>
              <w:rPr>
                <w:sz w:val="16"/>
              </w:rPr>
              <w:t>QKEY.lsp</w:t>
            </w:r>
          </w:p>
        </w:tc>
      </w:tr>
      <w:tr w:rsidR="00DD642F" w14:paraId="15160E1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9019139" w14:textId="77777777" w:rsidR="00DD642F" w:rsidRDefault="00000000">
            <w:pPr>
              <w:spacing w:after="0"/>
            </w:pPr>
            <w:r>
              <w:rPr>
                <w:b/>
                <w:sz w:val="18"/>
              </w:rPr>
              <w:t>ATTROT</w:t>
            </w:r>
            <w:r>
              <w:fldChar w:fldCharType="begin"/>
            </w:r>
            <w:r>
              <w:instrText xml:space="preserve"> XE "ATTROT" </w:instrText>
            </w:r>
            <w:r>
              <w:fldChar w:fldCharType="end"/>
            </w:r>
          </w:p>
        </w:tc>
        <w:tc>
          <w:tcPr>
            <w:tcW w:w="3950" w:type="dxa"/>
          </w:tcPr>
          <w:p w14:paraId="7C2D2FAA" w14:textId="77777777" w:rsidR="00DD642F" w:rsidRDefault="00000000">
            <w:pPr>
              <w:spacing w:after="0"/>
            </w:pPr>
            <w:r>
              <w:rPr>
                <w:sz w:val="18"/>
              </w:rPr>
              <w:t>Rotates the attributes of selected blocks to 0 degrees.</w:t>
            </w:r>
          </w:p>
        </w:tc>
        <w:tc>
          <w:tcPr>
            <w:tcW w:w="1250" w:type="dxa"/>
          </w:tcPr>
          <w:p w14:paraId="6C8A9101" w14:textId="77777777" w:rsidR="00DD642F" w:rsidRDefault="00000000">
            <w:pPr>
              <w:spacing w:after="0"/>
            </w:pPr>
            <w:r>
              <w:rPr>
                <w:sz w:val="18"/>
              </w:rPr>
              <w:t>Text</w:t>
            </w:r>
          </w:p>
        </w:tc>
        <w:tc>
          <w:tcPr>
            <w:tcW w:w="2110" w:type="dxa"/>
          </w:tcPr>
          <w:p w14:paraId="1AE9C422" w14:textId="77777777" w:rsidR="00DD642F" w:rsidRDefault="00000000">
            <w:pPr>
              <w:spacing w:after="0"/>
            </w:pPr>
            <w:r>
              <w:rPr>
                <w:sz w:val="16"/>
              </w:rPr>
              <w:t>QKEY.lsp</w:t>
            </w:r>
          </w:p>
        </w:tc>
      </w:tr>
      <w:tr w:rsidR="00DD642F" w14:paraId="7C9CE43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A26611F" w14:textId="77777777" w:rsidR="00DD642F" w:rsidRDefault="00000000">
            <w:pPr>
              <w:spacing w:after="0"/>
            </w:pPr>
            <w:r>
              <w:rPr>
                <w:b/>
                <w:sz w:val="18"/>
              </w:rPr>
              <w:t>B1</w:t>
            </w:r>
            <w:r>
              <w:fldChar w:fldCharType="begin"/>
            </w:r>
            <w:r>
              <w:instrText xml:space="preserve"> XE "B1" </w:instrText>
            </w:r>
            <w:r>
              <w:fldChar w:fldCharType="end"/>
            </w:r>
          </w:p>
        </w:tc>
        <w:tc>
          <w:tcPr>
            <w:tcW w:w="3950" w:type="dxa"/>
          </w:tcPr>
          <w:p w14:paraId="7D68858D" w14:textId="77777777" w:rsidR="00DD642F" w:rsidRDefault="00000000">
            <w:pPr>
              <w:spacing w:after="0"/>
            </w:pPr>
            <w:r>
              <w:rPr>
                <w:sz w:val="18"/>
              </w:rPr>
              <w:t>Same as T1 (body text) but on the bold text layer MED_TEXT-BOLD, for emphasis.</w:t>
            </w:r>
          </w:p>
        </w:tc>
        <w:tc>
          <w:tcPr>
            <w:tcW w:w="1250" w:type="dxa"/>
          </w:tcPr>
          <w:p w14:paraId="2DD86145" w14:textId="77777777" w:rsidR="00DD642F" w:rsidRDefault="00000000">
            <w:pPr>
              <w:spacing w:after="0"/>
            </w:pPr>
            <w:r>
              <w:rPr>
                <w:sz w:val="18"/>
              </w:rPr>
              <w:t>Text</w:t>
            </w:r>
          </w:p>
        </w:tc>
        <w:tc>
          <w:tcPr>
            <w:tcW w:w="2110" w:type="dxa"/>
          </w:tcPr>
          <w:p w14:paraId="61184F09" w14:textId="77777777" w:rsidR="00DD642F" w:rsidRDefault="00000000">
            <w:pPr>
              <w:spacing w:after="0"/>
            </w:pPr>
            <w:r>
              <w:rPr>
                <w:sz w:val="16"/>
              </w:rPr>
              <w:t>MEDCommands.lsp</w:t>
            </w:r>
          </w:p>
        </w:tc>
      </w:tr>
      <w:tr w:rsidR="00DD642F" w14:paraId="67F1548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9ECB514" w14:textId="77777777" w:rsidR="00DD642F" w:rsidRDefault="00000000">
            <w:pPr>
              <w:spacing w:after="0"/>
            </w:pPr>
            <w:r>
              <w:rPr>
                <w:b/>
                <w:sz w:val="18"/>
              </w:rPr>
              <w:t>B2</w:t>
            </w:r>
            <w:r>
              <w:fldChar w:fldCharType="begin"/>
            </w:r>
            <w:r>
              <w:instrText xml:space="preserve"> XE "B2" </w:instrText>
            </w:r>
            <w:r>
              <w:fldChar w:fldCharType="end"/>
            </w:r>
          </w:p>
        </w:tc>
        <w:tc>
          <w:tcPr>
            <w:tcW w:w="3950" w:type="dxa"/>
          </w:tcPr>
          <w:p w14:paraId="78EB8DAA" w14:textId="77777777" w:rsidR="00DD642F" w:rsidRDefault="00000000">
            <w:pPr>
              <w:spacing w:after="0"/>
            </w:pPr>
            <w:r>
              <w:rPr>
                <w:sz w:val="18"/>
              </w:rPr>
              <w:t>Same as T2 (medium text) but on the bold text layer MED_TEXT-BOLD, for emphasis.</w:t>
            </w:r>
          </w:p>
        </w:tc>
        <w:tc>
          <w:tcPr>
            <w:tcW w:w="1250" w:type="dxa"/>
          </w:tcPr>
          <w:p w14:paraId="7FA6A4F2" w14:textId="77777777" w:rsidR="00DD642F" w:rsidRDefault="00000000">
            <w:pPr>
              <w:spacing w:after="0"/>
            </w:pPr>
            <w:r>
              <w:rPr>
                <w:sz w:val="18"/>
              </w:rPr>
              <w:t>Text</w:t>
            </w:r>
          </w:p>
        </w:tc>
        <w:tc>
          <w:tcPr>
            <w:tcW w:w="2110" w:type="dxa"/>
          </w:tcPr>
          <w:p w14:paraId="3712D139" w14:textId="77777777" w:rsidR="00DD642F" w:rsidRDefault="00000000">
            <w:pPr>
              <w:spacing w:after="0"/>
            </w:pPr>
            <w:r>
              <w:rPr>
                <w:sz w:val="16"/>
              </w:rPr>
              <w:t>MEDCommands.lsp</w:t>
            </w:r>
          </w:p>
        </w:tc>
      </w:tr>
      <w:tr w:rsidR="00DD642F" w14:paraId="18C9B7E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045345C" w14:textId="77777777" w:rsidR="00DD642F" w:rsidRDefault="00000000">
            <w:pPr>
              <w:spacing w:after="0"/>
            </w:pPr>
            <w:r>
              <w:rPr>
                <w:b/>
                <w:sz w:val="18"/>
              </w:rPr>
              <w:t>B3</w:t>
            </w:r>
            <w:r>
              <w:fldChar w:fldCharType="begin"/>
            </w:r>
            <w:r>
              <w:instrText xml:space="preserve"> XE "B3" </w:instrText>
            </w:r>
            <w:r>
              <w:fldChar w:fldCharType="end"/>
            </w:r>
          </w:p>
        </w:tc>
        <w:tc>
          <w:tcPr>
            <w:tcW w:w="3950" w:type="dxa"/>
          </w:tcPr>
          <w:p w14:paraId="69F67B6C" w14:textId="77777777" w:rsidR="00DD642F" w:rsidRDefault="00000000">
            <w:pPr>
              <w:spacing w:after="0"/>
            </w:pPr>
            <w:r>
              <w:rPr>
                <w:sz w:val="18"/>
              </w:rPr>
              <w:t>Same as T3 (large text) but on the bold text layer MED_TEXT-BOLD, for emphasis.</w:t>
            </w:r>
          </w:p>
        </w:tc>
        <w:tc>
          <w:tcPr>
            <w:tcW w:w="1250" w:type="dxa"/>
          </w:tcPr>
          <w:p w14:paraId="2FE9BB72" w14:textId="77777777" w:rsidR="00DD642F" w:rsidRDefault="00000000">
            <w:pPr>
              <w:spacing w:after="0"/>
            </w:pPr>
            <w:r>
              <w:rPr>
                <w:sz w:val="18"/>
              </w:rPr>
              <w:t>Text</w:t>
            </w:r>
          </w:p>
        </w:tc>
        <w:tc>
          <w:tcPr>
            <w:tcW w:w="2110" w:type="dxa"/>
          </w:tcPr>
          <w:p w14:paraId="34C8DCC1" w14:textId="77777777" w:rsidR="00DD642F" w:rsidRDefault="00000000">
            <w:pPr>
              <w:spacing w:after="0"/>
            </w:pPr>
            <w:r>
              <w:rPr>
                <w:sz w:val="16"/>
              </w:rPr>
              <w:t>MEDCommands.lsp</w:t>
            </w:r>
          </w:p>
        </w:tc>
      </w:tr>
      <w:tr w:rsidR="00DD642F" w14:paraId="2E2B898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D9FC519" w14:textId="77777777" w:rsidR="00DD642F" w:rsidRDefault="00000000">
            <w:pPr>
              <w:spacing w:after="0"/>
            </w:pPr>
            <w:r>
              <w:rPr>
                <w:b/>
                <w:sz w:val="18"/>
              </w:rPr>
              <w:t>BC</w:t>
            </w:r>
            <w:r>
              <w:fldChar w:fldCharType="begin"/>
            </w:r>
            <w:r>
              <w:instrText xml:space="preserve"> XE "BC" </w:instrText>
            </w:r>
            <w:r>
              <w:fldChar w:fldCharType="end"/>
            </w:r>
          </w:p>
        </w:tc>
        <w:tc>
          <w:tcPr>
            <w:tcW w:w="3950" w:type="dxa"/>
          </w:tcPr>
          <w:p w14:paraId="455916D0" w14:textId="77777777" w:rsidR="00DD642F" w:rsidRDefault="00000000">
            <w:pPr>
              <w:spacing w:after="0"/>
            </w:pPr>
            <w:r>
              <w:rPr>
                <w:sz w:val="18"/>
              </w:rPr>
              <w:t>Alias for BOXCLOUD.</w:t>
            </w:r>
          </w:p>
        </w:tc>
        <w:tc>
          <w:tcPr>
            <w:tcW w:w="1250" w:type="dxa"/>
          </w:tcPr>
          <w:p w14:paraId="05CD1563" w14:textId="77777777" w:rsidR="00DD642F" w:rsidRDefault="00000000">
            <w:pPr>
              <w:spacing w:after="0"/>
            </w:pPr>
            <w:r>
              <w:rPr>
                <w:sz w:val="18"/>
              </w:rPr>
              <w:t>Tagging</w:t>
            </w:r>
          </w:p>
        </w:tc>
        <w:tc>
          <w:tcPr>
            <w:tcW w:w="2110" w:type="dxa"/>
          </w:tcPr>
          <w:p w14:paraId="27BA390E" w14:textId="77777777" w:rsidR="00DD642F" w:rsidRDefault="00000000">
            <w:pPr>
              <w:spacing w:after="0"/>
            </w:pPr>
            <w:r>
              <w:rPr>
                <w:sz w:val="16"/>
              </w:rPr>
              <w:t>QKEY.lsp</w:t>
            </w:r>
          </w:p>
        </w:tc>
      </w:tr>
      <w:tr w:rsidR="00DD642F" w14:paraId="29005B6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746F546" w14:textId="77777777" w:rsidR="00DD642F" w:rsidRDefault="00000000">
            <w:pPr>
              <w:spacing w:after="0"/>
            </w:pPr>
            <w:r>
              <w:rPr>
                <w:b/>
                <w:sz w:val="18"/>
              </w:rPr>
              <w:t>BF</w:t>
            </w:r>
            <w:r>
              <w:fldChar w:fldCharType="begin"/>
            </w:r>
            <w:r>
              <w:instrText xml:space="preserve"> XE "BF" </w:instrText>
            </w:r>
            <w:r>
              <w:fldChar w:fldCharType="end"/>
            </w:r>
          </w:p>
        </w:tc>
        <w:tc>
          <w:tcPr>
            <w:tcW w:w="3950" w:type="dxa"/>
          </w:tcPr>
          <w:p w14:paraId="583C6F58" w14:textId="77777777" w:rsidR="00DD642F" w:rsidRDefault="00000000">
            <w:pPr>
              <w:spacing w:after="0"/>
            </w:pPr>
            <w:r>
              <w:rPr>
                <w:sz w:val="18"/>
              </w:rPr>
              <w:t>BREAK at two points.</w:t>
            </w:r>
          </w:p>
        </w:tc>
        <w:tc>
          <w:tcPr>
            <w:tcW w:w="1250" w:type="dxa"/>
          </w:tcPr>
          <w:p w14:paraId="218878E8" w14:textId="77777777" w:rsidR="00DD642F" w:rsidRDefault="00000000">
            <w:pPr>
              <w:spacing w:after="0"/>
            </w:pPr>
            <w:r>
              <w:rPr>
                <w:sz w:val="18"/>
              </w:rPr>
              <w:t>Utilities</w:t>
            </w:r>
          </w:p>
        </w:tc>
        <w:tc>
          <w:tcPr>
            <w:tcW w:w="2110" w:type="dxa"/>
          </w:tcPr>
          <w:p w14:paraId="0B933261" w14:textId="77777777" w:rsidR="00DD642F" w:rsidRDefault="00000000">
            <w:pPr>
              <w:spacing w:after="0"/>
            </w:pPr>
            <w:r>
              <w:rPr>
                <w:sz w:val="16"/>
              </w:rPr>
              <w:t>QKEY.lsp</w:t>
            </w:r>
          </w:p>
        </w:tc>
      </w:tr>
      <w:tr w:rsidR="00DD642F" w14:paraId="313CD96C"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DBF3FAF" w14:textId="77777777" w:rsidR="00DD642F" w:rsidRDefault="00000000">
            <w:pPr>
              <w:spacing w:after="0"/>
            </w:pPr>
            <w:r>
              <w:rPr>
                <w:b/>
                <w:sz w:val="18"/>
              </w:rPr>
              <w:t>BLDIST</w:t>
            </w:r>
            <w:r>
              <w:fldChar w:fldCharType="begin"/>
            </w:r>
            <w:r>
              <w:instrText xml:space="preserve"> XE "BLDIST" </w:instrText>
            </w:r>
            <w:r>
              <w:fldChar w:fldCharType="end"/>
            </w:r>
          </w:p>
        </w:tc>
        <w:tc>
          <w:tcPr>
            <w:tcW w:w="3950" w:type="dxa"/>
          </w:tcPr>
          <w:p w14:paraId="7CFAD810" w14:textId="77777777" w:rsidR="00DD642F" w:rsidRDefault="00000000">
            <w:pPr>
              <w:spacing w:after="0"/>
            </w:pPr>
            <w:r>
              <w:rPr>
                <w:sz w:val="18"/>
              </w:rPr>
              <w:t>Builds break/rotation distances for a block (0/90/180/270 points) for medblck.dat.</w:t>
            </w:r>
          </w:p>
        </w:tc>
        <w:tc>
          <w:tcPr>
            <w:tcW w:w="1250" w:type="dxa"/>
          </w:tcPr>
          <w:p w14:paraId="3E3FE68F" w14:textId="77777777" w:rsidR="00DD642F" w:rsidRDefault="00000000">
            <w:pPr>
              <w:spacing w:after="0"/>
            </w:pPr>
            <w:r>
              <w:rPr>
                <w:sz w:val="18"/>
              </w:rPr>
              <w:t>Setup</w:t>
            </w:r>
          </w:p>
        </w:tc>
        <w:tc>
          <w:tcPr>
            <w:tcW w:w="2110" w:type="dxa"/>
          </w:tcPr>
          <w:p w14:paraId="347CC275" w14:textId="77777777" w:rsidR="00DD642F" w:rsidRDefault="00000000">
            <w:pPr>
              <w:spacing w:after="0"/>
            </w:pPr>
            <w:r>
              <w:rPr>
                <w:sz w:val="16"/>
              </w:rPr>
              <w:t>medsetup.lsp</w:t>
            </w:r>
          </w:p>
        </w:tc>
      </w:tr>
      <w:tr w:rsidR="00DD642F" w14:paraId="38C0611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66DD2B0" w14:textId="77777777" w:rsidR="00DD642F" w:rsidRDefault="00000000">
            <w:pPr>
              <w:spacing w:after="0"/>
            </w:pPr>
            <w:r>
              <w:rPr>
                <w:b/>
                <w:sz w:val="18"/>
              </w:rPr>
              <w:t>BLDSTL</w:t>
            </w:r>
            <w:r>
              <w:fldChar w:fldCharType="begin"/>
            </w:r>
            <w:r>
              <w:instrText xml:space="preserve"> XE "BLDSTL" </w:instrText>
            </w:r>
            <w:r>
              <w:fldChar w:fldCharType="end"/>
            </w:r>
          </w:p>
        </w:tc>
        <w:tc>
          <w:tcPr>
            <w:tcW w:w="3950" w:type="dxa"/>
          </w:tcPr>
          <w:p w14:paraId="3E38643B" w14:textId="77777777" w:rsidR="00DD642F" w:rsidRDefault="00000000">
            <w:pPr>
              <w:spacing w:after="0"/>
            </w:pPr>
            <w:r>
              <w:rPr>
                <w:sz w:val="18"/>
              </w:rPr>
              <w:t>Builds temporary commands named after each text style (MEDlsp.tmp) to set that style.</w:t>
            </w:r>
          </w:p>
        </w:tc>
        <w:tc>
          <w:tcPr>
            <w:tcW w:w="1250" w:type="dxa"/>
          </w:tcPr>
          <w:p w14:paraId="146A116A" w14:textId="77777777" w:rsidR="00DD642F" w:rsidRDefault="00000000">
            <w:pPr>
              <w:spacing w:after="0"/>
            </w:pPr>
            <w:r>
              <w:rPr>
                <w:sz w:val="18"/>
              </w:rPr>
              <w:t>Text</w:t>
            </w:r>
          </w:p>
        </w:tc>
        <w:tc>
          <w:tcPr>
            <w:tcW w:w="2110" w:type="dxa"/>
          </w:tcPr>
          <w:p w14:paraId="442ACB27" w14:textId="77777777" w:rsidR="00DD642F" w:rsidRDefault="00000000">
            <w:pPr>
              <w:spacing w:after="0"/>
            </w:pPr>
            <w:r>
              <w:rPr>
                <w:sz w:val="16"/>
              </w:rPr>
              <w:t>medutil.lsp</w:t>
            </w:r>
          </w:p>
        </w:tc>
      </w:tr>
      <w:tr w:rsidR="00DD642F" w14:paraId="172EAF2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75AC6D1" w14:textId="77777777" w:rsidR="00DD642F" w:rsidRDefault="00000000">
            <w:pPr>
              <w:spacing w:after="0"/>
            </w:pPr>
            <w:r>
              <w:rPr>
                <w:b/>
                <w:sz w:val="18"/>
              </w:rPr>
              <w:t>BLK2BYL</w:t>
            </w:r>
            <w:r>
              <w:fldChar w:fldCharType="begin"/>
            </w:r>
            <w:r>
              <w:instrText xml:space="preserve"> XE "BLK2BYL" </w:instrText>
            </w:r>
            <w:r>
              <w:fldChar w:fldCharType="end"/>
            </w:r>
          </w:p>
        </w:tc>
        <w:tc>
          <w:tcPr>
            <w:tcW w:w="3950" w:type="dxa"/>
          </w:tcPr>
          <w:p w14:paraId="008A10A1" w14:textId="77777777" w:rsidR="00DD642F" w:rsidRDefault="00000000">
            <w:pPr>
              <w:spacing w:after="0"/>
            </w:pPr>
            <w:r>
              <w:rPr>
                <w:sz w:val="18"/>
              </w:rPr>
              <w:t>Loads blk2byl.lsp and runs its BLK2BYL (block layers to 0/ByLayer). blk2byl.lsp is not in Support.</w:t>
            </w:r>
          </w:p>
        </w:tc>
        <w:tc>
          <w:tcPr>
            <w:tcW w:w="1250" w:type="dxa"/>
          </w:tcPr>
          <w:p w14:paraId="4BAC95A7" w14:textId="77777777" w:rsidR="00DD642F" w:rsidRDefault="00000000">
            <w:pPr>
              <w:spacing w:after="0"/>
            </w:pPr>
            <w:r>
              <w:rPr>
                <w:sz w:val="18"/>
              </w:rPr>
              <w:t>Utilities</w:t>
            </w:r>
          </w:p>
        </w:tc>
        <w:tc>
          <w:tcPr>
            <w:tcW w:w="2110" w:type="dxa"/>
          </w:tcPr>
          <w:p w14:paraId="36F6051B" w14:textId="77777777" w:rsidR="00DD642F" w:rsidRDefault="00000000">
            <w:pPr>
              <w:spacing w:after="0"/>
            </w:pPr>
            <w:r>
              <w:rPr>
                <w:sz w:val="16"/>
              </w:rPr>
              <w:t>QKEY.lsp</w:t>
            </w:r>
          </w:p>
        </w:tc>
      </w:tr>
      <w:tr w:rsidR="00DD642F" w14:paraId="12E81BC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5025CE8" w14:textId="77777777" w:rsidR="00DD642F" w:rsidRDefault="00000000">
            <w:pPr>
              <w:spacing w:after="0"/>
            </w:pPr>
            <w:r>
              <w:rPr>
                <w:b/>
                <w:sz w:val="18"/>
              </w:rPr>
              <w:t>BLKREINS</w:t>
            </w:r>
            <w:r>
              <w:fldChar w:fldCharType="begin"/>
            </w:r>
            <w:r>
              <w:instrText xml:space="preserve"> XE "BLKREINS" </w:instrText>
            </w:r>
            <w:r>
              <w:fldChar w:fldCharType="end"/>
            </w:r>
          </w:p>
        </w:tc>
        <w:tc>
          <w:tcPr>
            <w:tcW w:w="3950" w:type="dxa"/>
          </w:tcPr>
          <w:p w14:paraId="76B32624" w14:textId="77777777" w:rsidR="00DD642F" w:rsidRDefault="00000000">
            <w:pPr>
              <w:spacing w:after="0"/>
            </w:pPr>
            <w:r>
              <w:rPr>
                <w:sz w:val="18"/>
              </w:rPr>
              <w:t>Re-inserts blocks by name.</w:t>
            </w:r>
          </w:p>
        </w:tc>
        <w:tc>
          <w:tcPr>
            <w:tcW w:w="1250" w:type="dxa"/>
          </w:tcPr>
          <w:p w14:paraId="51CB28A4" w14:textId="77777777" w:rsidR="00DD642F" w:rsidRDefault="00000000">
            <w:pPr>
              <w:spacing w:after="0"/>
            </w:pPr>
            <w:r>
              <w:rPr>
                <w:sz w:val="18"/>
              </w:rPr>
              <w:t>Utilities</w:t>
            </w:r>
          </w:p>
        </w:tc>
        <w:tc>
          <w:tcPr>
            <w:tcW w:w="2110" w:type="dxa"/>
          </w:tcPr>
          <w:p w14:paraId="79E2F544" w14:textId="77777777" w:rsidR="00DD642F" w:rsidRDefault="00000000">
            <w:pPr>
              <w:spacing w:after="0"/>
            </w:pPr>
            <w:r>
              <w:rPr>
                <w:sz w:val="16"/>
              </w:rPr>
              <w:t>medutil.lsp</w:t>
            </w:r>
          </w:p>
        </w:tc>
      </w:tr>
      <w:tr w:rsidR="00DD642F" w14:paraId="255E432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D7F691A" w14:textId="77777777" w:rsidR="00DD642F" w:rsidRDefault="00000000">
            <w:pPr>
              <w:spacing w:after="0"/>
            </w:pPr>
            <w:r>
              <w:rPr>
                <w:b/>
                <w:sz w:val="18"/>
              </w:rPr>
              <w:t>BN</w:t>
            </w:r>
            <w:r>
              <w:fldChar w:fldCharType="begin"/>
            </w:r>
            <w:r>
              <w:instrText xml:space="preserve"> XE "BN" </w:instrText>
            </w:r>
            <w:r>
              <w:fldChar w:fldCharType="end"/>
            </w:r>
          </w:p>
        </w:tc>
        <w:tc>
          <w:tcPr>
            <w:tcW w:w="3950" w:type="dxa"/>
          </w:tcPr>
          <w:p w14:paraId="4BEFFE49" w14:textId="77777777" w:rsidR="00DD642F" w:rsidRDefault="00000000">
            <w:pPr>
              <w:spacing w:after="0"/>
            </w:pPr>
            <w:r>
              <w:rPr>
                <w:sz w:val="18"/>
              </w:rPr>
              <w:t>Shows the block name of a picked insert.</w:t>
            </w:r>
          </w:p>
        </w:tc>
        <w:tc>
          <w:tcPr>
            <w:tcW w:w="1250" w:type="dxa"/>
          </w:tcPr>
          <w:p w14:paraId="50FB0977" w14:textId="77777777" w:rsidR="00DD642F" w:rsidRDefault="00000000">
            <w:pPr>
              <w:spacing w:after="0"/>
            </w:pPr>
            <w:r>
              <w:rPr>
                <w:sz w:val="18"/>
              </w:rPr>
              <w:t>Utilities</w:t>
            </w:r>
          </w:p>
        </w:tc>
        <w:tc>
          <w:tcPr>
            <w:tcW w:w="2110" w:type="dxa"/>
          </w:tcPr>
          <w:p w14:paraId="49A6F6FE" w14:textId="77777777" w:rsidR="00DD642F" w:rsidRDefault="00000000">
            <w:pPr>
              <w:spacing w:after="0"/>
            </w:pPr>
            <w:r>
              <w:rPr>
                <w:sz w:val="16"/>
              </w:rPr>
              <w:t>medutil.lsp</w:t>
            </w:r>
          </w:p>
        </w:tc>
      </w:tr>
      <w:tr w:rsidR="00DD642F" w14:paraId="68F2C40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C439ABE" w14:textId="77777777" w:rsidR="00DD642F" w:rsidRDefault="00000000">
            <w:pPr>
              <w:spacing w:after="0"/>
            </w:pPr>
            <w:r>
              <w:rPr>
                <w:b/>
                <w:sz w:val="18"/>
              </w:rPr>
              <w:t>BOM</w:t>
            </w:r>
            <w:r>
              <w:fldChar w:fldCharType="begin"/>
            </w:r>
            <w:r>
              <w:instrText xml:space="preserve"> XE "BOM" </w:instrText>
            </w:r>
            <w:r>
              <w:fldChar w:fldCharType="end"/>
            </w:r>
          </w:p>
        </w:tc>
        <w:tc>
          <w:tcPr>
            <w:tcW w:w="3950" w:type="dxa"/>
          </w:tcPr>
          <w:p w14:paraId="389447DC" w14:textId="77777777" w:rsidR="00DD642F" w:rsidRDefault="00000000">
            <w:pPr>
              <w:spacing w:after="0"/>
            </w:pPr>
            <w:r>
              <w:rPr>
                <w:sz w:val="18"/>
              </w:rPr>
              <w:t>Extracts all MED xdata in the drawing to MEDProject (deletes this drawing's old rows first). Not live.</w:t>
            </w:r>
          </w:p>
        </w:tc>
        <w:tc>
          <w:tcPr>
            <w:tcW w:w="1250" w:type="dxa"/>
          </w:tcPr>
          <w:p w14:paraId="2B959EC9" w14:textId="77777777" w:rsidR="00DD642F" w:rsidRDefault="00000000">
            <w:pPr>
              <w:spacing w:after="0"/>
            </w:pPr>
            <w:r>
              <w:rPr>
                <w:sz w:val="18"/>
              </w:rPr>
              <w:t>MED Data</w:t>
            </w:r>
          </w:p>
        </w:tc>
        <w:tc>
          <w:tcPr>
            <w:tcW w:w="2110" w:type="dxa"/>
          </w:tcPr>
          <w:p w14:paraId="25F95306" w14:textId="77777777" w:rsidR="00DD642F" w:rsidRDefault="00000000">
            <w:pPr>
              <w:spacing w:after="0"/>
            </w:pPr>
            <w:r>
              <w:rPr>
                <w:sz w:val="16"/>
              </w:rPr>
              <w:t>MEDCommands.lsp</w:t>
            </w:r>
          </w:p>
        </w:tc>
      </w:tr>
      <w:tr w:rsidR="00DD642F" w14:paraId="68F2C40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C439ABE" w14:textId="77777777" w:rsidR="00DD642F" w:rsidRDefault="00000000">
            <w:pPr>
              <w:spacing w:after="0"/>
            </w:pPr>
            <w:r>
              <w:rPr>
                <w:b/>
                <w:sz w:val="18"/>
              </w:rPr>
              <w:t>BOMSS</w:t>
            </w:r>
          </w:p>
        </w:tc>
        <w:tc>
          <w:tcPr>
            <w:tcW w:w="3950" w:type="dxa"/>
          </w:tcPr>
          <w:p w14:paraId="389447DC" w14:textId="77777777" w:rsidR="00DD642F" w:rsidRDefault="00000000">
            <w:pPr>
              <w:spacing w:after="0"/>
            </w:pPr>
            <w:r>
              <w:rPr>
                <w:sz w:val="18"/>
              </w:rPr>
              <w:t>BOM on a selection set: pick MED entities instead of the whole drawing (same write path as BOM).</w:t>
            </w:r>
          </w:p>
        </w:tc>
        <w:tc>
          <w:tcPr>
            <w:tcW w:w="1250" w:type="dxa"/>
          </w:tcPr>
          <w:p w14:paraId="2B959EC9" w14:textId="77777777" w:rsidR="00DD642F" w:rsidRDefault="00000000">
            <w:pPr>
              <w:spacing w:after="0"/>
            </w:pPr>
            <w:r>
              <w:rPr>
                <w:sz w:val="18"/>
              </w:rPr>
              <w:t>MED Data</w:t>
            </w:r>
          </w:p>
        </w:tc>
        <w:tc>
          <w:tcPr>
            <w:tcW w:w="2110" w:type="dxa"/>
          </w:tcPr>
          <w:p w14:paraId="25F95306" w14:textId="77777777" w:rsidR="00DD642F" w:rsidRDefault="00000000">
            <w:pPr>
              <w:spacing w:after="0"/>
            </w:pPr>
            <w:r>
              <w:rPr>
                <w:sz w:val="16"/>
              </w:rPr>
              <w:t>MEDCommands.lsp</w:t>
            </w:r>
          </w:p>
        </w:tc>
      </w:tr>
      <w:tr w:rsidR="00DD642F" w14:paraId="1FBD735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45718E2" w14:textId="77777777" w:rsidR="00DD642F" w:rsidRDefault="00000000">
            <w:pPr>
              <w:spacing w:after="0"/>
            </w:pPr>
            <w:r>
              <w:rPr>
                <w:b/>
                <w:sz w:val="18"/>
              </w:rPr>
              <w:t>BOXCLOUD</w:t>
            </w:r>
            <w:r>
              <w:fldChar w:fldCharType="begin"/>
            </w:r>
            <w:r>
              <w:instrText xml:space="preserve"> XE "BOXCLOUD" </w:instrText>
            </w:r>
            <w:r>
              <w:fldChar w:fldCharType="end"/>
            </w:r>
          </w:p>
        </w:tc>
        <w:tc>
          <w:tcPr>
            <w:tcW w:w="3950" w:type="dxa"/>
          </w:tcPr>
          <w:p w14:paraId="5C6275DC" w14:textId="77777777" w:rsidR="00DD642F" w:rsidRDefault="00000000">
            <w:pPr>
              <w:spacing w:after="0"/>
            </w:pPr>
            <w:r>
              <w:rPr>
                <w:sz w:val="18"/>
              </w:rPr>
              <w:t>Rectangular revision cloud from two corners with X/Y arc spacing.</w:t>
            </w:r>
          </w:p>
        </w:tc>
        <w:tc>
          <w:tcPr>
            <w:tcW w:w="1250" w:type="dxa"/>
          </w:tcPr>
          <w:p w14:paraId="48505801" w14:textId="77777777" w:rsidR="00DD642F" w:rsidRDefault="00000000">
            <w:pPr>
              <w:spacing w:after="0"/>
            </w:pPr>
            <w:r>
              <w:rPr>
                <w:sz w:val="18"/>
              </w:rPr>
              <w:t>Tagging</w:t>
            </w:r>
          </w:p>
        </w:tc>
        <w:tc>
          <w:tcPr>
            <w:tcW w:w="2110" w:type="dxa"/>
          </w:tcPr>
          <w:p w14:paraId="4D4D0B75" w14:textId="77777777" w:rsidR="00DD642F" w:rsidRDefault="00000000">
            <w:pPr>
              <w:spacing w:after="0"/>
            </w:pPr>
            <w:r>
              <w:rPr>
                <w:sz w:val="16"/>
              </w:rPr>
              <w:t>medtag.lsp</w:t>
            </w:r>
          </w:p>
        </w:tc>
      </w:tr>
      <w:tr w:rsidR="00DD642F" w14:paraId="34DA6D0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1FE1F9A" w14:textId="77777777" w:rsidR="00DD642F" w:rsidRDefault="00000000">
            <w:pPr>
              <w:spacing w:after="0"/>
            </w:pPr>
            <w:r>
              <w:rPr>
                <w:b/>
                <w:sz w:val="18"/>
              </w:rPr>
              <w:t>BRACKET</w:t>
            </w:r>
            <w:r>
              <w:fldChar w:fldCharType="begin"/>
            </w:r>
            <w:r>
              <w:instrText xml:space="preserve"> XE "BRACKET" </w:instrText>
            </w:r>
            <w:r>
              <w:fldChar w:fldCharType="end"/>
            </w:r>
          </w:p>
        </w:tc>
        <w:tc>
          <w:tcPr>
            <w:tcW w:w="3950" w:type="dxa"/>
          </w:tcPr>
          <w:p w14:paraId="4D0F38BA" w14:textId="77777777" w:rsidR="00DD642F" w:rsidRDefault="00000000">
            <w:pPr>
              <w:spacing w:after="0"/>
            </w:pPr>
            <w:r>
              <w:rPr>
                <w:sz w:val="18"/>
              </w:rPr>
              <w:t>Bracket mark from two points and a direction.</w:t>
            </w:r>
          </w:p>
        </w:tc>
        <w:tc>
          <w:tcPr>
            <w:tcW w:w="1250" w:type="dxa"/>
          </w:tcPr>
          <w:p w14:paraId="5C0012FB" w14:textId="77777777" w:rsidR="00DD642F" w:rsidRDefault="00000000">
            <w:pPr>
              <w:spacing w:after="0"/>
            </w:pPr>
            <w:r>
              <w:rPr>
                <w:sz w:val="18"/>
              </w:rPr>
              <w:t>Tagging</w:t>
            </w:r>
          </w:p>
        </w:tc>
        <w:tc>
          <w:tcPr>
            <w:tcW w:w="2110" w:type="dxa"/>
          </w:tcPr>
          <w:p w14:paraId="09E5181B" w14:textId="77777777" w:rsidR="00DD642F" w:rsidRDefault="00000000">
            <w:pPr>
              <w:spacing w:after="0"/>
            </w:pPr>
            <w:r>
              <w:rPr>
                <w:sz w:val="16"/>
              </w:rPr>
              <w:t>medtag.lsp</w:t>
            </w:r>
          </w:p>
        </w:tc>
      </w:tr>
      <w:tr w:rsidR="00DD642F" w14:paraId="191A316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A952EE9" w14:textId="77777777" w:rsidR="00DD642F" w:rsidRDefault="00000000">
            <w:pPr>
              <w:spacing w:after="0"/>
            </w:pPr>
            <w:r>
              <w:rPr>
                <w:b/>
                <w:sz w:val="18"/>
              </w:rPr>
              <w:t>C3D</w:t>
            </w:r>
            <w:r>
              <w:fldChar w:fldCharType="begin"/>
            </w:r>
            <w:r>
              <w:instrText xml:space="preserve"> XE "C3D" </w:instrText>
            </w:r>
            <w:r>
              <w:fldChar w:fldCharType="end"/>
            </w:r>
          </w:p>
        </w:tc>
        <w:tc>
          <w:tcPr>
            <w:tcW w:w="3950" w:type="dxa"/>
          </w:tcPr>
          <w:p w14:paraId="08356F2C" w14:textId="77777777" w:rsidR="00DD642F" w:rsidRDefault="00000000">
            <w:pPr>
              <w:spacing w:after="0"/>
            </w:pPr>
            <w:r>
              <w:rPr>
                <w:sz w:val="18"/>
              </w:rPr>
              <w:t>Selected cable runs to 3D solids on MED_3DCABLE.</w:t>
            </w:r>
          </w:p>
        </w:tc>
        <w:tc>
          <w:tcPr>
            <w:tcW w:w="1250" w:type="dxa"/>
          </w:tcPr>
          <w:p w14:paraId="04F6AC40" w14:textId="77777777" w:rsidR="00DD642F" w:rsidRDefault="00000000">
            <w:pPr>
              <w:spacing w:after="0"/>
            </w:pPr>
            <w:r>
              <w:rPr>
                <w:sz w:val="18"/>
              </w:rPr>
              <w:t>3D Modeling</w:t>
            </w:r>
          </w:p>
        </w:tc>
        <w:tc>
          <w:tcPr>
            <w:tcW w:w="2110" w:type="dxa"/>
          </w:tcPr>
          <w:p w14:paraId="063ACEBF" w14:textId="77777777" w:rsidR="00DD642F" w:rsidRDefault="00000000">
            <w:pPr>
              <w:spacing w:after="0"/>
            </w:pPr>
            <w:r>
              <w:rPr>
                <w:sz w:val="16"/>
              </w:rPr>
              <w:t>MED3DPath.lsp</w:t>
            </w:r>
          </w:p>
        </w:tc>
      </w:tr>
      <w:tr w:rsidR="00DD642F" w14:paraId="7155E0E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CE62937" w14:textId="77777777" w:rsidR="00DD642F" w:rsidRDefault="00000000">
            <w:pPr>
              <w:spacing w:after="0"/>
            </w:pPr>
            <w:r>
              <w:rPr>
                <w:b/>
                <w:sz w:val="18"/>
              </w:rPr>
              <w:t>CABLE</w:t>
            </w:r>
            <w:r>
              <w:fldChar w:fldCharType="begin"/>
            </w:r>
            <w:r>
              <w:instrText xml:space="preserve"> XE "CABLE" </w:instrText>
            </w:r>
            <w:r>
              <w:fldChar w:fldCharType="end"/>
            </w:r>
          </w:p>
        </w:tc>
        <w:tc>
          <w:tcPr>
            <w:tcW w:w="3950" w:type="dxa"/>
          </w:tcPr>
          <w:p w14:paraId="44C7F2EE" w14:textId="77777777" w:rsidR="00DD642F" w:rsidRDefault="00000000">
            <w:pPr>
              <w:spacing w:after="0"/>
            </w:pPr>
            <w:r>
              <w:rPr>
                <w:sz w:val="18"/>
              </w:rPr>
              <w:t>Draws a cable run (MED_CABLE xdata, tag + related tag). Palette "Route Cable" runs this.</w:t>
            </w:r>
          </w:p>
        </w:tc>
        <w:tc>
          <w:tcPr>
            <w:tcW w:w="1250" w:type="dxa"/>
          </w:tcPr>
          <w:p w14:paraId="45BF6708" w14:textId="77777777" w:rsidR="00DD642F" w:rsidRDefault="00000000">
            <w:pPr>
              <w:spacing w:after="0"/>
            </w:pPr>
            <w:r>
              <w:rPr>
                <w:sz w:val="18"/>
              </w:rPr>
              <w:t>Cables</w:t>
            </w:r>
          </w:p>
        </w:tc>
        <w:tc>
          <w:tcPr>
            <w:tcW w:w="2110" w:type="dxa"/>
          </w:tcPr>
          <w:p w14:paraId="5AE07E30" w14:textId="77777777" w:rsidR="00DD642F" w:rsidRDefault="00000000">
            <w:pPr>
              <w:spacing w:after="0"/>
            </w:pPr>
            <w:r>
              <w:rPr>
                <w:sz w:val="16"/>
              </w:rPr>
              <w:t>medcable.lsp</w:t>
            </w:r>
          </w:p>
        </w:tc>
      </w:tr>
      <w:tr w:rsidR="00DD642F" w14:paraId="3389C76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6A32771" w14:textId="77777777" w:rsidR="00DD642F" w:rsidRDefault="00000000">
            <w:pPr>
              <w:spacing w:after="0"/>
            </w:pPr>
            <w:r>
              <w:rPr>
                <w:b/>
                <w:sz w:val="18"/>
              </w:rPr>
              <w:t>CABLEPALETTE</w:t>
            </w:r>
            <w:r>
              <w:fldChar w:fldCharType="begin"/>
            </w:r>
            <w:r>
              <w:instrText xml:space="preserve"> XE "CABLEPALETTE" </w:instrText>
            </w:r>
            <w:r>
              <w:fldChar w:fldCharType="end"/>
            </w:r>
          </w:p>
        </w:tc>
        <w:tc>
          <w:tcPr>
            <w:tcW w:w="3950" w:type="dxa"/>
          </w:tcPr>
          <w:p w14:paraId="3C2CBBD8" w14:textId="77777777" w:rsidR="00DD642F" w:rsidRDefault="00000000">
            <w:pPr>
              <w:spacing w:after="0"/>
            </w:pPr>
            <w:r>
              <w:rPr>
                <w:sz w:val="18"/>
              </w:rPr>
              <w:t>Shows the MED Cable palette (type, then cable).</w:t>
            </w:r>
          </w:p>
        </w:tc>
        <w:tc>
          <w:tcPr>
            <w:tcW w:w="1250" w:type="dxa"/>
          </w:tcPr>
          <w:p w14:paraId="1B2F243D" w14:textId="77777777" w:rsidR="00DD642F" w:rsidRDefault="00000000">
            <w:pPr>
              <w:spacing w:after="0"/>
            </w:pPr>
            <w:r>
              <w:rPr>
                <w:sz w:val="18"/>
              </w:rPr>
              <w:t>Cables</w:t>
            </w:r>
          </w:p>
        </w:tc>
        <w:tc>
          <w:tcPr>
            <w:tcW w:w="2110" w:type="dxa"/>
          </w:tcPr>
          <w:p w14:paraId="7A8DF8AC" w14:textId="77777777" w:rsidR="00DD642F" w:rsidRDefault="00000000">
            <w:pPr>
              <w:spacing w:after="0"/>
            </w:pPr>
            <w:r>
              <w:rPr>
                <w:sz w:val="16"/>
              </w:rPr>
              <w:t>MED-DotNet\MedCablePalette.cs</w:t>
            </w:r>
          </w:p>
        </w:tc>
      </w:tr>
      <w:tr w:rsidR="00DD642F" w14:paraId="6AED160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7B2DFD4" w14:textId="77777777" w:rsidR="00DD642F" w:rsidRDefault="00000000">
            <w:pPr>
              <w:spacing w:after="0"/>
            </w:pPr>
            <w:r>
              <w:rPr>
                <w:b/>
                <w:sz w:val="18"/>
              </w:rPr>
              <w:t>CABLESET</w:t>
            </w:r>
            <w:r>
              <w:fldChar w:fldCharType="begin"/>
            </w:r>
            <w:r>
              <w:instrText xml:space="preserve"> XE "CABLESET" </w:instrText>
            </w:r>
            <w:r>
              <w:fldChar w:fldCharType="end"/>
            </w:r>
          </w:p>
        </w:tc>
        <w:tc>
          <w:tcPr>
            <w:tcW w:w="3950" w:type="dxa"/>
          </w:tcPr>
          <w:p w14:paraId="3441B111" w14:textId="77777777" w:rsidR="00DD642F" w:rsidRDefault="00000000">
            <w:pPr>
              <w:spacing w:after="0"/>
            </w:pPr>
            <w:r>
              <w:rPr>
                <w:sz w:val="18"/>
              </w:rPr>
              <w:t>Alias: shows the Cable palette.</w:t>
            </w:r>
          </w:p>
        </w:tc>
        <w:tc>
          <w:tcPr>
            <w:tcW w:w="1250" w:type="dxa"/>
          </w:tcPr>
          <w:p w14:paraId="5732A5FA" w14:textId="77777777" w:rsidR="00DD642F" w:rsidRDefault="00000000">
            <w:pPr>
              <w:spacing w:after="0"/>
            </w:pPr>
            <w:r>
              <w:rPr>
                <w:sz w:val="18"/>
              </w:rPr>
              <w:t>Cables</w:t>
            </w:r>
          </w:p>
        </w:tc>
        <w:tc>
          <w:tcPr>
            <w:tcW w:w="2110" w:type="dxa"/>
          </w:tcPr>
          <w:p w14:paraId="4D1648A1" w14:textId="77777777" w:rsidR="00DD642F" w:rsidRDefault="00000000">
            <w:pPr>
              <w:spacing w:after="0"/>
            </w:pPr>
            <w:r>
              <w:rPr>
                <w:sz w:val="16"/>
              </w:rPr>
              <w:t>MED-DotNet\MedCablePalette.cs</w:t>
            </w:r>
          </w:p>
        </w:tc>
      </w:tr>
      <w:tr w:rsidR="00DD642F" w14:paraId="4E4DF04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4735766" w14:textId="77777777" w:rsidR="00DD642F" w:rsidRDefault="00000000">
            <w:pPr>
              <w:spacing w:after="0"/>
            </w:pPr>
            <w:r>
              <w:rPr>
                <w:b/>
                <w:sz w:val="18"/>
              </w:rPr>
              <w:t>CC</w:t>
            </w:r>
            <w:r>
              <w:fldChar w:fldCharType="begin"/>
            </w:r>
            <w:r>
              <w:instrText xml:space="preserve"> XE "CC" </w:instrText>
            </w:r>
            <w:r>
              <w:fldChar w:fldCharType="end"/>
            </w:r>
          </w:p>
        </w:tc>
        <w:tc>
          <w:tcPr>
            <w:tcW w:w="3950" w:type="dxa"/>
          </w:tcPr>
          <w:p w14:paraId="77ECAEE8" w14:textId="77777777" w:rsidR="00DD642F" w:rsidRDefault="00000000">
            <w:pPr>
              <w:spacing w:after="0"/>
            </w:pPr>
            <w:r>
              <w:rPr>
                <w:sz w:val="18"/>
              </w:rPr>
              <w:t>Erase / copy / move / rotate with window or crossing preselected.</w:t>
            </w:r>
          </w:p>
        </w:tc>
        <w:tc>
          <w:tcPr>
            <w:tcW w:w="1250" w:type="dxa"/>
          </w:tcPr>
          <w:p w14:paraId="4DFEE5BA" w14:textId="77777777" w:rsidR="00DD642F" w:rsidRDefault="00000000">
            <w:pPr>
              <w:spacing w:after="0"/>
            </w:pPr>
            <w:r>
              <w:rPr>
                <w:sz w:val="18"/>
              </w:rPr>
              <w:t>Utilities</w:t>
            </w:r>
          </w:p>
        </w:tc>
        <w:tc>
          <w:tcPr>
            <w:tcW w:w="2110" w:type="dxa"/>
          </w:tcPr>
          <w:p w14:paraId="46BFFCB1" w14:textId="77777777" w:rsidR="00DD642F" w:rsidRDefault="00000000">
            <w:pPr>
              <w:spacing w:after="0"/>
            </w:pPr>
            <w:r>
              <w:rPr>
                <w:sz w:val="16"/>
              </w:rPr>
              <w:t>QKEY.lsp</w:t>
            </w:r>
          </w:p>
        </w:tc>
      </w:tr>
      <w:tr w:rsidR="00DD642F" w14:paraId="475D420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F070BA4" w14:textId="77777777" w:rsidR="00DD642F" w:rsidRDefault="00000000">
            <w:pPr>
              <w:spacing w:after="0"/>
            </w:pPr>
            <w:r>
              <w:rPr>
                <w:b/>
                <w:sz w:val="18"/>
              </w:rPr>
              <w:t>CD</w:t>
            </w:r>
            <w:r>
              <w:fldChar w:fldCharType="begin"/>
            </w:r>
            <w:r>
              <w:instrText xml:space="preserve"> XE "CD" </w:instrText>
            </w:r>
            <w:r>
              <w:fldChar w:fldCharType="end"/>
            </w:r>
          </w:p>
        </w:tc>
        <w:tc>
          <w:tcPr>
            <w:tcW w:w="3950" w:type="dxa"/>
          </w:tcPr>
          <w:p w14:paraId="6C564920" w14:textId="77777777" w:rsidR="00DD642F" w:rsidRDefault="00000000">
            <w:pPr>
              <w:spacing w:after="0"/>
            </w:pPr>
            <w:r>
              <w:rPr>
                <w:sz w:val="18"/>
              </w:rPr>
              <w:t>Coordinate text from a grid line or two points.</w:t>
            </w:r>
          </w:p>
        </w:tc>
        <w:tc>
          <w:tcPr>
            <w:tcW w:w="1250" w:type="dxa"/>
          </w:tcPr>
          <w:p w14:paraId="45403375" w14:textId="77777777" w:rsidR="00DD642F" w:rsidRDefault="00000000">
            <w:pPr>
              <w:spacing w:after="0"/>
            </w:pPr>
            <w:r>
              <w:rPr>
                <w:sz w:val="18"/>
              </w:rPr>
              <w:t>Text</w:t>
            </w:r>
          </w:p>
        </w:tc>
        <w:tc>
          <w:tcPr>
            <w:tcW w:w="2110" w:type="dxa"/>
          </w:tcPr>
          <w:p w14:paraId="4B02D975" w14:textId="77777777" w:rsidR="00DD642F" w:rsidRDefault="00000000">
            <w:pPr>
              <w:spacing w:after="0"/>
            </w:pPr>
            <w:r>
              <w:rPr>
                <w:sz w:val="16"/>
              </w:rPr>
              <w:t>MEDCommands.lsp</w:t>
            </w:r>
          </w:p>
        </w:tc>
      </w:tr>
      <w:tr w:rsidR="00DD642F" w14:paraId="4A3C311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FBC0A25" w14:textId="77777777" w:rsidR="00DD642F" w:rsidRDefault="00000000">
            <w:pPr>
              <w:spacing w:after="0"/>
            </w:pPr>
            <w:r>
              <w:rPr>
                <w:b/>
                <w:sz w:val="18"/>
              </w:rPr>
              <w:t>CF</w:t>
            </w:r>
            <w:r>
              <w:fldChar w:fldCharType="begin"/>
            </w:r>
            <w:r>
              <w:instrText xml:space="preserve"> XE "CF" </w:instrText>
            </w:r>
            <w:r>
              <w:fldChar w:fldCharType="end"/>
            </w:r>
          </w:p>
        </w:tc>
        <w:tc>
          <w:tcPr>
            <w:tcW w:w="3950" w:type="dxa"/>
          </w:tcPr>
          <w:p w14:paraId="4BDE1F55" w14:textId="77777777" w:rsidR="00DD642F" w:rsidRDefault="00000000">
            <w:pPr>
              <w:spacing w:after="0"/>
            </w:pPr>
            <w:r>
              <w:rPr>
                <w:sz w:val="18"/>
              </w:rPr>
              <w:t>Centerline layer off / on.</w:t>
            </w:r>
          </w:p>
        </w:tc>
        <w:tc>
          <w:tcPr>
            <w:tcW w:w="1250" w:type="dxa"/>
          </w:tcPr>
          <w:p w14:paraId="2364DD51" w14:textId="77777777" w:rsidR="00DD642F" w:rsidRDefault="00000000">
            <w:pPr>
              <w:spacing w:after="0"/>
            </w:pPr>
            <w:r>
              <w:rPr>
                <w:sz w:val="18"/>
              </w:rPr>
              <w:t>Cable Tray</w:t>
            </w:r>
          </w:p>
        </w:tc>
        <w:tc>
          <w:tcPr>
            <w:tcW w:w="2110" w:type="dxa"/>
          </w:tcPr>
          <w:p w14:paraId="6F8B334E" w14:textId="77777777" w:rsidR="00DD642F" w:rsidRDefault="00000000">
            <w:pPr>
              <w:spacing w:after="0"/>
            </w:pPr>
            <w:r>
              <w:rPr>
                <w:sz w:val="16"/>
              </w:rPr>
              <w:t>QKEY.lsp</w:t>
            </w:r>
          </w:p>
        </w:tc>
      </w:tr>
      <w:tr w:rsidR="00DD642F" w14:paraId="51698D7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2344601" w14:textId="77777777" w:rsidR="00DD642F" w:rsidRDefault="00000000">
            <w:pPr>
              <w:spacing w:after="0"/>
            </w:pPr>
            <w:r>
              <w:rPr>
                <w:b/>
                <w:sz w:val="18"/>
              </w:rPr>
              <w:t>CHAN30</w:t>
            </w:r>
            <w:r>
              <w:fldChar w:fldCharType="begin"/>
            </w:r>
            <w:r>
              <w:instrText xml:space="preserve"> XE "CHAN30" </w:instrText>
            </w:r>
            <w:r>
              <w:fldChar w:fldCharType="end"/>
            </w:r>
          </w:p>
        </w:tc>
        <w:tc>
          <w:tcPr>
            <w:tcW w:w="3950" w:type="dxa"/>
          </w:tcPr>
          <w:p w14:paraId="2A6E5780" w14:textId="77777777" w:rsidR="00DD642F" w:rsidRDefault="00000000">
            <w:pPr>
              <w:spacing w:after="0"/>
            </w:pPr>
            <w:r>
              <w:rPr>
                <w:sz w:val="18"/>
              </w:rPr>
              <w:t>Cable channel elbow of that angle.</w:t>
            </w:r>
          </w:p>
        </w:tc>
        <w:tc>
          <w:tcPr>
            <w:tcW w:w="1250" w:type="dxa"/>
          </w:tcPr>
          <w:p w14:paraId="661F99C0" w14:textId="77777777" w:rsidR="00DD642F" w:rsidRDefault="00000000">
            <w:pPr>
              <w:spacing w:after="0"/>
            </w:pPr>
            <w:r>
              <w:rPr>
                <w:sz w:val="18"/>
              </w:rPr>
              <w:t>Cable Tray</w:t>
            </w:r>
          </w:p>
        </w:tc>
        <w:tc>
          <w:tcPr>
            <w:tcW w:w="2110" w:type="dxa"/>
          </w:tcPr>
          <w:p w14:paraId="655A39D5" w14:textId="77777777" w:rsidR="00DD642F" w:rsidRDefault="00000000">
            <w:pPr>
              <w:spacing w:after="0"/>
            </w:pPr>
            <w:r>
              <w:rPr>
                <w:sz w:val="16"/>
              </w:rPr>
              <w:t>medtray.lsp</w:t>
            </w:r>
          </w:p>
        </w:tc>
      </w:tr>
      <w:tr w:rsidR="00DD642F" w14:paraId="2A7C65C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96546C7" w14:textId="77777777" w:rsidR="00DD642F" w:rsidRDefault="00000000">
            <w:pPr>
              <w:spacing w:after="0"/>
            </w:pPr>
            <w:r>
              <w:rPr>
                <w:b/>
                <w:sz w:val="18"/>
              </w:rPr>
              <w:t>CHAN45</w:t>
            </w:r>
            <w:r>
              <w:fldChar w:fldCharType="begin"/>
            </w:r>
            <w:r>
              <w:instrText xml:space="preserve"> XE "CHAN45" </w:instrText>
            </w:r>
            <w:r>
              <w:fldChar w:fldCharType="end"/>
            </w:r>
          </w:p>
        </w:tc>
        <w:tc>
          <w:tcPr>
            <w:tcW w:w="3950" w:type="dxa"/>
          </w:tcPr>
          <w:p w14:paraId="1D5928BF" w14:textId="77777777" w:rsidR="00DD642F" w:rsidRDefault="00000000">
            <w:pPr>
              <w:spacing w:after="0"/>
            </w:pPr>
            <w:r>
              <w:rPr>
                <w:sz w:val="18"/>
              </w:rPr>
              <w:t>Cable channel elbow of that angle.</w:t>
            </w:r>
          </w:p>
        </w:tc>
        <w:tc>
          <w:tcPr>
            <w:tcW w:w="1250" w:type="dxa"/>
          </w:tcPr>
          <w:p w14:paraId="007CE2CF" w14:textId="77777777" w:rsidR="00DD642F" w:rsidRDefault="00000000">
            <w:pPr>
              <w:spacing w:after="0"/>
            </w:pPr>
            <w:r>
              <w:rPr>
                <w:sz w:val="18"/>
              </w:rPr>
              <w:t>Cable Tray</w:t>
            </w:r>
          </w:p>
        </w:tc>
        <w:tc>
          <w:tcPr>
            <w:tcW w:w="2110" w:type="dxa"/>
          </w:tcPr>
          <w:p w14:paraId="5215D43F" w14:textId="77777777" w:rsidR="00DD642F" w:rsidRDefault="00000000">
            <w:pPr>
              <w:spacing w:after="0"/>
            </w:pPr>
            <w:r>
              <w:rPr>
                <w:sz w:val="16"/>
              </w:rPr>
              <w:t>medtray.lsp</w:t>
            </w:r>
          </w:p>
        </w:tc>
      </w:tr>
      <w:tr w:rsidR="00DD642F" w14:paraId="4B8FB40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15A6AE1" w14:textId="77777777" w:rsidR="00DD642F" w:rsidRDefault="00000000">
            <w:pPr>
              <w:spacing w:after="0"/>
            </w:pPr>
            <w:r>
              <w:rPr>
                <w:b/>
                <w:sz w:val="18"/>
              </w:rPr>
              <w:t>CHAN60</w:t>
            </w:r>
            <w:r>
              <w:fldChar w:fldCharType="begin"/>
            </w:r>
            <w:r>
              <w:instrText xml:space="preserve"> XE "CHAN60" </w:instrText>
            </w:r>
            <w:r>
              <w:fldChar w:fldCharType="end"/>
            </w:r>
          </w:p>
        </w:tc>
        <w:tc>
          <w:tcPr>
            <w:tcW w:w="3950" w:type="dxa"/>
          </w:tcPr>
          <w:p w14:paraId="04C2E174" w14:textId="77777777" w:rsidR="00DD642F" w:rsidRDefault="00000000">
            <w:pPr>
              <w:spacing w:after="0"/>
            </w:pPr>
            <w:r>
              <w:rPr>
                <w:sz w:val="18"/>
              </w:rPr>
              <w:t>Cable channel elbow of that angle.</w:t>
            </w:r>
          </w:p>
        </w:tc>
        <w:tc>
          <w:tcPr>
            <w:tcW w:w="1250" w:type="dxa"/>
          </w:tcPr>
          <w:p w14:paraId="434FDCF5" w14:textId="77777777" w:rsidR="00DD642F" w:rsidRDefault="00000000">
            <w:pPr>
              <w:spacing w:after="0"/>
            </w:pPr>
            <w:r>
              <w:rPr>
                <w:sz w:val="18"/>
              </w:rPr>
              <w:t>Cable Tray</w:t>
            </w:r>
          </w:p>
        </w:tc>
        <w:tc>
          <w:tcPr>
            <w:tcW w:w="2110" w:type="dxa"/>
          </w:tcPr>
          <w:p w14:paraId="69DC82B8" w14:textId="77777777" w:rsidR="00DD642F" w:rsidRDefault="00000000">
            <w:pPr>
              <w:spacing w:after="0"/>
            </w:pPr>
            <w:r>
              <w:rPr>
                <w:sz w:val="16"/>
              </w:rPr>
              <w:t>medtray.lsp</w:t>
            </w:r>
          </w:p>
        </w:tc>
      </w:tr>
      <w:tr w:rsidR="00DD642F" w14:paraId="60CE4E7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2FA0239" w14:textId="77777777" w:rsidR="00DD642F" w:rsidRDefault="00000000">
            <w:pPr>
              <w:spacing w:after="0"/>
            </w:pPr>
            <w:r>
              <w:rPr>
                <w:b/>
                <w:sz w:val="18"/>
              </w:rPr>
              <w:t>CHAN90</w:t>
            </w:r>
            <w:r>
              <w:fldChar w:fldCharType="begin"/>
            </w:r>
            <w:r>
              <w:instrText xml:space="preserve"> XE "CHAN90" </w:instrText>
            </w:r>
            <w:r>
              <w:fldChar w:fldCharType="end"/>
            </w:r>
          </w:p>
        </w:tc>
        <w:tc>
          <w:tcPr>
            <w:tcW w:w="3950" w:type="dxa"/>
          </w:tcPr>
          <w:p w14:paraId="2C343FD1" w14:textId="77777777" w:rsidR="00DD642F" w:rsidRDefault="00000000">
            <w:pPr>
              <w:spacing w:after="0"/>
            </w:pPr>
            <w:r>
              <w:rPr>
                <w:sz w:val="18"/>
              </w:rPr>
              <w:t>Cable channel elbow of that angle.</w:t>
            </w:r>
          </w:p>
        </w:tc>
        <w:tc>
          <w:tcPr>
            <w:tcW w:w="1250" w:type="dxa"/>
          </w:tcPr>
          <w:p w14:paraId="6B80F91C" w14:textId="77777777" w:rsidR="00DD642F" w:rsidRDefault="00000000">
            <w:pPr>
              <w:spacing w:after="0"/>
            </w:pPr>
            <w:r>
              <w:rPr>
                <w:sz w:val="18"/>
              </w:rPr>
              <w:t>Cable Tray</w:t>
            </w:r>
          </w:p>
        </w:tc>
        <w:tc>
          <w:tcPr>
            <w:tcW w:w="2110" w:type="dxa"/>
          </w:tcPr>
          <w:p w14:paraId="4DE18C40" w14:textId="77777777" w:rsidR="00DD642F" w:rsidRDefault="00000000">
            <w:pPr>
              <w:spacing w:after="0"/>
            </w:pPr>
            <w:r>
              <w:rPr>
                <w:sz w:val="16"/>
              </w:rPr>
              <w:t>medtray.lsp</w:t>
            </w:r>
          </w:p>
        </w:tc>
      </w:tr>
      <w:tr w:rsidR="00DD642F" w14:paraId="50C8EB9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5A3FAB3" w14:textId="77777777" w:rsidR="00DD642F" w:rsidRDefault="00000000">
            <w:pPr>
              <w:spacing w:after="0"/>
            </w:pPr>
            <w:r>
              <w:rPr>
                <w:b/>
                <w:sz w:val="18"/>
              </w:rPr>
              <w:t>CHANCROSS</w:t>
            </w:r>
            <w:r>
              <w:fldChar w:fldCharType="begin"/>
            </w:r>
            <w:r>
              <w:instrText xml:space="preserve"> XE "CHANCROSS" </w:instrText>
            </w:r>
            <w:r>
              <w:fldChar w:fldCharType="end"/>
            </w:r>
          </w:p>
        </w:tc>
        <w:tc>
          <w:tcPr>
            <w:tcW w:w="3950" w:type="dxa"/>
          </w:tcPr>
          <w:p w14:paraId="5ED580F6" w14:textId="77777777" w:rsidR="00DD642F" w:rsidRDefault="00000000">
            <w:pPr>
              <w:spacing w:after="0"/>
            </w:pPr>
            <w:r>
              <w:rPr>
                <w:sz w:val="18"/>
              </w:rPr>
              <w:t>Cable channel tee / cross.</w:t>
            </w:r>
          </w:p>
        </w:tc>
        <w:tc>
          <w:tcPr>
            <w:tcW w:w="1250" w:type="dxa"/>
          </w:tcPr>
          <w:p w14:paraId="3FC158B3" w14:textId="77777777" w:rsidR="00DD642F" w:rsidRDefault="00000000">
            <w:pPr>
              <w:spacing w:after="0"/>
            </w:pPr>
            <w:r>
              <w:rPr>
                <w:sz w:val="18"/>
              </w:rPr>
              <w:t>Cable Tray</w:t>
            </w:r>
          </w:p>
        </w:tc>
        <w:tc>
          <w:tcPr>
            <w:tcW w:w="2110" w:type="dxa"/>
          </w:tcPr>
          <w:p w14:paraId="7774A41D" w14:textId="77777777" w:rsidR="00DD642F" w:rsidRDefault="00000000">
            <w:pPr>
              <w:spacing w:after="0"/>
            </w:pPr>
            <w:r>
              <w:rPr>
                <w:sz w:val="16"/>
              </w:rPr>
              <w:t>medtray.lsp</w:t>
            </w:r>
          </w:p>
        </w:tc>
      </w:tr>
      <w:tr w:rsidR="00DD642F" w14:paraId="5CB4E04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703C246" w14:textId="77777777" w:rsidR="00DD642F" w:rsidRDefault="00000000">
            <w:pPr>
              <w:spacing w:after="0"/>
            </w:pPr>
            <w:r>
              <w:rPr>
                <w:b/>
                <w:sz w:val="18"/>
              </w:rPr>
              <w:t>CHANDN</w:t>
            </w:r>
            <w:r>
              <w:fldChar w:fldCharType="begin"/>
            </w:r>
            <w:r>
              <w:instrText xml:space="preserve"> XE "CHANDN" </w:instrText>
            </w:r>
            <w:r>
              <w:fldChar w:fldCharType="end"/>
            </w:r>
          </w:p>
        </w:tc>
        <w:tc>
          <w:tcPr>
            <w:tcW w:w="3950" w:type="dxa"/>
          </w:tcPr>
          <w:p w14:paraId="7640C1E8" w14:textId="77777777" w:rsidR="00DD642F" w:rsidRDefault="00000000">
            <w:pPr>
              <w:spacing w:after="0"/>
            </w:pPr>
            <w:r>
              <w:rPr>
                <w:sz w:val="18"/>
              </w:rPr>
              <w:t>Cable channel up / down / plan vertical 90.</w:t>
            </w:r>
          </w:p>
        </w:tc>
        <w:tc>
          <w:tcPr>
            <w:tcW w:w="1250" w:type="dxa"/>
          </w:tcPr>
          <w:p w14:paraId="2D5BD040" w14:textId="77777777" w:rsidR="00DD642F" w:rsidRDefault="00000000">
            <w:pPr>
              <w:spacing w:after="0"/>
            </w:pPr>
            <w:r>
              <w:rPr>
                <w:sz w:val="18"/>
              </w:rPr>
              <w:t>Cable Tray</w:t>
            </w:r>
          </w:p>
        </w:tc>
        <w:tc>
          <w:tcPr>
            <w:tcW w:w="2110" w:type="dxa"/>
          </w:tcPr>
          <w:p w14:paraId="3651018A" w14:textId="77777777" w:rsidR="00DD642F" w:rsidRDefault="00000000">
            <w:pPr>
              <w:spacing w:after="0"/>
            </w:pPr>
            <w:r>
              <w:rPr>
                <w:sz w:val="16"/>
              </w:rPr>
              <w:t>MEDCableTray.lsp</w:t>
            </w:r>
          </w:p>
        </w:tc>
      </w:tr>
      <w:tr w:rsidR="00DD642F" w14:paraId="120E546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20BDE47" w14:textId="77777777" w:rsidR="00DD642F" w:rsidRDefault="00000000">
            <w:pPr>
              <w:spacing w:after="0"/>
            </w:pPr>
            <w:r>
              <w:rPr>
                <w:b/>
                <w:sz w:val="18"/>
              </w:rPr>
              <w:lastRenderedPageBreak/>
              <w:t>CHANNEL</w:t>
            </w:r>
            <w:r>
              <w:fldChar w:fldCharType="begin"/>
            </w:r>
            <w:r>
              <w:instrText xml:space="preserve"> XE "CHANNEL" </w:instrText>
            </w:r>
            <w:r>
              <w:fldChar w:fldCharType="end"/>
            </w:r>
          </w:p>
        </w:tc>
        <w:tc>
          <w:tcPr>
            <w:tcW w:w="3950" w:type="dxa"/>
          </w:tcPr>
          <w:p w14:paraId="3C5B1A44" w14:textId="77777777" w:rsidR="00DD642F" w:rsidRDefault="00000000">
            <w:pPr>
              <w:spacing w:after="0"/>
            </w:pPr>
            <w:r>
              <w:rPr>
                <w:sz w:val="18"/>
              </w:rPr>
              <w:t>Cable channel run (4" default).</w:t>
            </w:r>
          </w:p>
        </w:tc>
        <w:tc>
          <w:tcPr>
            <w:tcW w:w="1250" w:type="dxa"/>
          </w:tcPr>
          <w:p w14:paraId="0E0B7FB1" w14:textId="77777777" w:rsidR="00DD642F" w:rsidRDefault="00000000">
            <w:pPr>
              <w:spacing w:after="0"/>
            </w:pPr>
            <w:r>
              <w:rPr>
                <w:sz w:val="18"/>
              </w:rPr>
              <w:t>Cable Tray</w:t>
            </w:r>
          </w:p>
        </w:tc>
        <w:tc>
          <w:tcPr>
            <w:tcW w:w="2110" w:type="dxa"/>
          </w:tcPr>
          <w:p w14:paraId="6A2E6CBC" w14:textId="77777777" w:rsidR="00DD642F" w:rsidRDefault="00000000">
            <w:pPr>
              <w:spacing w:after="0"/>
            </w:pPr>
            <w:r>
              <w:rPr>
                <w:sz w:val="16"/>
              </w:rPr>
              <w:t>medtray.lsp</w:t>
            </w:r>
          </w:p>
        </w:tc>
      </w:tr>
      <w:tr w:rsidR="00DD642F" w14:paraId="6562A89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AC96AD5" w14:textId="77777777" w:rsidR="00DD642F" w:rsidRDefault="00000000">
            <w:pPr>
              <w:spacing w:after="0"/>
            </w:pPr>
            <w:r>
              <w:rPr>
                <w:b/>
                <w:sz w:val="18"/>
              </w:rPr>
              <w:t>CHANOFF</w:t>
            </w:r>
            <w:r>
              <w:fldChar w:fldCharType="begin"/>
            </w:r>
            <w:r>
              <w:instrText xml:space="preserve"> XE "CHANOFF" </w:instrText>
            </w:r>
            <w:r>
              <w:fldChar w:fldCharType="end"/>
            </w:r>
          </w:p>
        </w:tc>
        <w:tc>
          <w:tcPr>
            <w:tcW w:w="3950" w:type="dxa"/>
          </w:tcPr>
          <w:p w14:paraId="2C143EAD" w14:textId="77777777" w:rsidR="00DD642F" w:rsidRDefault="00000000">
            <w:pPr>
              <w:spacing w:after="0"/>
            </w:pPr>
            <w:r>
              <w:rPr>
                <w:sz w:val="18"/>
              </w:rPr>
              <w:t>Cable channel offset.</w:t>
            </w:r>
          </w:p>
        </w:tc>
        <w:tc>
          <w:tcPr>
            <w:tcW w:w="1250" w:type="dxa"/>
          </w:tcPr>
          <w:p w14:paraId="1FB54FC3" w14:textId="77777777" w:rsidR="00DD642F" w:rsidRDefault="00000000">
            <w:pPr>
              <w:spacing w:after="0"/>
            </w:pPr>
            <w:r>
              <w:rPr>
                <w:sz w:val="18"/>
              </w:rPr>
              <w:t>Cable Tray</w:t>
            </w:r>
          </w:p>
        </w:tc>
        <w:tc>
          <w:tcPr>
            <w:tcW w:w="2110" w:type="dxa"/>
          </w:tcPr>
          <w:p w14:paraId="09C1A850" w14:textId="77777777" w:rsidR="00DD642F" w:rsidRDefault="00000000">
            <w:pPr>
              <w:spacing w:after="0"/>
            </w:pPr>
            <w:r>
              <w:rPr>
                <w:sz w:val="16"/>
              </w:rPr>
              <w:t>medtray.lsp</w:t>
            </w:r>
          </w:p>
        </w:tc>
      </w:tr>
      <w:tr w:rsidR="00DD642F" w14:paraId="73FF598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4EA135B" w14:textId="77777777" w:rsidR="00DD642F" w:rsidRDefault="00000000">
            <w:pPr>
              <w:spacing w:after="0"/>
            </w:pPr>
            <w:r>
              <w:rPr>
                <w:b/>
                <w:sz w:val="18"/>
              </w:rPr>
              <w:t>CHANTEE</w:t>
            </w:r>
            <w:r>
              <w:fldChar w:fldCharType="begin"/>
            </w:r>
            <w:r>
              <w:instrText xml:space="preserve"> XE "CHANTEE" </w:instrText>
            </w:r>
            <w:r>
              <w:fldChar w:fldCharType="end"/>
            </w:r>
          </w:p>
        </w:tc>
        <w:tc>
          <w:tcPr>
            <w:tcW w:w="3950" w:type="dxa"/>
          </w:tcPr>
          <w:p w14:paraId="72F53883" w14:textId="77777777" w:rsidR="00DD642F" w:rsidRDefault="00000000">
            <w:pPr>
              <w:spacing w:after="0"/>
            </w:pPr>
            <w:r>
              <w:rPr>
                <w:sz w:val="18"/>
              </w:rPr>
              <w:t>Cable channel tee / cross.</w:t>
            </w:r>
          </w:p>
        </w:tc>
        <w:tc>
          <w:tcPr>
            <w:tcW w:w="1250" w:type="dxa"/>
          </w:tcPr>
          <w:p w14:paraId="4485EB1B" w14:textId="77777777" w:rsidR="00DD642F" w:rsidRDefault="00000000">
            <w:pPr>
              <w:spacing w:after="0"/>
            </w:pPr>
            <w:r>
              <w:rPr>
                <w:sz w:val="18"/>
              </w:rPr>
              <w:t>Cable Tray</w:t>
            </w:r>
          </w:p>
        </w:tc>
        <w:tc>
          <w:tcPr>
            <w:tcW w:w="2110" w:type="dxa"/>
          </w:tcPr>
          <w:p w14:paraId="60994BD7" w14:textId="77777777" w:rsidR="00DD642F" w:rsidRDefault="00000000">
            <w:pPr>
              <w:spacing w:after="0"/>
            </w:pPr>
            <w:r>
              <w:rPr>
                <w:sz w:val="16"/>
              </w:rPr>
              <w:t>medtray.lsp</w:t>
            </w:r>
          </w:p>
        </w:tc>
      </w:tr>
      <w:tr w:rsidR="00DD642F" w14:paraId="3FE3FB7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61BB6B7" w14:textId="77777777" w:rsidR="00DD642F" w:rsidRDefault="00000000">
            <w:pPr>
              <w:spacing w:after="0"/>
            </w:pPr>
            <w:r>
              <w:rPr>
                <w:b/>
                <w:sz w:val="18"/>
              </w:rPr>
              <w:t>CHANUP</w:t>
            </w:r>
            <w:r>
              <w:fldChar w:fldCharType="begin"/>
            </w:r>
            <w:r>
              <w:instrText xml:space="preserve"> XE "CHANUP" </w:instrText>
            </w:r>
            <w:r>
              <w:fldChar w:fldCharType="end"/>
            </w:r>
          </w:p>
        </w:tc>
        <w:tc>
          <w:tcPr>
            <w:tcW w:w="3950" w:type="dxa"/>
          </w:tcPr>
          <w:p w14:paraId="103D5663" w14:textId="77777777" w:rsidR="00DD642F" w:rsidRDefault="00000000">
            <w:pPr>
              <w:spacing w:after="0"/>
            </w:pPr>
            <w:r>
              <w:rPr>
                <w:sz w:val="18"/>
              </w:rPr>
              <w:t>Cable channel up / down / plan vertical 90.</w:t>
            </w:r>
          </w:p>
        </w:tc>
        <w:tc>
          <w:tcPr>
            <w:tcW w:w="1250" w:type="dxa"/>
          </w:tcPr>
          <w:p w14:paraId="1C27C785" w14:textId="77777777" w:rsidR="00DD642F" w:rsidRDefault="00000000">
            <w:pPr>
              <w:spacing w:after="0"/>
            </w:pPr>
            <w:r>
              <w:rPr>
                <w:sz w:val="18"/>
              </w:rPr>
              <w:t>Cable Tray</w:t>
            </w:r>
          </w:p>
        </w:tc>
        <w:tc>
          <w:tcPr>
            <w:tcW w:w="2110" w:type="dxa"/>
          </w:tcPr>
          <w:p w14:paraId="3D1DEB98" w14:textId="77777777" w:rsidR="00DD642F" w:rsidRDefault="00000000">
            <w:pPr>
              <w:spacing w:after="0"/>
            </w:pPr>
            <w:r>
              <w:rPr>
                <w:sz w:val="16"/>
              </w:rPr>
              <w:t>MEDCableTray.lsp</w:t>
            </w:r>
          </w:p>
        </w:tc>
      </w:tr>
      <w:tr w:rsidR="00DD642F" w14:paraId="0C4F159A"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833B903" w14:textId="77777777" w:rsidR="00DD642F" w:rsidRDefault="00000000">
            <w:pPr>
              <w:spacing w:after="0"/>
            </w:pPr>
            <w:r>
              <w:rPr>
                <w:b/>
                <w:sz w:val="18"/>
              </w:rPr>
              <w:t>CHANV90</w:t>
            </w:r>
            <w:r>
              <w:fldChar w:fldCharType="begin"/>
            </w:r>
            <w:r>
              <w:instrText xml:space="preserve"> XE "CHANV90" </w:instrText>
            </w:r>
            <w:r>
              <w:fldChar w:fldCharType="end"/>
            </w:r>
          </w:p>
        </w:tc>
        <w:tc>
          <w:tcPr>
            <w:tcW w:w="3950" w:type="dxa"/>
          </w:tcPr>
          <w:p w14:paraId="634D7052" w14:textId="77777777" w:rsidR="00DD642F" w:rsidRDefault="00000000">
            <w:pPr>
              <w:spacing w:after="0"/>
            </w:pPr>
            <w:r>
              <w:rPr>
                <w:sz w:val="18"/>
              </w:rPr>
              <w:t>Cable channel up / down / plan vertical 90.</w:t>
            </w:r>
          </w:p>
        </w:tc>
        <w:tc>
          <w:tcPr>
            <w:tcW w:w="1250" w:type="dxa"/>
          </w:tcPr>
          <w:p w14:paraId="2CDAD787" w14:textId="77777777" w:rsidR="00DD642F" w:rsidRDefault="00000000">
            <w:pPr>
              <w:spacing w:after="0"/>
            </w:pPr>
            <w:r>
              <w:rPr>
                <w:sz w:val="18"/>
              </w:rPr>
              <w:t>Cable Tray</w:t>
            </w:r>
          </w:p>
        </w:tc>
        <w:tc>
          <w:tcPr>
            <w:tcW w:w="2110" w:type="dxa"/>
          </w:tcPr>
          <w:p w14:paraId="628B126F" w14:textId="77777777" w:rsidR="00DD642F" w:rsidRDefault="00000000">
            <w:pPr>
              <w:spacing w:after="0"/>
            </w:pPr>
            <w:r>
              <w:rPr>
                <w:sz w:val="16"/>
              </w:rPr>
              <w:t>medtray.lsp</w:t>
            </w:r>
          </w:p>
        </w:tc>
      </w:tr>
      <w:tr w:rsidR="00DD642F" w14:paraId="67E7185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0FC704A" w14:textId="77777777" w:rsidR="00DD642F" w:rsidRDefault="00000000">
            <w:pPr>
              <w:spacing w:after="0"/>
            </w:pPr>
            <w:r>
              <w:rPr>
                <w:b/>
                <w:sz w:val="18"/>
              </w:rPr>
              <w:t>CHGSIZE</w:t>
            </w:r>
            <w:r>
              <w:fldChar w:fldCharType="begin"/>
            </w:r>
            <w:r>
              <w:instrText xml:space="preserve"> XE "CHGSIZE" </w:instrText>
            </w:r>
            <w:r>
              <w:fldChar w:fldCharType="end"/>
            </w:r>
          </w:p>
        </w:tc>
        <w:tc>
          <w:tcPr>
            <w:tcW w:w="3950" w:type="dxa"/>
          </w:tcPr>
          <w:p w14:paraId="7F6C9B53" w14:textId="77777777" w:rsidR="00DD642F" w:rsidRDefault="00000000">
            <w:pPr>
              <w:spacing w:after="0"/>
            </w:pPr>
            <w:r>
              <w:rPr>
                <w:sz w:val="18"/>
              </w:rPr>
              <w:t>Changes the size in the MED xdata of a selection of conduits or fittings.</w:t>
            </w:r>
          </w:p>
        </w:tc>
        <w:tc>
          <w:tcPr>
            <w:tcW w:w="1250" w:type="dxa"/>
          </w:tcPr>
          <w:p w14:paraId="048FB432" w14:textId="77777777" w:rsidR="00DD642F" w:rsidRDefault="00000000">
            <w:pPr>
              <w:spacing w:after="0"/>
            </w:pPr>
            <w:r>
              <w:rPr>
                <w:sz w:val="18"/>
              </w:rPr>
              <w:t>MED Data</w:t>
            </w:r>
          </w:p>
        </w:tc>
        <w:tc>
          <w:tcPr>
            <w:tcW w:w="2110" w:type="dxa"/>
          </w:tcPr>
          <w:p w14:paraId="18008B27" w14:textId="77777777" w:rsidR="00DD642F" w:rsidRDefault="00000000">
            <w:pPr>
              <w:spacing w:after="0"/>
            </w:pPr>
            <w:r>
              <w:rPr>
                <w:sz w:val="16"/>
              </w:rPr>
              <w:t>MEDCommands.lsp</w:t>
            </w:r>
          </w:p>
        </w:tc>
      </w:tr>
      <w:tr w:rsidR="00DD642F" w14:paraId="1C54AF8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79E35F3" w14:textId="77777777" w:rsidR="00DD642F" w:rsidRDefault="00000000">
            <w:pPr>
              <w:spacing w:after="0"/>
            </w:pPr>
            <w:r>
              <w:rPr>
                <w:b/>
                <w:sz w:val="18"/>
              </w:rPr>
              <w:t>CHGTAG</w:t>
            </w:r>
            <w:r>
              <w:fldChar w:fldCharType="begin"/>
            </w:r>
            <w:r>
              <w:instrText xml:space="preserve"> XE "CHGTAG" </w:instrText>
            </w:r>
            <w:r>
              <w:fldChar w:fldCharType="end"/>
            </w:r>
          </w:p>
        </w:tc>
        <w:tc>
          <w:tcPr>
            <w:tcW w:w="3950" w:type="dxa"/>
          </w:tcPr>
          <w:p w14:paraId="7B886B6A" w14:textId="77777777" w:rsidR="00DD642F" w:rsidRDefault="00000000">
            <w:pPr>
              <w:spacing w:after="0"/>
            </w:pPr>
            <w:r>
              <w:rPr>
                <w:sz w:val="18"/>
              </w:rPr>
              <w:t>Changes the tag in the MED xdata of a selection. (Prompt text still says "New Size".)</w:t>
            </w:r>
          </w:p>
        </w:tc>
        <w:tc>
          <w:tcPr>
            <w:tcW w:w="1250" w:type="dxa"/>
          </w:tcPr>
          <w:p w14:paraId="3B8DADEE" w14:textId="77777777" w:rsidR="00DD642F" w:rsidRDefault="00000000">
            <w:pPr>
              <w:spacing w:after="0"/>
            </w:pPr>
            <w:r>
              <w:rPr>
                <w:sz w:val="18"/>
              </w:rPr>
              <w:t>MED Data</w:t>
            </w:r>
          </w:p>
        </w:tc>
        <w:tc>
          <w:tcPr>
            <w:tcW w:w="2110" w:type="dxa"/>
          </w:tcPr>
          <w:p w14:paraId="45565702" w14:textId="77777777" w:rsidR="00DD642F" w:rsidRDefault="00000000">
            <w:pPr>
              <w:spacing w:after="0"/>
            </w:pPr>
            <w:r>
              <w:rPr>
                <w:sz w:val="16"/>
              </w:rPr>
              <w:t>MEDCommands.lsp</w:t>
            </w:r>
          </w:p>
        </w:tc>
      </w:tr>
      <w:tr w:rsidR="00DD642F" w14:paraId="0F42A7C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7DDE883" w14:textId="77777777" w:rsidR="00DD642F" w:rsidRDefault="00000000">
            <w:pPr>
              <w:spacing w:after="0"/>
            </w:pPr>
            <w:r>
              <w:rPr>
                <w:b/>
                <w:sz w:val="18"/>
              </w:rPr>
              <w:t>CL</w:t>
            </w:r>
            <w:r>
              <w:fldChar w:fldCharType="begin"/>
            </w:r>
            <w:r>
              <w:instrText xml:space="preserve"> XE "CL" </w:instrText>
            </w:r>
            <w:r>
              <w:fldChar w:fldCharType="end"/>
            </w:r>
          </w:p>
        </w:tc>
        <w:tc>
          <w:tcPr>
            <w:tcW w:w="3950" w:type="dxa"/>
          </w:tcPr>
          <w:p w14:paraId="172DE513" w14:textId="77777777" w:rsidR="00DD642F" w:rsidRDefault="00000000">
            <w:pPr>
              <w:spacing w:after="0"/>
            </w:pPr>
            <w:r>
              <w:rPr>
                <w:sz w:val="18"/>
              </w:rPr>
              <w:t>Moves a selection to the layer of a picked entity.</w:t>
            </w:r>
          </w:p>
        </w:tc>
        <w:tc>
          <w:tcPr>
            <w:tcW w:w="1250" w:type="dxa"/>
          </w:tcPr>
          <w:p w14:paraId="56B9CA90" w14:textId="77777777" w:rsidR="00DD642F" w:rsidRDefault="00000000">
            <w:pPr>
              <w:spacing w:after="0"/>
            </w:pPr>
            <w:r>
              <w:rPr>
                <w:sz w:val="18"/>
              </w:rPr>
              <w:t>Utilities</w:t>
            </w:r>
          </w:p>
        </w:tc>
        <w:tc>
          <w:tcPr>
            <w:tcW w:w="2110" w:type="dxa"/>
          </w:tcPr>
          <w:p w14:paraId="309CED26" w14:textId="77777777" w:rsidR="00DD642F" w:rsidRDefault="00000000">
            <w:pPr>
              <w:spacing w:after="0"/>
            </w:pPr>
            <w:r>
              <w:rPr>
                <w:sz w:val="16"/>
              </w:rPr>
              <w:t>medutil.lsp</w:t>
            </w:r>
          </w:p>
        </w:tc>
      </w:tr>
      <w:tr w:rsidR="00DD642F" w14:paraId="1CE487D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B2BDA2F" w14:textId="77777777" w:rsidR="00DD642F" w:rsidRDefault="00000000">
            <w:pPr>
              <w:spacing w:after="0"/>
            </w:pPr>
            <w:r>
              <w:rPr>
                <w:b/>
                <w:sz w:val="18"/>
              </w:rPr>
              <w:t>CLOUD</w:t>
            </w:r>
            <w:r>
              <w:fldChar w:fldCharType="begin"/>
            </w:r>
            <w:r>
              <w:instrText xml:space="preserve"> XE "CLOUD" </w:instrText>
            </w:r>
            <w:r>
              <w:fldChar w:fldCharType="end"/>
            </w:r>
          </w:p>
        </w:tc>
        <w:tc>
          <w:tcPr>
            <w:tcW w:w="3950" w:type="dxa"/>
          </w:tcPr>
          <w:p w14:paraId="2C5E02D6" w14:textId="77777777" w:rsidR="00DD642F" w:rsidRDefault="00000000">
            <w:pPr>
              <w:spacing w:after="0"/>
            </w:pPr>
            <w:r>
              <w:rPr>
                <w:sz w:val="18"/>
              </w:rPr>
              <w:t>Revision cloud: pick-and-drag closed polyline cloud.</w:t>
            </w:r>
          </w:p>
        </w:tc>
        <w:tc>
          <w:tcPr>
            <w:tcW w:w="1250" w:type="dxa"/>
          </w:tcPr>
          <w:p w14:paraId="2D9F8357" w14:textId="77777777" w:rsidR="00DD642F" w:rsidRDefault="00000000">
            <w:pPr>
              <w:spacing w:after="0"/>
            </w:pPr>
            <w:r>
              <w:rPr>
                <w:sz w:val="18"/>
              </w:rPr>
              <w:t>Tagging</w:t>
            </w:r>
          </w:p>
        </w:tc>
        <w:tc>
          <w:tcPr>
            <w:tcW w:w="2110" w:type="dxa"/>
          </w:tcPr>
          <w:p w14:paraId="5B7E71E7" w14:textId="77777777" w:rsidR="00DD642F" w:rsidRDefault="00000000">
            <w:pPr>
              <w:spacing w:after="0"/>
            </w:pPr>
            <w:r>
              <w:rPr>
                <w:sz w:val="16"/>
              </w:rPr>
              <w:t>medtag.lsp</w:t>
            </w:r>
          </w:p>
        </w:tc>
      </w:tr>
      <w:tr w:rsidR="00DD642F" w14:paraId="04A60BC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63BB2DA" w14:textId="77777777" w:rsidR="00DD642F" w:rsidRDefault="00000000">
            <w:pPr>
              <w:spacing w:after="0"/>
            </w:pPr>
            <w:r>
              <w:rPr>
                <w:b/>
                <w:sz w:val="18"/>
              </w:rPr>
              <w:t>CN</w:t>
            </w:r>
            <w:r>
              <w:fldChar w:fldCharType="begin"/>
            </w:r>
            <w:r>
              <w:instrText xml:space="preserve"> XE "CN" </w:instrText>
            </w:r>
            <w:r>
              <w:fldChar w:fldCharType="end"/>
            </w:r>
          </w:p>
        </w:tc>
        <w:tc>
          <w:tcPr>
            <w:tcW w:w="3950" w:type="dxa"/>
          </w:tcPr>
          <w:p w14:paraId="3B48F8B6" w14:textId="77777777" w:rsidR="00DD642F" w:rsidRDefault="00000000">
            <w:pPr>
              <w:spacing w:after="0"/>
            </w:pPr>
            <w:r>
              <w:rPr>
                <w:sz w:val="18"/>
              </w:rPr>
              <w:t>Centerline layer off / on.</w:t>
            </w:r>
          </w:p>
        </w:tc>
        <w:tc>
          <w:tcPr>
            <w:tcW w:w="1250" w:type="dxa"/>
          </w:tcPr>
          <w:p w14:paraId="797A3BB3" w14:textId="77777777" w:rsidR="00DD642F" w:rsidRDefault="00000000">
            <w:pPr>
              <w:spacing w:after="0"/>
            </w:pPr>
            <w:r>
              <w:rPr>
                <w:sz w:val="18"/>
              </w:rPr>
              <w:t>Cable Tray</w:t>
            </w:r>
          </w:p>
        </w:tc>
        <w:tc>
          <w:tcPr>
            <w:tcW w:w="2110" w:type="dxa"/>
          </w:tcPr>
          <w:p w14:paraId="61513D35" w14:textId="77777777" w:rsidR="00DD642F" w:rsidRDefault="00000000">
            <w:pPr>
              <w:spacing w:after="0"/>
            </w:pPr>
            <w:r>
              <w:rPr>
                <w:sz w:val="16"/>
              </w:rPr>
              <w:t>QKEY.lsp</w:t>
            </w:r>
          </w:p>
        </w:tc>
      </w:tr>
      <w:tr w:rsidR="00DD642F" w14:paraId="57118F8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11E6585" w14:textId="77777777" w:rsidR="00DD642F" w:rsidRDefault="00000000">
            <w:pPr>
              <w:spacing w:after="0"/>
            </w:pPr>
            <w:r>
              <w:rPr>
                <w:b/>
                <w:sz w:val="18"/>
              </w:rPr>
              <w:t>COM</w:t>
            </w:r>
            <w:r>
              <w:fldChar w:fldCharType="begin"/>
            </w:r>
            <w:r>
              <w:instrText xml:space="preserve"> XE "COM" </w:instrText>
            </w:r>
            <w:r>
              <w:fldChar w:fldCharType="end"/>
            </w:r>
          </w:p>
        </w:tc>
        <w:tc>
          <w:tcPr>
            <w:tcW w:w="3950" w:type="dxa"/>
          </w:tcPr>
          <w:p w14:paraId="3629A12B" w14:textId="77777777" w:rsidR="00DD642F" w:rsidRDefault="00000000">
            <w:pPr>
              <w:spacing w:after="0"/>
            </w:pPr>
            <w:r>
              <w:rPr>
                <w:sz w:val="18"/>
              </w:rPr>
              <w:t>Detail insert from that MEDType group (lighting, ground, power, instrument, tray, comm, j-box, misc).</w:t>
            </w:r>
          </w:p>
        </w:tc>
        <w:tc>
          <w:tcPr>
            <w:tcW w:w="1250" w:type="dxa"/>
          </w:tcPr>
          <w:p w14:paraId="7618C037" w14:textId="77777777" w:rsidR="00DD642F" w:rsidRDefault="00000000">
            <w:pPr>
              <w:spacing w:after="0"/>
            </w:pPr>
            <w:r>
              <w:rPr>
                <w:sz w:val="18"/>
              </w:rPr>
              <w:t>Details</w:t>
            </w:r>
          </w:p>
        </w:tc>
        <w:tc>
          <w:tcPr>
            <w:tcW w:w="2110" w:type="dxa"/>
          </w:tcPr>
          <w:p w14:paraId="2E92F6C4" w14:textId="77777777" w:rsidR="00DD642F" w:rsidRDefault="00000000">
            <w:pPr>
              <w:spacing w:after="0"/>
            </w:pPr>
            <w:r>
              <w:rPr>
                <w:sz w:val="16"/>
              </w:rPr>
              <w:t>meddetl.lsp</w:t>
            </w:r>
          </w:p>
        </w:tc>
      </w:tr>
      <w:tr w:rsidR="00DD642F" w14:paraId="1018BB9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7BCDF99" w14:textId="77777777" w:rsidR="00DD642F" w:rsidRDefault="00000000">
            <w:pPr>
              <w:spacing w:after="0"/>
            </w:pPr>
            <w:r>
              <w:rPr>
                <w:b/>
                <w:sz w:val="18"/>
              </w:rPr>
              <w:t>CONDUIT</w:t>
            </w:r>
            <w:r>
              <w:fldChar w:fldCharType="begin"/>
            </w:r>
            <w:r>
              <w:instrText xml:space="preserve"> XE "CONDUIT" </w:instrText>
            </w:r>
            <w:r>
              <w:fldChar w:fldCharType="end"/>
            </w:r>
          </w:p>
        </w:tc>
        <w:tc>
          <w:tcPr>
            <w:tcW w:w="3950" w:type="dxa"/>
          </w:tcPr>
          <w:p w14:paraId="03DAE673" w14:textId="77777777" w:rsidR="00DD642F" w:rsidRDefault="00000000">
            <w:pPr>
              <w:spacing w:after="0"/>
            </w:pPr>
            <w:r>
              <w:rPr>
                <w:sz w:val="18"/>
              </w:rPr>
              <w:t>Draws a conduit polyline run with MED_CONDUIT xdata; optional bend fillet; tag prompt.</w:t>
            </w:r>
          </w:p>
        </w:tc>
        <w:tc>
          <w:tcPr>
            <w:tcW w:w="1250" w:type="dxa"/>
          </w:tcPr>
          <w:p w14:paraId="7FC77289" w14:textId="77777777" w:rsidR="00DD642F" w:rsidRDefault="00000000">
            <w:pPr>
              <w:spacing w:after="0"/>
            </w:pPr>
            <w:r>
              <w:rPr>
                <w:sz w:val="18"/>
              </w:rPr>
              <w:t>Conduit</w:t>
            </w:r>
          </w:p>
        </w:tc>
        <w:tc>
          <w:tcPr>
            <w:tcW w:w="2110" w:type="dxa"/>
          </w:tcPr>
          <w:p w14:paraId="2181EAC8" w14:textId="77777777" w:rsidR="00DD642F" w:rsidRDefault="00000000">
            <w:pPr>
              <w:spacing w:after="0"/>
            </w:pPr>
            <w:r>
              <w:rPr>
                <w:sz w:val="16"/>
              </w:rPr>
              <w:t>medcon.lsp</w:t>
            </w:r>
          </w:p>
        </w:tc>
      </w:tr>
      <w:tr w:rsidR="00DD642F" w14:paraId="49192DA4"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FE288BF" w14:textId="77777777" w:rsidR="00DD642F" w:rsidRDefault="00000000">
            <w:pPr>
              <w:spacing w:after="0"/>
            </w:pPr>
            <w:r>
              <w:rPr>
                <w:b/>
                <w:sz w:val="18"/>
              </w:rPr>
              <w:t>CONFIX</w:t>
            </w:r>
            <w:r>
              <w:fldChar w:fldCharType="begin"/>
            </w:r>
            <w:r>
              <w:instrText xml:space="preserve"> XE "CONFIX" </w:instrText>
            </w:r>
            <w:r>
              <w:fldChar w:fldCharType="end"/>
            </w:r>
          </w:p>
        </w:tc>
        <w:tc>
          <w:tcPr>
            <w:tcW w:w="3950" w:type="dxa"/>
          </w:tcPr>
          <w:p w14:paraId="50A4D3E3" w14:textId="77777777" w:rsidR="00DD642F" w:rsidRDefault="00000000">
            <w:pPr>
              <w:spacing w:after="0"/>
            </w:pPr>
            <w:r>
              <w:rPr>
                <w:sz w:val="18"/>
              </w:rPr>
              <w:t>Rebuilds a two-line conduit from its centerline.</w:t>
            </w:r>
          </w:p>
        </w:tc>
        <w:tc>
          <w:tcPr>
            <w:tcW w:w="1250" w:type="dxa"/>
          </w:tcPr>
          <w:p w14:paraId="5E6196C3" w14:textId="77777777" w:rsidR="00DD642F" w:rsidRDefault="00000000">
            <w:pPr>
              <w:spacing w:after="0"/>
            </w:pPr>
            <w:r>
              <w:rPr>
                <w:sz w:val="18"/>
              </w:rPr>
              <w:t>Conduit</w:t>
            </w:r>
          </w:p>
        </w:tc>
        <w:tc>
          <w:tcPr>
            <w:tcW w:w="2110" w:type="dxa"/>
          </w:tcPr>
          <w:p w14:paraId="60E194E0" w14:textId="77777777" w:rsidR="00DD642F" w:rsidRDefault="00000000">
            <w:pPr>
              <w:spacing w:after="0"/>
            </w:pPr>
            <w:r>
              <w:rPr>
                <w:sz w:val="16"/>
              </w:rPr>
              <w:t>medcon.lsp</w:t>
            </w:r>
          </w:p>
        </w:tc>
      </w:tr>
      <w:tr w:rsidR="00DD642F" w14:paraId="265791E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5F8C55E" w14:textId="77777777" w:rsidR="00DD642F" w:rsidRDefault="00000000">
            <w:pPr>
              <w:spacing w:after="0"/>
            </w:pPr>
            <w:r>
              <w:rPr>
                <w:b/>
                <w:sz w:val="18"/>
              </w:rPr>
              <w:t>CONSIZE</w:t>
            </w:r>
            <w:r>
              <w:fldChar w:fldCharType="begin"/>
            </w:r>
            <w:r>
              <w:instrText xml:space="preserve"> XE "CONSIZE" </w:instrText>
            </w:r>
            <w:r>
              <w:fldChar w:fldCharType="end"/>
            </w:r>
          </w:p>
        </w:tc>
        <w:tc>
          <w:tcPr>
            <w:tcW w:w="3950" w:type="dxa"/>
          </w:tcPr>
          <w:p w14:paraId="13B88A5B" w14:textId="77777777" w:rsidR="00DD642F" w:rsidRDefault="00000000">
            <w:pPr>
              <w:spacing w:after="0"/>
            </w:pPr>
            <w:r>
              <w:rPr>
                <w:sz w:val="18"/>
              </w:rPr>
              <w:t>DCL conduit size picker (sets _CSIZE/_ACSIZE/_CLETT).</w:t>
            </w:r>
          </w:p>
        </w:tc>
        <w:tc>
          <w:tcPr>
            <w:tcW w:w="1250" w:type="dxa"/>
          </w:tcPr>
          <w:p w14:paraId="29A08B6B" w14:textId="77777777" w:rsidR="00DD642F" w:rsidRDefault="00000000">
            <w:pPr>
              <w:spacing w:after="0"/>
            </w:pPr>
            <w:r>
              <w:rPr>
                <w:sz w:val="18"/>
              </w:rPr>
              <w:t>Conduit</w:t>
            </w:r>
          </w:p>
        </w:tc>
        <w:tc>
          <w:tcPr>
            <w:tcW w:w="2110" w:type="dxa"/>
          </w:tcPr>
          <w:p w14:paraId="0F1150DB" w14:textId="77777777" w:rsidR="00DD642F" w:rsidRDefault="00000000">
            <w:pPr>
              <w:spacing w:after="0"/>
            </w:pPr>
            <w:r>
              <w:rPr>
                <w:sz w:val="16"/>
              </w:rPr>
              <w:t>medcon.lsp</w:t>
            </w:r>
          </w:p>
        </w:tc>
      </w:tr>
      <w:tr w:rsidR="00DD642F" w14:paraId="623A9044"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8849160" w14:textId="77777777" w:rsidR="00DD642F" w:rsidRDefault="00000000">
            <w:pPr>
              <w:spacing w:after="0"/>
            </w:pPr>
            <w:r>
              <w:rPr>
                <w:b/>
                <w:sz w:val="18"/>
              </w:rPr>
              <w:t>CT</w:t>
            </w:r>
            <w:r>
              <w:fldChar w:fldCharType="begin"/>
            </w:r>
            <w:r>
              <w:instrText xml:space="preserve"> XE "CT" </w:instrText>
            </w:r>
            <w:r>
              <w:fldChar w:fldCharType="end"/>
            </w:r>
          </w:p>
        </w:tc>
        <w:tc>
          <w:tcPr>
            <w:tcW w:w="3950" w:type="dxa"/>
          </w:tcPr>
          <w:p w14:paraId="60C9D688" w14:textId="77777777" w:rsidR="00DD642F" w:rsidRDefault="00000000">
            <w:pPr>
              <w:spacing w:after="0"/>
            </w:pPr>
            <w:r>
              <w:rPr>
                <w:sz w:val="18"/>
              </w:rPr>
              <w:t>Changes text strings; pick several in the order to change.</w:t>
            </w:r>
          </w:p>
        </w:tc>
        <w:tc>
          <w:tcPr>
            <w:tcW w:w="1250" w:type="dxa"/>
          </w:tcPr>
          <w:p w14:paraId="3A380443" w14:textId="77777777" w:rsidR="00DD642F" w:rsidRDefault="00000000">
            <w:pPr>
              <w:spacing w:after="0"/>
            </w:pPr>
            <w:r>
              <w:rPr>
                <w:sz w:val="18"/>
              </w:rPr>
              <w:t>Text</w:t>
            </w:r>
          </w:p>
        </w:tc>
        <w:tc>
          <w:tcPr>
            <w:tcW w:w="2110" w:type="dxa"/>
          </w:tcPr>
          <w:p w14:paraId="1208448D" w14:textId="77777777" w:rsidR="00DD642F" w:rsidRDefault="00000000">
            <w:pPr>
              <w:spacing w:after="0"/>
            </w:pPr>
            <w:r>
              <w:rPr>
                <w:sz w:val="16"/>
              </w:rPr>
              <w:t>medtext.lsp</w:t>
            </w:r>
          </w:p>
        </w:tc>
      </w:tr>
      <w:tr w:rsidR="00DD642F" w14:paraId="137F300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BBD5FA2" w14:textId="77777777" w:rsidR="00DD642F" w:rsidRDefault="00000000">
            <w:pPr>
              <w:spacing w:after="0"/>
            </w:pPr>
            <w:r>
              <w:rPr>
                <w:b/>
                <w:sz w:val="18"/>
              </w:rPr>
              <w:t>CTAG</w:t>
            </w:r>
            <w:r>
              <w:fldChar w:fldCharType="begin"/>
            </w:r>
            <w:r>
              <w:instrText xml:space="preserve"> XE "CTAG" </w:instrText>
            </w:r>
            <w:r>
              <w:fldChar w:fldCharType="end"/>
            </w:r>
          </w:p>
        </w:tc>
        <w:tc>
          <w:tcPr>
            <w:tcW w:w="3950" w:type="dxa"/>
          </w:tcPr>
          <w:p w14:paraId="2B0ACF60" w14:textId="77777777" w:rsidR="00DD642F" w:rsidRDefault="00000000">
            <w:pPr>
              <w:spacing w:after="0"/>
            </w:pPr>
            <w:r>
              <w:rPr>
                <w:sz w:val="18"/>
              </w:rPr>
              <w:t>Conduit tag (block contag) from xdata size/tag.</w:t>
            </w:r>
          </w:p>
        </w:tc>
        <w:tc>
          <w:tcPr>
            <w:tcW w:w="1250" w:type="dxa"/>
          </w:tcPr>
          <w:p w14:paraId="58C263B9" w14:textId="77777777" w:rsidR="00DD642F" w:rsidRDefault="00000000">
            <w:pPr>
              <w:spacing w:after="0"/>
            </w:pPr>
            <w:r>
              <w:rPr>
                <w:sz w:val="18"/>
              </w:rPr>
              <w:t>Tagging</w:t>
            </w:r>
          </w:p>
        </w:tc>
        <w:tc>
          <w:tcPr>
            <w:tcW w:w="2110" w:type="dxa"/>
          </w:tcPr>
          <w:p w14:paraId="3478A5D8" w14:textId="77777777" w:rsidR="00DD642F" w:rsidRDefault="00000000">
            <w:pPr>
              <w:spacing w:after="0"/>
            </w:pPr>
            <w:r>
              <w:rPr>
                <w:sz w:val="16"/>
              </w:rPr>
              <w:t>QKEY.lsp</w:t>
            </w:r>
          </w:p>
        </w:tc>
      </w:tr>
      <w:tr w:rsidR="00DD642F" w14:paraId="6310BCC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16341BC" w14:textId="77777777" w:rsidR="00DD642F" w:rsidRDefault="00000000">
            <w:pPr>
              <w:spacing w:after="0"/>
            </w:pPr>
            <w:r>
              <w:rPr>
                <w:b/>
                <w:sz w:val="18"/>
              </w:rPr>
              <w:t>CTEDIT</w:t>
            </w:r>
            <w:r>
              <w:fldChar w:fldCharType="begin"/>
            </w:r>
            <w:r>
              <w:instrText xml:space="preserve"> XE "CTEDIT" </w:instrText>
            </w:r>
            <w:r>
              <w:fldChar w:fldCharType="end"/>
            </w:r>
          </w:p>
        </w:tc>
        <w:tc>
          <w:tcPr>
            <w:tcW w:w="3950" w:type="dxa"/>
          </w:tcPr>
          <w:p w14:paraId="27DD8910" w14:textId="77777777" w:rsidR="00DD642F" w:rsidRDefault="00000000">
            <w:pPr>
              <w:spacing w:after="0"/>
            </w:pPr>
            <w:r>
              <w:rPr>
                <w:sz w:val="18"/>
              </w:rPr>
              <w:t>Edits a text set: change / prefix / suffix, autostep or typical.</w:t>
            </w:r>
          </w:p>
        </w:tc>
        <w:tc>
          <w:tcPr>
            <w:tcW w:w="1250" w:type="dxa"/>
          </w:tcPr>
          <w:p w14:paraId="78DFF464" w14:textId="77777777" w:rsidR="00DD642F" w:rsidRDefault="00000000">
            <w:pPr>
              <w:spacing w:after="0"/>
            </w:pPr>
            <w:r>
              <w:rPr>
                <w:sz w:val="18"/>
              </w:rPr>
              <w:t>Text</w:t>
            </w:r>
          </w:p>
        </w:tc>
        <w:tc>
          <w:tcPr>
            <w:tcW w:w="2110" w:type="dxa"/>
          </w:tcPr>
          <w:p w14:paraId="42AF8867" w14:textId="77777777" w:rsidR="00DD642F" w:rsidRDefault="00000000">
            <w:pPr>
              <w:spacing w:after="0"/>
            </w:pPr>
            <w:r>
              <w:rPr>
                <w:sz w:val="16"/>
              </w:rPr>
              <w:t>medtext.lsp</w:t>
            </w:r>
          </w:p>
        </w:tc>
      </w:tr>
      <w:tr w:rsidR="00DD642F" w14:paraId="205CC6C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427AEBC" w14:textId="77777777" w:rsidR="00DD642F" w:rsidRDefault="00000000">
            <w:pPr>
              <w:spacing w:after="0"/>
            </w:pPr>
            <w:r>
              <w:rPr>
                <w:b/>
                <w:sz w:val="18"/>
              </w:rPr>
              <w:t>CUT</w:t>
            </w:r>
            <w:r>
              <w:fldChar w:fldCharType="begin"/>
            </w:r>
            <w:r>
              <w:instrText xml:space="preserve"> XE "CUT" </w:instrText>
            </w:r>
            <w:r>
              <w:fldChar w:fldCharType="end"/>
            </w:r>
          </w:p>
        </w:tc>
        <w:tc>
          <w:tcPr>
            <w:tcW w:w="3950" w:type="dxa"/>
          </w:tcPr>
          <w:p w14:paraId="516726DB" w14:textId="77777777" w:rsidR="00DD642F" w:rsidRDefault="00000000">
            <w:pPr>
              <w:spacing w:after="0"/>
            </w:pPr>
            <w:r>
              <w:rPr>
                <w:sz w:val="18"/>
              </w:rPr>
              <w:t>Cut marks plus a section letter.</w:t>
            </w:r>
          </w:p>
        </w:tc>
        <w:tc>
          <w:tcPr>
            <w:tcW w:w="1250" w:type="dxa"/>
          </w:tcPr>
          <w:p w14:paraId="7D4A811D" w14:textId="77777777" w:rsidR="00DD642F" w:rsidRDefault="00000000">
            <w:pPr>
              <w:spacing w:after="0"/>
            </w:pPr>
            <w:r>
              <w:rPr>
                <w:sz w:val="18"/>
              </w:rPr>
              <w:t>Tagging</w:t>
            </w:r>
          </w:p>
        </w:tc>
        <w:tc>
          <w:tcPr>
            <w:tcW w:w="2110" w:type="dxa"/>
          </w:tcPr>
          <w:p w14:paraId="2E482268" w14:textId="77777777" w:rsidR="00DD642F" w:rsidRDefault="00000000">
            <w:pPr>
              <w:spacing w:after="0"/>
            </w:pPr>
            <w:r>
              <w:rPr>
                <w:sz w:val="16"/>
              </w:rPr>
              <w:t>medtag.lsp</w:t>
            </w:r>
          </w:p>
        </w:tc>
      </w:tr>
      <w:tr w:rsidR="00DD642F" w14:paraId="213772C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2426F5A" w14:textId="77777777" w:rsidR="00DD642F" w:rsidRDefault="00000000">
            <w:pPr>
              <w:spacing w:after="0"/>
            </w:pPr>
            <w:r>
              <w:rPr>
                <w:b/>
                <w:sz w:val="18"/>
              </w:rPr>
              <w:t>CW</w:t>
            </w:r>
            <w:r>
              <w:fldChar w:fldCharType="begin"/>
            </w:r>
            <w:r>
              <w:instrText xml:space="preserve"> XE "CW" </w:instrText>
            </w:r>
            <w:r>
              <w:fldChar w:fldCharType="end"/>
            </w:r>
          </w:p>
        </w:tc>
        <w:tc>
          <w:tcPr>
            <w:tcW w:w="3950" w:type="dxa"/>
          </w:tcPr>
          <w:p w14:paraId="69B685DE" w14:textId="77777777" w:rsidR="00DD642F" w:rsidRDefault="00000000">
            <w:pPr>
              <w:spacing w:after="0"/>
            </w:pPr>
            <w:r>
              <w:rPr>
                <w:sz w:val="18"/>
              </w:rPr>
              <w:t>Erase / copy / move / rotate with window or crossing preselected.</w:t>
            </w:r>
          </w:p>
        </w:tc>
        <w:tc>
          <w:tcPr>
            <w:tcW w:w="1250" w:type="dxa"/>
          </w:tcPr>
          <w:p w14:paraId="1A3A7C01" w14:textId="77777777" w:rsidR="00DD642F" w:rsidRDefault="00000000">
            <w:pPr>
              <w:spacing w:after="0"/>
            </w:pPr>
            <w:r>
              <w:rPr>
                <w:sz w:val="18"/>
              </w:rPr>
              <w:t>Utilities</w:t>
            </w:r>
          </w:p>
        </w:tc>
        <w:tc>
          <w:tcPr>
            <w:tcW w:w="2110" w:type="dxa"/>
          </w:tcPr>
          <w:p w14:paraId="50B3EA7C" w14:textId="77777777" w:rsidR="00DD642F" w:rsidRDefault="00000000">
            <w:pPr>
              <w:spacing w:after="0"/>
            </w:pPr>
            <w:r>
              <w:rPr>
                <w:sz w:val="16"/>
              </w:rPr>
              <w:t>QKEY.lsp</w:t>
            </w:r>
          </w:p>
        </w:tc>
      </w:tr>
      <w:tr w:rsidR="00DD642F" w14:paraId="43DCB3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3A62E7" w14:textId="77777777" w:rsidR="00DD642F" w:rsidRDefault="00000000">
            <w:pPr>
              <w:spacing w:after="0"/>
            </w:pPr>
            <w:r>
              <w:rPr>
                <w:b/>
                <w:sz w:val="18"/>
              </w:rPr>
              <w:t>CX</w:t>
            </w:r>
            <w:r>
              <w:fldChar w:fldCharType="begin"/>
            </w:r>
            <w:r>
              <w:instrText xml:space="preserve"> XE "CX" </w:instrText>
            </w:r>
            <w:r>
              <w:fldChar w:fldCharType="end"/>
            </w:r>
          </w:p>
        </w:tc>
        <w:tc>
          <w:tcPr>
            <w:tcW w:w="3950" w:type="dxa"/>
          </w:tcPr>
          <w:p w14:paraId="45F11D5F" w14:textId="77777777" w:rsidR="00DD642F" w:rsidRDefault="00000000">
            <w:pPr>
              <w:spacing w:after="0"/>
            </w:pPr>
            <w:r>
              <w:rPr>
                <w:sz w:val="18"/>
              </w:rPr>
              <w:t>Find and replace a substring across selected text.</w:t>
            </w:r>
          </w:p>
        </w:tc>
        <w:tc>
          <w:tcPr>
            <w:tcW w:w="1250" w:type="dxa"/>
          </w:tcPr>
          <w:p w14:paraId="4E009D1A" w14:textId="77777777" w:rsidR="00DD642F" w:rsidRDefault="00000000">
            <w:pPr>
              <w:spacing w:after="0"/>
            </w:pPr>
            <w:r>
              <w:rPr>
                <w:sz w:val="18"/>
              </w:rPr>
              <w:t>Text</w:t>
            </w:r>
          </w:p>
        </w:tc>
        <w:tc>
          <w:tcPr>
            <w:tcW w:w="2110" w:type="dxa"/>
          </w:tcPr>
          <w:p w14:paraId="0897D540" w14:textId="77777777" w:rsidR="00DD642F" w:rsidRDefault="00000000">
            <w:pPr>
              <w:spacing w:after="0"/>
            </w:pPr>
            <w:r>
              <w:rPr>
                <w:sz w:val="16"/>
              </w:rPr>
              <w:t>medtext.lsp</w:t>
            </w:r>
          </w:p>
        </w:tc>
      </w:tr>
      <w:tr w:rsidR="00DD642F" w14:paraId="43DCB3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3A62E7" w14:textId="77777777" w:rsidR="00DD642F" w:rsidRDefault="00000000">
            <w:pPr>
              <w:spacing w:after="0"/>
            </w:pPr>
            <w:r>
              <w:rPr>
                <w:b/>
                <w:sz w:val="18"/>
              </w:rPr>
              <w:t>DBDELETE</w:t>
            </w:r>
          </w:p>
        </w:tc>
        <w:tc>
          <w:tcPr>
            <w:tcW w:w="3950" w:type="dxa"/>
          </w:tcPr>
          <w:p w14:paraId="45F11D5F" w14:textId="77777777" w:rsidR="00DD642F" w:rsidRDefault="00000000">
            <w:pPr>
              <w:spacing w:after="0"/>
            </w:pPr>
            <w:r>
              <w:rPr>
                <w:sz w:val="18"/>
              </w:rPr>
              <w:t>Erases a ductbank (2D, 3D solids, BOM) and restores its reference route.</w:t>
            </w:r>
          </w:p>
        </w:tc>
        <w:tc>
          <w:tcPr>
            <w:tcW w:w="1250" w:type="dxa"/>
          </w:tcPr>
          <w:p w14:paraId="4E009D1A" w14:textId="77777777" w:rsidR="00DD642F" w:rsidRDefault="00000000">
            <w:pPr>
              <w:spacing w:after="0"/>
            </w:pPr>
            <w:r>
              <w:rPr>
                <w:sz w:val="18"/>
              </w:rPr>
              <w:t>Duct Bank</w:t>
            </w:r>
          </w:p>
        </w:tc>
        <w:tc>
          <w:tcPr>
            <w:tcW w:w="2110" w:type="dxa"/>
          </w:tcPr>
          <w:p w14:paraId="0897D540" w14:textId="77777777" w:rsidR="00DD642F" w:rsidRDefault="00000000">
            <w:pPr>
              <w:spacing w:after="0"/>
            </w:pPr>
            <w:r>
              <w:rPr>
                <w:sz w:val="16"/>
              </w:rPr>
              <w:t>MEDDuctbank.lsp</w:t>
            </w:r>
          </w:p>
        </w:tc>
      </w:tr>
      <w:tr w:rsidR="00DD642F" w14:paraId="43DCB3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3A62E7" w14:textId="77777777" w:rsidR="00DD642F" w:rsidRDefault="00000000">
            <w:pPr>
              <w:spacing w:after="0"/>
            </w:pPr>
            <w:r>
              <w:rPr>
                <w:b/>
                <w:sz w:val="18"/>
              </w:rPr>
              <w:t>DBEDIT</w:t>
            </w:r>
          </w:p>
        </w:tc>
        <w:tc>
          <w:tcPr>
            <w:tcW w:w="3950" w:type="dxa"/>
          </w:tcPr>
          <w:p w14:paraId="45F11D5F" w14:textId="77777777" w:rsidR="00DD642F" w:rsidRDefault="00000000">
            <w:pPr>
              <w:spacing w:after="0"/>
            </w:pPr>
            <w:r>
              <w:rPr>
                <w:sz w:val="18"/>
              </w:rPr>
              <w:t>Reopens a ductbank in the dialog with its stored settings and rebuilds it in place (same bank ID).</w:t>
            </w:r>
          </w:p>
        </w:tc>
        <w:tc>
          <w:tcPr>
            <w:tcW w:w="1250" w:type="dxa"/>
          </w:tcPr>
          <w:p w14:paraId="4E009D1A" w14:textId="77777777" w:rsidR="00DD642F" w:rsidRDefault="00000000">
            <w:pPr>
              <w:spacing w:after="0"/>
            </w:pPr>
            <w:r>
              <w:rPr>
                <w:sz w:val="18"/>
              </w:rPr>
              <w:t>Duct Bank</w:t>
            </w:r>
          </w:p>
        </w:tc>
        <w:tc>
          <w:tcPr>
            <w:tcW w:w="2110" w:type="dxa"/>
          </w:tcPr>
          <w:p w14:paraId="0897D540" w14:textId="77777777" w:rsidR="00DD642F" w:rsidRDefault="00000000">
            <w:pPr>
              <w:spacing w:after="0"/>
            </w:pPr>
            <w:r>
              <w:rPr>
                <w:sz w:val="16"/>
              </w:rPr>
              <w:t>MEDDuctbank.lsp</w:t>
            </w:r>
          </w:p>
        </w:tc>
      </w:tr>
      <w:tr w:rsidR="00DD642F" w14:paraId="43DCB3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3A62E7" w14:textId="77777777" w:rsidR="00DD642F" w:rsidRDefault="00000000">
            <w:pPr>
              <w:spacing w:after="0"/>
            </w:pPr>
            <w:r>
              <w:rPr>
                <w:b/>
                <w:sz w:val="18"/>
              </w:rPr>
              <w:t>-DBEDIT</w:t>
            </w:r>
          </w:p>
        </w:tc>
        <w:tc>
          <w:tcPr>
            <w:tcW w:w="3950" w:type="dxa"/>
          </w:tcPr>
          <w:p w14:paraId="45F11D5F" w14:textId="77777777" w:rsidR="00DD642F" w:rsidRDefault="00000000">
            <w:pPr>
              <w:spacing w:after="0"/>
            </w:pPr>
            <w:r>
              <w:rPr>
                <w:sz w:val="18"/>
              </w:rPr>
              <w:t>DBEDIT at the command line.</w:t>
            </w:r>
          </w:p>
        </w:tc>
        <w:tc>
          <w:tcPr>
            <w:tcW w:w="1250" w:type="dxa"/>
          </w:tcPr>
          <w:p w14:paraId="4E009D1A" w14:textId="77777777" w:rsidR="00DD642F" w:rsidRDefault="00000000">
            <w:pPr>
              <w:spacing w:after="0"/>
            </w:pPr>
            <w:r>
              <w:rPr>
                <w:sz w:val="18"/>
              </w:rPr>
              <w:t>Duct Bank</w:t>
            </w:r>
          </w:p>
        </w:tc>
        <w:tc>
          <w:tcPr>
            <w:tcW w:w="2110" w:type="dxa"/>
          </w:tcPr>
          <w:p w14:paraId="0897D540" w14:textId="77777777" w:rsidR="00DD642F" w:rsidRDefault="00000000">
            <w:pPr>
              <w:spacing w:after="0"/>
            </w:pPr>
            <w:r>
              <w:rPr>
                <w:sz w:val="16"/>
              </w:rPr>
              <w:t>MEDDuctbank.lsp</w:t>
            </w:r>
          </w:p>
        </w:tc>
      </w:tr>
      <w:tr w:rsidR="00DD642F" w14:paraId="43DCB3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3A62E7" w14:textId="77777777" w:rsidR="00DD642F" w:rsidRDefault="00000000">
            <w:pPr>
              <w:spacing w:after="0"/>
            </w:pPr>
            <w:r>
              <w:rPr>
                <w:b/>
                <w:sz w:val="18"/>
              </w:rPr>
              <w:t>DBLIST</w:t>
            </w:r>
          </w:p>
        </w:tc>
        <w:tc>
          <w:tcPr>
            <w:tcW w:w="3950" w:type="dxa"/>
          </w:tcPr>
          <w:p w14:paraId="45F11D5F" w14:textId="77777777" w:rsidR="00DD642F" w:rsidRDefault="00000000">
            <w:pPr>
              <w:spacing w:after="0"/>
            </w:pPr>
            <w:r>
              <w:rPr>
                <w:sz w:val="18"/>
              </w:rPr>
              <w:t>Lists a ductbank: positions, tags, sizes, lengths, elbows, stations, stub-ups, encasement.</w:t>
            </w:r>
          </w:p>
        </w:tc>
        <w:tc>
          <w:tcPr>
            <w:tcW w:w="1250" w:type="dxa"/>
          </w:tcPr>
          <w:p w14:paraId="4E009D1A" w14:textId="77777777" w:rsidR="00DD642F" w:rsidRDefault="00000000">
            <w:pPr>
              <w:spacing w:after="0"/>
            </w:pPr>
            <w:r>
              <w:rPr>
                <w:sz w:val="18"/>
              </w:rPr>
              <w:t>Duct Bank</w:t>
            </w:r>
          </w:p>
        </w:tc>
        <w:tc>
          <w:tcPr>
            <w:tcW w:w="2110" w:type="dxa"/>
          </w:tcPr>
          <w:p w14:paraId="0897D540" w14:textId="77777777" w:rsidR="00DD642F" w:rsidRDefault="00000000">
            <w:pPr>
              <w:spacing w:after="0"/>
            </w:pPr>
            <w:r>
              <w:rPr>
                <w:sz w:val="16"/>
              </w:rPr>
              <w:t>MEDDuctbank.lsp</w:t>
            </w:r>
          </w:p>
        </w:tc>
      </w:tr>
      <w:tr w:rsidR="00DD642F" w14:paraId="43DCB3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3A62E7" w14:textId="77777777" w:rsidR="00DD642F" w:rsidRDefault="00000000">
            <w:pPr>
              <w:spacing w:after="0"/>
            </w:pPr>
            <w:r>
              <w:rPr>
                <w:b/>
                <w:sz w:val="18"/>
              </w:rPr>
              <w:t>DBSEED</w:t>
            </w:r>
          </w:p>
        </w:tc>
        <w:tc>
          <w:tcPr>
            <w:tcW w:w="3950" w:type="dxa"/>
          </w:tcPr>
          <w:p w14:paraId="45F11D5F" w14:textId="77777777" w:rsidR="00DD642F" w:rsidRDefault="00000000">
            <w:pPr>
              <w:spacing w:after="0"/>
            </w:pPr>
            <w:r>
              <w:rPr>
                <w:sz w:val="18"/>
              </w:rPr>
              <w:t>Adds the ductbank catalog codes to MEDType (only missing codes).</w:t>
            </w:r>
          </w:p>
        </w:tc>
        <w:tc>
          <w:tcPr>
            <w:tcW w:w="1250" w:type="dxa"/>
          </w:tcPr>
          <w:p w14:paraId="4E009D1A" w14:textId="77777777" w:rsidR="00DD642F" w:rsidRDefault="00000000">
            <w:pPr>
              <w:spacing w:after="0"/>
            </w:pPr>
            <w:r>
              <w:rPr>
                <w:sz w:val="18"/>
              </w:rPr>
              <w:t>Duct Bank</w:t>
            </w:r>
          </w:p>
        </w:tc>
        <w:tc>
          <w:tcPr>
            <w:tcW w:w="2110" w:type="dxa"/>
          </w:tcPr>
          <w:p w14:paraId="0897D540" w14:textId="77777777" w:rsidR="00DD642F" w:rsidRDefault="00000000">
            <w:pPr>
              <w:spacing w:after="0"/>
            </w:pPr>
            <w:r>
              <w:rPr>
                <w:sz w:val="16"/>
              </w:rPr>
              <w:t>MEDDuctbank.lsp</w:t>
            </w:r>
          </w:p>
        </w:tc>
      </w:tr>
      <w:tr w:rsidR="00DD642F" w14:paraId="3C53C21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4EB4247" w14:textId="77777777" w:rsidR="00DD642F" w:rsidRDefault="00000000">
            <w:pPr>
              <w:spacing w:after="0"/>
            </w:pPr>
            <w:r>
              <w:rPr>
                <w:b/>
                <w:sz w:val="18"/>
              </w:rPr>
              <w:t>DD</w:t>
            </w:r>
            <w:r>
              <w:fldChar w:fldCharType="begin"/>
            </w:r>
            <w:r>
              <w:instrText xml:space="preserve"> XE "DD" </w:instrText>
            </w:r>
            <w:r>
              <w:fldChar w:fldCharType="end"/>
            </w:r>
          </w:p>
        </w:tc>
        <w:tc>
          <w:tcPr>
            <w:tcW w:w="3950" w:type="dxa"/>
          </w:tcPr>
          <w:p w14:paraId="505A601B" w14:textId="77777777" w:rsidR="00DD642F" w:rsidRDefault="00000000">
            <w:pPr>
              <w:spacing w:after="0"/>
            </w:pPr>
            <w:r>
              <w:rPr>
                <w:sz w:val="18"/>
              </w:rPr>
              <w:t>DDEDIT for TEXT/ATTDEF/MTEXT, DDATTE for INSERT.</w:t>
            </w:r>
          </w:p>
        </w:tc>
        <w:tc>
          <w:tcPr>
            <w:tcW w:w="1250" w:type="dxa"/>
          </w:tcPr>
          <w:p w14:paraId="3625BC22" w14:textId="77777777" w:rsidR="00DD642F" w:rsidRDefault="00000000">
            <w:pPr>
              <w:spacing w:after="0"/>
            </w:pPr>
            <w:r>
              <w:rPr>
                <w:sz w:val="18"/>
              </w:rPr>
              <w:t>Text</w:t>
            </w:r>
          </w:p>
        </w:tc>
        <w:tc>
          <w:tcPr>
            <w:tcW w:w="2110" w:type="dxa"/>
          </w:tcPr>
          <w:p w14:paraId="60AF3366" w14:textId="77777777" w:rsidR="00DD642F" w:rsidRDefault="00000000">
            <w:pPr>
              <w:spacing w:after="0"/>
            </w:pPr>
            <w:r>
              <w:rPr>
                <w:sz w:val="16"/>
              </w:rPr>
              <w:t>QKEY.lsp</w:t>
            </w:r>
          </w:p>
        </w:tc>
      </w:tr>
      <w:tr w:rsidR="00DD642F" w14:paraId="1F40D4C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449FE17" w14:textId="77777777" w:rsidR="00DD642F" w:rsidRDefault="00000000">
            <w:pPr>
              <w:spacing w:after="0"/>
            </w:pPr>
            <w:r>
              <w:rPr>
                <w:b/>
                <w:sz w:val="18"/>
              </w:rPr>
              <w:t>DEFINE</w:t>
            </w:r>
            <w:r>
              <w:fldChar w:fldCharType="begin"/>
            </w:r>
            <w:r>
              <w:instrText xml:space="preserve"> XE "DEFINE" </w:instrText>
            </w:r>
            <w:r>
              <w:fldChar w:fldCharType="end"/>
            </w:r>
          </w:p>
        </w:tc>
        <w:tc>
          <w:tcPr>
            <w:tcW w:w="3950" w:type="dxa"/>
          </w:tcPr>
          <w:p w14:paraId="55A59D5C" w14:textId="77777777" w:rsidR="00DD642F" w:rsidRDefault="00000000">
            <w:pPr>
              <w:spacing w:after="0"/>
            </w:pPr>
            <w:r>
              <w:rPr>
                <w:sz w:val="18"/>
              </w:rPr>
              <w:t>Attaches the current conduit settings (xdata) to existing geometry of a run.</w:t>
            </w:r>
          </w:p>
        </w:tc>
        <w:tc>
          <w:tcPr>
            <w:tcW w:w="1250" w:type="dxa"/>
          </w:tcPr>
          <w:p w14:paraId="4D92A691" w14:textId="77777777" w:rsidR="00DD642F" w:rsidRDefault="00000000">
            <w:pPr>
              <w:spacing w:after="0"/>
            </w:pPr>
            <w:r>
              <w:rPr>
                <w:sz w:val="18"/>
              </w:rPr>
              <w:t>Conduit</w:t>
            </w:r>
          </w:p>
        </w:tc>
        <w:tc>
          <w:tcPr>
            <w:tcW w:w="2110" w:type="dxa"/>
          </w:tcPr>
          <w:p w14:paraId="0E0CE1D8" w14:textId="77777777" w:rsidR="00DD642F" w:rsidRDefault="00000000">
            <w:pPr>
              <w:spacing w:after="0"/>
            </w:pPr>
            <w:r>
              <w:rPr>
                <w:sz w:val="16"/>
              </w:rPr>
              <w:t>medcon.lsp</w:t>
            </w:r>
          </w:p>
        </w:tc>
      </w:tr>
      <w:tr w:rsidR="00DD642F" w14:paraId="0DFF659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5302180" w14:textId="77777777" w:rsidR="00DD642F" w:rsidRDefault="00000000">
            <w:pPr>
              <w:spacing w:after="0"/>
            </w:pPr>
            <w:r>
              <w:rPr>
                <w:b/>
                <w:sz w:val="18"/>
              </w:rPr>
              <w:t>DETAG</w:t>
            </w:r>
            <w:r>
              <w:fldChar w:fldCharType="begin"/>
            </w:r>
            <w:r>
              <w:instrText xml:space="preserve"> XE "DETAG" </w:instrText>
            </w:r>
            <w:r>
              <w:fldChar w:fldCharType="end"/>
            </w:r>
          </w:p>
        </w:tc>
        <w:tc>
          <w:tcPr>
            <w:tcW w:w="3950" w:type="dxa"/>
          </w:tcPr>
          <w:p w14:paraId="7281F65A" w14:textId="77777777" w:rsidR="00DD642F" w:rsidRDefault="00000000">
            <w:pPr>
              <w:spacing w:after="0"/>
            </w:pPr>
            <w:r>
              <w:rPr>
                <w:sz w:val="18"/>
              </w:rPr>
              <w:t>Detail bubble detbub2 from catalog keys.</w:t>
            </w:r>
          </w:p>
        </w:tc>
        <w:tc>
          <w:tcPr>
            <w:tcW w:w="1250" w:type="dxa"/>
          </w:tcPr>
          <w:p w14:paraId="7ED4C624" w14:textId="77777777" w:rsidR="00DD642F" w:rsidRDefault="00000000">
            <w:pPr>
              <w:spacing w:after="0"/>
            </w:pPr>
            <w:r>
              <w:rPr>
                <w:sz w:val="18"/>
              </w:rPr>
              <w:t>Tagging</w:t>
            </w:r>
          </w:p>
        </w:tc>
        <w:tc>
          <w:tcPr>
            <w:tcW w:w="2110" w:type="dxa"/>
          </w:tcPr>
          <w:p w14:paraId="43C23F33" w14:textId="77777777" w:rsidR="00DD642F" w:rsidRDefault="00000000">
            <w:pPr>
              <w:spacing w:after="0"/>
            </w:pPr>
            <w:r>
              <w:rPr>
                <w:sz w:val="16"/>
              </w:rPr>
              <w:t>QKEY.lsp</w:t>
            </w:r>
          </w:p>
        </w:tc>
      </w:tr>
      <w:tr w:rsidR="00DD642F" w14:paraId="408CC3C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9E81D95" w14:textId="77777777" w:rsidR="00DD642F" w:rsidRDefault="00000000">
            <w:pPr>
              <w:spacing w:after="0"/>
            </w:pPr>
            <w:r>
              <w:rPr>
                <w:b/>
                <w:sz w:val="18"/>
              </w:rPr>
              <w:t>DETAG2</w:t>
            </w:r>
            <w:r>
              <w:fldChar w:fldCharType="begin"/>
            </w:r>
            <w:r>
              <w:instrText xml:space="preserve"> XE "DETAG2" </w:instrText>
            </w:r>
            <w:r>
              <w:fldChar w:fldCharType="end"/>
            </w:r>
          </w:p>
        </w:tc>
        <w:tc>
          <w:tcPr>
            <w:tcW w:w="3950" w:type="dxa"/>
          </w:tcPr>
          <w:p w14:paraId="78C38F8D" w14:textId="77777777" w:rsidR="00DD642F" w:rsidRDefault="00000000">
            <w:pPr>
              <w:spacing w:after="0"/>
            </w:pPr>
            <w:r>
              <w:rPr>
                <w:sz w:val="18"/>
              </w:rPr>
              <w:t>Alternate detail bubble dtlhd1.</w:t>
            </w:r>
          </w:p>
        </w:tc>
        <w:tc>
          <w:tcPr>
            <w:tcW w:w="1250" w:type="dxa"/>
          </w:tcPr>
          <w:p w14:paraId="01671DCC" w14:textId="77777777" w:rsidR="00DD642F" w:rsidRDefault="00000000">
            <w:pPr>
              <w:spacing w:after="0"/>
            </w:pPr>
            <w:r>
              <w:rPr>
                <w:sz w:val="18"/>
              </w:rPr>
              <w:t>Tagging</w:t>
            </w:r>
          </w:p>
        </w:tc>
        <w:tc>
          <w:tcPr>
            <w:tcW w:w="2110" w:type="dxa"/>
          </w:tcPr>
          <w:p w14:paraId="6BEEBB1A" w14:textId="77777777" w:rsidR="00DD642F" w:rsidRDefault="00000000">
            <w:pPr>
              <w:spacing w:after="0"/>
            </w:pPr>
            <w:r>
              <w:rPr>
                <w:sz w:val="16"/>
              </w:rPr>
              <w:t>QKEY.lsp</w:t>
            </w:r>
          </w:p>
        </w:tc>
      </w:tr>
      <w:tr w:rsidR="00DD642F" w14:paraId="722B2F3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33FFE9C" w14:textId="77777777" w:rsidR="00DD642F" w:rsidRDefault="00000000">
            <w:pPr>
              <w:spacing w:after="0"/>
            </w:pPr>
            <w:r>
              <w:rPr>
                <w:b/>
                <w:sz w:val="18"/>
              </w:rPr>
              <w:t>DETAGUPD</w:t>
            </w:r>
            <w:r>
              <w:fldChar w:fldCharType="begin"/>
            </w:r>
            <w:r>
              <w:instrText xml:space="preserve"> XE "DETAGUPD" </w:instrText>
            </w:r>
            <w:r>
              <w:fldChar w:fldCharType="end"/>
            </w:r>
          </w:p>
        </w:tc>
        <w:tc>
          <w:tcPr>
            <w:tcW w:w="3950" w:type="dxa"/>
          </w:tcPr>
          <w:p w14:paraId="7917ABE4" w14:textId="77777777" w:rsidR="00DD642F" w:rsidRDefault="00000000">
            <w:pPr>
              <w:spacing w:after="0"/>
            </w:pPr>
            <w:r>
              <w:rPr>
                <w:sz w:val="18"/>
              </w:rPr>
              <w:t>Refreshes typical counts on existing detail bubbles.</w:t>
            </w:r>
          </w:p>
        </w:tc>
        <w:tc>
          <w:tcPr>
            <w:tcW w:w="1250" w:type="dxa"/>
          </w:tcPr>
          <w:p w14:paraId="1C2A4889" w14:textId="77777777" w:rsidR="00DD642F" w:rsidRDefault="00000000">
            <w:pPr>
              <w:spacing w:after="0"/>
            </w:pPr>
            <w:r>
              <w:rPr>
                <w:sz w:val="18"/>
              </w:rPr>
              <w:t>Tagging</w:t>
            </w:r>
          </w:p>
        </w:tc>
        <w:tc>
          <w:tcPr>
            <w:tcW w:w="2110" w:type="dxa"/>
          </w:tcPr>
          <w:p w14:paraId="1D2D693E" w14:textId="77777777" w:rsidR="00DD642F" w:rsidRDefault="00000000">
            <w:pPr>
              <w:spacing w:after="0"/>
            </w:pPr>
            <w:r>
              <w:rPr>
                <w:sz w:val="16"/>
              </w:rPr>
              <w:t>MEDCommands.lsp</w:t>
            </w:r>
          </w:p>
        </w:tc>
      </w:tr>
      <w:tr w:rsidR="00DD642F" w14:paraId="11AEAFD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DBF1397" w14:textId="77777777" w:rsidR="00DD642F" w:rsidRDefault="00000000">
            <w:pPr>
              <w:spacing w:after="0"/>
            </w:pPr>
            <w:r>
              <w:rPr>
                <w:b/>
                <w:sz w:val="18"/>
              </w:rPr>
              <w:t>DETAIL</w:t>
            </w:r>
            <w:r>
              <w:fldChar w:fldCharType="begin"/>
            </w:r>
            <w:r>
              <w:instrText xml:space="preserve"> XE "DETAIL" </w:instrText>
            </w:r>
            <w:r>
              <w:fldChar w:fldCharType="end"/>
            </w:r>
          </w:p>
        </w:tc>
        <w:tc>
          <w:tcPr>
            <w:tcW w:w="3950" w:type="dxa"/>
          </w:tcPr>
          <w:p w14:paraId="265F7421" w14:textId="77777777" w:rsidR="00DD642F" w:rsidRDefault="00000000">
            <w:pPr>
              <w:spacing w:after="0"/>
            </w:pPr>
            <w:r>
              <w:rPr>
                <w:sz w:val="18"/>
              </w:rPr>
              <w:t>DCL detail picker by MEDType group; inserts the block with MED_EQUIP xdata.</w:t>
            </w:r>
          </w:p>
        </w:tc>
        <w:tc>
          <w:tcPr>
            <w:tcW w:w="1250" w:type="dxa"/>
          </w:tcPr>
          <w:p w14:paraId="36F6DB99" w14:textId="77777777" w:rsidR="00DD642F" w:rsidRDefault="00000000">
            <w:pPr>
              <w:spacing w:after="0"/>
            </w:pPr>
            <w:r>
              <w:rPr>
                <w:sz w:val="18"/>
              </w:rPr>
              <w:t>Details</w:t>
            </w:r>
          </w:p>
        </w:tc>
        <w:tc>
          <w:tcPr>
            <w:tcW w:w="2110" w:type="dxa"/>
          </w:tcPr>
          <w:p w14:paraId="37534C9B" w14:textId="77777777" w:rsidR="00DD642F" w:rsidRDefault="00000000">
            <w:pPr>
              <w:spacing w:after="0"/>
            </w:pPr>
            <w:r>
              <w:rPr>
                <w:sz w:val="16"/>
              </w:rPr>
              <w:t>meddetl.lsp</w:t>
            </w:r>
          </w:p>
        </w:tc>
      </w:tr>
      <w:tr w:rsidR="00DD642F" w14:paraId="11AEAFD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DBF1397" w14:textId="77777777" w:rsidR="00DD642F" w:rsidRDefault="00000000">
            <w:pPr>
              <w:spacing w:after="0"/>
            </w:pPr>
            <w:r>
              <w:rPr>
                <w:b/>
                <w:sz w:val="18"/>
              </w:rPr>
              <w:t>DUCTBANK</w:t>
            </w:r>
          </w:p>
        </w:tc>
        <w:tc>
          <w:tcPr>
            <w:tcW w:w="3950" w:type="dxa"/>
          </w:tcPr>
          <w:p w14:paraId="265F7421" w14:textId="77777777" w:rsidR="00DD642F" w:rsidRDefault="00000000">
            <w:pPr>
              <w:spacing w:after="0"/>
            </w:pPr>
            <w:r>
              <w:rPr>
                <w:sz w:val="18"/>
              </w:rPr>
              <w:t>Encased ductbank from a MED conduit or 3D polyline route: conduits, elbows, stub-ups, spacers, envelope, sections, BOM, optional 3D.</w:t>
            </w:r>
          </w:p>
        </w:tc>
        <w:tc>
          <w:tcPr>
            <w:tcW w:w="1250" w:type="dxa"/>
          </w:tcPr>
          <w:p w14:paraId="36F6DB99" w14:textId="77777777" w:rsidR="00DD642F" w:rsidRDefault="00000000">
            <w:pPr>
              <w:spacing w:after="0"/>
            </w:pPr>
            <w:r>
              <w:rPr>
                <w:sz w:val="18"/>
              </w:rPr>
              <w:t>Duct Bank</w:t>
            </w:r>
          </w:p>
        </w:tc>
        <w:tc>
          <w:tcPr>
            <w:tcW w:w="2110" w:type="dxa"/>
          </w:tcPr>
          <w:p w14:paraId="37534C9B" w14:textId="77777777" w:rsidR="00DD642F" w:rsidRDefault="00000000">
            <w:pPr>
              <w:spacing w:after="0"/>
            </w:pPr>
            <w:r>
              <w:rPr>
                <w:sz w:val="16"/>
              </w:rPr>
              <w:t>MEDDuctbank.lsp</w:t>
            </w:r>
          </w:p>
        </w:tc>
      </w:tr>
      <w:tr w:rsidR="00DD642F" w14:paraId="11AEAFD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DBF1397" w14:textId="77777777" w:rsidR="00DD642F" w:rsidRDefault="00000000">
            <w:pPr>
              <w:spacing w:after="0"/>
            </w:pPr>
            <w:r>
              <w:rPr>
                <w:b/>
                <w:sz w:val="18"/>
              </w:rPr>
              <w:t>-DUCTBANK</w:t>
            </w:r>
          </w:p>
        </w:tc>
        <w:tc>
          <w:tcPr>
            <w:tcW w:w="3950" w:type="dxa"/>
          </w:tcPr>
          <w:p w14:paraId="265F7421" w14:textId="77777777" w:rsidR="00DD642F" w:rsidRDefault="00000000">
            <w:pPr>
              <w:spacing w:after="0"/>
            </w:pPr>
            <w:r>
              <w:rPr>
                <w:sz w:val="18"/>
              </w:rPr>
              <w:t>DUCTBANK at the command line (no dialog).</w:t>
            </w:r>
          </w:p>
        </w:tc>
        <w:tc>
          <w:tcPr>
            <w:tcW w:w="1250" w:type="dxa"/>
          </w:tcPr>
          <w:p w14:paraId="36F6DB99" w14:textId="77777777" w:rsidR="00DD642F" w:rsidRDefault="00000000">
            <w:pPr>
              <w:spacing w:after="0"/>
            </w:pPr>
            <w:r>
              <w:rPr>
                <w:sz w:val="18"/>
              </w:rPr>
              <w:t>Duct Bank</w:t>
            </w:r>
          </w:p>
        </w:tc>
        <w:tc>
          <w:tcPr>
            <w:tcW w:w="2110" w:type="dxa"/>
          </w:tcPr>
          <w:p w14:paraId="37534C9B" w14:textId="77777777" w:rsidR="00DD642F" w:rsidRDefault="00000000">
            <w:pPr>
              <w:spacing w:after="0"/>
            </w:pPr>
            <w:r>
              <w:rPr>
                <w:sz w:val="16"/>
              </w:rPr>
              <w:t>MEDDuctbank.lsp</w:t>
            </w:r>
          </w:p>
        </w:tc>
      </w:tr>
      <w:tr w:rsidR="00DD642F" w14:paraId="31F24E7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59CF3FE" w14:textId="77777777" w:rsidR="00DD642F" w:rsidRDefault="00000000">
            <w:pPr>
              <w:spacing w:after="0"/>
            </w:pPr>
            <w:r>
              <w:rPr>
                <w:b/>
                <w:sz w:val="18"/>
              </w:rPr>
              <w:t>EC</w:t>
            </w:r>
            <w:r>
              <w:fldChar w:fldCharType="begin"/>
            </w:r>
            <w:r>
              <w:instrText xml:space="preserve"> XE "EC" </w:instrText>
            </w:r>
            <w:r>
              <w:fldChar w:fldCharType="end"/>
            </w:r>
          </w:p>
        </w:tc>
        <w:tc>
          <w:tcPr>
            <w:tcW w:w="3950" w:type="dxa"/>
          </w:tcPr>
          <w:p w14:paraId="21494126" w14:textId="77777777" w:rsidR="00DD642F" w:rsidRDefault="00000000">
            <w:pPr>
              <w:spacing w:after="0"/>
            </w:pPr>
            <w:r>
              <w:rPr>
                <w:sz w:val="18"/>
              </w:rPr>
              <w:t>Erase / copy / move / rotate with window or crossing preselected.</w:t>
            </w:r>
          </w:p>
        </w:tc>
        <w:tc>
          <w:tcPr>
            <w:tcW w:w="1250" w:type="dxa"/>
          </w:tcPr>
          <w:p w14:paraId="12551B9C" w14:textId="77777777" w:rsidR="00DD642F" w:rsidRDefault="00000000">
            <w:pPr>
              <w:spacing w:after="0"/>
            </w:pPr>
            <w:r>
              <w:rPr>
                <w:sz w:val="18"/>
              </w:rPr>
              <w:t>Utilities</w:t>
            </w:r>
          </w:p>
        </w:tc>
        <w:tc>
          <w:tcPr>
            <w:tcW w:w="2110" w:type="dxa"/>
          </w:tcPr>
          <w:p w14:paraId="6610EA1D" w14:textId="77777777" w:rsidR="00DD642F" w:rsidRDefault="00000000">
            <w:pPr>
              <w:spacing w:after="0"/>
            </w:pPr>
            <w:r>
              <w:rPr>
                <w:sz w:val="16"/>
              </w:rPr>
              <w:t>QKEY.lsp</w:t>
            </w:r>
          </w:p>
        </w:tc>
      </w:tr>
      <w:tr w:rsidR="00DD642F" w14:paraId="5D4FE552"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7B86B8B" w14:textId="77777777" w:rsidR="00DD642F" w:rsidRDefault="00000000">
            <w:pPr>
              <w:spacing w:after="0"/>
            </w:pPr>
            <w:r>
              <w:rPr>
                <w:b/>
                <w:sz w:val="18"/>
              </w:rPr>
              <w:t>EM</w:t>
            </w:r>
            <w:r>
              <w:fldChar w:fldCharType="begin"/>
            </w:r>
            <w:r>
              <w:instrText xml:space="preserve"> XE "EM" </w:instrText>
            </w:r>
            <w:r>
              <w:fldChar w:fldCharType="end"/>
            </w:r>
          </w:p>
        </w:tc>
        <w:tc>
          <w:tcPr>
            <w:tcW w:w="3950" w:type="dxa"/>
          </w:tcPr>
          <w:p w14:paraId="39027E33" w14:textId="77777777" w:rsidR="00DD642F" w:rsidRDefault="00000000">
            <w:pPr>
              <w:spacing w:after="0"/>
            </w:pPr>
            <w:r>
              <w:rPr>
                <w:sz w:val="18"/>
              </w:rPr>
              <w:t>Extend multiple to a boundary set.</w:t>
            </w:r>
          </w:p>
        </w:tc>
        <w:tc>
          <w:tcPr>
            <w:tcW w:w="1250" w:type="dxa"/>
          </w:tcPr>
          <w:p w14:paraId="2FB0480A" w14:textId="77777777" w:rsidR="00DD642F" w:rsidRDefault="00000000">
            <w:pPr>
              <w:spacing w:after="0"/>
            </w:pPr>
            <w:r>
              <w:rPr>
                <w:sz w:val="18"/>
              </w:rPr>
              <w:t>Utilities</w:t>
            </w:r>
          </w:p>
        </w:tc>
        <w:tc>
          <w:tcPr>
            <w:tcW w:w="2110" w:type="dxa"/>
          </w:tcPr>
          <w:p w14:paraId="18C8757C" w14:textId="77777777" w:rsidR="00DD642F" w:rsidRDefault="00000000">
            <w:pPr>
              <w:spacing w:after="0"/>
            </w:pPr>
            <w:r>
              <w:rPr>
                <w:sz w:val="16"/>
              </w:rPr>
              <w:t>medutil.lsp</w:t>
            </w:r>
          </w:p>
        </w:tc>
      </w:tr>
      <w:tr w:rsidR="00DD642F" w14:paraId="437EE45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D1D5B5F" w14:textId="77777777" w:rsidR="00DD642F" w:rsidRDefault="00000000">
            <w:pPr>
              <w:spacing w:after="0"/>
            </w:pPr>
            <w:r>
              <w:rPr>
                <w:b/>
                <w:sz w:val="18"/>
              </w:rPr>
              <w:t>ESOLID</w:t>
            </w:r>
            <w:r>
              <w:fldChar w:fldCharType="begin"/>
            </w:r>
            <w:r>
              <w:instrText xml:space="preserve"> XE "ESOLID" </w:instrText>
            </w:r>
            <w:r>
              <w:fldChar w:fldCharType="end"/>
            </w:r>
          </w:p>
        </w:tc>
        <w:tc>
          <w:tcPr>
            <w:tcW w:w="3950" w:type="dxa"/>
          </w:tcPr>
          <w:p w14:paraId="4A472A85" w14:textId="77777777" w:rsidR="00DD642F" w:rsidRDefault="00000000">
            <w:pPr>
              <w:spacing w:after="0"/>
            </w:pPr>
            <w:r>
              <w:rPr>
                <w:sz w:val="18"/>
              </w:rPr>
              <w:t>Erases ALL 3DSOLIDs in the drawing (loaded version).</w:t>
            </w:r>
          </w:p>
        </w:tc>
        <w:tc>
          <w:tcPr>
            <w:tcW w:w="1250" w:type="dxa"/>
          </w:tcPr>
          <w:p w14:paraId="27371672" w14:textId="77777777" w:rsidR="00DD642F" w:rsidRDefault="00000000">
            <w:pPr>
              <w:spacing w:after="0"/>
            </w:pPr>
            <w:r>
              <w:rPr>
                <w:sz w:val="18"/>
              </w:rPr>
              <w:t>3D Modeling</w:t>
            </w:r>
          </w:p>
        </w:tc>
        <w:tc>
          <w:tcPr>
            <w:tcW w:w="2110" w:type="dxa"/>
          </w:tcPr>
          <w:p w14:paraId="0764DCFF" w14:textId="77777777" w:rsidR="00DD642F" w:rsidRDefault="00000000">
            <w:pPr>
              <w:spacing w:after="0"/>
            </w:pPr>
            <w:r>
              <w:rPr>
                <w:sz w:val="16"/>
              </w:rPr>
              <w:t>medtray.lsp; also in MED3DCON.lsp</w:t>
            </w:r>
          </w:p>
        </w:tc>
      </w:tr>
      <w:tr w:rsidR="00DD642F" w14:paraId="0DE78BF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60B0FA2" w14:textId="77777777" w:rsidR="00DD642F" w:rsidRDefault="00000000">
            <w:pPr>
              <w:spacing w:after="0"/>
            </w:pPr>
            <w:r>
              <w:rPr>
                <w:b/>
                <w:sz w:val="18"/>
              </w:rPr>
              <w:t>EW</w:t>
            </w:r>
            <w:r>
              <w:fldChar w:fldCharType="begin"/>
            </w:r>
            <w:r>
              <w:instrText xml:space="preserve"> XE "EW" </w:instrText>
            </w:r>
            <w:r>
              <w:fldChar w:fldCharType="end"/>
            </w:r>
          </w:p>
        </w:tc>
        <w:tc>
          <w:tcPr>
            <w:tcW w:w="3950" w:type="dxa"/>
          </w:tcPr>
          <w:p w14:paraId="2163A9DF" w14:textId="77777777" w:rsidR="00DD642F" w:rsidRDefault="00000000">
            <w:pPr>
              <w:spacing w:after="0"/>
            </w:pPr>
            <w:r>
              <w:rPr>
                <w:sz w:val="18"/>
              </w:rPr>
              <w:t>Erase / copy / move / rotate with window or crossing preselected.</w:t>
            </w:r>
          </w:p>
        </w:tc>
        <w:tc>
          <w:tcPr>
            <w:tcW w:w="1250" w:type="dxa"/>
          </w:tcPr>
          <w:p w14:paraId="077898C5" w14:textId="77777777" w:rsidR="00DD642F" w:rsidRDefault="00000000">
            <w:pPr>
              <w:spacing w:after="0"/>
            </w:pPr>
            <w:r>
              <w:rPr>
                <w:sz w:val="18"/>
              </w:rPr>
              <w:t>Utilities</w:t>
            </w:r>
          </w:p>
        </w:tc>
        <w:tc>
          <w:tcPr>
            <w:tcW w:w="2110" w:type="dxa"/>
          </w:tcPr>
          <w:p w14:paraId="38897F5B" w14:textId="77777777" w:rsidR="00DD642F" w:rsidRDefault="00000000">
            <w:pPr>
              <w:spacing w:after="0"/>
            </w:pPr>
            <w:r>
              <w:rPr>
                <w:sz w:val="16"/>
              </w:rPr>
              <w:t>QKEY.lsp</w:t>
            </w:r>
          </w:p>
        </w:tc>
      </w:tr>
      <w:tr w:rsidR="00DD642F" w14:paraId="30501F9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6F16EA2" w14:textId="77777777" w:rsidR="00DD642F" w:rsidRDefault="00000000">
            <w:pPr>
              <w:spacing w:after="0"/>
            </w:pPr>
            <w:r>
              <w:rPr>
                <w:b/>
                <w:sz w:val="18"/>
              </w:rPr>
              <w:t>F0</w:t>
            </w:r>
            <w:r>
              <w:fldChar w:fldCharType="begin"/>
            </w:r>
            <w:r>
              <w:instrText xml:space="preserve"> XE "F0" </w:instrText>
            </w:r>
            <w:r>
              <w:fldChar w:fldCharType="end"/>
            </w:r>
          </w:p>
        </w:tc>
        <w:tc>
          <w:tcPr>
            <w:tcW w:w="3950" w:type="dxa"/>
          </w:tcPr>
          <w:p w14:paraId="772DDF8A" w14:textId="77777777" w:rsidR="00DD642F" w:rsidRDefault="00000000">
            <w:pPr>
              <w:spacing w:after="0"/>
            </w:pPr>
            <w:r>
              <w:rPr>
                <w:sz w:val="18"/>
              </w:rPr>
              <w:t>FILLET with radius 0 (restores FILLETRAD after).</w:t>
            </w:r>
          </w:p>
        </w:tc>
        <w:tc>
          <w:tcPr>
            <w:tcW w:w="1250" w:type="dxa"/>
          </w:tcPr>
          <w:p w14:paraId="35E5B528" w14:textId="77777777" w:rsidR="00DD642F" w:rsidRDefault="00000000">
            <w:pPr>
              <w:spacing w:after="0"/>
            </w:pPr>
            <w:r>
              <w:rPr>
                <w:sz w:val="18"/>
              </w:rPr>
              <w:t>Conduit</w:t>
            </w:r>
          </w:p>
        </w:tc>
        <w:tc>
          <w:tcPr>
            <w:tcW w:w="2110" w:type="dxa"/>
          </w:tcPr>
          <w:p w14:paraId="48639B78" w14:textId="77777777" w:rsidR="00DD642F" w:rsidRDefault="00000000">
            <w:pPr>
              <w:spacing w:after="0"/>
            </w:pPr>
            <w:r>
              <w:rPr>
                <w:sz w:val="16"/>
              </w:rPr>
              <w:t>QKEY.lsp</w:t>
            </w:r>
          </w:p>
        </w:tc>
      </w:tr>
      <w:tr w:rsidR="00DD642F" w14:paraId="02CA36D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CD7B068" w14:textId="77777777" w:rsidR="00DD642F" w:rsidRDefault="00000000">
            <w:pPr>
              <w:spacing w:after="0"/>
            </w:pPr>
            <w:r>
              <w:rPr>
                <w:b/>
                <w:sz w:val="18"/>
              </w:rPr>
              <w:t>FC</w:t>
            </w:r>
            <w:r>
              <w:fldChar w:fldCharType="begin"/>
            </w:r>
            <w:r>
              <w:instrText xml:space="preserve"> XE "FC" </w:instrText>
            </w:r>
            <w:r>
              <w:fldChar w:fldCharType="end"/>
            </w:r>
          </w:p>
        </w:tc>
        <w:tc>
          <w:tcPr>
            <w:tcW w:w="3950" w:type="dxa"/>
          </w:tcPr>
          <w:p w14:paraId="49973822" w14:textId="77777777" w:rsidR="00DD642F" w:rsidRDefault="00000000">
            <w:pPr>
              <w:spacing w:after="0"/>
            </w:pPr>
            <w:r>
              <w:rPr>
                <w:sz w:val="18"/>
              </w:rPr>
              <w:t>Fillet at the bend radius for a conduit size (asks the size).</w:t>
            </w:r>
          </w:p>
        </w:tc>
        <w:tc>
          <w:tcPr>
            <w:tcW w:w="1250" w:type="dxa"/>
          </w:tcPr>
          <w:p w14:paraId="49514C97" w14:textId="77777777" w:rsidR="00DD642F" w:rsidRDefault="00000000">
            <w:pPr>
              <w:spacing w:after="0"/>
            </w:pPr>
            <w:r>
              <w:rPr>
                <w:sz w:val="18"/>
              </w:rPr>
              <w:t>Conduit</w:t>
            </w:r>
          </w:p>
        </w:tc>
        <w:tc>
          <w:tcPr>
            <w:tcW w:w="2110" w:type="dxa"/>
          </w:tcPr>
          <w:p w14:paraId="4EF40755" w14:textId="77777777" w:rsidR="00DD642F" w:rsidRDefault="00000000">
            <w:pPr>
              <w:spacing w:after="0"/>
            </w:pPr>
            <w:r>
              <w:rPr>
                <w:sz w:val="16"/>
              </w:rPr>
              <w:t>medcon.lsp</w:t>
            </w:r>
          </w:p>
        </w:tc>
      </w:tr>
      <w:tr w:rsidR="00DD642F" w14:paraId="0569DC4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2A6FD0C" w14:textId="77777777" w:rsidR="00DD642F" w:rsidRDefault="00000000">
            <w:pPr>
              <w:spacing w:after="0"/>
            </w:pPr>
            <w:r>
              <w:rPr>
                <w:b/>
                <w:sz w:val="18"/>
              </w:rPr>
              <w:t>FD</w:t>
            </w:r>
            <w:r>
              <w:fldChar w:fldCharType="begin"/>
            </w:r>
            <w:r>
              <w:instrText xml:space="preserve"> XE "FD" </w:instrText>
            </w:r>
            <w:r>
              <w:fldChar w:fldCharType="end"/>
            </w:r>
          </w:p>
        </w:tc>
        <w:tc>
          <w:tcPr>
            <w:tcW w:w="3950" w:type="dxa"/>
          </w:tcPr>
          <w:p w14:paraId="7B468382" w14:textId="77777777" w:rsidR="00DD642F" w:rsidRDefault="00000000">
            <w:pPr>
              <w:spacing w:after="0"/>
            </w:pPr>
            <w:r>
              <w:rPr>
                <w:sz w:val="18"/>
              </w:rPr>
              <w:t>Inserts/updates the FILEINFO block (name, scale, date, user).</w:t>
            </w:r>
          </w:p>
        </w:tc>
        <w:tc>
          <w:tcPr>
            <w:tcW w:w="1250" w:type="dxa"/>
          </w:tcPr>
          <w:p w14:paraId="5B301460" w14:textId="77777777" w:rsidR="00DD642F" w:rsidRDefault="00000000">
            <w:pPr>
              <w:spacing w:after="0"/>
            </w:pPr>
            <w:r>
              <w:rPr>
                <w:sz w:val="18"/>
              </w:rPr>
              <w:t>Text</w:t>
            </w:r>
          </w:p>
        </w:tc>
        <w:tc>
          <w:tcPr>
            <w:tcW w:w="2110" w:type="dxa"/>
          </w:tcPr>
          <w:p w14:paraId="5E8A9458" w14:textId="77777777" w:rsidR="00DD642F" w:rsidRDefault="00000000">
            <w:pPr>
              <w:spacing w:after="0"/>
            </w:pPr>
            <w:r>
              <w:rPr>
                <w:sz w:val="16"/>
              </w:rPr>
              <w:t>medtext.lsp</w:t>
            </w:r>
          </w:p>
        </w:tc>
      </w:tr>
      <w:tr w:rsidR="00DD642F" w14:paraId="1A40D28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93416E9" w14:textId="77777777" w:rsidR="00DD642F" w:rsidRDefault="00000000">
            <w:pPr>
              <w:spacing w:after="0"/>
            </w:pPr>
            <w:r>
              <w:rPr>
                <w:b/>
                <w:sz w:val="18"/>
              </w:rPr>
              <w:t>FL</w:t>
            </w:r>
            <w:r>
              <w:fldChar w:fldCharType="begin"/>
            </w:r>
            <w:r>
              <w:instrText xml:space="preserve"> XE "FL" </w:instrText>
            </w:r>
            <w:r>
              <w:fldChar w:fldCharType="end"/>
            </w:r>
          </w:p>
        </w:tc>
        <w:tc>
          <w:tcPr>
            <w:tcW w:w="3950" w:type="dxa"/>
          </w:tcPr>
          <w:p w14:paraId="6E5FCC4C" w14:textId="77777777" w:rsidR="00DD642F" w:rsidRDefault="00000000">
            <w:pPr>
              <w:spacing w:after="0"/>
            </w:pPr>
            <w:r>
              <w:rPr>
                <w:sz w:val="18"/>
              </w:rPr>
              <w:t>Freezes the layers of picked entities.</w:t>
            </w:r>
          </w:p>
        </w:tc>
        <w:tc>
          <w:tcPr>
            <w:tcW w:w="1250" w:type="dxa"/>
          </w:tcPr>
          <w:p w14:paraId="6C2D6FC6" w14:textId="77777777" w:rsidR="00DD642F" w:rsidRDefault="00000000">
            <w:pPr>
              <w:spacing w:after="0"/>
            </w:pPr>
            <w:r>
              <w:rPr>
                <w:sz w:val="18"/>
              </w:rPr>
              <w:t>Utilities</w:t>
            </w:r>
          </w:p>
        </w:tc>
        <w:tc>
          <w:tcPr>
            <w:tcW w:w="2110" w:type="dxa"/>
          </w:tcPr>
          <w:p w14:paraId="2625FBFD" w14:textId="77777777" w:rsidR="00DD642F" w:rsidRDefault="00000000">
            <w:pPr>
              <w:spacing w:after="0"/>
            </w:pPr>
            <w:r>
              <w:rPr>
                <w:sz w:val="16"/>
              </w:rPr>
              <w:t>medutil.lsp</w:t>
            </w:r>
          </w:p>
        </w:tc>
      </w:tr>
      <w:tr w:rsidR="00DD642F" w14:paraId="007D4EF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3D97908" w14:textId="77777777" w:rsidR="00DD642F" w:rsidRDefault="00000000">
            <w:pPr>
              <w:spacing w:after="0"/>
            </w:pPr>
            <w:r>
              <w:rPr>
                <w:b/>
                <w:sz w:val="18"/>
              </w:rPr>
              <w:t>FLEX</w:t>
            </w:r>
            <w:r>
              <w:fldChar w:fldCharType="begin"/>
            </w:r>
            <w:r>
              <w:instrText xml:space="preserve"> XE "FLEX" </w:instrText>
            </w:r>
            <w:r>
              <w:fldChar w:fldCharType="end"/>
            </w:r>
          </w:p>
        </w:tc>
        <w:tc>
          <w:tcPr>
            <w:tcW w:w="3950" w:type="dxa"/>
          </w:tcPr>
          <w:p w14:paraId="090508A4" w14:textId="77777777" w:rsidR="00DD642F" w:rsidRDefault="00000000">
            <w:pPr>
              <w:spacing w:after="0"/>
            </w:pPr>
            <w:r>
              <w:rPr>
                <w:sz w:val="18"/>
              </w:rPr>
              <w:t>Draws a flexible conduit (4-point spline-like run) with connectors.</w:t>
            </w:r>
          </w:p>
        </w:tc>
        <w:tc>
          <w:tcPr>
            <w:tcW w:w="1250" w:type="dxa"/>
          </w:tcPr>
          <w:p w14:paraId="2129422A" w14:textId="77777777" w:rsidR="00DD642F" w:rsidRDefault="00000000">
            <w:pPr>
              <w:spacing w:after="0"/>
            </w:pPr>
            <w:r>
              <w:rPr>
                <w:sz w:val="18"/>
              </w:rPr>
              <w:t>Conduit</w:t>
            </w:r>
          </w:p>
        </w:tc>
        <w:tc>
          <w:tcPr>
            <w:tcW w:w="2110" w:type="dxa"/>
          </w:tcPr>
          <w:p w14:paraId="46DBFCC8" w14:textId="77777777" w:rsidR="00DD642F" w:rsidRDefault="00000000">
            <w:pPr>
              <w:spacing w:after="0"/>
            </w:pPr>
            <w:r>
              <w:rPr>
                <w:sz w:val="16"/>
              </w:rPr>
              <w:t>medcon.lsp</w:t>
            </w:r>
          </w:p>
        </w:tc>
      </w:tr>
      <w:tr w:rsidR="00DD642F" w14:paraId="3988E44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24BFA94" w14:textId="77777777" w:rsidR="00DD642F" w:rsidRDefault="00000000">
            <w:pPr>
              <w:spacing w:after="0"/>
            </w:pPr>
            <w:r>
              <w:rPr>
                <w:b/>
                <w:sz w:val="18"/>
              </w:rPr>
              <w:lastRenderedPageBreak/>
              <w:t>GL</w:t>
            </w:r>
            <w:r>
              <w:fldChar w:fldCharType="begin"/>
            </w:r>
            <w:r>
              <w:instrText xml:space="preserve"> XE "GL" </w:instrText>
            </w:r>
            <w:r>
              <w:fldChar w:fldCharType="end"/>
            </w:r>
          </w:p>
        </w:tc>
        <w:tc>
          <w:tcPr>
            <w:tcW w:w="3950" w:type="dxa"/>
          </w:tcPr>
          <w:p w14:paraId="17D8E23A" w14:textId="77777777" w:rsidR="00DD642F" w:rsidRDefault="00000000">
            <w:pPr>
              <w:spacing w:after="0"/>
            </w:pPr>
            <w:r>
              <w:rPr>
                <w:sz w:val="18"/>
              </w:rPr>
              <w:t>Hook ("grab") leader / add a hoop at a line end.</w:t>
            </w:r>
          </w:p>
        </w:tc>
        <w:tc>
          <w:tcPr>
            <w:tcW w:w="1250" w:type="dxa"/>
          </w:tcPr>
          <w:p w14:paraId="766B7D92" w14:textId="77777777" w:rsidR="00DD642F" w:rsidRDefault="00000000">
            <w:pPr>
              <w:spacing w:after="0"/>
            </w:pPr>
            <w:r>
              <w:rPr>
                <w:sz w:val="18"/>
              </w:rPr>
              <w:t>Tagging</w:t>
            </w:r>
          </w:p>
        </w:tc>
        <w:tc>
          <w:tcPr>
            <w:tcW w:w="2110" w:type="dxa"/>
          </w:tcPr>
          <w:p w14:paraId="14BD3437" w14:textId="77777777" w:rsidR="00DD642F" w:rsidRDefault="00000000">
            <w:pPr>
              <w:spacing w:after="0"/>
            </w:pPr>
            <w:r>
              <w:rPr>
                <w:sz w:val="16"/>
              </w:rPr>
              <w:t>MEDCommands.lsp</w:t>
            </w:r>
          </w:p>
        </w:tc>
      </w:tr>
      <w:tr w:rsidR="00DD642F" w14:paraId="67693DC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3AAE191" w14:textId="77777777" w:rsidR="00DD642F" w:rsidRDefault="00000000">
            <w:pPr>
              <w:spacing w:after="0"/>
            </w:pPr>
            <w:r>
              <w:rPr>
                <w:b/>
                <w:sz w:val="18"/>
              </w:rPr>
              <w:t>GLEAD</w:t>
            </w:r>
            <w:r>
              <w:fldChar w:fldCharType="begin"/>
            </w:r>
            <w:r>
              <w:instrText xml:space="preserve"> XE "GLEAD" </w:instrText>
            </w:r>
            <w:r>
              <w:fldChar w:fldCharType="end"/>
            </w:r>
          </w:p>
        </w:tc>
        <w:tc>
          <w:tcPr>
            <w:tcW w:w="3950" w:type="dxa"/>
          </w:tcPr>
          <w:p w14:paraId="5D9C6D16" w14:textId="77777777" w:rsidR="00DD642F" w:rsidRDefault="00000000">
            <w:pPr>
              <w:spacing w:after="0"/>
            </w:pPr>
            <w:r>
              <w:rPr>
                <w:sz w:val="18"/>
              </w:rPr>
              <w:t>Hook ("grab") leader / add a hoop at a line end.</w:t>
            </w:r>
          </w:p>
        </w:tc>
        <w:tc>
          <w:tcPr>
            <w:tcW w:w="1250" w:type="dxa"/>
          </w:tcPr>
          <w:p w14:paraId="5511D708" w14:textId="77777777" w:rsidR="00DD642F" w:rsidRDefault="00000000">
            <w:pPr>
              <w:spacing w:after="0"/>
            </w:pPr>
            <w:r>
              <w:rPr>
                <w:sz w:val="18"/>
              </w:rPr>
              <w:t>Tagging</w:t>
            </w:r>
          </w:p>
        </w:tc>
        <w:tc>
          <w:tcPr>
            <w:tcW w:w="2110" w:type="dxa"/>
          </w:tcPr>
          <w:p w14:paraId="28733948" w14:textId="77777777" w:rsidR="00DD642F" w:rsidRDefault="00000000">
            <w:pPr>
              <w:spacing w:after="0"/>
            </w:pPr>
            <w:r>
              <w:rPr>
                <w:sz w:val="16"/>
              </w:rPr>
              <w:t>MEDCommands.lsp</w:t>
            </w:r>
          </w:p>
        </w:tc>
      </w:tr>
      <w:tr w:rsidR="00DD642F" w14:paraId="0A8FBE0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B748F41" w14:textId="77777777" w:rsidR="00DD642F" w:rsidRDefault="00000000">
            <w:pPr>
              <w:spacing w:after="0"/>
            </w:pPr>
            <w:r>
              <w:rPr>
                <w:b/>
                <w:sz w:val="18"/>
              </w:rPr>
              <w:t>GND</w:t>
            </w:r>
            <w:r>
              <w:fldChar w:fldCharType="begin"/>
            </w:r>
            <w:r>
              <w:instrText xml:space="preserve"> XE "GND" </w:instrText>
            </w:r>
            <w:r>
              <w:fldChar w:fldCharType="end"/>
            </w:r>
          </w:p>
        </w:tc>
        <w:tc>
          <w:tcPr>
            <w:tcW w:w="3950" w:type="dxa"/>
          </w:tcPr>
          <w:p w14:paraId="51A889C7" w14:textId="77777777" w:rsidR="00DD642F" w:rsidRDefault="00000000">
            <w:pPr>
              <w:spacing w:after="0"/>
            </w:pPr>
            <w:r>
              <w:rPr>
                <w:sz w:val="18"/>
              </w:rPr>
              <w:t>Detail insert from that MEDType group (lighting, ground, power, instrument, tray, comm, j-box, misc).</w:t>
            </w:r>
          </w:p>
        </w:tc>
        <w:tc>
          <w:tcPr>
            <w:tcW w:w="1250" w:type="dxa"/>
          </w:tcPr>
          <w:p w14:paraId="49BA76FA" w14:textId="77777777" w:rsidR="00DD642F" w:rsidRDefault="00000000">
            <w:pPr>
              <w:spacing w:after="0"/>
            </w:pPr>
            <w:r>
              <w:rPr>
                <w:sz w:val="18"/>
              </w:rPr>
              <w:t>Details</w:t>
            </w:r>
          </w:p>
        </w:tc>
        <w:tc>
          <w:tcPr>
            <w:tcW w:w="2110" w:type="dxa"/>
          </w:tcPr>
          <w:p w14:paraId="11732CF0" w14:textId="77777777" w:rsidR="00DD642F" w:rsidRDefault="00000000">
            <w:pPr>
              <w:spacing w:after="0"/>
            </w:pPr>
            <w:r>
              <w:rPr>
                <w:sz w:val="16"/>
              </w:rPr>
              <w:t>meddetl.lsp</w:t>
            </w:r>
          </w:p>
        </w:tc>
      </w:tr>
      <w:tr w:rsidR="00DD642F" w14:paraId="50EBA33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77A7114" w14:textId="77777777" w:rsidR="00DD642F" w:rsidRDefault="00000000">
            <w:pPr>
              <w:spacing w:after="0"/>
            </w:pPr>
            <w:r>
              <w:rPr>
                <w:b/>
                <w:sz w:val="18"/>
              </w:rPr>
              <w:t>GR</w:t>
            </w:r>
            <w:r>
              <w:fldChar w:fldCharType="begin"/>
            </w:r>
            <w:r>
              <w:instrText xml:space="preserve"> XE "GR" </w:instrText>
            </w:r>
            <w:r>
              <w:fldChar w:fldCharType="end"/>
            </w:r>
          </w:p>
        </w:tc>
        <w:tc>
          <w:tcPr>
            <w:tcW w:w="3950" w:type="dxa"/>
          </w:tcPr>
          <w:p w14:paraId="3F50F83D" w14:textId="77777777" w:rsidR="00DD642F" w:rsidRDefault="00000000">
            <w:pPr>
              <w:spacing w:after="0"/>
            </w:pPr>
            <w:r>
              <w:rPr>
                <w:sz w:val="18"/>
              </w:rPr>
              <w:t>Hook ("grab") leader / add a hoop at a line end.</w:t>
            </w:r>
          </w:p>
        </w:tc>
        <w:tc>
          <w:tcPr>
            <w:tcW w:w="1250" w:type="dxa"/>
          </w:tcPr>
          <w:p w14:paraId="20500C30" w14:textId="77777777" w:rsidR="00DD642F" w:rsidRDefault="00000000">
            <w:pPr>
              <w:spacing w:after="0"/>
            </w:pPr>
            <w:r>
              <w:rPr>
                <w:sz w:val="18"/>
              </w:rPr>
              <w:t>Tagging</w:t>
            </w:r>
          </w:p>
        </w:tc>
        <w:tc>
          <w:tcPr>
            <w:tcW w:w="2110" w:type="dxa"/>
          </w:tcPr>
          <w:p w14:paraId="39F0409D" w14:textId="77777777" w:rsidR="00DD642F" w:rsidRDefault="00000000">
            <w:pPr>
              <w:spacing w:after="0"/>
            </w:pPr>
            <w:r>
              <w:rPr>
                <w:sz w:val="16"/>
              </w:rPr>
              <w:t>medtag.lsp</w:t>
            </w:r>
          </w:p>
        </w:tc>
      </w:tr>
      <w:tr w:rsidR="00DD642F" w14:paraId="4E467EA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AE09F09" w14:textId="77777777" w:rsidR="00DD642F" w:rsidRDefault="00000000">
            <w:pPr>
              <w:spacing w:after="0"/>
            </w:pPr>
            <w:r>
              <w:rPr>
                <w:b/>
                <w:sz w:val="18"/>
              </w:rPr>
              <w:t>GRAB</w:t>
            </w:r>
            <w:r>
              <w:fldChar w:fldCharType="begin"/>
            </w:r>
            <w:r>
              <w:instrText xml:space="preserve"> XE "GRAB" </w:instrText>
            </w:r>
            <w:r>
              <w:fldChar w:fldCharType="end"/>
            </w:r>
          </w:p>
        </w:tc>
        <w:tc>
          <w:tcPr>
            <w:tcW w:w="3950" w:type="dxa"/>
          </w:tcPr>
          <w:p w14:paraId="16420F5D" w14:textId="77777777" w:rsidR="00DD642F" w:rsidRDefault="00000000">
            <w:pPr>
              <w:spacing w:after="0"/>
            </w:pPr>
            <w:r>
              <w:rPr>
                <w:sz w:val="18"/>
              </w:rPr>
              <w:t>Hook ("grab") leader / add a hoop at a line end.</w:t>
            </w:r>
          </w:p>
        </w:tc>
        <w:tc>
          <w:tcPr>
            <w:tcW w:w="1250" w:type="dxa"/>
          </w:tcPr>
          <w:p w14:paraId="7F541642" w14:textId="77777777" w:rsidR="00DD642F" w:rsidRDefault="00000000">
            <w:pPr>
              <w:spacing w:after="0"/>
            </w:pPr>
            <w:r>
              <w:rPr>
                <w:sz w:val="18"/>
              </w:rPr>
              <w:t>Tagging</w:t>
            </w:r>
          </w:p>
        </w:tc>
        <w:tc>
          <w:tcPr>
            <w:tcW w:w="2110" w:type="dxa"/>
          </w:tcPr>
          <w:p w14:paraId="57E6DA03" w14:textId="77777777" w:rsidR="00DD642F" w:rsidRDefault="00000000">
            <w:pPr>
              <w:spacing w:after="0"/>
            </w:pPr>
            <w:r>
              <w:rPr>
                <w:sz w:val="16"/>
              </w:rPr>
              <w:t>MEDCommands.lsp</w:t>
            </w:r>
          </w:p>
        </w:tc>
      </w:tr>
      <w:tr w:rsidR="00DD642F" w14:paraId="2DBBDFC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174C2A7" w14:textId="77777777" w:rsidR="00DD642F" w:rsidRDefault="00000000">
            <w:pPr>
              <w:spacing w:after="0"/>
            </w:pPr>
            <w:r>
              <w:rPr>
                <w:b/>
                <w:sz w:val="18"/>
              </w:rPr>
              <w:t>HAND</w:t>
            </w:r>
            <w:r>
              <w:fldChar w:fldCharType="begin"/>
            </w:r>
            <w:r>
              <w:instrText xml:space="preserve"> XE "HAND" </w:instrText>
            </w:r>
            <w:r>
              <w:fldChar w:fldCharType="end"/>
            </w:r>
          </w:p>
        </w:tc>
        <w:tc>
          <w:tcPr>
            <w:tcW w:w="3950" w:type="dxa"/>
          </w:tcPr>
          <w:p w14:paraId="775C442D" w14:textId="77777777" w:rsidR="00DD642F" w:rsidRDefault="00000000">
            <w:pPr>
              <w:spacing w:after="0"/>
            </w:pPr>
            <w:r>
              <w:rPr>
                <w:sz w:val="18"/>
              </w:rPr>
              <w:t>Copies the entity with a typed handle.</w:t>
            </w:r>
          </w:p>
        </w:tc>
        <w:tc>
          <w:tcPr>
            <w:tcW w:w="1250" w:type="dxa"/>
          </w:tcPr>
          <w:p w14:paraId="29B06571" w14:textId="77777777" w:rsidR="00DD642F" w:rsidRDefault="00000000">
            <w:pPr>
              <w:spacing w:after="0"/>
            </w:pPr>
            <w:r>
              <w:rPr>
                <w:sz w:val="18"/>
              </w:rPr>
              <w:t>Utilities</w:t>
            </w:r>
          </w:p>
        </w:tc>
        <w:tc>
          <w:tcPr>
            <w:tcW w:w="2110" w:type="dxa"/>
          </w:tcPr>
          <w:p w14:paraId="6F305F10" w14:textId="77777777" w:rsidR="00DD642F" w:rsidRDefault="00000000">
            <w:pPr>
              <w:spacing w:after="0"/>
            </w:pPr>
            <w:r>
              <w:rPr>
                <w:sz w:val="16"/>
              </w:rPr>
              <w:t>QKEY.lsp</w:t>
            </w:r>
          </w:p>
        </w:tc>
      </w:tr>
      <w:tr w:rsidR="00DD642F" w14:paraId="4F0A581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B858009" w14:textId="77777777" w:rsidR="00DD642F" w:rsidRDefault="00000000">
            <w:pPr>
              <w:spacing w:after="0"/>
            </w:pPr>
            <w:r>
              <w:rPr>
                <w:b/>
                <w:sz w:val="18"/>
              </w:rPr>
              <w:t>HDTAG</w:t>
            </w:r>
            <w:r>
              <w:fldChar w:fldCharType="begin"/>
            </w:r>
            <w:r>
              <w:instrText xml:space="preserve"> XE "HDTAG" </w:instrText>
            </w:r>
            <w:r>
              <w:fldChar w:fldCharType="end"/>
            </w:r>
          </w:p>
        </w:tc>
        <w:tc>
          <w:tcPr>
            <w:tcW w:w="3950" w:type="dxa"/>
          </w:tcPr>
          <w:p w14:paraId="6B8D9476" w14:textId="77777777" w:rsidR="00DD642F" w:rsidRDefault="00000000">
            <w:pPr>
              <w:spacing w:after="0"/>
            </w:pPr>
            <w:r>
              <w:rPr>
                <w:sz w:val="18"/>
              </w:rPr>
              <w:t>"Hot dog" conduit tag sized to the text.</w:t>
            </w:r>
          </w:p>
        </w:tc>
        <w:tc>
          <w:tcPr>
            <w:tcW w:w="1250" w:type="dxa"/>
          </w:tcPr>
          <w:p w14:paraId="31855FBD" w14:textId="77777777" w:rsidR="00DD642F" w:rsidRDefault="00000000">
            <w:pPr>
              <w:spacing w:after="0"/>
            </w:pPr>
            <w:r>
              <w:rPr>
                <w:sz w:val="18"/>
              </w:rPr>
              <w:t>Tagging</w:t>
            </w:r>
          </w:p>
        </w:tc>
        <w:tc>
          <w:tcPr>
            <w:tcW w:w="2110" w:type="dxa"/>
          </w:tcPr>
          <w:p w14:paraId="64B6ACA6" w14:textId="77777777" w:rsidR="00DD642F" w:rsidRDefault="00000000">
            <w:pPr>
              <w:spacing w:after="0"/>
            </w:pPr>
            <w:r>
              <w:rPr>
                <w:sz w:val="16"/>
              </w:rPr>
              <w:t>medtag.lsp</w:t>
            </w:r>
          </w:p>
        </w:tc>
      </w:tr>
      <w:tr w:rsidR="00DD642F" w14:paraId="58ADA5E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AE22087" w14:textId="77777777" w:rsidR="00DD642F" w:rsidRDefault="00000000">
            <w:pPr>
              <w:spacing w:after="0"/>
            </w:pPr>
            <w:r>
              <w:rPr>
                <w:b/>
                <w:sz w:val="18"/>
              </w:rPr>
              <w:t>HDTAGOLD</w:t>
            </w:r>
            <w:r>
              <w:fldChar w:fldCharType="begin"/>
            </w:r>
            <w:r>
              <w:instrText xml:space="preserve"> XE "HDTAGOLD" </w:instrText>
            </w:r>
            <w:r>
              <w:fldChar w:fldCharType="end"/>
            </w:r>
          </w:p>
        </w:tc>
        <w:tc>
          <w:tcPr>
            <w:tcW w:w="3950" w:type="dxa"/>
          </w:tcPr>
          <w:p w14:paraId="3006C165" w14:textId="77777777" w:rsidR="00DD642F" w:rsidRDefault="00000000">
            <w:pPr>
              <w:spacing w:after="0"/>
            </w:pPr>
            <w:r>
              <w:rPr>
                <w:sz w:val="18"/>
              </w:rPr>
              <w:t>Previous hot dog tag version.</w:t>
            </w:r>
          </w:p>
        </w:tc>
        <w:tc>
          <w:tcPr>
            <w:tcW w:w="1250" w:type="dxa"/>
          </w:tcPr>
          <w:p w14:paraId="0E361E2E" w14:textId="77777777" w:rsidR="00DD642F" w:rsidRDefault="00000000">
            <w:pPr>
              <w:spacing w:after="0"/>
            </w:pPr>
            <w:r>
              <w:rPr>
                <w:sz w:val="18"/>
              </w:rPr>
              <w:t>Tagging</w:t>
            </w:r>
          </w:p>
        </w:tc>
        <w:tc>
          <w:tcPr>
            <w:tcW w:w="2110" w:type="dxa"/>
          </w:tcPr>
          <w:p w14:paraId="4D30800F" w14:textId="77777777" w:rsidR="00DD642F" w:rsidRDefault="00000000">
            <w:pPr>
              <w:spacing w:after="0"/>
            </w:pPr>
            <w:r>
              <w:rPr>
                <w:sz w:val="16"/>
              </w:rPr>
              <w:t>medtag.lsp</w:t>
            </w:r>
          </w:p>
        </w:tc>
      </w:tr>
      <w:tr w:rsidR="00DD642F" w14:paraId="700D1EC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8C167D5" w14:textId="77777777" w:rsidR="00DD642F" w:rsidRDefault="00000000">
            <w:pPr>
              <w:spacing w:after="0"/>
            </w:pPr>
            <w:r>
              <w:rPr>
                <w:b/>
                <w:sz w:val="18"/>
              </w:rPr>
              <w:t>HUBS</w:t>
            </w:r>
            <w:r>
              <w:fldChar w:fldCharType="begin"/>
            </w:r>
            <w:r>
              <w:instrText xml:space="preserve"> XE "HUBS" </w:instrText>
            </w:r>
            <w:r>
              <w:fldChar w:fldCharType="end"/>
            </w:r>
          </w:p>
        </w:tc>
        <w:tc>
          <w:tcPr>
            <w:tcW w:w="3950" w:type="dxa"/>
          </w:tcPr>
          <w:p w14:paraId="4EB9079B" w14:textId="77777777" w:rsidR="00DD642F" w:rsidRDefault="00000000">
            <w:pPr>
              <w:spacing w:after="0"/>
            </w:pPr>
            <w:r>
              <w:rPr>
                <w:sz w:val="18"/>
              </w:rPr>
              <w:t>Adds hubs to an RS junction box at picked locations.</w:t>
            </w:r>
          </w:p>
        </w:tc>
        <w:tc>
          <w:tcPr>
            <w:tcW w:w="1250" w:type="dxa"/>
          </w:tcPr>
          <w:p w14:paraId="2B65AC1D" w14:textId="77777777" w:rsidR="00DD642F" w:rsidRDefault="00000000">
            <w:pPr>
              <w:spacing w:after="0"/>
            </w:pPr>
            <w:r>
              <w:rPr>
                <w:sz w:val="18"/>
              </w:rPr>
              <w:t>Conduit</w:t>
            </w:r>
          </w:p>
        </w:tc>
        <w:tc>
          <w:tcPr>
            <w:tcW w:w="2110" w:type="dxa"/>
          </w:tcPr>
          <w:p w14:paraId="7688901A" w14:textId="77777777" w:rsidR="00DD642F" w:rsidRDefault="00000000">
            <w:pPr>
              <w:spacing w:after="0"/>
            </w:pPr>
            <w:r>
              <w:rPr>
                <w:sz w:val="16"/>
              </w:rPr>
              <w:t>MEDCommands.lsp</w:t>
            </w:r>
          </w:p>
        </w:tc>
      </w:tr>
      <w:tr w:rsidR="00DD642F" w14:paraId="388E8FE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2633A92" w14:textId="77777777" w:rsidR="00DD642F" w:rsidRDefault="00000000">
            <w:pPr>
              <w:spacing w:after="0"/>
            </w:pPr>
            <w:r>
              <w:rPr>
                <w:b/>
                <w:sz w:val="18"/>
              </w:rPr>
              <w:t>IL</w:t>
            </w:r>
            <w:r>
              <w:fldChar w:fldCharType="begin"/>
            </w:r>
            <w:r>
              <w:instrText xml:space="preserve"> XE "IL" </w:instrText>
            </w:r>
            <w:r>
              <w:fldChar w:fldCharType="end"/>
            </w:r>
          </w:p>
        </w:tc>
        <w:tc>
          <w:tcPr>
            <w:tcW w:w="3950" w:type="dxa"/>
          </w:tcPr>
          <w:p w14:paraId="73CAD15F" w14:textId="77777777" w:rsidR="00DD642F" w:rsidRDefault="00000000">
            <w:pPr>
              <w:spacing w:after="0"/>
            </w:pPr>
            <w:r>
              <w:rPr>
                <w:sz w:val="18"/>
              </w:rPr>
              <w:t>Isolate layer: makes the picked entity's layer current and turns all other layers off (remembered in _LAYLIST).</w:t>
            </w:r>
          </w:p>
        </w:tc>
        <w:tc>
          <w:tcPr>
            <w:tcW w:w="1250" w:type="dxa"/>
          </w:tcPr>
          <w:p w14:paraId="46CF1DA7" w14:textId="77777777" w:rsidR="00DD642F" w:rsidRDefault="00000000">
            <w:pPr>
              <w:spacing w:after="0"/>
            </w:pPr>
            <w:r>
              <w:rPr>
                <w:sz w:val="18"/>
              </w:rPr>
              <w:t>Utilities</w:t>
            </w:r>
          </w:p>
        </w:tc>
        <w:tc>
          <w:tcPr>
            <w:tcW w:w="2110" w:type="dxa"/>
          </w:tcPr>
          <w:p w14:paraId="12B15820" w14:textId="77777777" w:rsidR="00DD642F" w:rsidRDefault="00000000">
            <w:pPr>
              <w:spacing w:after="0"/>
            </w:pPr>
            <w:r>
              <w:rPr>
                <w:sz w:val="16"/>
              </w:rPr>
              <w:t>medutil.lsp</w:t>
            </w:r>
          </w:p>
        </w:tc>
      </w:tr>
      <w:tr w:rsidR="00DD642F" w14:paraId="029BD21C"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033674F" w14:textId="77777777" w:rsidR="00DD642F" w:rsidRDefault="00000000">
            <w:pPr>
              <w:spacing w:after="0"/>
            </w:pPr>
            <w:r>
              <w:rPr>
                <w:b/>
                <w:sz w:val="18"/>
              </w:rPr>
              <w:t>INS</w:t>
            </w:r>
            <w:r>
              <w:fldChar w:fldCharType="begin"/>
            </w:r>
            <w:r>
              <w:instrText xml:space="preserve"> XE "INS" </w:instrText>
            </w:r>
            <w:r>
              <w:fldChar w:fldCharType="end"/>
            </w:r>
          </w:p>
        </w:tc>
        <w:tc>
          <w:tcPr>
            <w:tcW w:w="3950" w:type="dxa"/>
          </w:tcPr>
          <w:p w14:paraId="5F0F2C19" w14:textId="77777777" w:rsidR="00DD642F" w:rsidRDefault="00000000">
            <w:pPr>
              <w:spacing w:after="0"/>
            </w:pPr>
            <w:r>
              <w:rPr>
                <w:sz w:val="18"/>
              </w:rPr>
              <w:t>Detail insert from that MEDType group (lighting, ground, power, instrument, tray, comm, j-box, misc).</w:t>
            </w:r>
          </w:p>
        </w:tc>
        <w:tc>
          <w:tcPr>
            <w:tcW w:w="1250" w:type="dxa"/>
          </w:tcPr>
          <w:p w14:paraId="641B9239" w14:textId="77777777" w:rsidR="00DD642F" w:rsidRDefault="00000000">
            <w:pPr>
              <w:spacing w:after="0"/>
            </w:pPr>
            <w:r>
              <w:rPr>
                <w:sz w:val="18"/>
              </w:rPr>
              <w:t>Details</w:t>
            </w:r>
          </w:p>
        </w:tc>
        <w:tc>
          <w:tcPr>
            <w:tcW w:w="2110" w:type="dxa"/>
          </w:tcPr>
          <w:p w14:paraId="10C57811" w14:textId="77777777" w:rsidR="00DD642F" w:rsidRDefault="00000000">
            <w:pPr>
              <w:spacing w:after="0"/>
            </w:pPr>
            <w:r>
              <w:rPr>
                <w:sz w:val="16"/>
              </w:rPr>
              <w:t>meddetl.lsp</w:t>
            </w:r>
          </w:p>
        </w:tc>
      </w:tr>
      <w:tr w:rsidR="00DD642F" w14:paraId="0564E3F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ED83CE9" w14:textId="77777777" w:rsidR="00DD642F" w:rsidRDefault="00000000">
            <w:pPr>
              <w:spacing w:after="0"/>
            </w:pPr>
            <w:r>
              <w:rPr>
                <w:b/>
                <w:sz w:val="18"/>
              </w:rPr>
              <w:t>IOD</w:t>
            </w:r>
            <w:r>
              <w:fldChar w:fldCharType="begin"/>
            </w:r>
            <w:r>
              <w:instrText xml:space="preserve"> XE "IOD" </w:instrText>
            </w:r>
            <w:r>
              <w:fldChar w:fldCharType="end"/>
            </w:r>
          </w:p>
        </w:tc>
        <w:tc>
          <w:tcPr>
            <w:tcW w:w="3950" w:type="dxa"/>
          </w:tcPr>
          <w:p w14:paraId="38A58E17" w14:textId="77777777" w:rsidR="00DD642F" w:rsidRDefault="00000000">
            <w:pPr>
              <w:spacing w:after="0"/>
            </w:pPr>
            <w:r>
              <w:rPr>
                <w:sz w:val="18"/>
              </w:rPr>
              <w:t>Finds dimensions with a text override and moves them to layer "_Faked Dimensions" so overridden (faked) dimensions stand out.</w:t>
            </w:r>
          </w:p>
        </w:tc>
        <w:tc>
          <w:tcPr>
            <w:tcW w:w="1250" w:type="dxa"/>
          </w:tcPr>
          <w:p w14:paraId="4248D1DC" w14:textId="77777777" w:rsidR="00DD642F" w:rsidRDefault="00000000">
            <w:pPr>
              <w:spacing w:after="0"/>
            </w:pPr>
            <w:r>
              <w:rPr>
                <w:sz w:val="18"/>
              </w:rPr>
              <w:t>Setup</w:t>
            </w:r>
          </w:p>
        </w:tc>
        <w:tc>
          <w:tcPr>
            <w:tcW w:w="2110" w:type="dxa"/>
          </w:tcPr>
          <w:p w14:paraId="7EA7C607" w14:textId="77777777" w:rsidR="00DD642F" w:rsidRDefault="00000000">
            <w:pPr>
              <w:spacing w:after="0"/>
            </w:pPr>
            <w:r>
              <w:rPr>
                <w:sz w:val="16"/>
              </w:rPr>
              <w:t>MEDDim.lsp</w:t>
            </w:r>
          </w:p>
        </w:tc>
      </w:tr>
      <w:tr w:rsidR="00DD642F" w14:paraId="7E029F9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A8A6A74" w14:textId="77777777" w:rsidR="00DD642F" w:rsidRDefault="00000000">
            <w:pPr>
              <w:spacing w:after="0"/>
            </w:pPr>
            <w:r>
              <w:rPr>
                <w:b/>
                <w:sz w:val="18"/>
              </w:rPr>
              <w:t>ISOLATE</w:t>
            </w:r>
            <w:r>
              <w:fldChar w:fldCharType="begin"/>
            </w:r>
            <w:r>
              <w:instrText xml:space="preserve"> XE "ISOLATE" </w:instrText>
            </w:r>
            <w:r>
              <w:fldChar w:fldCharType="end"/>
            </w:r>
          </w:p>
        </w:tc>
        <w:tc>
          <w:tcPr>
            <w:tcW w:w="3950" w:type="dxa"/>
          </w:tcPr>
          <w:p w14:paraId="7B2290F2" w14:textId="77777777" w:rsidR="00DD642F" w:rsidRDefault="00000000">
            <w:pPr>
              <w:spacing w:after="0"/>
            </w:pPr>
            <w:r>
              <w:rPr>
                <w:sz w:val="18"/>
              </w:rPr>
              <w:t>Hides everything except entities whose detail/equipment code matches a picked entity or typed code.</w:t>
            </w:r>
          </w:p>
        </w:tc>
        <w:tc>
          <w:tcPr>
            <w:tcW w:w="1250" w:type="dxa"/>
          </w:tcPr>
          <w:p w14:paraId="781F8594" w14:textId="77777777" w:rsidR="00DD642F" w:rsidRDefault="00000000">
            <w:pPr>
              <w:spacing w:after="0"/>
            </w:pPr>
            <w:r>
              <w:rPr>
                <w:sz w:val="18"/>
              </w:rPr>
              <w:t>MED Data</w:t>
            </w:r>
          </w:p>
        </w:tc>
        <w:tc>
          <w:tcPr>
            <w:tcW w:w="2110" w:type="dxa"/>
          </w:tcPr>
          <w:p w14:paraId="6C546DBB" w14:textId="77777777" w:rsidR="00DD642F" w:rsidRDefault="00000000">
            <w:pPr>
              <w:spacing w:after="0"/>
            </w:pPr>
            <w:r>
              <w:rPr>
                <w:sz w:val="16"/>
              </w:rPr>
              <w:t>MEDCommands.lsp</w:t>
            </w:r>
          </w:p>
        </w:tc>
      </w:tr>
      <w:tr w:rsidR="00DD642F" w14:paraId="3BC3B56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5B112B0" w14:textId="77777777" w:rsidR="00DD642F" w:rsidRDefault="00000000">
            <w:pPr>
              <w:spacing w:after="0"/>
            </w:pPr>
            <w:r>
              <w:rPr>
                <w:b/>
                <w:sz w:val="18"/>
              </w:rPr>
              <w:t>IT</w:t>
            </w:r>
            <w:r>
              <w:fldChar w:fldCharType="begin"/>
            </w:r>
            <w:r>
              <w:instrText xml:space="preserve"> XE "IT" </w:instrText>
            </w:r>
            <w:r>
              <w:fldChar w:fldCharType="end"/>
            </w:r>
          </w:p>
        </w:tc>
        <w:tc>
          <w:tcPr>
            <w:tcW w:w="3950" w:type="dxa"/>
          </w:tcPr>
          <w:p w14:paraId="3526B1A5" w14:textId="77777777" w:rsidR="00DD642F" w:rsidRDefault="00000000">
            <w:pPr>
              <w:spacing w:after="0"/>
            </w:pPr>
            <w:r>
              <w:rPr>
                <w:sz w:val="18"/>
              </w:rPr>
              <w:t>Instrument bubble (tag + number).</w:t>
            </w:r>
          </w:p>
        </w:tc>
        <w:tc>
          <w:tcPr>
            <w:tcW w:w="1250" w:type="dxa"/>
          </w:tcPr>
          <w:p w14:paraId="2879DA43" w14:textId="77777777" w:rsidR="00DD642F" w:rsidRDefault="00000000">
            <w:pPr>
              <w:spacing w:after="0"/>
            </w:pPr>
            <w:r>
              <w:rPr>
                <w:sz w:val="18"/>
              </w:rPr>
              <w:t>Tagging</w:t>
            </w:r>
          </w:p>
        </w:tc>
        <w:tc>
          <w:tcPr>
            <w:tcW w:w="2110" w:type="dxa"/>
          </w:tcPr>
          <w:p w14:paraId="65B71594" w14:textId="77777777" w:rsidR="00DD642F" w:rsidRDefault="00000000">
            <w:pPr>
              <w:spacing w:after="0"/>
            </w:pPr>
            <w:r>
              <w:rPr>
                <w:sz w:val="16"/>
              </w:rPr>
              <w:t>QKEY.lsp</w:t>
            </w:r>
          </w:p>
        </w:tc>
      </w:tr>
      <w:tr w:rsidR="00DD642F" w14:paraId="31F9918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E139DDD" w14:textId="77777777" w:rsidR="00DD642F" w:rsidRDefault="00000000">
            <w:pPr>
              <w:spacing w:after="0"/>
            </w:pPr>
            <w:r>
              <w:rPr>
                <w:b/>
                <w:sz w:val="18"/>
              </w:rPr>
              <w:t>ITAGA</w:t>
            </w:r>
            <w:r>
              <w:fldChar w:fldCharType="begin"/>
            </w:r>
            <w:r>
              <w:instrText xml:space="preserve"> XE "ITAGA" </w:instrText>
            </w:r>
            <w:r>
              <w:fldChar w:fldCharType="end"/>
            </w:r>
          </w:p>
        </w:tc>
        <w:tc>
          <w:tcPr>
            <w:tcW w:w="3950" w:type="dxa"/>
          </w:tcPr>
          <w:p w14:paraId="319C18E1" w14:textId="77777777" w:rsidR="00DD642F" w:rsidRDefault="00000000">
            <w:pPr>
              <w:spacing w:after="0"/>
            </w:pPr>
            <w:r>
              <w:rPr>
                <w:sz w:val="18"/>
              </w:rPr>
              <w:t>Instrument tag series with prefix A / E / T along a line.</w:t>
            </w:r>
          </w:p>
        </w:tc>
        <w:tc>
          <w:tcPr>
            <w:tcW w:w="1250" w:type="dxa"/>
          </w:tcPr>
          <w:p w14:paraId="4C73314D" w14:textId="77777777" w:rsidR="00DD642F" w:rsidRDefault="00000000">
            <w:pPr>
              <w:spacing w:after="0"/>
            </w:pPr>
            <w:r>
              <w:rPr>
                <w:sz w:val="18"/>
              </w:rPr>
              <w:t>Tagging</w:t>
            </w:r>
          </w:p>
        </w:tc>
        <w:tc>
          <w:tcPr>
            <w:tcW w:w="2110" w:type="dxa"/>
          </w:tcPr>
          <w:p w14:paraId="7A372E56" w14:textId="77777777" w:rsidR="00DD642F" w:rsidRDefault="00000000">
            <w:pPr>
              <w:spacing w:after="0"/>
            </w:pPr>
            <w:r>
              <w:rPr>
                <w:sz w:val="16"/>
              </w:rPr>
              <w:t>QKEY.lsp</w:t>
            </w:r>
          </w:p>
        </w:tc>
      </w:tr>
      <w:tr w:rsidR="00DD642F" w14:paraId="37E3DED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E4FC9DE" w14:textId="77777777" w:rsidR="00DD642F" w:rsidRDefault="00000000">
            <w:pPr>
              <w:spacing w:after="0"/>
            </w:pPr>
            <w:r>
              <w:rPr>
                <w:b/>
                <w:sz w:val="18"/>
              </w:rPr>
              <w:t>ITAGE</w:t>
            </w:r>
            <w:r>
              <w:fldChar w:fldCharType="begin"/>
            </w:r>
            <w:r>
              <w:instrText xml:space="preserve"> XE "ITAGE" </w:instrText>
            </w:r>
            <w:r>
              <w:fldChar w:fldCharType="end"/>
            </w:r>
          </w:p>
        </w:tc>
        <w:tc>
          <w:tcPr>
            <w:tcW w:w="3950" w:type="dxa"/>
          </w:tcPr>
          <w:p w14:paraId="660038D7" w14:textId="77777777" w:rsidR="00DD642F" w:rsidRDefault="00000000">
            <w:pPr>
              <w:spacing w:after="0"/>
            </w:pPr>
            <w:r>
              <w:rPr>
                <w:sz w:val="18"/>
              </w:rPr>
              <w:t>Instrument tag series with prefix A / E / T along a line.</w:t>
            </w:r>
          </w:p>
        </w:tc>
        <w:tc>
          <w:tcPr>
            <w:tcW w:w="1250" w:type="dxa"/>
          </w:tcPr>
          <w:p w14:paraId="31917F3A" w14:textId="77777777" w:rsidR="00DD642F" w:rsidRDefault="00000000">
            <w:pPr>
              <w:spacing w:after="0"/>
            </w:pPr>
            <w:r>
              <w:rPr>
                <w:sz w:val="18"/>
              </w:rPr>
              <w:t>Tagging</w:t>
            </w:r>
          </w:p>
        </w:tc>
        <w:tc>
          <w:tcPr>
            <w:tcW w:w="2110" w:type="dxa"/>
          </w:tcPr>
          <w:p w14:paraId="35CA95DC" w14:textId="77777777" w:rsidR="00DD642F" w:rsidRDefault="00000000">
            <w:pPr>
              <w:spacing w:after="0"/>
            </w:pPr>
            <w:r>
              <w:rPr>
                <w:sz w:val="16"/>
              </w:rPr>
              <w:t>QKEY.lsp</w:t>
            </w:r>
          </w:p>
        </w:tc>
      </w:tr>
      <w:tr w:rsidR="00DD642F" w14:paraId="4AF3626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BE856EA" w14:textId="77777777" w:rsidR="00DD642F" w:rsidRDefault="00000000">
            <w:pPr>
              <w:spacing w:after="0"/>
            </w:pPr>
            <w:r>
              <w:rPr>
                <w:b/>
                <w:sz w:val="18"/>
              </w:rPr>
              <w:t>ITAGT</w:t>
            </w:r>
            <w:r>
              <w:fldChar w:fldCharType="begin"/>
            </w:r>
            <w:r>
              <w:instrText xml:space="preserve"> XE "ITAGT" </w:instrText>
            </w:r>
            <w:r>
              <w:fldChar w:fldCharType="end"/>
            </w:r>
          </w:p>
        </w:tc>
        <w:tc>
          <w:tcPr>
            <w:tcW w:w="3950" w:type="dxa"/>
          </w:tcPr>
          <w:p w14:paraId="5B5B1810" w14:textId="77777777" w:rsidR="00DD642F" w:rsidRDefault="00000000">
            <w:pPr>
              <w:spacing w:after="0"/>
            </w:pPr>
            <w:r>
              <w:rPr>
                <w:sz w:val="18"/>
              </w:rPr>
              <w:t>Instrument tag series with prefix A / E / T along a line.</w:t>
            </w:r>
          </w:p>
        </w:tc>
        <w:tc>
          <w:tcPr>
            <w:tcW w:w="1250" w:type="dxa"/>
          </w:tcPr>
          <w:p w14:paraId="50B6FB79" w14:textId="77777777" w:rsidR="00DD642F" w:rsidRDefault="00000000">
            <w:pPr>
              <w:spacing w:after="0"/>
            </w:pPr>
            <w:r>
              <w:rPr>
                <w:sz w:val="18"/>
              </w:rPr>
              <w:t>Tagging</w:t>
            </w:r>
          </w:p>
        </w:tc>
        <w:tc>
          <w:tcPr>
            <w:tcW w:w="2110" w:type="dxa"/>
          </w:tcPr>
          <w:p w14:paraId="16DA2CBF" w14:textId="77777777" w:rsidR="00DD642F" w:rsidRDefault="00000000">
            <w:pPr>
              <w:spacing w:after="0"/>
            </w:pPr>
            <w:r>
              <w:rPr>
                <w:sz w:val="16"/>
              </w:rPr>
              <w:t>QKEY.lsp</w:t>
            </w:r>
          </w:p>
        </w:tc>
      </w:tr>
      <w:tr w:rsidR="00DD642F" w14:paraId="528B4DF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6138433" w14:textId="77777777" w:rsidR="00DD642F" w:rsidRDefault="00000000">
            <w:pPr>
              <w:spacing w:after="0"/>
            </w:pPr>
            <w:r>
              <w:rPr>
                <w:b/>
                <w:sz w:val="18"/>
              </w:rPr>
              <w:t>JBX</w:t>
            </w:r>
            <w:r>
              <w:fldChar w:fldCharType="begin"/>
            </w:r>
            <w:r>
              <w:instrText xml:space="preserve"> XE "JBX" </w:instrText>
            </w:r>
            <w:r>
              <w:fldChar w:fldCharType="end"/>
            </w:r>
          </w:p>
        </w:tc>
        <w:tc>
          <w:tcPr>
            <w:tcW w:w="3950" w:type="dxa"/>
          </w:tcPr>
          <w:p w14:paraId="65C396DB" w14:textId="77777777" w:rsidR="00DD642F" w:rsidRDefault="00000000">
            <w:pPr>
              <w:spacing w:after="0"/>
            </w:pPr>
            <w:r>
              <w:rPr>
                <w:sz w:val="18"/>
              </w:rPr>
              <w:t>Detail insert from that MEDType group (lighting, ground, power, instrument, tray, comm, j-box, misc).</w:t>
            </w:r>
          </w:p>
        </w:tc>
        <w:tc>
          <w:tcPr>
            <w:tcW w:w="1250" w:type="dxa"/>
          </w:tcPr>
          <w:p w14:paraId="1B7F32FE" w14:textId="77777777" w:rsidR="00DD642F" w:rsidRDefault="00000000">
            <w:pPr>
              <w:spacing w:after="0"/>
            </w:pPr>
            <w:r>
              <w:rPr>
                <w:sz w:val="18"/>
              </w:rPr>
              <w:t>Details</w:t>
            </w:r>
          </w:p>
        </w:tc>
        <w:tc>
          <w:tcPr>
            <w:tcW w:w="2110" w:type="dxa"/>
          </w:tcPr>
          <w:p w14:paraId="79D3EF2B" w14:textId="77777777" w:rsidR="00DD642F" w:rsidRDefault="00000000">
            <w:pPr>
              <w:spacing w:after="0"/>
            </w:pPr>
            <w:r>
              <w:rPr>
                <w:sz w:val="16"/>
              </w:rPr>
              <w:t>meddetl.lsp</w:t>
            </w:r>
          </w:p>
        </w:tc>
      </w:tr>
      <w:tr w:rsidR="00DD642F" w14:paraId="709F3A2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53AD49F" w14:textId="77777777" w:rsidR="00DD642F" w:rsidRDefault="00000000">
            <w:pPr>
              <w:spacing w:after="0"/>
            </w:pPr>
            <w:r>
              <w:rPr>
                <w:b/>
                <w:sz w:val="18"/>
              </w:rPr>
              <w:t>LB</w:t>
            </w:r>
            <w:r>
              <w:fldChar w:fldCharType="begin"/>
            </w:r>
            <w:r>
              <w:instrText xml:space="preserve"> XE "LB" </w:instrText>
            </w:r>
            <w:r>
              <w:fldChar w:fldCharType="end"/>
            </w:r>
          </w:p>
        </w:tc>
        <w:tc>
          <w:tcPr>
            <w:tcW w:w="3950" w:type="dxa"/>
          </w:tcPr>
          <w:p w14:paraId="7CFBB412" w14:textId="77777777" w:rsidR="00DD642F" w:rsidRDefault="00000000">
            <w:pPr>
              <w:spacing w:after="0"/>
            </w:pPr>
            <w:r>
              <w:rPr>
                <w:sz w:val="18"/>
              </w:rPr>
              <w:t>Priority break: break entities around one that stays whole.</w:t>
            </w:r>
          </w:p>
        </w:tc>
        <w:tc>
          <w:tcPr>
            <w:tcW w:w="1250" w:type="dxa"/>
          </w:tcPr>
          <w:p w14:paraId="5F380E59" w14:textId="77777777" w:rsidR="00DD642F" w:rsidRDefault="00000000">
            <w:pPr>
              <w:spacing w:after="0"/>
            </w:pPr>
            <w:r>
              <w:rPr>
                <w:sz w:val="18"/>
              </w:rPr>
              <w:t>Utilities</w:t>
            </w:r>
          </w:p>
        </w:tc>
        <w:tc>
          <w:tcPr>
            <w:tcW w:w="2110" w:type="dxa"/>
          </w:tcPr>
          <w:p w14:paraId="048B5742" w14:textId="77777777" w:rsidR="00DD642F" w:rsidRDefault="00000000">
            <w:pPr>
              <w:spacing w:after="0"/>
            </w:pPr>
            <w:r>
              <w:rPr>
                <w:sz w:val="16"/>
              </w:rPr>
              <w:t>medutil.lsp</w:t>
            </w:r>
          </w:p>
        </w:tc>
      </w:tr>
      <w:tr w:rsidR="00DD642F" w14:paraId="6D1415F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787707E" w14:textId="77777777" w:rsidR="00DD642F" w:rsidRDefault="00000000">
            <w:pPr>
              <w:spacing w:after="0"/>
            </w:pPr>
            <w:r>
              <w:rPr>
                <w:b/>
                <w:sz w:val="18"/>
              </w:rPr>
              <w:t>LBREAK</w:t>
            </w:r>
            <w:r>
              <w:fldChar w:fldCharType="begin"/>
            </w:r>
            <w:r>
              <w:instrText xml:space="preserve"> XE "LBREAK" </w:instrText>
            </w:r>
            <w:r>
              <w:fldChar w:fldCharType="end"/>
            </w:r>
          </w:p>
        </w:tc>
        <w:tc>
          <w:tcPr>
            <w:tcW w:w="3950" w:type="dxa"/>
          </w:tcPr>
          <w:p w14:paraId="11F368C5" w14:textId="77777777" w:rsidR="00DD642F" w:rsidRDefault="00000000">
            <w:pPr>
              <w:spacing w:after="0"/>
            </w:pPr>
            <w:r>
              <w:rPr>
                <w:sz w:val="18"/>
              </w:rPr>
              <w:t>Line break symbol between two points.</w:t>
            </w:r>
          </w:p>
        </w:tc>
        <w:tc>
          <w:tcPr>
            <w:tcW w:w="1250" w:type="dxa"/>
          </w:tcPr>
          <w:p w14:paraId="4206FC9F" w14:textId="77777777" w:rsidR="00DD642F" w:rsidRDefault="00000000">
            <w:pPr>
              <w:spacing w:after="0"/>
            </w:pPr>
            <w:r>
              <w:rPr>
                <w:sz w:val="18"/>
              </w:rPr>
              <w:t>Utilities</w:t>
            </w:r>
          </w:p>
        </w:tc>
        <w:tc>
          <w:tcPr>
            <w:tcW w:w="2110" w:type="dxa"/>
          </w:tcPr>
          <w:p w14:paraId="21163C4D" w14:textId="77777777" w:rsidR="00DD642F" w:rsidRDefault="00000000">
            <w:pPr>
              <w:spacing w:after="0"/>
            </w:pPr>
            <w:r>
              <w:rPr>
                <w:sz w:val="16"/>
              </w:rPr>
              <w:t>medutil.lsp</w:t>
            </w:r>
          </w:p>
        </w:tc>
      </w:tr>
      <w:tr w:rsidR="00DD642F" w14:paraId="6D0529A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69B5CDA" w14:textId="77777777" w:rsidR="00DD642F" w:rsidRDefault="00000000">
            <w:pPr>
              <w:spacing w:after="0"/>
            </w:pPr>
            <w:r>
              <w:rPr>
                <w:b/>
                <w:sz w:val="18"/>
              </w:rPr>
              <w:t>LINKPREFIX</w:t>
            </w:r>
            <w:r>
              <w:fldChar w:fldCharType="begin"/>
            </w:r>
            <w:r>
              <w:instrText xml:space="preserve"> XE "LINKPREFIX" </w:instrText>
            </w:r>
            <w:r>
              <w:fldChar w:fldCharType="end"/>
            </w:r>
          </w:p>
        </w:tc>
        <w:tc>
          <w:tcPr>
            <w:tcW w:w="3950" w:type="dxa"/>
          </w:tcPr>
          <w:p w14:paraId="0145F2FD" w14:textId="77777777" w:rsidR="00DD642F" w:rsidRDefault="00000000">
            <w:pPr>
              <w:spacing w:after="0"/>
            </w:pPr>
            <w:r>
              <w:rPr>
                <w:sz w:val="18"/>
              </w:rPr>
              <w:t>Links a prefix text to other text / attributes (field-based).</w:t>
            </w:r>
          </w:p>
        </w:tc>
        <w:tc>
          <w:tcPr>
            <w:tcW w:w="1250" w:type="dxa"/>
          </w:tcPr>
          <w:p w14:paraId="73877493" w14:textId="77777777" w:rsidR="00DD642F" w:rsidRDefault="00000000">
            <w:pPr>
              <w:spacing w:after="0"/>
            </w:pPr>
            <w:r>
              <w:rPr>
                <w:sz w:val="18"/>
              </w:rPr>
              <w:t>Text</w:t>
            </w:r>
          </w:p>
        </w:tc>
        <w:tc>
          <w:tcPr>
            <w:tcW w:w="2110" w:type="dxa"/>
          </w:tcPr>
          <w:p w14:paraId="2E90331A" w14:textId="77777777" w:rsidR="00DD642F" w:rsidRDefault="00000000">
            <w:pPr>
              <w:spacing w:after="0"/>
            </w:pPr>
            <w:r>
              <w:rPr>
                <w:sz w:val="16"/>
              </w:rPr>
              <w:t>medutil.lsp</w:t>
            </w:r>
          </w:p>
        </w:tc>
      </w:tr>
      <w:tr w:rsidR="00DD642F" w14:paraId="5F28363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A1C2197" w14:textId="77777777" w:rsidR="00DD642F" w:rsidRDefault="00000000">
            <w:pPr>
              <w:spacing w:after="0"/>
            </w:pPr>
            <w:r>
              <w:rPr>
                <w:b/>
                <w:sz w:val="18"/>
              </w:rPr>
              <w:t>LINKPREFIXATT</w:t>
            </w:r>
            <w:r>
              <w:fldChar w:fldCharType="begin"/>
            </w:r>
            <w:r>
              <w:instrText xml:space="preserve"> XE "LINKPREFIXATT" </w:instrText>
            </w:r>
            <w:r>
              <w:fldChar w:fldCharType="end"/>
            </w:r>
          </w:p>
        </w:tc>
        <w:tc>
          <w:tcPr>
            <w:tcW w:w="3950" w:type="dxa"/>
          </w:tcPr>
          <w:p w14:paraId="24419EF5" w14:textId="77777777" w:rsidR="00DD642F" w:rsidRDefault="00000000">
            <w:pPr>
              <w:spacing w:after="0"/>
            </w:pPr>
            <w:r>
              <w:rPr>
                <w:sz w:val="18"/>
              </w:rPr>
              <w:t>Links a prefix text to other text / attributes (field-based).</w:t>
            </w:r>
          </w:p>
        </w:tc>
        <w:tc>
          <w:tcPr>
            <w:tcW w:w="1250" w:type="dxa"/>
          </w:tcPr>
          <w:p w14:paraId="047BF5A6" w14:textId="77777777" w:rsidR="00DD642F" w:rsidRDefault="00000000">
            <w:pPr>
              <w:spacing w:after="0"/>
            </w:pPr>
            <w:r>
              <w:rPr>
                <w:sz w:val="18"/>
              </w:rPr>
              <w:t>Text</w:t>
            </w:r>
          </w:p>
        </w:tc>
        <w:tc>
          <w:tcPr>
            <w:tcW w:w="2110" w:type="dxa"/>
          </w:tcPr>
          <w:p w14:paraId="228B9036" w14:textId="77777777" w:rsidR="00DD642F" w:rsidRDefault="00000000">
            <w:pPr>
              <w:spacing w:after="0"/>
            </w:pPr>
            <w:r>
              <w:rPr>
                <w:sz w:val="16"/>
              </w:rPr>
              <w:t>medutil.lsp</w:t>
            </w:r>
          </w:p>
        </w:tc>
      </w:tr>
      <w:tr w:rsidR="00DD642F" w14:paraId="4C4D465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4B4CA94" w14:textId="77777777" w:rsidR="00DD642F" w:rsidRDefault="00000000">
            <w:pPr>
              <w:spacing w:after="0"/>
            </w:pPr>
            <w:r>
              <w:rPr>
                <w:b/>
                <w:sz w:val="18"/>
              </w:rPr>
              <w:t>LINKVALUE</w:t>
            </w:r>
            <w:r>
              <w:fldChar w:fldCharType="begin"/>
            </w:r>
            <w:r>
              <w:instrText xml:space="preserve"> XE "LINKVALUE" </w:instrText>
            </w:r>
            <w:r>
              <w:fldChar w:fldCharType="end"/>
            </w:r>
          </w:p>
        </w:tc>
        <w:tc>
          <w:tcPr>
            <w:tcW w:w="3950" w:type="dxa"/>
          </w:tcPr>
          <w:p w14:paraId="46CC4723" w14:textId="77777777" w:rsidR="00DD642F" w:rsidRDefault="00000000">
            <w:pPr>
              <w:spacing w:after="0"/>
            </w:pPr>
            <w:r>
              <w:rPr>
                <w:sz w:val="18"/>
              </w:rPr>
              <w:t>Links target text/attributes to a source value (field).</w:t>
            </w:r>
          </w:p>
        </w:tc>
        <w:tc>
          <w:tcPr>
            <w:tcW w:w="1250" w:type="dxa"/>
          </w:tcPr>
          <w:p w14:paraId="25D1EC79" w14:textId="77777777" w:rsidR="00DD642F" w:rsidRDefault="00000000">
            <w:pPr>
              <w:spacing w:after="0"/>
            </w:pPr>
            <w:r>
              <w:rPr>
                <w:sz w:val="18"/>
              </w:rPr>
              <w:t>Text</w:t>
            </w:r>
          </w:p>
        </w:tc>
        <w:tc>
          <w:tcPr>
            <w:tcW w:w="2110" w:type="dxa"/>
          </w:tcPr>
          <w:p w14:paraId="0169A0DF" w14:textId="77777777" w:rsidR="00DD642F" w:rsidRDefault="00000000">
            <w:pPr>
              <w:spacing w:after="0"/>
            </w:pPr>
            <w:r>
              <w:rPr>
                <w:sz w:val="16"/>
              </w:rPr>
              <w:t>medutil.lsp</w:t>
            </w:r>
          </w:p>
        </w:tc>
      </w:tr>
      <w:tr w:rsidR="00DD642F" w14:paraId="1B45FAE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B90E581" w14:textId="77777777" w:rsidR="00DD642F" w:rsidRDefault="00000000">
            <w:pPr>
              <w:spacing w:after="0"/>
            </w:pPr>
            <w:r>
              <w:rPr>
                <w:b/>
                <w:sz w:val="18"/>
              </w:rPr>
              <w:t>LISP</w:t>
            </w:r>
            <w:r>
              <w:fldChar w:fldCharType="begin"/>
            </w:r>
            <w:r>
              <w:instrText xml:space="preserve"> XE "LISP" </w:instrText>
            </w:r>
            <w:r>
              <w:fldChar w:fldCharType="end"/>
            </w:r>
          </w:p>
        </w:tc>
        <w:tc>
          <w:tcPr>
            <w:tcW w:w="3950" w:type="dxa"/>
          </w:tcPr>
          <w:p w14:paraId="10C16001" w14:textId="77777777" w:rsidR="00DD642F" w:rsidRDefault="00000000">
            <w:pPr>
              <w:spacing w:after="0"/>
            </w:pPr>
            <w:r>
              <w:rPr>
                <w:sz w:val="18"/>
              </w:rPr>
              <w:t>Loads a lisp file by name.</w:t>
            </w:r>
          </w:p>
        </w:tc>
        <w:tc>
          <w:tcPr>
            <w:tcW w:w="1250" w:type="dxa"/>
          </w:tcPr>
          <w:p w14:paraId="658CCD8B" w14:textId="77777777" w:rsidR="00DD642F" w:rsidRDefault="00000000">
            <w:pPr>
              <w:spacing w:after="0"/>
            </w:pPr>
            <w:r>
              <w:rPr>
                <w:sz w:val="18"/>
              </w:rPr>
              <w:t>Utilities</w:t>
            </w:r>
          </w:p>
        </w:tc>
        <w:tc>
          <w:tcPr>
            <w:tcW w:w="2110" w:type="dxa"/>
          </w:tcPr>
          <w:p w14:paraId="65B63CC3" w14:textId="77777777" w:rsidR="00DD642F" w:rsidRDefault="00000000">
            <w:pPr>
              <w:spacing w:after="0"/>
            </w:pPr>
            <w:r>
              <w:rPr>
                <w:sz w:val="16"/>
              </w:rPr>
              <w:t>medutil.lsp</w:t>
            </w:r>
          </w:p>
        </w:tc>
      </w:tr>
      <w:tr w:rsidR="00DD642F" w14:paraId="136F6BD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6B83A20" w14:textId="77777777" w:rsidR="00DD642F" w:rsidRDefault="00000000">
            <w:pPr>
              <w:spacing w:after="0"/>
            </w:pPr>
            <w:r>
              <w:rPr>
                <w:b/>
                <w:sz w:val="18"/>
              </w:rPr>
              <w:t>LOADLAYERS</w:t>
            </w:r>
            <w:r>
              <w:fldChar w:fldCharType="begin"/>
            </w:r>
            <w:r>
              <w:instrText xml:space="preserve"> XE "LOADLAYERS" </w:instrText>
            </w:r>
            <w:r>
              <w:fldChar w:fldCharType="end"/>
            </w:r>
          </w:p>
        </w:tc>
        <w:tc>
          <w:tcPr>
            <w:tcW w:w="3950" w:type="dxa"/>
          </w:tcPr>
          <w:p w14:paraId="449ACA45" w14:textId="77777777" w:rsidR="00DD642F" w:rsidRDefault="00000000">
            <w:pPr>
              <w:spacing w:after="0"/>
            </w:pPr>
            <w:r>
              <w:rPr>
                <w:sz w:val="18"/>
              </w:rPr>
              <w:t>Creates the MED layers from the Layers1 table (colour, linetype, lineweight).</w:t>
            </w:r>
          </w:p>
        </w:tc>
        <w:tc>
          <w:tcPr>
            <w:tcW w:w="1250" w:type="dxa"/>
          </w:tcPr>
          <w:p w14:paraId="014EA172" w14:textId="77777777" w:rsidR="00DD642F" w:rsidRDefault="00000000">
            <w:pPr>
              <w:spacing w:after="0"/>
            </w:pPr>
            <w:r>
              <w:rPr>
                <w:sz w:val="18"/>
              </w:rPr>
              <w:t>Setup</w:t>
            </w:r>
          </w:p>
        </w:tc>
        <w:tc>
          <w:tcPr>
            <w:tcW w:w="2110" w:type="dxa"/>
          </w:tcPr>
          <w:p w14:paraId="409446DD" w14:textId="77777777" w:rsidR="00DD642F" w:rsidRDefault="00000000">
            <w:pPr>
              <w:spacing w:after="0"/>
            </w:pPr>
            <w:r>
              <w:rPr>
                <w:sz w:val="16"/>
              </w:rPr>
              <w:t>MEDCommands.lsp</w:t>
            </w:r>
          </w:p>
        </w:tc>
      </w:tr>
      <w:tr w:rsidR="00DD642F" w14:paraId="28B994FA"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4882CEF" w14:textId="77777777" w:rsidR="00DD642F" w:rsidRDefault="00000000">
            <w:pPr>
              <w:spacing w:after="0"/>
            </w:pPr>
            <w:r>
              <w:rPr>
                <w:b/>
                <w:sz w:val="18"/>
              </w:rPr>
              <w:t>LOADTXT</w:t>
            </w:r>
            <w:r>
              <w:fldChar w:fldCharType="begin"/>
            </w:r>
            <w:r>
              <w:instrText xml:space="preserve"> XE "LOADTXT" </w:instrText>
            </w:r>
            <w:r>
              <w:fldChar w:fldCharType="end"/>
            </w:r>
          </w:p>
        </w:tc>
        <w:tc>
          <w:tcPr>
            <w:tcW w:w="3950" w:type="dxa"/>
          </w:tcPr>
          <w:p w14:paraId="673097E6" w14:textId="77777777" w:rsidR="00DD642F" w:rsidRDefault="00000000">
            <w:pPr>
              <w:spacing w:after="0"/>
            </w:pPr>
            <w:r>
              <w:rPr>
                <w:sz w:val="18"/>
              </w:rPr>
              <w:t>Creates the older style set B250 B187 B125 T125 T125THIN T187 T937THIN T937 at _SC, then BLDSTL. MEDCore loads med.spc last, so this is the LOADTXT that runs.</w:t>
            </w:r>
          </w:p>
        </w:tc>
        <w:tc>
          <w:tcPr>
            <w:tcW w:w="1250" w:type="dxa"/>
          </w:tcPr>
          <w:p w14:paraId="4E4052E8" w14:textId="77777777" w:rsidR="00DD642F" w:rsidRDefault="00000000">
            <w:pPr>
              <w:spacing w:after="0"/>
            </w:pPr>
            <w:r>
              <w:rPr>
                <w:sz w:val="18"/>
              </w:rPr>
              <w:t>Text</w:t>
            </w:r>
          </w:p>
        </w:tc>
        <w:tc>
          <w:tcPr>
            <w:tcW w:w="2110" w:type="dxa"/>
          </w:tcPr>
          <w:p w14:paraId="14B96DE5" w14:textId="77777777" w:rsidR="00DD642F" w:rsidRDefault="00000000">
            <w:pPr>
              <w:spacing w:after="0"/>
            </w:pPr>
            <w:r>
              <w:rPr>
                <w:sz w:val="16"/>
              </w:rPr>
              <w:t>med.spc; also in medtext.lsp</w:t>
            </w:r>
          </w:p>
        </w:tc>
      </w:tr>
      <w:tr w:rsidR="00DD642F" w14:paraId="1626990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29509CB" w14:textId="77777777" w:rsidR="00DD642F" w:rsidRDefault="00000000">
            <w:pPr>
              <w:spacing w:after="0"/>
            </w:pPr>
            <w:r>
              <w:rPr>
                <w:b/>
                <w:sz w:val="18"/>
              </w:rPr>
              <w:t>LOOPIT</w:t>
            </w:r>
            <w:r>
              <w:fldChar w:fldCharType="begin"/>
            </w:r>
            <w:r>
              <w:instrText xml:space="preserve"> XE "LOOPIT" </w:instrText>
            </w:r>
            <w:r>
              <w:fldChar w:fldCharType="end"/>
            </w:r>
          </w:p>
        </w:tc>
        <w:tc>
          <w:tcPr>
            <w:tcW w:w="3950" w:type="dxa"/>
          </w:tcPr>
          <w:p w14:paraId="5AA59BD1" w14:textId="77777777" w:rsidR="00DD642F" w:rsidRDefault="00000000">
            <w:pPr>
              <w:spacing w:after="0"/>
            </w:pPr>
            <w:r>
              <w:rPr>
                <w:sz w:val="18"/>
              </w:rPr>
              <w:t>Loop leader: draws a loop mark between two points on the text layer.</w:t>
            </w:r>
          </w:p>
        </w:tc>
        <w:tc>
          <w:tcPr>
            <w:tcW w:w="1250" w:type="dxa"/>
          </w:tcPr>
          <w:p w14:paraId="1E57907F" w14:textId="77777777" w:rsidR="00DD642F" w:rsidRDefault="00000000">
            <w:pPr>
              <w:spacing w:after="0"/>
            </w:pPr>
            <w:r>
              <w:rPr>
                <w:sz w:val="18"/>
              </w:rPr>
              <w:t>Tagging</w:t>
            </w:r>
          </w:p>
        </w:tc>
        <w:tc>
          <w:tcPr>
            <w:tcW w:w="2110" w:type="dxa"/>
          </w:tcPr>
          <w:p w14:paraId="204F1D5F" w14:textId="77777777" w:rsidR="00DD642F" w:rsidRDefault="00000000">
            <w:pPr>
              <w:spacing w:after="0"/>
            </w:pPr>
            <w:r>
              <w:rPr>
                <w:sz w:val="16"/>
              </w:rPr>
              <w:t>QKEY.lsp</w:t>
            </w:r>
          </w:p>
        </w:tc>
      </w:tr>
      <w:tr w:rsidR="00DD642F" w14:paraId="23C19F4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1CA9C3B" w14:textId="77777777" w:rsidR="00DD642F" w:rsidRDefault="00000000">
            <w:pPr>
              <w:spacing w:after="0"/>
            </w:pPr>
            <w:r>
              <w:rPr>
                <w:b/>
                <w:sz w:val="18"/>
              </w:rPr>
              <w:t>LT</w:t>
            </w:r>
            <w:r>
              <w:fldChar w:fldCharType="begin"/>
            </w:r>
            <w:r>
              <w:instrText xml:space="preserve"> XE "LT" </w:instrText>
            </w:r>
            <w:r>
              <w:fldChar w:fldCharType="end"/>
            </w:r>
          </w:p>
        </w:tc>
        <w:tc>
          <w:tcPr>
            <w:tcW w:w="3950" w:type="dxa"/>
          </w:tcPr>
          <w:p w14:paraId="34D85DB9" w14:textId="77777777" w:rsidR="00DD642F" w:rsidRDefault="00000000">
            <w:pPr>
              <w:spacing w:after="0"/>
            </w:pPr>
            <w:r>
              <w:rPr>
                <w:sz w:val="18"/>
              </w:rPr>
              <w:t>Changes linetype of a selection to a picked entity's.</w:t>
            </w:r>
          </w:p>
        </w:tc>
        <w:tc>
          <w:tcPr>
            <w:tcW w:w="1250" w:type="dxa"/>
          </w:tcPr>
          <w:p w14:paraId="6B905753" w14:textId="77777777" w:rsidR="00DD642F" w:rsidRDefault="00000000">
            <w:pPr>
              <w:spacing w:after="0"/>
            </w:pPr>
            <w:r>
              <w:rPr>
                <w:sz w:val="18"/>
              </w:rPr>
              <w:t>Utilities</w:t>
            </w:r>
          </w:p>
        </w:tc>
        <w:tc>
          <w:tcPr>
            <w:tcW w:w="2110" w:type="dxa"/>
          </w:tcPr>
          <w:p w14:paraId="1B72F22E" w14:textId="77777777" w:rsidR="00DD642F" w:rsidRDefault="00000000">
            <w:pPr>
              <w:spacing w:after="0"/>
            </w:pPr>
            <w:r>
              <w:rPr>
                <w:sz w:val="16"/>
              </w:rPr>
              <w:t>medutil.lsp</w:t>
            </w:r>
          </w:p>
        </w:tc>
      </w:tr>
      <w:tr w:rsidR="00DD642F" w14:paraId="7ABA232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6078AEE" w14:textId="77777777" w:rsidR="00DD642F" w:rsidRDefault="00000000">
            <w:pPr>
              <w:spacing w:after="0"/>
            </w:pPr>
            <w:r>
              <w:rPr>
                <w:b/>
                <w:sz w:val="18"/>
              </w:rPr>
              <w:t>LTG</w:t>
            </w:r>
            <w:r>
              <w:fldChar w:fldCharType="begin"/>
            </w:r>
            <w:r>
              <w:instrText xml:space="preserve"> XE "LTG" </w:instrText>
            </w:r>
            <w:r>
              <w:fldChar w:fldCharType="end"/>
            </w:r>
          </w:p>
        </w:tc>
        <w:tc>
          <w:tcPr>
            <w:tcW w:w="3950" w:type="dxa"/>
          </w:tcPr>
          <w:p w14:paraId="7A69B223" w14:textId="77777777" w:rsidR="00DD642F" w:rsidRDefault="00000000">
            <w:pPr>
              <w:spacing w:after="0"/>
            </w:pPr>
            <w:r>
              <w:rPr>
                <w:sz w:val="18"/>
              </w:rPr>
              <w:t xml:space="preserve">Detail insert from that MEDType group (lighting, ground, power, instrument, tray, comm, j-box, </w:t>
            </w:r>
            <w:r>
              <w:rPr>
                <w:sz w:val="18"/>
              </w:rPr>
              <w:lastRenderedPageBreak/>
              <w:t>misc).</w:t>
            </w:r>
          </w:p>
        </w:tc>
        <w:tc>
          <w:tcPr>
            <w:tcW w:w="1250" w:type="dxa"/>
          </w:tcPr>
          <w:p w14:paraId="43E3D536" w14:textId="77777777" w:rsidR="00DD642F" w:rsidRDefault="00000000">
            <w:pPr>
              <w:spacing w:after="0"/>
            </w:pPr>
            <w:r>
              <w:rPr>
                <w:sz w:val="18"/>
              </w:rPr>
              <w:lastRenderedPageBreak/>
              <w:t>Details</w:t>
            </w:r>
          </w:p>
        </w:tc>
        <w:tc>
          <w:tcPr>
            <w:tcW w:w="2110" w:type="dxa"/>
          </w:tcPr>
          <w:p w14:paraId="1677530F" w14:textId="77777777" w:rsidR="00DD642F" w:rsidRDefault="00000000">
            <w:pPr>
              <w:spacing w:after="0"/>
            </w:pPr>
            <w:r>
              <w:rPr>
                <w:sz w:val="16"/>
              </w:rPr>
              <w:t>meddetl.lsp</w:t>
            </w:r>
          </w:p>
        </w:tc>
      </w:tr>
      <w:tr w:rsidR="00DD642F" w14:paraId="3F34771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1E2FADD" w14:textId="77777777" w:rsidR="00DD642F" w:rsidRDefault="00000000">
            <w:pPr>
              <w:spacing w:after="0"/>
            </w:pPr>
            <w:r>
              <w:rPr>
                <w:b/>
                <w:sz w:val="18"/>
              </w:rPr>
              <w:t>M3D</w:t>
            </w:r>
            <w:r>
              <w:fldChar w:fldCharType="begin"/>
            </w:r>
            <w:r>
              <w:instrText xml:space="preserve"> XE "M3D" </w:instrText>
            </w:r>
            <w:r>
              <w:fldChar w:fldCharType="end"/>
            </w:r>
          </w:p>
        </w:tc>
        <w:tc>
          <w:tcPr>
            <w:tcW w:w="3950" w:type="dxa"/>
          </w:tcPr>
          <w:p w14:paraId="0BBEC196" w14:textId="77777777" w:rsidR="00DD642F" w:rsidRDefault="00000000">
            <w:pPr>
              <w:spacing w:after="0"/>
            </w:pPr>
            <w:r>
              <w:rPr>
                <w:sz w:val="18"/>
              </w:rPr>
              <w:t>Selected conduit runs to 3D solids on MED_3DCONDUIT.</w:t>
            </w:r>
          </w:p>
        </w:tc>
        <w:tc>
          <w:tcPr>
            <w:tcW w:w="1250" w:type="dxa"/>
          </w:tcPr>
          <w:p w14:paraId="30154E0B" w14:textId="77777777" w:rsidR="00DD642F" w:rsidRDefault="00000000">
            <w:pPr>
              <w:spacing w:after="0"/>
            </w:pPr>
            <w:r>
              <w:rPr>
                <w:sz w:val="18"/>
              </w:rPr>
              <w:t>3D Modeling</w:t>
            </w:r>
          </w:p>
        </w:tc>
        <w:tc>
          <w:tcPr>
            <w:tcW w:w="2110" w:type="dxa"/>
          </w:tcPr>
          <w:p w14:paraId="3C5FB877" w14:textId="77777777" w:rsidR="00DD642F" w:rsidRDefault="00000000">
            <w:pPr>
              <w:spacing w:after="0"/>
            </w:pPr>
            <w:r>
              <w:rPr>
                <w:sz w:val="16"/>
              </w:rPr>
              <w:t>MED3DPath.lsp</w:t>
            </w:r>
          </w:p>
        </w:tc>
      </w:tr>
      <w:tr w:rsidR="00DD642F" w14:paraId="17548D9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ACA4AC2" w14:textId="77777777" w:rsidR="00DD642F" w:rsidRDefault="00000000">
            <w:pPr>
              <w:spacing w:after="0"/>
            </w:pPr>
            <w:r>
              <w:rPr>
                <w:b/>
                <w:sz w:val="18"/>
              </w:rPr>
              <w:t>M3DOLD</w:t>
            </w:r>
            <w:r>
              <w:fldChar w:fldCharType="begin"/>
            </w:r>
            <w:r>
              <w:instrText xml:space="preserve"> XE "M3DOLD" </w:instrText>
            </w:r>
            <w:r>
              <w:fldChar w:fldCharType="end"/>
            </w:r>
          </w:p>
        </w:tc>
        <w:tc>
          <w:tcPr>
            <w:tcW w:w="3950" w:type="dxa"/>
          </w:tcPr>
          <w:p w14:paraId="1DA2C94C" w14:textId="77777777" w:rsidR="00DD642F" w:rsidRDefault="00000000">
            <w:pPr>
              <w:spacing w:after="0"/>
            </w:pPr>
            <w:r>
              <w:rPr>
                <w:sz w:val="18"/>
              </w:rPr>
              <w:t>2012 single-run conduit to 3D (MED3DCON.lsp, not loaded).</w:t>
            </w:r>
          </w:p>
        </w:tc>
        <w:tc>
          <w:tcPr>
            <w:tcW w:w="1250" w:type="dxa"/>
          </w:tcPr>
          <w:p w14:paraId="091133C4" w14:textId="77777777" w:rsidR="00DD642F" w:rsidRDefault="00000000">
            <w:pPr>
              <w:spacing w:after="0"/>
            </w:pPr>
            <w:r>
              <w:rPr>
                <w:sz w:val="18"/>
              </w:rPr>
              <w:t>3D Modeling</w:t>
            </w:r>
          </w:p>
        </w:tc>
        <w:tc>
          <w:tcPr>
            <w:tcW w:w="2110" w:type="dxa"/>
          </w:tcPr>
          <w:p w14:paraId="73FBA0CB" w14:textId="77777777" w:rsidR="00DD642F" w:rsidRDefault="00000000">
            <w:pPr>
              <w:spacing w:after="0"/>
            </w:pPr>
            <w:r>
              <w:rPr>
                <w:sz w:val="16"/>
              </w:rPr>
              <w:t>MED3DCON.lsp (not loaded by MEDCore)</w:t>
            </w:r>
          </w:p>
        </w:tc>
      </w:tr>
      <w:tr w:rsidR="00DD642F" w14:paraId="1EFC9048"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1C8F82E" w14:textId="77777777" w:rsidR="00DD642F" w:rsidRDefault="00000000">
            <w:pPr>
              <w:spacing w:after="0"/>
            </w:pPr>
            <w:r>
              <w:rPr>
                <w:b/>
                <w:sz w:val="18"/>
              </w:rPr>
              <w:t>MAKE3DCABLE</w:t>
            </w:r>
            <w:r>
              <w:fldChar w:fldCharType="begin"/>
            </w:r>
            <w:r>
              <w:instrText xml:space="preserve"> XE "MAKE3DCABLE" </w:instrText>
            </w:r>
            <w:r>
              <w:fldChar w:fldCharType="end"/>
            </w:r>
          </w:p>
        </w:tc>
        <w:tc>
          <w:tcPr>
            <w:tcW w:w="3950" w:type="dxa"/>
          </w:tcPr>
          <w:p w14:paraId="35E5CF22" w14:textId="77777777" w:rsidR="00DD642F" w:rsidRDefault="00000000">
            <w:pPr>
              <w:spacing w:after="0"/>
            </w:pPr>
            <w:r>
              <w:rPr>
                <w:sz w:val="18"/>
              </w:rPr>
              <w:t>Every cable run to 3D; Dwg or Layer.</w:t>
            </w:r>
          </w:p>
        </w:tc>
        <w:tc>
          <w:tcPr>
            <w:tcW w:w="1250" w:type="dxa"/>
          </w:tcPr>
          <w:p w14:paraId="4C481DB3" w14:textId="77777777" w:rsidR="00DD642F" w:rsidRDefault="00000000">
            <w:pPr>
              <w:spacing w:after="0"/>
            </w:pPr>
            <w:r>
              <w:rPr>
                <w:sz w:val="18"/>
              </w:rPr>
              <w:t>3D Modeling</w:t>
            </w:r>
          </w:p>
        </w:tc>
        <w:tc>
          <w:tcPr>
            <w:tcW w:w="2110" w:type="dxa"/>
          </w:tcPr>
          <w:p w14:paraId="05A82769" w14:textId="77777777" w:rsidR="00DD642F" w:rsidRDefault="00000000">
            <w:pPr>
              <w:spacing w:after="0"/>
            </w:pPr>
            <w:r>
              <w:rPr>
                <w:sz w:val="16"/>
              </w:rPr>
              <w:t>MED3DPath.lsp</w:t>
            </w:r>
          </w:p>
        </w:tc>
      </w:tr>
      <w:tr w:rsidR="00DD642F" w14:paraId="7EB5CD1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A37E947" w14:textId="77777777" w:rsidR="00DD642F" w:rsidRDefault="00000000">
            <w:pPr>
              <w:spacing w:after="0"/>
            </w:pPr>
            <w:r>
              <w:rPr>
                <w:b/>
                <w:sz w:val="18"/>
              </w:rPr>
              <w:t>MAKE3DCONDUIT</w:t>
            </w:r>
            <w:r>
              <w:fldChar w:fldCharType="begin"/>
            </w:r>
            <w:r>
              <w:instrText xml:space="preserve"> XE "MAKE3DCONDUIT" </w:instrText>
            </w:r>
            <w:r>
              <w:fldChar w:fldCharType="end"/>
            </w:r>
          </w:p>
        </w:tc>
        <w:tc>
          <w:tcPr>
            <w:tcW w:w="3950" w:type="dxa"/>
          </w:tcPr>
          <w:p w14:paraId="2DFD41CE" w14:textId="77777777" w:rsidR="00DD642F" w:rsidRDefault="00000000">
            <w:pPr>
              <w:spacing w:after="0"/>
            </w:pPr>
            <w:r>
              <w:rPr>
                <w:sz w:val="18"/>
              </w:rPr>
              <w:t>Every conduit run to 3D; Dwg (WBLOCK + .medprops.json) or Layer.</w:t>
            </w:r>
          </w:p>
        </w:tc>
        <w:tc>
          <w:tcPr>
            <w:tcW w:w="1250" w:type="dxa"/>
          </w:tcPr>
          <w:p w14:paraId="67D23CB9" w14:textId="77777777" w:rsidR="00DD642F" w:rsidRDefault="00000000">
            <w:pPr>
              <w:spacing w:after="0"/>
            </w:pPr>
            <w:r>
              <w:rPr>
                <w:sz w:val="18"/>
              </w:rPr>
              <w:t>3D Modeling</w:t>
            </w:r>
          </w:p>
        </w:tc>
        <w:tc>
          <w:tcPr>
            <w:tcW w:w="2110" w:type="dxa"/>
          </w:tcPr>
          <w:p w14:paraId="07706A97" w14:textId="77777777" w:rsidR="00DD642F" w:rsidRDefault="00000000">
            <w:pPr>
              <w:spacing w:after="0"/>
            </w:pPr>
            <w:r>
              <w:rPr>
                <w:sz w:val="16"/>
              </w:rPr>
              <w:t>MED3DPath.lsp</w:t>
            </w:r>
          </w:p>
        </w:tc>
      </w:tr>
      <w:tr w:rsidR="00DD642F" w14:paraId="3209F87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F8ABC76" w14:textId="77777777" w:rsidR="00DD642F" w:rsidRDefault="00000000">
            <w:pPr>
              <w:spacing w:after="0"/>
            </w:pPr>
            <w:r>
              <w:rPr>
                <w:b/>
                <w:sz w:val="18"/>
              </w:rPr>
              <w:t>MAKE3DCONDUITOLD</w:t>
            </w:r>
            <w:r>
              <w:fldChar w:fldCharType="begin"/>
            </w:r>
            <w:r>
              <w:instrText xml:space="preserve"> XE "MAKE3DCONDUITOLD" </w:instrText>
            </w:r>
            <w:r>
              <w:fldChar w:fldCharType="end"/>
            </w:r>
          </w:p>
        </w:tc>
        <w:tc>
          <w:tcPr>
            <w:tcW w:w="3950" w:type="dxa"/>
          </w:tcPr>
          <w:p w14:paraId="286CB623" w14:textId="77777777" w:rsidR="00DD642F" w:rsidRDefault="00000000">
            <w:pPr>
              <w:spacing w:after="0"/>
            </w:pPr>
            <w:r>
              <w:rPr>
                <w:sz w:val="18"/>
              </w:rPr>
              <w:t>2012 all-conduit to 3D/3DS export (MED3DCON.lsp, not loaded).</w:t>
            </w:r>
          </w:p>
        </w:tc>
        <w:tc>
          <w:tcPr>
            <w:tcW w:w="1250" w:type="dxa"/>
          </w:tcPr>
          <w:p w14:paraId="6D942A30" w14:textId="77777777" w:rsidR="00DD642F" w:rsidRDefault="00000000">
            <w:pPr>
              <w:spacing w:after="0"/>
            </w:pPr>
            <w:r>
              <w:rPr>
                <w:sz w:val="18"/>
              </w:rPr>
              <w:t>3D Modeling</w:t>
            </w:r>
          </w:p>
        </w:tc>
        <w:tc>
          <w:tcPr>
            <w:tcW w:w="2110" w:type="dxa"/>
          </w:tcPr>
          <w:p w14:paraId="68236C98" w14:textId="77777777" w:rsidR="00DD642F" w:rsidRDefault="00000000">
            <w:pPr>
              <w:spacing w:after="0"/>
            </w:pPr>
            <w:r>
              <w:rPr>
                <w:sz w:val="16"/>
              </w:rPr>
              <w:t>MED3DCON.lsp (not loaded by MEDCore)</w:t>
            </w:r>
          </w:p>
        </w:tc>
      </w:tr>
      <w:tr w:rsidR="00DD642F" w14:paraId="003A47A7"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38E6ACA" w14:textId="77777777" w:rsidR="00DD642F" w:rsidRDefault="00000000">
            <w:pPr>
              <w:spacing w:after="0"/>
            </w:pPr>
            <w:r>
              <w:rPr>
                <w:b/>
                <w:sz w:val="18"/>
              </w:rPr>
              <w:t>MAKE3DTRAY</w:t>
            </w:r>
            <w:r>
              <w:fldChar w:fldCharType="begin"/>
            </w:r>
            <w:r>
              <w:instrText xml:space="preserve"> XE "MAKE3DTRAY" </w:instrText>
            </w:r>
            <w:r>
              <w:fldChar w:fldCharType="end"/>
            </w:r>
          </w:p>
        </w:tc>
        <w:tc>
          <w:tcPr>
            <w:tcW w:w="3950" w:type="dxa"/>
          </w:tcPr>
          <w:p w14:paraId="49A394A2" w14:textId="77777777" w:rsidR="00DD642F" w:rsidRDefault="00000000">
            <w:pPr>
              <w:spacing w:after="0"/>
            </w:pPr>
            <w:r>
              <w:rPr>
                <w:sz w:val="18"/>
              </w:rPr>
              <w:t>3D solids from all cable tray and tray fittings (Dwg / Layer / 3DS).</w:t>
            </w:r>
          </w:p>
        </w:tc>
        <w:tc>
          <w:tcPr>
            <w:tcW w:w="1250" w:type="dxa"/>
          </w:tcPr>
          <w:p w14:paraId="2389EF1C" w14:textId="77777777" w:rsidR="00DD642F" w:rsidRDefault="00000000">
            <w:pPr>
              <w:spacing w:after="0"/>
            </w:pPr>
            <w:r>
              <w:rPr>
                <w:sz w:val="18"/>
              </w:rPr>
              <w:t>3D Modeling</w:t>
            </w:r>
          </w:p>
        </w:tc>
        <w:tc>
          <w:tcPr>
            <w:tcW w:w="2110" w:type="dxa"/>
          </w:tcPr>
          <w:p w14:paraId="7DA6B9FE" w14:textId="77777777" w:rsidR="00DD642F" w:rsidRDefault="00000000">
            <w:pPr>
              <w:spacing w:after="0"/>
            </w:pPr>
            <w:r>
              <w:rPr>
                <w:sz w:val="16"/>
              </w:rPr>
              <w:t>MED3DTrayFunctions.lsp</w:t>
            </w:r>
          </w:p>
        </w:tc>
      </w:tr>
      <w:tr w:rsidR="00DD642F" w14:paraId="79A4DE3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6DB873E" w14:textId="77777777" w:rsidR="00DD642F" w:rsidRDefault="00000000">
            <w:pPr>
              <w:spacing w:after="0"/>
            </w:pPr>
            <w:r>
              <w:rPr>
                <w:b/>
                <w:sz w:val="18"/>
              </w:rPr>
              <w:t>MB</w:t>
            </w:r>
            <w:r>
              <w:fldChar w:fldCharType="begin"/>
            </w:r>
            <w:r>
              <w:instrText xml:space="preserve"> XE "MB" </w:instrText>
            </w:r>
            <w:r>
              <w:fldChar w:fldCharType="end"/>
            </w:r>
          </w:p>
        </w:tc>
        <w:tc>
          <w:tcPr>
            <w:tcW w:w="3950" w:type="dxa"/>
          </w:tcPr>
          <w:p w14:paraId="3EE02A7E" w14:textId="77777777" w:rsidR="00DD642F" w:rsidRDefault="00000000">
            <w:pPr>
              <w:spacing w:after="0"/>
            </w:pPr>
            <w:r>
              <w:rPr>
                <w:sz w:val="18"/>
              </w:rPr>
              <w:t>Material bubble(s) with leader.</w:t>
            </w:r>
          </w:p>
        </w:tc>
        <w:tc>
          <w:tcPr>
            <w:tcW w:w="1250" w:type="dxa"/>
          </w:tcPr>
          <w:p w14:paraId="38CB0B40" w14:textId="77777777" w:rsidR="00DD642F" w:rsidRDefault="00000000">
            <w:pPr>
              <w:spacing w:after="0"/>
            </w:pPr>
            <w:r>
              <w:rPr>
                <w:sz w:val="18"/>
              </w:rPr>
              <w:t>Tagging</w:t>
            </w:r>
          </w:p>
        </w:tc>
        <w:tc>
          <w:tcPr>
            <w:tcW w:w="2110" w:type="dxa"/>
          </w:tcPr>
          <w:p w14:paraId="607B6A2B" w14:textId="77777777" w:rsidR="00DD642F" w:rsidRDefault="00000000">
            <w:pPr>
              <w:spacing w:after="0"/>
            </w:pPr>
            <w:r>
              <w:rPr>
                <w:sz w:val="16"/>
              </w:rPr>
              <w:t>medtag.lsp</w:t>
            </w:r>
          </w:p>
        </w:tc>
      </w:tr>
      <w:tr w:rsidR="00DD642F" w14:paraId="7E17FEB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4EEDC92" w14:textId="77777777" w:rsidR="00DD642F" w:rsidRDefault="00000000">
            <w:pPr>
              <w:spacing w:after="0"/>
            </w:pPr>
            <w:r>
              <w:rPr>
                <w:b/>
                <w:sz w:val="18"/>
              </w:rPr>
              <w:t>MB1</w:t>
            </w:r>
            <w:r>
              <w:fldChar w:fldCharType="begin"/>
            </w:r>
            <w:r>
              <w:instrText xml:space="preserve"> XE "MB1" </w:instrText>
            </w:r>
            <w:r>
              <w:fldChar w:fldCharType="end"/>
            </w:r>
          </w:p>
        </w:tc>
        <w:tc>
          <w:tcPr>
            <w:tcW w:w="3950" w:type="dxa"/>
          </w:tcPr>
          <w:p w14:paraId="1A90A42F" w14:textId="77777777" w:rsidR="00DD642F" w:rsidRDefault="00000000">
            <w:pPr>
              <w:spacing w:after="0"/>
            </w:pPr>
            <w:r>
              <w:rPr>
                <w:sz w:val="18"/>
              </w:rPr>
              <w:t>Material bubble(s) with leader.</w:t>
            </w:r>
          </w:p>
        </w:tc>
        <w:tc>
          <w:tcPr>
            <w:tcW w:w="1250" w:type="dxa"/>
          </w:tcPr>
          <w:p w14:paraId="39F75C11" w14:textId="77777777" w:rsidR="00DD642F" w:rsidRDefault="00000000">
            <w:pPr>
              <w:spacing w:after="0"/>
            </w:pPr>
            <w:r>
              <w:rPr>
                <w:sz w:val="18"/>
              </w:rPr>
              <w:t>Tagging</w:t>
            </w:r>
          </w:p>
        </w:tc>
        <w:tc>
          <w:tcPr>
            <w:tcW w:w="2110" w:type="dxa"/>
          </w:tcPr>
          <w:p w14:paraId="6193CC78" w14:textId="77777777" w:rsidR="00DD642F" w:rsidRDefault="00000000">
            <w:pPr>
              <w:spacing w:after="0"/>
            </w:pPr>
            <w:r>
              <w:rPr>
                <w:sz w:val="16"/>
              </w:rPr>
              <w:t>medtag.lsp</w:t>
            </w:r>
          </w:p>
        </w:tc>
      </w:tr>
      <w:tr w:rsidR="00DD642F" w14:paraId="778CF97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992CA1A" w14:textId="77777777" w:rsidR="00DD642F" w:rsidRDefault="00000000">
            <w:pPr>
              <w:spacing w:after="0"/>
            </w:pPr>
            <w:r>
              <w:rPr>
                <w:b/>
                <w:sz w:val="18"/>
              </w:rPr>
              <w:t>MBL</w:t>
            </w:r>
            <w:r>
              <w:fldChar w:fldCharType="begin"/>
            </w:r>
            <w:r>
              <w:instrText xml:space="preserve"> XE "MBL" </w:instrText>
            </w:r>
            <w:r>
              <w:fldChar w:fldCharType="end"/>
            </w:r>
          </w:p>
        </w:tc>
        <w:tc>
          <w:tcPr>
            <w:tcW w:w="3950" w:type="dxa"/>
          </w:tcPr>
          <w:p w14:paraId="0F6046C0" w14:textId="77777777" w:rsidR="00DD642F" w:rsidRDefault="00000000">
            <w:pPr>
              <w:spacing w:after="0"/>
            </w:pPr>
            <w:r>
              <w:rPr>
                <w:sz w:val="18"/>
              </w:rPr>
              <w:t>Moves a bubble or its leader point.</w:t>
            </w:r>
          </w:p>
        </w:tc>
        <w:tc>
          <w:tcPr>
            <w:tcW w:w="1250" w:type="dxa"/>
          </w:tcPr>
          <w:p w14:paraId="7B86FE9A" w14:textId="77777777" w:rsidR="00DD642F" w:rsidRDefault="00000000">
            <w:pPr>
              <w:spacing w:after="0"/>
            </w:pPr>
            <w:r>
              <w:rPr>
                <w:sz w:val="18"/>
              </w:rPr>
              <w:t>Tagging</w:t>
            </w:r>
          </w:p>
        </w:tc>
        <w:tc>
          <w:tcPr>
            <w:tcW w:w="2110" w:type="dxa"/>
          </w:tcPr>
          <w:p w14:paraId="04E24565" w14:textId="77777777" w:rsidR="00DD642F" w:rsidRDefault="00000000">
            <w:pPr>
              <w:spacing w:after="0"/>
            </w:pPr>
            <w:r>
              <w:rPr>
                <w:sz w:val="16"/>
              </w:rPr>
              <w:t>medtag.lsp</w:t>
            </w:r>
          </w:p>
        </w:tc>
      </w:tr>
      <w:tr w:rsidR="00DD642F" w14:paraId="05225B6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64A8EBC" w14:textId="77777777" w:rsidR="00DD642F" w:rsidRDefault="00000000">
            <w:pPr>
              <w:spacing w:after="0"/>
            </w:pPr>
            <w:r>
              <w:rPr>
                <w:b/>
                <w:sz w:val="18"/>
              </w:rPr>
              <w:t>MC</w:t>
            </w:r>
            <w:r>
              <w:fldChar w:fldCharType="begin"/>
            </w:r>
            <w:r>
              <w:instrText xml:space="preserve"> XE "MC" </w:instrText>
            </w:r>
            <w:r>
              <w:fldChar w:fldCharType="end"/>
            </w:r>
          </w:p>
        </w:tc>
        <w:tc>
          <w:tcPr>
            <w:tcW w:w="3950" w:type="dxa"/>
          </w:tcPr>
          <w:p w14:paraId="2552BA1C" w14:textId="77777777" w:rsidR="00DD642F" w:rsidRDefault="00000000">
            <w:pPr>
              <w:spacing w:after="0"/>
            </w:pPr>
            <w:r>
              <w:rPr>
                <w:sz w:val="18"/>
              </w:rPr>
              <w:t>Alias: runs the .NET MEDCHG properties palette (replaces the earlier move-crossing MC).</w:t>
            </w:r>
          </w:p>
        </w:tc>
        <w:tc>
          <w:tcPr>
            <w:tcW w:w="1250" w:type="dxa"/>
          </w:tcPr>
          <w:p w14:paraId="71BA88BB" w14:textId="77777777" w:rsidR="00DD642F" w:rsidRDefault="00000000">
            <w:pPr>
              <w:spacing w:after="0"/>
            </w:pPr>
            <w:r>
              <w:rPr>
                <w:sz w:val="18"/>
              </w:rPr>
              <w:t>MED Data</w:t>
            </w:r>
          </w:p>
        </w:tc>
        <w:tc>
          <w:tcPr>
            <w:tcW w:w="2110" w:type="dxa"/>
          </w:tcPr>
          <w:p w14:paraId="1C1C4F7E" w14:textId="77777777" w:rsidR="00DD642F" w:rsidRDefault="00000000">
            <w:pPr>
              <w:spacing w:after="0"/>
            </w:pPr>
            <w:r>
              <w:rPr>
                <w:sz w:val="16"/>
              </w:rPr>
              <w:t>QKEY.lsp</w:t>
            </w:r>
          </w:p>
        </w:tc>
      </w:tr>
      <w:tr w:rsidR="00DD642F" w14:paraId="0CEAC04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21A6FD1" w14:textId="77777777" w:rsidR="00DD642F" w:rsidRDefault="00000000">
            <w:pPr>
              <w:spacing w:after="0"/>
            </w:pPr>
            <w:r>
              <w:rPr>
                <w:b/>
                <w:sz w:val="18"/>
              </w:rPr>
              <w:t>MCABLE</w:t>
            </w:r>
            <w:r>
              <w:fldChar w:fldCharType="begin"/>
            </w:r>
            <w:r>
              <w:instrText xml:space="preserve"> XE "MCABLE" </w:instrText>
            </w:r>
            <w:r>
              <w:fldChar w:fldCharType="end"/>
            </w:r>
          </w:p>
        </w:tc>
        <w:tc>
          <w:tcPr>
            <w:tcW w:w="3950" w:type="dxa"/>
          </w:tcPr>
          <w:p w14:paraId="1B406B23" w14:textId="77777777" w:rsidR="00DD642F" w:rsidRDefault="00000000">
            <w:pPr>
              <w:spacing w:after="0"/>
            </w:pPr>
            <w:r>
              <w:rPr>
                <w:sz w:val="18"/>
              </w:rPr>
              <w:t>Adds a MED_CABLE record (current _CABCODE, tag NONE) to a picked polyline.</w:t>
            </w:r>
          </w:p>
        </w:tc>
        <w:tc>
          <w:tcPr>
            <w:tcW w:w="1250" w:type="dxa"/>
          </w:tcPr>
          <w:p w14:paraId="115AD8C3" w14:textId="77777777" w:rsidR="00DD642F" w:rsidRDefault="00000000">
            <w:pPr>
              <w:spacing w:after="0"/>
            </w:pPr>
            <w:r>
              <w:rPr>
                <w:sz w:val="18"/>
              </w:rPr>
              <w:t>MED Data</w:t>
            </w:r>
          </w:p>
        </w:tc>
        <w:tc>
          <w:tcPr>
            <w:tcW w:w="2110" w:type="dxa"/>
          </w:tcPr>
          <w:p w14:paraId="653A6969" w14:textId="77777777" w:rsidR="00DD642F" w:rsidRDefault="00000000">
            <w:pPr>
              <w:spacing w:after="0"/>
            </w:pPr>
            <w:r>
              <w:rPr>
                <w:sz w:val="16"/>
              </w:rPr>
              <w:t>QKEY.lsp</w:t>
            </w:r>
          </w:p>
        </w:tc>
      </w:tr>
      <w:tr w:rsidR="00DD642F" w14:paraId="5BA0AEA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4E03E0A" w14:textId="77777777" w:rsidR="00DD642F" w:rsidRDefault="00000000">
            <w:pPr>
              <w:spacing w:after="0"/>
            </w:pPr>
            <w:r>
              <w:rPr>
                <w:b/>
                <w:sz w:val="18"/>
              </w:rPr>
              <w:t>MCON</w:t>
            </w:r>
            <w:r>
              <w:fldChar w:fldCharType="begin"/>
            </w:r>
            <w:r>
              <w:instrText xml:space="preserve"> XE "MCON" </w:instrText>
            </w:r>
            <w:r>
              <w:fldChar w:fldCharType="end"/>
            </w:r>
          </w:p>
        </w:tc>
        <w:tc>
          <w:tcPr>
            <w:tcW w:w="3950" w:type="dxa"/>
          </w:tcPr>
          <w:p w14:paraId="49B8C6F8" w14:textId="77777777" w:rsidR="00DD642F" w:rsidRDefault="00000000">
            <w:pPr>
              <w:spacing w:after="0"/>
            </w:pPr>
            <w:r>
              <w:rPr>
                <w:sz w:val="18"/>
              </w:rPr>
              <w:t>Adds a MED_CONDUIT record (current _CODE/_CSIZE, tag NONE) to a picked polyline.</w:t>
            </w:r>
          </w:p>
        </w:tc>
        <w:tc>
          <w:tcPr>
            <w:tcW w:w="1250" w:type="dxa"/>
          </w:tcPr>
          <w:p w14:paraId="50B600EB" w14:textId="77777777" w:rsidR="00DD642F" w:rsidRDefault="00000000">
            <w:pPr>
              <w:spacing w:after="0"/>
            </w:pPr>
            <w:r>
              <w:rPr>
                <w:sz w:val="18"/>
              </w:rPr>
              <w:t>MED Data</w:t>
            </w:r>
          </w:p>
        </w:tc>
        <w:tc>
          <w:tcPr>
            <w:tcW w:w="2110" w:type="dxa"/>
          </w:tcPr>
          <w:p w14:paraId="714E15A1" w14:textId="77777777" w:rsidR="00DD642F" w:rsidRDefault="00000000">
            <w:pPr>
              <w:spacing w:after="0"/>
            </w:pPr>
            <w:r>
              <w:rPr>
                <w:sz w:val="16"/>
              </w:rPr>
              <w:t>QKEY.lsp</w:t>
            </w:r>
          </w:p>
        </w:tc>
      </w:tr>
      <w:tr w:rsidR="00DD642F" w14:paraId="07E5B70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E5955E6" w14:textId="77777777" w:rsidR="00DD642F" w:rsidRDefault="00000000">
            <w:pPr>
              <w:spacing w:after="0"/>
            </w:pPr>
            <w:r>
              <w:rPr>
                <w:b/>
                <w:sz w:val="18"/>
              </w:rPr>
              <w:t>MED</w:t>
            </w:r>
            <w:r>
              <w:fldChar w:fldCharType="begin"/>
            </w:r>
            <w:r>
              <w:instrText xml:space="preserve"> XE "MED" </w:instrText>
            </w:r>
            <w:r>
              <w:fldChar w:fldCharType="end"/>
            </w:r>
          </w:p>
        </w:tc>
        <w:tc>
          <w:tcPr>
            <w:tcW w:w="3950" w:type="dxa"/>
          </w:tcPr>
          <w:p w14:paraId="04411D7E" w14:textId="77777777" w:rsidR="00DD642F" w:rsidRDefault="00000000">
            <w:pPr>
              <w:spacing w:after="0"/>
            </w:pPr>
            <w:r>
              <w:rPr>
                <w:sz w:val="18"/>
              </w:rPr>
              <w:t>Alias: runs the .NET MEDCHG properties palette.</w:t>
            </w:r>
          </w:p>
        </w:tc>
        <w:tc>
          <w:tcPr>
            <w:tcW w:w="1250" w:type="dxa"/>
          </w:tcPr>
          <w:p w14:paraId="51152272" w14:textId="77777777" w:rsidR="00DD642F" w:rsidRDefault="00000000">
            <w:pPr>
              <w:spacing w:after="0"/>
            </w:pPr>
            <w:r>
              <w:rPr>
                <w:sz w:val="18"/>
              </w:rPr>
              <w:t>MED Data</w:t>
            </w:r>
          </w:p>
        </w:tc>
        <w:tc>
          <w:tcPr>
            <w:tcW w:w="2110" w:type="dxa"/>
          </w:tcPr>
          <w:p w14:paraId="32D747AE" w14:textId="77777777" w:rsidR="00DD642F" w:rsidRDefault="00000000">
            <w:pPr>
              <w:spacing w:after="0"/>
            </w:pPr>
            <w:r>
              <w:rPr>
                <w:sz w:val="16"/>
              </w:rPr>
              <w:t>medchg.lsp</w:t>
            </w:r>
          </w:p>
        </w:tc>
      </w:tr>
      <w:tr w:rsidR="00DD642F" w14:paraId="506F3C5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2AA5E35" w14:textId="77777777" w:rsidR="00DD642F" w:rsidRDefault="00000000">
            <w:pPr>
              <w:spacing w:after="0"/>
            </w:pPr>
            <w:r>
              <w:rPr>
                <w:b/>
                <w:sz w:val="18"/>
              </w:rPr>
              <w:t>MED-REBUILDMEDPROPERTIESJSON</w:t>
            </w:r>
            <w:r>
              <w:fldChar w:fldCharType="begin"/>
            </w:r>
            <w:r>
              <w:instrText xml:space="preserve"> XE "MED-REBUILDMEDPROPERTIESJSON" </w:instrText>
            </w:r>
            <w:r>
              <w:fldChar w:fldCharType="end"/>
            </w:r>
          </w:p>
        </w:tc>
        <w:tc>
          <w:tcPr>
            <w:tcW w:w="3950" w:type="dxa"/>
          </w:tcPr>
          <w:p w14:paraId="2CECDD9D" w14:textId="77777777" w:rsidR="00DD642F" w:rsidRDefault="00000000">
            <w:pPr>
              <w:spacing w:after="0"/>
            </w:pPr>
            <w:r>
              <w:rPr>
                <w:sz w:val="18"/>
              </w:rPr>
              <w:t>Same as MEDREBUILDMEDPROPSJSON (alternate command name).</w:t>
            </w:r>
          </w:p>
        </w:tc>
        <w:tc>
          <w:tcPr>
            <w:tcW w:w="1250" w:type="dxa"/>
          </w:tcPr>
          <w:p w14:paraId="15FE9905" w14:textId="77777777" w:rsidR="00DD642F" w:rsidRDefault="00000000">
            <w:pPr>
              <w:spacing w:after="0"/>
            </w:pPr>
            <w:r>
              <w:rPr>
                <w:sz w:val="18"/>
              </w:rPr>
              <w:t>MED Data</w:t>
            </w:r>
          </w:p>
        </w:tc>
        <w:tc>
          <w:tcPr>
            <w:tcW w:w="2110" w:type="dxa"/>
          </w:tcPr>
          <w:p w14:paraId="63410525" w14:textId="77777777" w:rsidR="00DD642F" w:rsidRDefault="00000000">
            <w:pPr>
              <w:spacing w:after="0"/>
            </w:pPr>
            <w:r>
              <w:rPr>
                <w:sz w:val="16"/>
              </w:rPr>
              <w:t>MED-DotNet\MedPropertiesLisp.cs</w:t>
            </w:r>
          </w:p>
        </w:tc>
      </w:tr>
      <w:tr w:rsidR="00DD642F" w14:paraId="1579411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66B0F5A" w14:textId="77777777" w:rsidR="00DD642F" w:rsidRDefault="00000000">
            <w:pPr>
              <w:spacing w:after="0"/>
            </w:pPr>
            <w:r>
              <w:rPr>
                <w:b/>
                <w:sz w:val="18"/>
              </w:rPr>
              <w:t>MED2026SETUP</w:t>
            </w:r>
            <w:r>
              <w:fldChar w:fldCharType="begin"/>
            </w:r>
            <w:r>
              <w:instrText xml:space="preserve"> XE "MED2026SETUP" </w:instrText>
            </w:r>
            <w:r>
              <w:fldChar w:fldCharType="end"/>
            </w:r>
          </w:p>
        </w:tc>
        <w:tc>
          <w:tcPr>
            <w:tcW w:w="3950" w:type="dxa"/>
          </w:tcPr>
          <w:p w14:paraId="6438D48C" w14:textId="77777777" w:rsidR="00DD642F" w:rsidRDefault="00000000">
            <w:pPr>
              <w:spacing w:after="0"/>
            </w:pPr>
            <w:r>
              <w:rPr>
                <w:sz w:val="18"/>
              </w:rPr>
              <w:t>One-time profile setup: support + trusted paths, CUILOAD med.cuix, MENUBAR=1, clears an old enterprise-menu entry.</w:t>
            </w:r>
          </w:p>
        </w:tc>
        <w:tc>
          <w:tcPr>
            <w:tcW w:w="1250" w:type="dxa"/>
          </w:tcPr>
          <w:p w14:paraId="733EEB6D" w14:textId="77777777" w:rsidR="00DD642F" w:rsidRDefault="00000000">
            <w:pPr>
              <w:spacing w:after="0"/>
            </w:pPr>
            <w:r>
              <w:rPr>
                <w:sz w:val="18"/>
              </w:rPr>
              <w:t>Setup</w:t>
            </w:r>
          </w:p>
        </w:tc>
        <w:tc>
          <w:tcPr>
            <w:tcW w:w="2110" w:type="dxa"/>
          </w:tcPr>
          <w:p w14:paraId="4FDABC5E" w14:textId="77777777" w:rsidR="00DD642F" w:rsidRDefault="00000000">
            <w:pPr>
              <w:spacing w:after="0"/>
            </w:pPr>
            <w:r>
              <w:rPr>
                <w:sz w:val="16"/>
              </w:rPr>
              <w:t>MED2026-ProfileSetup.lsp</w:t>
            </w:r>
          </w:p>
        </w:tc>
      </w:tr>
      <w:tr w:rsidR="00DD642F" w14:paraId="04C60FD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7C2A1C9" w14:textId="77777777" w:rsidR="00DD642F" w:rsidRDefault="00000000">
            <w:pPr>
              <w:spacing w:after="0"/>
            </w:pPr>
            <w:r>
              <w:rPr>
                <w:b/>
                <w:sz w:val="18"/>
              </w:rPr>
              <w:t>MED3DLIB</w:t>
            </w:r>
            <w:r>
              <w:fldChar w:fldCharType="begin"/>
            </w:r>
            <w:r>
              <w:instrText xml:space="preserve"> XE "MED3DLIB" </w:instrText>
            </w:r>
            <w:r>
              <w:fldChar w:fldCharType="end"/>
            </w:r>
          </w:p>
        </w:tc>
        <w:tc>
          <w:tcPr>
            <w:tcW w:w="3950" w:type="dxa"/>
          </w:tcPr>
          <w:p w14:paraId="30C59016" w14:textId="77777777" w:rsidR="00DD642F" w:rsidRDefault="00000000">
            <w:pPr>
              <w:spacing w:after="0"/>
            </w:pPr>
            <w:r>
              <w:rPr>
                <w:sz w:val="18"/>
              </w:rPr>
              <w:t>Dockable 3D block library palette over Dwg3D\ and Dwg3D\Dwg3DCatalog.db (search, categories, thumbnails, List/Tiles/Grid, Excel bulk edit, insert).</w:t>
            </w:r>
          </w:p>
        </w:tc>
        <w:tc>
          <w:tcPr>
            <w:tcW w:w="1250" w:type="dxa"/>
          </w:tcPr>
          <w:p w14:paraId="26355D55" w14:textId="77777777" w:rsidR="00DD642F" w:rsidRDefault="00000000">
            <w:pPr>
              <w:spacing w:after="0"/>
            </w:pPr>
            <w:r>
              <w:rPr>
                <w:sz w:val="18"/>
              </w:rPr>
              <w:t>3D Library</w:t>
            </w:r>
          </w:p>
        </w:tc>
        <w:tc>
          <w:tcPr>
            <w:tcW w:w="2110" w:type="dxa"/>
          </w:tcPr>
          <w:p w14:paraId="684A4857" w14:textId="77777777" w:rsidR="00DD642F" w:rsidRDefault="00000000">
            <w:pPr>
              <w:spacing w:after="0"/>
            </w:pPr>
            <w:r>
              <w:rPr>
                <w:sz w:val="16"/>
              </w:rPr>
              <w:t>MED-DotNet\Dwg3DLib\Dwg3DLibCommands.cs</w:t>
            </w:r>
          </w:p>
        </w:tc>
      </w:tr>
      <w:tr w:rsidR="00DD642F" w14:paraId="222C90E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D5B7E75" w14:textId="77777777" w:rsidR="00DD642F" w:rsidRDefault="00000000">
            <w:pPr>
              <w:spacing w:after="0"/>
            </w:pPr>
            <w:r>
              <w:rPr>
                <w:b/>
                <w:sz w:val="18"/>
              </w:rPr>
              <w:t>MED3DLIBINSERT</w:t>
            </w:r>
            <w:r>
              <w:fldChar w:fldCharType="begin"/>
            </w:r>
            <w:r>
              <w:instrText xml:space="preserve"> XE "MED3DLIBINSERT" </w:instrText>
            </w:r>
            <w:r>
              <w:fldChar w:fldCharType="end"/>
            </w:r>
          </w:p>
        </w:tc>
        <w:tc>
          <w:tcPr>
            <w:tcW w:w="3950" w:type="dxa"/>
          </w:tcPr>
          <w:p w14:paraId="7A0F1AED" w14:textId="77777777" w:rsidR="00DD642F" w:rsidRDefault="00000000">
            <w:pPr>
              <w:spacing w:after="0"/>
            </w:pPr>
            <w:r>
              <w:rPr>
                <w:sz w:val="18"/>
              </w:rPr>
              <w:t>Inserts a library DWG from the command line (full path or file name in the library folder).</w:t>
            </w:r>
          </w:p>
        </w:tc>
        <w:tc>
          <w:tcPr>
            <w:tcW w:w="1250" w:type="dxa"/>
          </w:tcPr>
          <w:p w14:paraId="308900CB" w14:textId="77777777" w:rsidR="00DD642F" w:rsidRDefault="00000000">
            <w:pPr>
              <w:spacing w:after="0"/>
            </w:pPr>
            <w:r>
              <w:rPr>
                <w:sz w:val="18"/>
              </w:rPr>
              <w:t>3D Library</w:t>
            </w:r>
          </w:p>
        </w:tc>
        <w:tc>
          <w:tcPr>
            <w:tcW w:w="2110" w:type="dxa"/>
          </w:tcPr>
          <w:p w14:paraId="12F0279E" w14:textId="77777777" w:rsidR="00DD642F" w:rsidRDefault="00000000">
            <w:pPr>
              <w:spacing w:after="0"/>
            </w:pPr>
            <w:r>
              <w:rPr>
                <w:sz w:val="16"/>
              </w:rPr>
              <w:t>MED-DotNet\Dwg3DLib\Dwg3DLibCommands.cs</w:t>
            </w:r>
          </w:p>
        </w:tc>
      </w:tr>
      <w:tr w:rsidR="00DD642F" w14:paraId="1C55764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2BF7962" w14:textId="77777777" w:rsidR="00DD642F" w:rsidRDefault="00000000">
            <w:pPr>
              <w:spacing w:after="0"/>
            </w:pPr>
            <w:r>
              <w:rPr>
                <w:b/>
                <w:sz w:val="18"/>
              </w:rPr>
              <w:t>MED3DLIBTEST</w:t>
            </w:r>
            <w:r>
              <w:fldChar w:fldCharType="begin"/>
            </w:r>
            <w:r>
              <w:instrText xml:space="preserve"> XE "MED3DLIBTEST" </w:instrText>
            </w:r>
            <w:r>
              <w:fldChar w:fldCharType="end"/>
            </w:r>
          </w:p>
        </w:tc>
        <w:tc>
          <w:tcPr>
            <w:tcW w:w="3950" w:type="dxa"/>
          </w:tcPr>
          <w:p w14:paraId="26A0766D" w14:textId="77777777" w:rsidR="00DD642F" w:rsidRDefault="00000000">
            <w:pPr>
              <w:spacing w:after="0"/>
            </w:pPr>
            <w:r>
              <w:rPr>
                <w:sz w:val="18"/>
              </w:rPr>
              <w:t>Self-test for the 3D Block Library (works in accoreconsole): reports the DLL, library folder and catalog database it finds.</w:t>
            </w:r>
          </w:p>
        </w:tc>
        <w:tc>
          <w:tcPr>
            <w:tcW w:w="1250" w:type="dxa"/>
          </w:tcPr>
          <w:p w14:paraId="74EBF48F" w14:textId="77777777" w:rsidR="00DD642F" w:rsidRDefault="00000000">
            <w:pPr>
              <w:spacing w:after="0"/>
            </w:pPr>
            <w:r>
              <w:rPr>
                <w:sz w:val="18"/>
              </w:rPr>
              <w:t>Developer / Test</w:t>
            </w:r>
          </w:p>
        </w:tc>
        <w:tc>
          <w:tcPr>
            <w:tcW w:w="2110" w:type="dxa"/>
          </w:tcPr>
          <w:p w14:paraId="1B11FE4C" w14:textId="77777777" w:rsidR="00DD642F" w:rsidRDefault="00000000">
            <w:pPr>
              <w:spacing w:after="0"/>
            </w:pPr>
            <w:r>
              <w:rPr>
                <w:sz w:val="16"/>
              </w:rPr>
              <w:t>MED-DotNet\Dwg3DLib\Dwg3DLibCommands.cs</w:t>
            </w:r>
          </w:p>
        </w:tc>
      </w:tr>
      <w:tr w:rsidR="00DD642F" w14:paraId="29EB1AF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5A6BB37" w14:textId="77777777" w:rsidR="00DD642F" w:rsidRDefault="00000000">
            <w:pPr>
              <w:spacing w:after="0"/>
            </w:pPr>
            <w:r>
              <w:rPr>
                <w:b/>
                <w:sz w:val="18"/>
              </w:rPr>
              <w:t>MED3DPATHTEST</w:t>
            </w:r>
            <w:r>
              <w:fldChar w:fldCharType="begin"/>
            </w:r>
            <w:r>
              <w:instrText xml:space="preserve"> XE "MED3DPATHTEST" </w:instrText>
            </w:r>
            <w:r>
              <w:fldChar w:fldCharType="end"/>
            </w:r>
          </w:p>
        </w:tc>
        <w:tc>
          <w:tcPr>
            <w:tcW w:w="3950" w:type="dxa"/>
          </w:tcPr>
          <w:p w14:paraId="3868DC69" w14:textId="77777777" w:rsidR="00DD642F" w:rsidRDefault="00000000">
            <w:pPr>
              <w:spacing w:after="0"/>
            </w:pPr>
            <w:r>
              <w:rPr>
                <w:sz w:val="18"/>
              </w:rPr>
              <w:t>Draws sample runs in a scratch drawing and converts them (tests\autocad\MED3DPathTest.lsp; APPLOAD first).</w:t>
            </w:r>
          </w:p>
        </w:tc>
        <w:tc>
          <w:tcPr>
            <w:tcW w:w="1250" w:type="dxa"/>
          </w:tcPr>
          <w:p w14:paraId="29DC8129" w14:textId="77777777" w:rsidR="00DD642F" w:rsidRDefault="00000000">
            <w:pPr>
              <w:spacing w:after="0"/>
            </w:pPr>
            <w:r>
              <w:rPr>
                <w:sz w:val="18"/>
              </w:rPr>
              <w:t>Developer / Test</w:t>
            </w:r>
          </w:p>
        </w:tc>
        <w:tc>
          <w:tcPr>
            <w:tcW w:w="2110" w:type="dxa"/>
          </w:tcPr>
          <w:p w14:paraId="0B53D3A5" w14:textId="77777777" w:rsidR="00DD642F" w:rsidRDefault="00000000">
            <w:pPr>
              <w:spacing w:after="0"/>
            </w:pPr>
            <w:r>
              <w:rPr>
                <w:sz w:val="16"/>
              </w:rPr>
              <w:t>tests\MED3DPathTest.lsp (not loaded by MEDCore)</w:t>
            </w:r>
          </w:p>
        </w:tc>
      </w:tr>
      <w:tr w:rsidR="00DD642F" w14:paraId="75772CEC"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B75334B" w14:textId="77777777" w:rsidR="00DD642F" w:rsidRDefault="00000000">
            <w:pPr>
              <w:spacing w:after="0"/>
            </w:pPr>
            <w:r>
              <w:rPr>
                <w:b/>
                <w:sz w:val="18"/>
              </w:rPr>
              <w:t>MED3DPLAN</w:t>
            </w:r>
            <w:r>
              <w:fldChar w:fldCharType="begin"/>
            </w:r>
            <w:r>
              <w:instrText xml:space="preserve"> XE "MED3DPLAN" </w:instrText>
            </w:r>
            <w:r>
              <w:fldChar w:fldCharType="end"/>
            </w:r>
          </w:p>
        </w:tc>
        <w:tc>
          <w:tcPr>
            <w:tcW w:w="3950" w:type="dxa"/>
          </w:tcPr>
          <w:p w14:paraId="1A3D9060" w14:textId="77777777" w:rsidR="00DD642F" w:rsidRDefault="00000000">
            <w:pPr>
              <w:spacing w:after="0"/>
            </w:pPr>
            <w:r>
              <w:rPr>
                <w:sz w:val="18"/>
              </w:rPr>
              <w:t>Prints the corner/bend table of one run; draws nothing.</w:t>
            </w:r>
          </w:p>
        </w:tc>
        <w:tc>
          <w:tcPr>
            <w:tcW w:w="1250" w:type="dxa"/>
          </w:tcPr>
          <w:p w14:paraId="46D87B55" w14:textId="77777777" w:rsidR="00DD642F" w:rsidRDefault="00000000">
            <w:pPr>
              <w:spacing w:after="0"/>
            </w:pPr>
            <w:r>
              <w:rPr>
                <w:sz w:val="18"/>
              </w:rPr>
              <w:t>3D Modeling</w:t>
            </w:r>
          </w:p>
        </w:tc>
        <w:tc>
          <w:tcPr>
            <w:tcW w:w="2110" w:type="dxa"/>
          </w:tcPr>
          <w:p w14:paraId="7A003827" w14:textId="77777777" w:rsidR="00DD642F" w:rsidRDefault="00000000">
            <w:pPr>
              <w:spacing w:after="0"/>
            </w:pPr>
            <w:r>
              <w:rPr>
                <w:sz w:val="16"/>
              </w:rPr>
              <w:t>MED3DPath.lsp</w:t>
            </w:r>
          </w:p>
        </w:tc>
      </w:tr>
      <w:tr w:rsidR="00DD642F" w14:paraId="199F0CB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8034434" w14:textId="77777777" w:rsidR="00DD642F" w:rsidRDefault="00000000">
            <w:pPr>
              <w:spacing w:after="0"/>
            </w:pPr>
            <w:r>
              <w:rPr>
                <w:b/>
                <w:sz w:val="18"/>
              </w:rPr>
              <w:t>MED3DVER</w:t>
            </w:r>
            <w:r>
              <w:fldChar w:fldCharType="begin"/>
            </w:r>
            <w:r>
              <w:instrText xml:space="preserve"> XE "MED3DVER" </w:instrText>
            </w:r>
            <w:r>
              <w:fldChar w:fldCharType="end"/>
            </w:r>
          </w:p>
        </w:tc>
        <w:tc>
          <w:tcPr>
            <w:tcW w:w="3950" w:type="dxa"/>
          </w:tcPr>
          <w:p w14:paraId="305C8371" w14:textId="77777777" w:rsidR="00DD642F" w:rsidRDefault="00000000">
            <w:pPr>
              <w:spacing w:after="0"/>
            </w:pPr>
            <w:r>
              <w:rPr>
                <w:sz w:val="18"/>
              </w:rPr>
              <w:t>Prints the MED3DPath version, command ownership, tray worker, debug and file paths.</w:t>
            </w:r>
          </w:p>
        </w:tc>
        <w:tc>
          <w:tcPr>
            <w:tcW w:w="1250" w:type="dxa"/>
          </w:tcPr>
          <w:p w14:paraId="682B45F6" w14:textId="77777777" w:rsidR="00DD642F" w:rsidRDefault="00000000">
            <w:pPr>
              <w:spacing w:after="0"/>
            </w:pPr>
            <w:r>
              <w:rPr>
                <w:sz w:val="18"/>
              </w:rPr>
              <w:t>3D Modeling</w:t>
            </w:r>
          </w:p>
        </w:tc>
        <w:tc>
          <w:tcPr>
            <w:tcW w:w="2110" w:type="dxa"/>
          </w:tcPr>
          <w:p w14:paraId="5F27EC3F" w14:textId="77777777" w:rsidR="00DD642F" w:rsidRDefault="00000000">
            <w:pPr>
              <w:spacing w:after="0"/>
            </w:pPr>
            <w:r>
              <w:rPr>
                <w:sz w:val="16"/>
              </w:rPr>
              <w:t>MED3DPath.lsp</w:t>
            </w:r>
          </w:p>
        </w:tc>
      </w:tr>
      <w:tr w:rsidR="00DD642F" w14:paraId="4AE6AFB7"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5B7D4E6" w14:textId="77777777" w:rsidR="00DD642F" w:rsidRDefault="00000000">
            <w:pPr>
              <w:spacing w:after="0"/>
            </w:pPr>
            <w:r>
              <w:rPr>
                <w:b/>
                <w:sz w:val="18"/>
              </w:rPr>
              <w:t>MEDBLOCKINSERT</w:t>
            </w:r>
            <w:r>
              <w:fldChar w:fldCharType="begin"/>
            </w:r>
            <w:r>
              <w:instrText xml:space="preserve"> XE "MEDBLOCKINSERT" </w:instrText>
            </w:r>
            <w:r>
              <w:fldChar w:fldCharType="end"/>
            </w:r>
          </w:p>
        </w:tc>
        <w:tc>
          <w:tcPr>
            <w:tcW w:w="3950" w:type="dxa"/>
          </w:tcPr>
          <w:p w14:paraId="786F3E2A" w14:textId="77777777" w:rsidR="00DD642F" w:rsidRDefault="00000000">
            <w:pPr>
              <w:spacing w:after="0"/>
            </w:pPr>
            <w:r>
              <w:rPr>
                <w:sz w:val="18"/>
              </w:rPr>
              <w:t>Block insert used by the fitting/detail menu pipeline (setblkins data, break + rotation).</w:t>
            </w:r>
          </w:p>
        </w:tc>
        <w:tc>
          <w:tcPr>
            <w:tcW w:w="1250" w:type="dxa"/>
          </w:tcPr>
          <w:p w14:paraId="5EB0BD74" w14:textId="77777777" w:rsidR="00DD642F" w:rsidRDefault="00000000">
            <w:pPr>
              <w:spacing w:after="0"/>
            </w:pPr>
            <w:r>
              <w:rPr>
                <w:sz w:val="18"/>
              </w:rPr>
              <w:t>Details</w:t>
            </w:r>
          </w:p>
        </w:tc>
        <w:tc>
          <w:tcPr>
            <w:tcW w:w="2110" w:type="dxa"/>
          </w:tcPr>
          <w:p w14:paraId="3D60F012" w14:textId="77777777" w:rsidR="00DD642F" w:rsidRDefault="00000000">
            <w:pPr>
              <w:spacing w:after="0"/>
            </w:pPr>
            <w:r>
              <w:rPr>
                <w:sz w:val="16"/>
              </w:rPr>
              <w:t>medinser.lsp</w:t>
            </w:r>
          </w:p>
        </w:tc>
      </w:tr>
      <w:tr w:rsidR="00DD642F" w14:paraId="06BB6B9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EEFDCC5" w14:textId="77777777" w:rsidR="00DD642F" w:rsidRDefault="00000000">
            <w:pPr>
              <w:spacing w:after="0"/>
            </w:pPr>
            <w:r>
              <w:rPr>
                <w:b/>
                <w:sz w:val="18"/>
              </w:rPr>
              <w:t>MEDCABLE</w:t>
            </w:r>
            <w:r>
              <w:fldChar w:fldCharType="begin"/>
            </w:r>
            <w:r>
              <w:instrText xml:space="preserve"> XE "MEDCABLE" </w:instrText>
            </w:r>
            <w:r>
              <w:fldChar w:fldCharType="end"/>
            </w:r>
          </w:p>
        </w:tc>
        <w:tc>
          <w:tcPr>
            <w:tcW w:w="3950" w:type="dxa"/>
          </w:tcPr>
          <w:p w14:paraId="22F52A84" w14:textId="77777777" w:rsidR="00DD642F" w:rsidRDefault="00000000">
            <w:pPr>
              <w:spacing w:after="0"/>
            </w:pPr>
            <w:r>
              <w:rPr>
                <w:sz w:val="18"/>
              </w:rPr>
              <w:t>Shows the Cable palette; Route Cable on the palette runs CABLE.</w:t>
            </w:r>
          </w:p>
        </w:tc>
        <w:tc>
          <w:tcPr>
            <w:tcW w:w="1250" w:type="dxa"/>
          </w:tcPr>
          <w:p w14:paraId="326CBF3A" w14:textId="77777777" w:rsidR="00DD642F" w:rsidRDefault="00000000">
            <w:pPr>
              <w:spacing w:after="0"/>
            </w:pPr>
            <w:r>
              <w:rPr>
                <w:sz w:val="18"/>
              </w:rPr>
              <w:t>Cables</w:t>
            </w:r>
          </w:p>
        </w:tc>
        <w:tc>
          <w:tcPr>
            <w:tcW w:w="2110" w:type="dxa"/>
          </w:tcPr>
          <w:p w14:paraId="10F0F388" w14:textId="77777777" w:rsidR="00DD642F" w:rsidRDefault="00000000">
            <w:pPr>
              <w:spacing w:after="0"/>
            </w:pPr>
            <w:r>
              <w:rPr>
                <w:sz w:val="16"/>
              </w:rPr>
              <w:t>MED-DotNet\MedCablePalette.cs</w:t>
            </w:r>
          </w:p>
        </w:tc>
      </w:tr>
      <w:tr w:rsidR="00DD642F" w14:paraId="69C8DF9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F1C639D" w14:textId="77777777" w:rsidR="00DD642F" w:rsidRDefault="00000000">
            <w:pPr>
              <w:spacing w:after="0"/>
            </w:pPr>
            <w:r>
              <w:rPr>
                <w:b/>
                <w:sz w:val="18"/>
              </w:rPr>
              <w:t>MEDCBALL</w:t>
            </w:r>
            <w:r>
              <w:fldChar w:fldCharType="begin"/>
            </w:r>
            <w:r>
              <w:instrText xml:space="preserve"> XE "MEDCBALL" </w:instrText>
            </w:r>
            <w:r>
              <w:fldChar w:fldCharType="end"/>
            </w:r>
          </w:p>
        </w:tc>
        <w:tc>
          <w:tcPr>
            <w:tcW w:w="3950" w:type="dxa"/>
          </w:tcPr>
          <w:p w14:paraId="5F26685B" w14:textId="77777777" w:rsidR="00DD642F" w:rsidRDefault="00000000">
            <w:pPr>
              <w:spacing w:after="0"/>
            </w:pPr>
            <w:r>
              <w:rPr>
                <w:sz w:val="18"/>
              </w:rPr>
              <w:t>Gallery of every body type of every form at one trade size.</w:t>
            </w:r>
          </w:p>
        </w:tc>
        <w:tc>
          <w:tcPr>
            <w:tcW w:w="1250" w:type="dxa"/>
          </w:tcPr>
          <w:p w14:paraId="5F7E6198" w14:textId="77777777" w:rsidR="00DD642F" w:rsidRDefault="00000000">
            <w:pPr>
              <w:spacing w:after="0"/>
            </w:pPr>
            <w:r>
              <w:rPr>
                <w:sz w:val="18"/>
              </w:rPr>
              <w:t>3D Modeling</w:t>
            </w:r>
          </w:p>
        </w:tc>
        <w:tc>
          <w:tcPr>
            <w:tcW w:w="2110" w:type="dxa"/>
          </w:tcPr>
          <w:p w14:paraId="0E72EBB3" w14:textId="77777777" w:rsidR="00DD642F" w:rsidRDefault="00000000">
            <w:pPr>
              <w:spacing w:after="0"/>
            </w:pPr>
            <w:r>
              <w:rPr>
                <w:sz w:val="16"/>
              </w:rPr>
              <w:t>MED3DFittings.lsp</w:t>
            </w:r>
          </w:p>
        </w:tc>
      </w:tr>
      <w:tr w:rsidR="00DD642F" w14:paraId="3C0563B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A3641C0" w14:textId="77777777" w:rsidR="00DD642F" w:rsidRDefault="00000000">
            <w:pPr>
              <w:spacing w:after="0"/>
            </w:pPr>
            <w:r>
              <w:rPr>
                <w:b/>
                <w:sz w:val="18"/>
              </w:rPr>
              <w:t>MEDCBDATA</w:t>
            </w:r>
            <w:r>
              <w:fldChar w:fldCharType="begin"/>
            </w:r>
            <w:r>
              <w:instrText xml:space="preserve"> XE "MEDCBDATA" </w:instrText>
            </w:r>
            <w:r>
              <w:fldChar w:fldCharType="end"/>
            </w:r>
          </w:p>
        </w:tc>
        <w:tc>
          <w:tcPr>
            <w:tcW w:w="3950" w:type="dxa"/>
          </w:tcPr>
          <w:p w14:paraId="6E854ECB" w14:textId="77777777" w:rsidR="00DD642F" w:rsidRDefault="00000000">
            <w:pPr>
              <w:spacing w:after="0"/>
            </w:pPr>
            <w:r>
              <w:rPr>
                <w:sz w:val="18"/>
              </w:rPr>
              <w:t>Reloads conduit-body dimension data and lists sizes per form/shape.</w:t>
            </w:r>
          </w:p>
        </w:tc>
        <w:tc>
          <w:tcPr>
            <w:tcW w:w="1250" w:type="dxa"/>
          </w:tcPr>
          <w:p w14:paraId="0B2CBF1B" w14:textId="77777777" w:rsidR="00DD642F" w:rsidRDefault="00000000">
            <w:pPr>
              <w:spacing w:after="0"/>
            </w:pPr>
            <w:r>
              <w:rPr>
                <w:sz w:val="18"/>
              </w:rPr>
              <w:t>3D Modeling</w:t>
            </w:r>
          </w:p>
        </w:tc>
        <w:tc>
          <w:tcPr>
            <w:tcW w:w="2110" w:type="dxa"/>
          </w:tcPr>
          <w:p w14:paraId="4EAC1DF0" w14:textId="77777777" w:rsidR="00DD642F" w:rsidRDefault="00000000">
            <w:pPr>
              <w:spacing w:after="0"/>
            </w:pPr>
            <w:r>
              <w:rPr>
                <w:sz w:val="16"/>
              </w:rPr>
              <w:t>MED3DFittings.lsp</w:t>
            </w:r>
          </w:p>
        </w:tc>
      </w:tr>
      <w:tr w:rsidR="00DD642F" w14:paraId="4FB7286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5CE5F88" w14:textId="77777777" w:rsidR="00DD642F" w:rsidRDefault="00000000">
            <w:pPr>
              <w:spacing w:after="0"/>
            </w:pPr>
            <w:r>
              <w:rPr>
                <w:b/>
                <w:sz w:val="18"/>
              </w:rPr>
              <w:t>MEDCBGRID</w:t>
            </w:r>
            <w:r>
              <w:fldChar w:fldCharType="begin"/>
            </w:r>
            <w:r>
              <w:instrText xml:space="preserve"> XE "MEDCBGRID" </w:instrText>
            </w:r>
            <w:r>
              <w:fldChar w:fldCharType="end"/>
            </w:r>
          </w:p>
        </w:tc>
        <w:tc>
          <w:tcPr>
            <w:tcW w:w="3950" w:type="dxa"/>
          </w:tcPr>
          <w:p w14:paraId="4933C344" w14:textId="77777777" w:rsidR="00DD642F" w:rsidRDefault="00000000">
            <w:pPr>
              <w:spacing w:after="0"/>
            </w:pPr>
            <w:r>
              <w:rPr>
                <w:sz w:val="18"/>
              </w:rPr>
              <w:t>Draws every 2D fitting-symbol matrix row (fitting_matrix.csv) as a MEDMAKE3D check.</w:t>
            </w:r>
          </w:p>
        </w:tc>
        <w:tc>
          <w:tcPr>
            <w:tcW w:w="1250" w:type="dxa"/>
          </w:tcPr>
          <w:p w14:paraId="61D6DFE4" w14:textId="77777777" w:rsidR="00DD642F" w:rsidRDefault="00000000">
            <w:pPr>
              <w:spacing w:after="0"/>
            </w:pPr>
            <w:r>
              <w:rPr>
                <w:sz w:val="18"/>
              </w:rPr>
              <w:t>Developer / Test</w:t>
            </w:r>
          </w:p>
        </w:tc>
        <w:tc>
          <w:tcPr>
            <w:tcW w:w="2110" w:type="dxa"/>
          </w:tcPr>
          <w:p w14:paraId="0B582604" w14:textId="77777777" w:rsidR="00DD642F" w:rsidRDefault="00000000">
            <w:pPr>
              <w:spacing w:after="0"/>
            </w:pPr>
            <w:r>
              <w:rPr>
                <w:sz w:val="16"/>
              </w:rPr>
              <w:t>tests\MEDCBGrid.lsp (not loaded by MEDCore)</w:t>
            </w:r>
          </w:p>
        </w:tc>
      </w:tr>
      <w:tr w:rsidR="00DD642F" w14:paraId="4551B68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09656DB" w14:textId="77777777" w:rsidR="00DD642F" w:rsidRDefault="00000000">
            <w:pPr>
              <w:spacing w:after="0"/>
            </w:pPr>
            <w:r>
              <w:rPr>
                <w:b/>
                <w:sz w:val="18"/>
              </w:rPr>
              <w:t>MEDCBINS</w:t>
            </w:r>
            <w:r>
              <w:fldChar w:fldCharType="begin"/>
            </w:r>
            <w:r>
              <w:instrText xml:space="preserve"> XE "MEDCBINS" </w:instrText>
            </w:r>
            <w:r>
              <w:fldChar w:fldCharType="end"/>
            </w:r>
          </w:p>
        </w:tc>
        <w:tc>
          <w:tcPr>
            <w:tcW w:w="3950" w:type="dxa"/>
          </w:tcPr>
          <w:p w14:paraId="628EDC0F" w14:textId="77777777" w:rsidR="00DD642F" w:rsidRDefault="00000000">
            <w:pPr>
              <w:spacing w:after="0"/>
            </w:pPr>
            <w:r>
              <w:rPr>
                <w:sz w:val="18"/>
              </w:rPr>
              <w:t xml:space="preserve">Inserts one 3D conduit body (type, form, trade </w:t>
            </w:r>
            <w:r>
              <w:rPr>
                <w:sz w:val="18"/>
              </w:rPr>
              <w:lastRenderedPageBreak/>
              <w:t>size) at picked points.</w:t>
            </w:r>
          </w:p>
        </w:tc>
        <w:tc>
          <w:tcPr>
            <w:tcW w:w="1250" w:type="dxa"/>
          </w:tcPr>
          <w:p w14:paraId="1D9D16C0" w14:textId="77777777" w:rsidR="00DD642F" w:rsidRDefault="00000000">
            <w:pPr>
              <w:spacing w:after="0"/>
            </w:pPr>
            <w:r>
              <w:rPr>
                <w:sz w:val="18"/>
              </w:rPr>
              <w:lastRenderedPageBreak/>
              <w:t>3D Modeling</w:t>
            </w:r>
          </w:p>
        </w:tc>
        <w:tc>
          <w:tcPr>
            <w:tcW w:w="2110" w:type="dxa"/>
          </w:tcPr>
          <w:p w14:paraId="2E7E7B6C" w14:textId="77777777" w:rsidR="00DD642F" w:rsidRDefault="00000000">
            <w:pPr>
              <w:spacing w:after="0"/>
            </w:pPr>
            <w:r>
              <w:rPr>
                <w:sz w:val="16"/>
              </w:rPr>
              <w:t>MED3DFittings.lsp</w:t>
            </w:r>
          </w:p>
        </w:tc>
      </w:tr>
      <w:tr w:rsidR="00DD642F" w14:paraId="0CB7D59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AD3254A" w14:textId="77777777" w:rsidR="00DD642F" w:rsidRDefault="00000000">
            <w:pPr>
              <w:spacing w:after="0"/>
            </w:pPr>
            <w:r>
              <w:rPr>
                <w:b/>
                <w:sz w:val="18"/>
              </w:rPr>
              <w:t>MEDCBTEST</w:t>
            </w:r>
            <w:r>
              <w:fldChar w:fldCharType="begin"/>
            </w:r>
            <w:r>
              <w:instrText xml:space="preserve"> XE "MEDCBTEST" </w:instrText>
            </w:r>
            <w:r>
              <w:fldChar w:fldCharType="end"/>
            </w:r>
          </w:p>
        </w:tc>
        <w:tc>
          <w:tcPr>
            <w:tcW w:w="3950" w:type="dxa"/>
          </w:tcPr>
          <w:p w14:paraId="414A6B17" w14:textId="77777777" w:rsidR="00DD642F" w:rsidRDefault="00000000">
            <w:pPr>
              <w:spacing w:after="0"/>
            </w:pPr>
            <w:r>
              <w:rPr>
                <w:sz w:val="18"/>
              </w:rPr>
              <w:t>Row of LB LR LL T TB C X for one form and size, labelled.</w:t>
            </w:r>
          </w:p>
        </w:tc>
        <w:tc>
          <w:tcPr>
            <w:tcW w:w="1250" w:type="dxa"/>
          </w:tcPr>
          <w:p w14:paraId="5EFB17B6" w14:textId="77777777" w:rsidR="00DD642F" w:rsidRDefault="00000000">
            <w:pPr>
              <w:spacing w:after="0"/>
            </w:pPr>
            <w:r>
              <w:rPr>
                <w:sz w:val="18"/>
              </w:rPr>
              <w:t>3D Modeling</w:t>
            </w:r>
          </w:p>
        </w:tc>
        <w:tc>
          <w:tcPr>
            <w:tcW w:w="2110" w:type="dxa"/>
          </w:tcPr>
          <w:p w14:paraId="61C99075" w14:textId="77777777" w:rsidR="00DD642F" w:rsidRDefault="00000000">
            <w:pPr>
              <w:spacing w:after="0"/>
            </w:pPr>
            <w:r>
              <w:rPr>
                <w:sz w:val="16"/>
              </w:rPr>
              <w:t>MED3DFittings.lsp</w:t>
            </w:r>
          </w:p>
        </w:tc>
      </w:tr>
      <w:tr w:rsidR="00DD642F" w14:paraId="05F3868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388AEDD" w14:textId="77777777" w:rsidR="00DD642F" w:rsidRDefault="00000000">
            <w:pPr>
              <w:spacing w:after="0"/>
            </w:pPr>
            <w:r>
              <w:rPr>
                <w:b/>
                <w:sz w:val="18"/>
              </w:rPr>
              <w:t>MEDCBVER</w:t>
            </w:r>
            <w:r>
              <w:fldChar w:fldCharType="begin"/>
            </w:r>
            <w:r>
              <w:instrText xml:space="preserve"> XE "MEDCBVER" </w:instrText>
            </w:r>
            <w:r>
              <w:fldChar w:fldCharType="end"/>
            </w:r>
          </w:p>
        </w:tc>
        <w:tc>
          <w:tcPr>
            <w:tcW w:w="3950" w:type="dxa"/>
          </w:tcPr>
          <w:p w14:paraId="2DA8F495" w14:textId="77777777" w:rsidR="00DD642F" w:rsidRDefault="00000000">
            <w:pPr>
              <w:spacing w:after="0"/>
            </w:pPr>
            <w:r>
              <w:rPr>
                <w:sz w:val="18"/>
              </w:rPr>
              <w:t>Prints MED3DFittings version, row count and CSV path.</w:t>
            </w:r>
          </w:p>
        </w:tc>
        <w:tc>
          <w:tcPr>
            <w:tcW w:w="1250" w:type="dxa"/>
          </w:tcPr>
          <w:p w14:paraId="45BBB69E" w14:textId="77777777" w:rsidR="00DD642F" w:rsidRDefault="00000000">
            <w:pPr>
              <w:spacing w:after="0"/>
            </w:pPr>
            <w:r>
              <w:rPr>
                <w:sz w:val="18"/>
              </w:rPr>
              <w:t>3D Modeling</w:t>
            </w:r>
          </w:p>
        </w:tc>
        <w:tc>
          <w:tcPr>
            <w:tcW w:w="2110" w:type="dxa"/>
          </w:tcPr>
          <w:p w14:paraId="4D59B7F8" w14:textId="77777777" w:rsidR="00DD642F" w:rsidRDefault="00000000">
            <w:pPr>
              <w:spacing w:after="0"/>
            </w:pPr>
            <w:r>
              <w:rPr>
                <w:sz w:val="16"/>
              </w:rPr>
              <w:t>MED3DFittings.lsp</w:t>
            </w:r>
          </w:p>
        </w:tc>
      </w:tr>
      <w:tr w:rsidR="00DD642F" w14:paraId="36CA61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A7BBB6F" w14:textId="77777777" w:rsidR="00DD642F" w:rsidRDefault="00000000">
            <w:pPr>
              <w:spacing w:after="0"/>
            </w:pPr>
            <w:r>
              <w:rPr>
                <w:b/>
                <w:sz w:val="18"/>
              </w:rPr>
              <w:t>MEDCHG</w:t>
            </w:r>
            <w:r>
              <w:fldChar w:fldCharType="begin"/>
            </w:r>
            <w:r>
              <w:instrText xml:space="preserve"> XE "MEDCHG" </w:instrText>
            </w:r>
            <w:r>
              <w:fldChar w:fldCharType="end"/>
            </w:r>
          </w:p>
        </w:tc>
        <w:tc>
          <w:tcPr>
            <w:tcW w:w="3950" w:type="dxa"/>
          </w:tcPr>
          <w:p w14:paraId="27D2707C" w14:textId="77777777" w:rsidR="00DD642F" w:rsidRDefault="00000000">
            <w:pPr>
              <w:spacing w:after="0"/>
            </w:pPr>
            <w:r>
              <w:rPr>
                <w:sz w:val="18"/>
              </w:rPr>
              <w:t>MED Properties palette (entity xdata); UsePickSet.</w:t>
            </w:r>
          </w:p>
        </w:tc>
        <w:tc>
          <w:tcPr>
            <w:tcW w:w="1250" w:type="dxa"/>
          </w:tcPr>
          <w:p w14:paraId="4F3212BF" w14:textId="77777777" w:rsidR="00DD642F" w:rsidRDefault="00000000">
            <w:pPr>
              <w:spacing w:after="0"/>
            </w:pPr>
            <w:r>
              <w:rPr>
                <w:sz w:val="18"/>
              </w:rPr>
              <w:t>MED Data</w:t>
            </w:r>
          </w:p>
        </w:tc>
        <w:tc>
          <w:tcPr>
            <w:tcW w:w="2110" w:type="dxa"/>
          </w:tcPr>
          <w:p w14:paraId="4F061116" w14:textId="77777777" w:rsidR="00DD642F" w:rsidRDefault="00000000">
            <w:pPr>
              <w:spacing w:after="0"/>
            </w:pPr>
            <w:r>
              <w:rPr>
                <w:sz w:val="16"/>
              </w:rPr>
              <w:t>MED-DotNet\MedPropertiesPalette.cs</w:t>
            </w:r>
          </w:p>
        </w:tc>
      </w:tr>
      <w:tr w:rsidR="00DD642F" w14:paraId="1D29557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D176D30" w14:textId="77777777" w:rsidR="00DD642F" w:rsidRDefault="00000000">
            <w:pPr>
              <w:spacing w:after="0"/>
            </w:pPr>
            <w:r>
              <w:rPr>
                <w:b/>
                <w:sz w:val="18"/>
              </w:rPr>
              <w:t>MEDCHG-CLASSIC</w:t>
            </w:r>
            <w:r>
              <w:fldChar w:fldCharType="begin"/>
            </w:r>
            <w:r>
              <w:instrText xml:space="preserve"> XE "MEDCHG-CLASSIC" </w:instrText>
            </w:r>
            <w:r>
              <w:fldChar w:fldCharType="end"/>
            </w:r>
          </w:p>
        </w:tc>
        <w:tc>
          <w:tcPr>
            <w:tcW w:w="3950" w:type="dxa"/>
          </w:tcPr>
          <w:p w14:paraId="56C4913E" w14:textId="77777777" w:rsidR="00DD642F" w:rsidRDefault="00000000">
            <w:pPr>
              <w:spacing w:after="0"/>
            </w:pPr>
            <w:r>
              <w:rPr>
                <w:sz w:val="18"/>
              </w:rPr>
              <w:t>Old DCL MED xdata editor (medchg.lsp).</w:t>
            </w:r>
          </w:p>
        </w:tc>
        <w:tc>
          <w:tcPr>
            <w:tcW w:w="1250" w:type="dxa"/>
          </w:tcPr>
          <w:p w14:paraId="4E04EA50" w14:textId="77777777" w:rsidR="00DD642F" w:rsidRDefault="00000000">
            <w:pPr>
              <w:spacing w:after="0"/>
            </w:pPr>
            <w:r>
              <w:rPr>
                <w:sz w:val="18"/>
              </w:rPr>
              <w:t>MED Data</w:t>
            </w:r>
          </w:p>
        </w:tc>
        <w:tc>
          <w:tcPr>
            <w:tcW w:w="2110" w:type="dxa"/>
          </w:tcPr>
          <w:p w14:paraId="2D9DE365" w14:textId="77777777" w:rsidR="00DD642F" w:rsidRDefault="00000000">
            <w:pPr>
              <w:spacing w:after="0"/>
            </w:pPr>
            <w:r>
              <w:rPr>
                <w:sz w:val="16"/>
              </w:rPr>
              <w:t>medchg.lsp</w:t>
            </w:r>
          </w:p>
        </w:tc>
      </w:tr>
      <w:tr w:rsidR="00DD642F" w14:paraId="73D7DC4C"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5C14DF0" w14:textId="77777777" w:rsidR="00DD642F" w:rsidRDefault="00000000">
            <w:pPr>
              <w:spacing w:after="0"/>
            </w:pPr>
            <w:r>
              <w:rPr>
                <w:b/>
                <w:sz w:val="18"/>
              </w:rPr>
              <w:t>MEDCOPY</w:t>
            </w:r>
            <w:r>
              <w:fldChar w:fldCharType="begin"/>
            </w:r>
            <w:r>
              <w:instrText xml:space="preserve"> XE "MEDCOPY" </w:instrText>
            </w:r>
            <w:r>
              <w:fldChar w:fldCharType="end"/>
            </w:r>
          </w:p>
        </w:tc>
        <w:tc>
          <w:tcPr>
            <w:tcW w:w="3950" w:type="dxa"/>
          </w:tcPr>
          <w:p w14:paraId="73D7CC7F" w14:textId="77777777" w:rsidR="00DD642F" w:rsidRDefault="00000000">
            <w:pPr>
              <w:spacing w:after="0"/>
            </w:pPr>
            <w:r>
              <w:rPr>
                <w:sz w:val="18"/>
              </w:rPr>
              <w:t>Copies the MED xdata of one entity onto other selected entities.</w:t>
            </w:r>
          </w:p>
        </w:tc>
        <w:tc>
          <w:tcPr>
            <w:tcW w:w="1250" w:type="dxa"/>
          </w:tcPr>
          <w:p w14:paraId="38CD1BF3" w14:textId="77777777" w:rsidR="00DD642F" w:rsidRDefault="00000000">
            <w:pPr>
              <w:spacing w:after="0"/>
            </w:pPr>
            <w:r>
              <w:rPr>
                <w:sz w:val="18"/>
              </w:rPr>
              <w:t>MED Data</w:t>
            </w:r>
          </w:p>
        </w:tc>
        <w:tc>
          <w:tcPr>
            <w:tcW w:w="2110" w:type="dxa"/>
          </w:tcPr>
          <w:p w14:paraId="2FB5FDD7" w14:textId="77777777" w:rsidR="00DD642F" w:rsidRDefault="00000000">
            <w:pPr>
              <w:spacing w:after="0"/>
            </w:pPr>
            <w:r>
              <w:rPr>
                <w:sz w:val="16"/>
              </w:rPr>
              <w:t>QKEY.lsp</w:t>
            </w:r>
          </w:p>
        </w:tc>
      </w:tr>
      <w:tr w:rsidR="00DD642F" w14:paraId="13006A84"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B2B3C7B" w14:textId="77777777" w:rsidR="00DD642F" w:rsidRDefault="00000000">
            <w:pPr>
              <w:spacing w:after="0"/>
            </w:pPr>
            <w:r>
              <w:rPr>
                <w:b/>
                <w:sz w:val="18"/>
              </w:rPr>
              <w:t>MEDDBBACKUP</w:t>
            </w:r>
            <w:r>
              <w:fldChar w:fldCharType="begin"/>
            </w:r>
            <w:r>
              <w:instrText xml:space="preserve"> XE "MEDDBBACKUP" </w:instrText>
            </w:r>
            <w:r>
              <w:fldChar w:fldCharType="end"/>
            </w:r>
          </w:p>
        </w:tc>
        <w:tc>
          <w:tcPr>
            <w:tcW w:w="3950" w:type="dxa"/>
          </w:tcPr>
          <w:p w14:paraId="04BC11AE" w14:textId="77777777" w:rsidR="00DD642F" w:rsidRDefault="00000000">
            <w:pPr>
              <w:spacing w:after="0"/>
            </w:pPr>
            <w:r>
              <w:rPr>
                <w:sz w:val="18"/>
              </w:rPr>
              <w:t>Writes a CSV snapshot of MEDType (MEDTYPE-DB-Backup.csv) under the MED directory.</w:t>
            </w:r>
          </w:p>
        </w:tc>
        <w:tc>
          <w:tcPr>
            <w:tcW w:w="1250" w:type="dxa"/>
          </w:tcPr>
          <w:p w14:paraId="3DFEEF44" w14:textId="77777777" w:rsidR="00DD642F" w:rsidRDefault="00000000">
            <w:pPr>
              <w:spacing w:after="0"/>
            </w:pPr>
            <w:r>
              <w:rPr>
                <w:sz w:val="18"/>
              </w:rPr>
              <w:t>MED Data</w:t>
            </w:r>
          </w:p>
        </w:tc>
        <w:tc>
          <w:tcPr>
            <w:tcW w:w="2110" w:type="dxa"/>
          </w:tcPr>
          <w:p w14:paraId="782DE03D" w14:textId="77777777" w:rsidR="00DD642F" w:rsidRDefault="00000000">
            <w:pPr>
              <w:spacing w:after="0"/>
            </w:pPr>
            <w:r>
              <w:rPr>
                <w:sz w:val="16"/>
              </w:rPr>
              <w:t>MEDCommands.lsp</w:t>
            </w:r>
          </w:p>
        </w:tc>
      </w:tr>
      <w:tr w:rsidR="00DD642F" w14:paraId="65B24F1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203023A" w14:textId="77777777" w:rsidR="00DD642F" w:rsidRDefault="00000000">
            <w:pPr>
              <w:spacing w:after="0"/>
            </w:pPr>
            <w:r>
              <w:rPr>
                <w:b/>
                <w:sz w:val="18"/>
              </w:rPr>
              <w:t>MEDDBRESTORE</w:t>
            </w:r>
            <w:r>
              <w:fldChar w:fldCharType="begin"/>
            </w:r>
            <w:r>
              <w:instrText xml:space="preserve"> XE "MEDDBRESTORE" </w:instrText>
            </w:r>
            <w:r>
              <w:fldChar w:fldCharType="end"/>
            </w:r>
          </w:p>
        </w:tc>
        <w:tc>
          <w:tcPr>
            <w:tcW w:w="3950" w:type="dxa"/>
          </w:tcPr>
          <w:p w14:paraId="18792E5C" w14:textId="77777777" w:rsidR="00DD642F" w:rsidRDefault="00000000">
            <w:pPr>
              <w:spacing w:after="0"/>
            </w:pPr>
            <w:r>
              <w:rPr>
                <w:sz w:val="18"/>
              </w:rPr>
              <w:t>Restores MEDType rows from the CSV snapshot; asks project name (ALL) and whether to delete first.</w:t>
            </w:r>
          </w:p>
        </w:tc>
        <w:tc>
          <w:tcPr>
            <w:tcW w:w="1250" w:type="dxa"/>
          </w:tcPr>
          <w:p w14:paraId="7BF4373D" w14:textId="77777777" w:rsidR="00DD642F" w:rsidRDefault="00000000">
            <w:pPr>
              <w:spacing w:after="0"/>
            </w:pPr>
            <w:r>
              <w:rPr>
                <w:sz w:val="18"/>
              </w:rPr>
              <w:t>MED Data</w:t>
            </w:r>
          </w:p>
        </w:tc>
        <w:tc>
          <w:tcPr>
            <w:tcW w:w="2110" w:type="dxa"/>
          </w:tcPr>
          <w:p w14:paraId="62F82BB9" w14:textId="77777777" w:rsidR="00DD642F" w:rsidRDefault="00000000">
            <w:pPr>
              <w:spacing w:after="0"/>
            </w:pPr>
            <w:r>
              <w:rPr>
                <w:sz w:val="16"/>
              </w:rPr>
              <w:t>MEDCommands.lsp</w:t>
            </w:r>
          </w:p>
        </w:tc>
      </w:tr>
      <w:tr w:rsidR="00DD642F" w14:paraId="2B3A81D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49215DB" w14:textId="77777777" w:rsidR="00DD642F" w:rsidRDefault="00000000">
            <w:pPr>
              <w:spacing w:after="0"/>
            </w:pPr>
            <w:r>
              <w:rPr>
                <w:b/>
                <w:sz w:val="18"/>
              </w:rPr>
              <w:t>MEDDEBUG</w:t>
            </w:r>
            <w:r>
              <w:fldChar w:fldCharType="begin"/>
            </w:r>
            <w:r>
              <w:instrText xml:space="preserve"> XE "MEDDEBUG" </w:instrText>
            </w:r>
            <w:r>
              <w:fldChar w:fldCharType="end"/>
            </w:r>
          </w:p>
        </w:tc>
        <w:tc>
          <w:tcPr>
            <w:tcW w:w="3950" w:type="dxa"/>
          </w:tcPr>
          <w:p w14:paraId="735D31DF" w14:textId="77777777" w:rsidR="00DD642F" w:rsidRDefault="00000000">
            <w:pPr>
              <w:spacing w:after="0"/>
            </w:pPr>
            <w:r>
              <w:rPr>
                <w:sz w:val="18"/>
              </w:rPr>
              <w:t>Sets MED debug Off / On / Verbose (MED log, MED-DEBUG).</w:t>
            </w:r>
          </w:p>
        </w:tc>
        <w:tc>
          <w:tcPr>
            <w:tcW w:w="1250" w:type="dxa"/>
          </w:tcPr>
          <w:p w14:paraId="594F2482" w14:textId="77777777" w:rsidR="00DD642F" w:rsidRDefault="00000000">
            <w:pPr>
              <w:spacing w:after="0"/>
            </w:pPr>
            <w:r>
              <w:rPr>
                <w:sz w:val="18"/>
              </w:rPr>
              <w:t>Setup</w:t>
            </w:r>
          </w:p>
        </w:tc>
        <w:tc>
          <w:tcPr>
            <w:tcW w:w="2110" w:type="dxa"/>
          </w:tcPr>
          <w:p w14:paraId="4C3869AA" w14:textId="77777777" w:rsidR="00DD642F" w:rsidRDefault="00000000">
            <w:pPr>
              <w:spacing w:after="0"/>
            </w:pPr>
            <w:r>
              <w:rPr>
                <w:sz w:val="16"/>
              </w:rPr>
              <w:t>MED-DotNet\MedDebug.cs</w:t>
            </w:r>
          </w:p>
        </w:tc>
      </w:tr>
      <w:tr w:rsidR="00DD642F" w14:paraId="6D2E1C2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E92E758" w14:textId="77777777" w:rsidR="00DD642F" w:rsidRDefault="00000000">
            <w:pPr>
              <w:spacing w:after="0"/>
            </w:pPr>
            <w:r>
              <w:rPr>
                <w:b/>
                <w:sz w:val="18"/>
              </w:rPr>
              <w:t>MEDDETAIL</w:t>
            </w:r>
            <w:r>
              <w:fldChar w:fldCharType="begin"/>
            </w:r>
            <w:r>
              <w:instrText xml:space="preserve"> XE "MEDDETAIL" </w:instrText>
            </w:r>
            <w:r>
              <w:fldChar w:fldCharType="end"/>
            </w:r>
          </w:p>
        </w:tc>
        <w:tc>
          <w:tcPr>
            <w:tcW w:w="3950" w:type="dxa"/>
          </w:tcPr>
          <w:p w14:paraId="64C2128D" w14:textId="77777777" w:rsidR="00DD642F" w:rsidRDefault="00000000">
            <w:pPr>
              <w:spacing w:after="0"/>
            </w:pPr>
            <w:r>
              <w:rPr>
                <w:sz w:val="18"/>
              </w:rPr>
              <w:t>Swaps the MED pull-down menus to the Detail set.</w:t>
            </w:r>
          </w:p>
        </w:tc>
        <w:tc>
          <w:tcPr>
            <w:tcW w:w="1250" w:type="dxa"/>
          </w:tcPr>
          <w:p w14:paraId="044EA788" w14:textId="77777777" w:rsidR="00DD642F" w:rsidRDefault="00000000">
            <w:pPr>
              <w:spacing w:after="0"/>
            </w:pPr>
            <w:r>
              <w:rPr>
                <w:sz w:val="18"/>
              </w:rPr>
              <w:t>Setup</w:t>
            </w:r>
          </w:p>
        </w:tc>
        <w:tc>
          <w:tcPr>
            <w:tcW w:w="2110" w:type="dxa"/>
          </w:tcPr>
          <w:p w14:paraId="587DCCFE" w14:textId="77777777" w:rsidR="00DD642F" w:rsidRDefault="00000000">
            <w:pPr>
              <w:spacing w:after="0"/>
            </w:pPr>
            <w:r>
              <w:rPr>
                <w:sz w:val="16"/>
              </w:rPr>
              <w:t>med.mnl</w:t>
            </w:r>
          </w:p>
        </w:tc>
      </w:tr>
      <w:tr w:rsidR="00DD642F" w14:paraId="679BC058"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CFA7230" w14:textId="77777777" w:rsidR="00DD642F" w:rsidRDefault="00000000">
            <w:pPr>
              <w:spacing w:after="0"/>
            </w:pPr>
            <w:r>
              <w:rPr>
                <w:b/>
                <w:sz w:val="18"/>
              </w:rPr>
              <w:t>MEDDIMSETUP</w:t>
            </w:r>
            <w:r>
              <w:fldChar w:fldCharType="begin"/>
            </w:r>
            <w:r>
              <w:instrText xml:space="preserve"> XE "MEDDIMSETUP" </w:instrText>
            </w:r>
            <w:r>
              <w:fldChar w:fldCharType="end"/>
            </w:r>
          </w:p>
        </w:tc>
        <w:tc>
          <w:tcPr>
            <w:tcW w:w="3950" w:type="dxa"/>
          </w:tcPr>
          <w:p w14:paraId="4EFB5E7F" w14:textId="77777777" w:rsidR="00DD642F" w:rsidRDefault="00000000">
            <w:pPr>
              <w:spacing w:after="0"/>
            </w:pPr>
            <w:r>
              <w:rPr>
                <w:sz w:val="18"/>
              </w:rPr>
              <w:t>Makes the "Standard" dimension style current and applies the UEI_DIMSETTINGS variables (loads text styles first if needed).</w:t>
            </w:r>
          </w:p>
        </w:tc>
        <w:tc>
          <w:tcPr>
            <w:tcW w:w="1250" w:type="dxa"/>
          </w:tcPr>
          <w:p w14:paraId="1C651DC8" w14:textId="77777777" w:rsidR="00DD642F" w:rsidRDefault="00000000">
            <w:pPr>
              <w:spacing w:after="0"/>
            </w:pPr>
            <w:r>
              <w:rPr>
                <w:sz w:val="18"/>
              </w:rPr>
              <w:t>Setup</w:t>
            </w:r>
          </w:p>
        </w:tc>
        <w:tc>
          <w:tcPr>
            <w:tcW w:w="2110" w:type="dxa"/>
          </w:tcPr>
          <w:p w14:paraId="6E344DDB" w14:textId="77777777" w:rsidR="00DD642F" w:rsidRDefault="00000000">
            <w:pPr>
              <w:spacing w:after="0"/>
            </w:pPr>
            <w:r>
              <w:rPr>
                <w:sz w:val="16"/>
              </w:rPr>
              <w:t>MEDDim.lsp</w:t>
            </w:r>
          </w:p>
        </w:tc>
      </w:tr>
      <w:tr w:rsidR="00DD642F" w14:paraId="35818B8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D2EDE7D" w14:textId="77777777" w:rsidR="00DD642F" w:rsidRDefault="00000000">
            <w:pPr>
              <w:spacing w:after="0"/>
            </w:pPr>
            <w:r>
              <w:rPr>
                <w:b/>
                <w:sz w:val="18"/>
              </w:rPr>
              <w:t>MEDFIND</w:t>
            </w:r>
            <w:r>
              <w:fldChar w:fldCharType="begin"/>
            </w:r>
            <w:r>
              <w:instrText xml:space="preserve"> XE "MEDFIND" </w:instrText>
            </w:r>
            <w:r>
              <w:fldChar w:fldCharType="end"/>
            </w:r>
          </w:p>
        </w:tc>
        <w:tc>
          <w:tcPr>
            <w:tcW w:w="3950" w:type="dxa"/>
          </w:tcPr>
          <w:p w14:paraId="6A1A382D" w14:textId="77777777" w:rsidR="00DD642F" w:rsidRDefault="00000000">
            <w:pPr>
              <w:spacing w:after="0"/>
            </w:pPr>
            <w:r>
              <w:rPr>
                <w:sz w:val="18"/>
              </w:rPr>
              <w:t>Selects/highlights MED entities of a type (Conduit/Cable/Tray/Fitting/Equipment) and optional code.</w:t>
            </w:r>
          </w:p>
        </w:tc>
        <w:tc>
          <w:tcPr>
            <w:tcW w:w="1250" w:type="dxa"/>
          </w:tcPr>
          <w:p w14:paraId="0AE9FD3A" w14:textId="77777777" w:rsidR="00DD642F" w:rsidRDefault="00000000">
            <w:pPr>
              <w:spacing w:after="0"/>
            </w:pPr>
            <w:r>
              <w:rPr>
                <w:sz w:val="18"/>
              </w:rPr>
              <w:t>MED Data</w:t>
            </w:r>
          </w:p>
        </w:tc>
        <w:tc>
          <w:tcPr>
            <w:tcW w:w="2110" w:type="dxa"/>
          </w:tcPr>
          <w:p w14:paraId="4DA45C9B" w14:textId="77777777" w:rsidR="00DD642F" w:rsidRDefault="00000000">
            <w:pPr>
              <w:spacing w:after="0"/>
            </w:pPr>
            <w:r>
              <w:rPr>
                <w:sz w:val="16"/>
              </w:rPr>
              <w:t>QKEY.lsp</w:t>
            </w:r>
          </w:p>
        </w:tc>
      </w:tr>
      <w:tr w:rsidR="00DD642F" w14:paraId="3CE739F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5D2EFD2" w14:textId="77777777" w:rsidR="00DD642F" w:rsidRDefault="00000000">
            <w:pPr>
              <w:spacing w:after="0"/>
            </w:pPr>
            <w:r>
              <w:rPr>
                <w:b/>
                <w:sz w:val="18"/>
              </w:rPr>
              <w:t>MEDLINE</w:t>
            </w:r>
            <w:r>
              <w:fldChar w:fldCharType="begin"/>
            </w:r>
            <w:r>
              <w:instrText xml:space="preserve"> XE "MEDLINE" </w:instrText>
            </w:r>
            <w:r>
              <w:fldChar w:fldCharType="end"/>
            </w:r>
          </w:p>
        </w:tc>
        <w:tc>
          <w:tcPr>
            <w:tcW w:w="3950" w:type="dxa"/>
          </w:tcPr>
          <w:p w14:paraId="48471817" w14:textId="77777777" w:rsidR="00DD642F" w:rsidRDefault="00000000">
            <w:pPr>
              <w:spacing w:after="0"/>
            </w:pPr>
            <w:r>
              <w:rPr>
                <w:sz w:val="18"/>
              </w:rPr>
              <w:t>Plain polyline on the current MED linetype/layer (wiring diagrams).</w:t>
            </w:r>
          </w:p>
        </w:tc>
        <w:tc>
          <w:tcPr>
            <w:tcW w:w="1250" w:type="dxa"/>
          </w:tcPr>
          <w:p w14:paraId="6A740B29" w14:textId="77777777" w:rsidR="00DD642F" w:rsidRDefault="00000000">
            <w:pPr>
              <w:spacing w:after="0"/>
            </w:pPr>
            <w:r>
              <w:rPr>
                <w:sz w:val="18"/>
              </w:rPr>
              <w:t>One-Line / Elem.</w:t>
            </w:r>
          </w:p>
        </w:tc>
        <w:tc>
          <w:tcPr>
            <w:tcW w:w="2110" w:type="dxa"/>
          </w:tcPr>
          <w:p w14:paraId="00DD17D0" w14:textId="77777777" w:rsidR="00DD642F" w:rsidRDefault="00000000">
            <w:pPr>
              <w:spacing w:after="0"/>
            </w:pPr>
            <w:r>
              <w:rPr>
                <w:sz w:val="16"/>
              </w:rPr>
              <w:t>medwire.lsp</w:t>
            </w:r>
          </w:p>
        </w:tc>
      </w:tr>
      <w:tr w:rsidR="00DD642F" w14:paraId="3B0DB47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DA78370" w14:textId="77777777" w:rsidR="00DD642F" w:rsidRDefault="00000000">
            <w:pPr>
              <w:spacing w:after="0"/>
            </w:pPr>
            <w:r>
              <w:rPr>
                <w:b/>
                <w:sz w:val="18"/>
              </w:rPr>
              <w:t>MEDLIST</w:t>
            </w:r>
            <w:r>
              <w:fldChar w:fldCharType="begin"/>
            </w:r>
            <w:r>
              <w:instrText xml:space="preserve"> XE "MEDLIST" </w:instrText>
            </w:r>
            <w:r>
              <w:fldChar w:fldCharType="end"/>
            </w:r>
          </w:p>
        </w:tc>
        <w:tc>
          <w:tcPr>
            <w:tcW w:w="3950" w:type="dxa"/>
          </w:tcPr>
          <w:p w14:paraId="6E6A224C" w14:textId="77777777" w:rsidR="00DD642F" w:rsidRDefault="00000000">
            <w:pPr>
              <w:spacing w:after="0"/>
            </w:pPr>
            <w:r>
              <w:rPr>
                <w:sz w:val="18"/>
              </w:rPr>
              <w:t>Command-line listing of an entity's MED xdata with catalog descriptions.</w:t>
            </w:r>
          </w:p>
        </w:tc>
        <w:tc>
          <w:tcPr>
            <w:tcW w:w="1250" w:type="dxa"/>
          </w:tcPr>
          <w:p w14:paraId="78B2A9CD" w14:textId="77777777" w:rsidR="00DD642F" w:rsidRDefault="00000000">
            <w:pPr>
              <w:spacing w:after="0"/>
            </w:pPr>
            <w:r>
              <w:rPr>
                <w:sz w:val="18"/>
              </w:rPr>
              <w:t>MED Data</w:t>
            </w:r>
          </w:p>
        </w:tc>
        <w:tc>
          <w:tcPr>
            <w:tcW w:w="2110" w:type="dxa"/>
          </w:tcPr>
          <w:p w14:paraId="792928C3" w14:textId="77777777" w:rsidR="00DD642F" w:rsidRDefault="00000000">
            <w:pPr>
              <w:spacing w:after="0"/>
            </w:pPr>
            <w:r>
              <w:rPr>
                <w:sz w:val="16"/>
              </w:rPr>
              <w:t>MEDCommands.lsp</w:t>
            </w:r>
          </w:p>
        </w:tc>
      </w:tr>
      <w:tr w:rsidR="00DD642F" w14:paraId="26DAAF4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7D0AA79" w14:textId="77777777" w:rsidR="00DD642F" w:rsidRDefault="00000000">
            <w:pPr>
              <w:spacing w:after="0"/>
            </w:pPr>
            <w:r>
              <w:rPr>
                <w:b/>
                <w:sz w:val="18"/>
              </w:rPr>
              <w:t>MEDMAKE3D</w:t>
            </w:r>
            <w:r>
              <w:fldChar w:fldCharType="begin"/>
            </w:r>
            <w:r>
              <w:instrText xml:space="preserve"> XE "MEDMAKE3D" </w:instrText>
            </w:r>
            <w:r>
              <w:fldChar w:fldCharType="end"/>
            </w:r>
          </w:p>
        </w:tc>
        <w:tc>
          <w:tcPr>
            <w:tcW w:w="3950" w:type="dxa"/>
          </w:tcPr>
          <w:p w14:paraId="3B289FC0" w14:textId="77777777" w:rsidR="00DD642F" w:rsidRDefault="00000000">
            <w:pPr>
              <w:spacing w:after="0"/>
            </w:pPr>
            <w:r>
              <w:rPr>
                <w:sz w:val="18"/>
              </w:rPr>
              <w:t>Tray, tray fittings, conduit, conduit bodies and cable to 3D in one go (Dwg / Layer).</w:t>
            </w:r>
          </w:p>
        </w:tc>
        <w:tc>
          <w:tcPr>
            <w:tcW w:w="1250" w:type="dxa"/>
          </w:tcPr>
          <w:p w14:paraId="208560A5" w14:textId="77777777" w:rsidR="00DD642F" w:rsidRDefault="00000000">
            <w:pPr>
              <w:spacing w:after="0"/>
            </w:pPr>
            <w:r>
              <w:rPr>
                <w:sz w:val="18"/>
              </w:rPr>
              <w:t>3D Modeling</w:t>
            </w:r>
          </w:p>
        </w:tc>
        <w:tc>
          <w:tcPr>
            <w:tcW w:w="2110" w:type="dxa"/>
          </w:tcPr>
          <w:p w14:paraId="37D94FE4" w14:textId="77777777" w:rsidR="00DD642F" w:rsidRDefault="00000000">
            <w:pPr>
              <w:spacing w:after="0"/>
            </w:pPr>
            <w:r>
              <w:rPr>
                <w:sz w:val="16"/>
              </w:rPr>
              <w:t>MED3DPath.lsp</w:t>
            </w:r>
          </w:p>
        </w:tc>
      </w:tr>
      <w:tr w:rsidR="00DD642F" w14:paraId="09364CD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E82FB47" w14:textId="77777777" w:rsidR="00DD642F" w:rsidRDefault="00000000">
            <w:pPr>
              <w:spacing w:after="0"/>
            </w:pPr>
            <w:r>
              <w:rPr>
                <w:b/>
                <w:sz w:val="18"/>
              </w:rPr>
              <w:t>MEDMENU</w:t>
            </w:r>
            <w:r>
              <w:fldChar w:fldCharType="begin"/>
            </w:r>
            <w:r>
              <w:instrText xml:space="preserve"> XE "MEDMENU" </w:instrText>
            </w:r>
            <w:r>
              <w:fldChar w:fldCharType="end"/>
            </w:r>
          </w:p>
        </w:tc>
        <w:tc>
          <w:tcPr>
            <w:tcW w:w="3950" w:type="dxa"/>
          </w:tcPr>
          <w:p w14:paraId="71EEAD61" w14:textId="77777777" w:rsidR="00DD642F" w:rsidRDefault="00000000">
            <w:pPr>
              <w:spacing w:after="0"/>
            </w:pPr>
            <w:r>
              <w:rPr>
                <w:sz w:val="18"/>
              </w:rPr>
              <w:t>Reloads the AutoCAD menu then MENULOADs med and shows the Plan pull-downs (legacy .mnu workflow).</w:t>
            </w:r>
          </w:p>
        </w:tc>
        <w:tc>
          <w:tcPr>
            <w:tcW w:w="1250" w:type="dxa"/>
          </w:tcPr>
          <w:p w14:paraId="6C7E533A" w14:textId="77777777" w:rsidR="00DD642F" w:rsidRDefault="00000000">
            <w:pPr>
              <w:spacing w:after="0"/>
            </w:pPr>
            <w:r>
              <w:rPr>
                <w:sz w:val="18"/>
              </w:rPr>
              <w:t>Setup</w:t>
            </w:r>
          </w:p>
        </w:tc>
        <w:tc>
          <w:tcPr>
            <w:tcW w:w="2110" w:type="dxa"/>
          </w:tcPr>
          <w:p w14:paraId="454BD4FA" w14:textId="77777777" w:rsidR="00DD642F" w:rsidRDefault="00000000">
            <w:pPr>
              <w:spacing w:after="0"/>
            </w:pPr>
            <w:r>
              <w:rPr>
                <w:sz w:val="16"/>
              </w:rPr>
              <w:t>med.mnl</w:t>
            </w:r>
          </w:p>
        </w:tc>
      </w:tr>
      <w:tr w:rsidR="00DD642F" w14:paraId="5899BB7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32FB685" w14:textId="77777777" w:rsidR="00DD642F" w:rsidRDefault="00000000">
            <w:pPr>
              <w:spacing w:after="0"/>
            </w:pPr>
            <w:r>
              <w:rPr>
                <w:b/>
                <w:sz w:val="18"/>
              </w:rPr>
              <w:t>MEDPLAN</w:t>
            </w:r>
            <w:r>
              <w:fldChar w:fldCharType="begin"/>
            </w:r>
            <w:r>
              <w:instrText xml:space="preserve"> XE "MEDPLAN" </w:instrText>
            </w:r>
            <w:r>
              <w:fldChar w:fldCharType="end"/>
            </w:r>
          </w:p>
        </w:tc>
        <w:tc>
          <w:tcPr>
            <w:tcW w:w="3950" w:type="dxa"/>
          </w:tcPr>
          <w:p w14:paraId="5879C5EF" w14:textId="77777777" w:rsidR="00DD642F" w:rsidRDefault="00000000">
            <w:pPr>
              <w:spacing w:after="0"/>
            </w:pPr>
            <w:r>
              <w:rPr>
                <w:sz w:val="18"/>
              </w:rPr>
              <w:t>Swaps the MED pull-down menus to the Plan set (med.mnl menucmd switcher).</w:t>
            </w:r>
          </w:p>
        </w:tc>
        <w:tc>
          <w:tcPr>
            <w:tcW w:w="1250" w:type="dxa"/>
          </w:tcPr>
          <w:p w14:paraId="52AB55D1" w14:textId="77777777" w:rsidR="00DD642F" w:rsidRDefault="00000000">
            <w:pPr>
              <w:spacing w:after="0"/>
            </w:pPr>
            <w:r>
              <w:rPr>
                <w:sz w:val="18"/>
              </w:rPr>
              <w:t>Setup</w:t>
            </w:r>
          </w:p>
        </w:tc>
        <w:tc>
          <w:tcPr>
            <w:tcW w:w="2110" w:type="dxa"/>
          </w:tcPr>
          <w:p w14:paraId="1208044D" w14:textId="77777777" w:rsidR="00DD642F" w:rsidRDefault="00000000">
            <w:pPr>
              <w:spacing w:after="0"/>
            </w:pPr>
            <w:r>
              <w:rPr>
                <w:sz w:val="16"/>
              </w:rPr>
              <w:t>med.mnl</w:t>
            </w:r>
          </w:p>
        </w:tc>
      </w:tr>
      <w:tr w:rsidR="00DD642F" w14:paraId="76A6B5E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CBA891F" w14:textId="77777777" w:rsidR="00DD642F" w:rsidRDefault="00000000">
            <w:pPr>
              <w:spacing w:after="0"/>
            </w:pPr>
            <w:r>
              <w:rPr>
                <w:b/>
                <w:sz w:val="18"/>
              </w:rPr>
              <w:t>MEDPROPERTIES</w:t>
            </w:r>
            <w:r>
              <w:fldChar w:fldCharType="begin"/>
            </w:r>
            <w:r>
              <w:instrText xml:space="preserve"> XE "MEDPROPERTIES" </w:instrText>
            </w:r>
            <w:r>
              <w:fldChar w:fldCharType="end"/>
            </w:r>
          </w:p>
        </w:tc>
        <w:tc>
          <w:tcPr>
            <w:tcW w:w="3950" w:type="dxa"/>
          </w:tcPr>
          <w:p w14:paraId="3B2B3484" w14:textId="77777777" w:rsidR="00DD642F" w:rsidRDefault="00000000">
            <w:pPr>
              <w:spacing w:after="0"/>
            </w:pPr>
            <w:r>
              <w:rPr>
                <w:sz w:val="18"/>
              </w:rPr>
              <w:t>Alias of MEDCHG.</w:t>
            </w:r>
          </w:p>
        </w:tc>
        <w:tc>
          <w:tcPr>
            <w:tcW w:w="1250" w:type="dxa"/>
          </w:tcPr>
          <w:p w14:paraId="038A8605" w14:textId="77777777" w:rsidR="00DD642F" w:rsidRDefault="00000000">
            <w:pPr>
              <w:spacing w:after="0"/>
            </w:pPr>
            <w:r>
              <w:rPr>
                <w:sz w:val="18"/>
              </w:rPr>
              <w:t>MED Data</w:t>
            </w:r>
          </w:p>
        </w:tc>
        <w:tc>
          <w:tcPr>
            <w:tcW w:w="2110" w:type="dxa"/>
          </w:tcPr>
          <w:p w14:paraId="74442E07" w14:textId="77777777" w:rsidR="00DD642F" w:rsidRDefault="00000000">
            <w:pPr>
              <w:spacing w:after="0"/>
            </w:pPr>
            <w:r>
              <w:rPr>
                <w:sz w:val="16"/>
              </w:rPr>
              <w:t>MED-DotNet\MedPropertiesPalette.cs</w:t>
            </w:r>
          </w:p>
        </w:tc>
      </w:tr>
      <w:tr w:rsidR="00DD642F" w14:paraId="1EDB6CC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49E612C" w14:textId="77777777" w:rsidR="00DD642F" w:rsidRDefault="00000000">
            <w:pPr>
              <w:spacing w:after="0"/>
            </w:pPr>
            <w:r>
              <w:rPr>
                <w:b/>
                <w:sz w:val="18"/>
              </w:rPr>
              <w:t>MEDPROPS</w:t>
            </w:r>
            <w:r>
              <w:fldChar w:fldCharType="begin"/>
            </w:r>
            <w:r>
              <w:instrText xml:space="preserve"> XE "MEDPROPS" </w:instrText>
            </w:r>
            <w:r>
              <w:fldChar w:fldCharType="end"/>
            </w:r>
          </w:p>
        </w:tc>
        <w:tc>
          <w:tcPr>
            <w:tcW w:w="3950" w:type="dxa"/>
          </w:tcPr>
          <w:p w14:paraId="7B02BC9B" w14:textId="77777777" w:rsidR="00DD642F" w:rsidRDefault="00000000">
            <w:pPr>
              <w:spacing w:after="0"/>
            </w:pPr>
            <w:r>
              <w:rPr>
                <w:sz w:val="18"/>
              </w:rPr>
              <w:t>Alias of MEDCHG.</w:t>
            </w:r>
          </w:p>
        </w:tc>
        <w:tc>
          <w:tcPr>
            <w:tcW w:w="1250" w:type="dxa"/>
          </w:tcPr>
          <w:p w14:paraId="330A8E9B" w14:textId="77777777" w:rsidR="00DD642F" w:rsidRDefault="00000000">
            <w:pPr>
              <w:spacing w:after="0"/>
            </w:pPr>
            <w:r>
              <w:rPr>
                <w:sz w:val="18"/>
              </w:rPr>
              <w:t>MED Data</w:t>
            </w:r>
          </w:p>
        </w:tc>
        <w:tc>
          <w:tcPr>
            <w:tcW w:w="2110" w:type="dxa"/>
          </w:tcPr>
          <w:p w14:paraId="370D935F" w14:textId="77777777" w:rsidR="00DD642F" w:rsidRDefault="00000000">
            <w:pPr>
              <w:spacing w:after="0"/>
            </w:pPr>
            <w:r>
              <w:rPr>
                <w:sz w:val="16"/>
              </w:rPr>
              <w:t>MED-DotNet\MedPropertiesPalette.cs</w:t>
            </w:r>
          </w:p>
        </w:tc>
      </w:tr>
      <w:tr w:rsidR="00DD642F" w14:paraId="2B81570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2E973F2" w14:textId="77777777" w:rsidR="00DD642F" w:rsidRDefault="00000000">
            <w:pPr>
              <w:spacing w:after="0"/>
            </w:pPr>
            <w:r>
              <w:rPr>
                <w:b/>
                <w:sz w:val="18"/>
              </w:rPr>
              <w:t>MEDREBUILDMEDPROPSJSON</w:t>
            </w:r>
            <w:r>
              <w:fldChar w:fldCharType="begin"/>
            </w:r>
            <w:r>
              <w:instrText xml:space="preserve"> XE "MEDREBUILDMEDPROPSJSON" </w:instrText>
            </w:r>
            <w:r>
              <w:fldChar w:fldCharType="end"/>
            </w:r>
          </w:p>
        </w:tc>
        <w:tc>
          <w:tcPr>
            <w:tcW w:w="3950" w:type="dxa"/>
          </w:tcPr>
          <w:p w14:paraId="311200B4" w14:textId="77777777" w:rsidR="00DD642F" w:rsidRDefault="00000000">
            <w:pPr>
              <w:spacing w:after="0"/>
            </w:pPr>
            <w:r>
              <w:rPr>
                <w:sz w:val="18"/>
              </w:rPr>
              <w:t>Command: rebuilds {dwg}.medprops.json for the current drawing.</w:t>
            </w:r>
          </w:p>
        </w:tc>
        <w:tc>
          <w:tcPr>
            <w:tcW w:w="1250" w:type="dxa"/>
          </w:tcPr>
          <w:p w14:paraId="1AB1C18D" w14:textId="77777777" w:rsidR="00DD642F" w:rsidRDefault="00000000">
            <w:pPr>
              <w:spacing w:after="0"/>
            </w:pPr>
            <w:r>
              <w:rPr>
                <w:sz w:val="18"/>
              </w:rPr>
              <w:t>MED Data</w:t>
            </w:r>
          </w:p>
        </w:tc>
        <w:tc>
          <w:tcPr>
            <w:tcW w:w="2110" w:type="dxa"/>
          </w:tcPr>
          <w:p w14:paraId="305AEEA1" w14:textId="77777777" w:rsidR="00DD642F" w:rsidRDefault="00000000">
            <w:pPr>
              <w:spacing w:after="0"/>
            </w:pPr>
            <w:r>
              <w:rPr>
                <w:sz w:val="16"/>
              </w:rPr>
              <w:t>MED-DotNet\MedPropertiesLisp.cs</w:t>
            </w:r>
          </w:p>
        </w:tc>
      </w:tr>
      <w:tr w:rsidR="00DD642F" w14:paraId="48C24C78"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BF383E7" w14:textId="77777777" w:rsidR="00DD642F" w:rsidRDefault="00000000">
            <w:pPr>
              <w:spacing w:after="0"/>
            </w:pPr>
            <w:r>
              <w:rPr>
                <w:b/>
                <w:sz w:val="18"/>
              </w:rPr>
              <w:t>MEDRECORDS</w:t>
            </w:r>
            <w:r>
              <w:fldChar w:fldCharType="begin"/>
            </w:r>
            <w:r>
              <w:instrText xml:space="preserve"> XE "MEDRECORDS" </w:instrText>
            </w:r>
            <w:r>
              <w:fldChar w:fldCharType="end"/>
            </w:r>
          </w:p>
        </w:tc>
        <w:tc>
          <w:tcPr>
            <w:tcW w:w="3950" w:type="dxa"/>
          </w:tcPr>
          <w:p w14:paraId="6817F3C8" w14:textId="77777777" w:rsidR="00DD642F" w:rsidRDefault="00000000">
            <w:pPr>
              <w:spacing w:after="0"/>
            </w:pPr>
            <w:r>
              <w:rPr>
                <w:sz w:val="18"/>
              </w:rPr>
              <w:t>Handle-based multi-record xdata grid for the selected entity.</w:t>
            </w:r>
          </w:p>
        </w:tc>
        <w:tc>
          <w:tcPr>
            <w:tcW w:w="1250" w:type="dxa"/>
          </w:tcPr>
          <w:p w14:paraId="79F028B4" w14:textId="77777777" w:rsidR="00DD642F" w:rsidRDefault="00000000">
            <w:pPr>
              <w:spacing w:after="0"/>
            </w:pPr>
            <w:r>
              <w:rPr>
                <w:sz w:val="18"/>
              </w:rPr>
              <w:t>MED Data</w:t>
            </w:r>
          </w:p>
        </w:tc>
        <w:tc>
          <w:tcPr>
            <w:tcW w:w="2110" w:type="dxa"/>
          </w:tcPr>
          <w:p w14:paraId="0D56748F" w14:textId="77777777" w:rsidR="00DD642F" w:rsidRDefault="00000000">
            <w:pPr>
              <w:spacing w:after="0"/>
            </w:pPr>
            <w:r>
              <w:rPr>
                <w:sz w:val="16"/>
              </w:rPr>
              <w:t>MED-DotNet\MedPropertiesPalette.cs</w:t>
            </w:r>
          </w:p>
        </w:tc>
      </w:tr>
      <w:tr w:rsidR="00DD642F" w14:paraId="56D4D81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0FC6C1C" w14:textId="77777777" w:rsidR="00DD642F" w:rsidRDefault="00000000">
            <w:pPr>
              <w:spacing w:after="0"/>
            </w:pPr>
            <w:r>
              <w:rPr>
                <w:b/>
                <w:sz w:val="18"/>
              </w:rPr>
              <w:t>MEDSET</w:t>
            </w:r>
            <w:r>
              <w:fldChar w:fldCharType="begin"/>
            </w:r>
            <w:r>
              <w:instrText xml:space="preserve"> XE "MEDSET" </w:instrText>
            </w:r>
            <w:r>
              <w:fldChar w:fldCharType="end"/>
            </w:r>
          </w:p>
        </w:tc>
        <w:tc>
          <w:tcPr>
            <w:tcW w:w="3950" w:type="dxa"/>
          </w:tcPr>
          <w:p w14:paraId="4ECC6A2D" w14:textId="77777777" w:rsidR="00DD642F" w:rsidRDefault="00000000">
            <w:pPr>
              <w:spacing w:after="0"/>
            </w:pPr>
            <w:r>
              <w:rPr>
                <w:sz w:val="18"/>
              </w:rPr>
              <w:t>Alias of MEDSETTINGS.</w:t>
            </w:r>
          </w:p>
        </w:tc>
        <w:tc>
          <w:tcPr>
            <w:tcW w:w="1250" w:type="dxa"/>
          </w:tcPr>
          <w:p w14:paraId="131231CB" w14:textId="77777777" w:rsidR="00DD642F" w:rsidRDefault="00000000">
            <w:pPr>
              <w:spacing w:after="0"/>
            </w:pPr>
            <w:r>
              <w:rPr>
                <w:sz w:val="18"/>
              </w:rPr>
              <w:t>Setup</w:t>
            </w:r>
          </w:p>
        </w:tc>
        <w:tc>
          <w:tcPr>
            <w:tcW w:w="2110" w:type="dxa"/>
          </w:tcPr>
          <w:p w14:paraId="3C0CEC5F" w14:textId="77777777" w:rsidR="00DD642F" w:rsidRDefault="00000000">
            <w:pPr>
              <w:spacing w:after="0"/>
            </w:pPr>
            <w:r>
              <w:rPr>
                <w:sz w:val="16"/>
              </w:rPr>
              <w:t>MED-DotNet\MedSettingsPalette.cs</w:t>
            </w:r>
          </w:p>
        </w:tc>
      </w:tr>
      <w:tr w:rsidR="00DD642F" w14:paraId="24CAF59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E73EE69" w14:textId="77777777" w:rsidR="00DD642F" w:rsidRDefault="00000000">
            <w:pPr>
              <w:spacing w:after="0"/>
            </w:pPr>
            <w:r>
              <w:rPr>
                <w:b/>
                <w:sz w:val="18"/>
              </w:rPr>
              <w:t>MEDSETTINGS</w:t>
            </w:r>
            <w:r>
              <w:fldChar w:fldCharType="begin"/>
            </w:r>
            <w:r>
              <w:instrText xml:space="preserve"> XE "MEDSETTINGS" </w:instrText>
            </w:r>
            <w:r>
              <w:fldChar w:fldCharType="end"/>
            </w:r>
          </w:p>
        </w:tc>
        <w:tc>
          <w:tcPr>
            <w:tcW w:w="3950" w:type="dxa"/>
          </w:tcPr>
          <w:p w14:paraId="008E0120" w14:textId="77777777" w:rsidR="00DD642F" w:rsidRDefault="00000000">
            <w:pPr>
              <w:spacing w:after="0"/>
            </w:pPr>
            <w:r>
              <w:rPr>
                <w:sz w:val="18"/>
              </w:rPr>
              <w:t>MED Settings palette (conduit, tray and scale defaults).</w:t>
            </w:r>
          </w:p>
        </w:tc>
        <w:tc>
          <w:tcPr>
            <w:tcW w:w="1250" w:type="dxa"/>
          </w:tcPr>
          <w:p w14:paraId="62CDC6F8" w14:textId="77777777" w:rsidR="00DD642F" w:rsidRDefault="00000000">
            <w:pPr>
              <w:spacing w:after="0"/>
            </w:pPr>
            <w:r>
              <w:rPr>
                <w:sz w:val="18"/>
              </w:rPr>
              <w:t>Setup</w:t>
            </w:r>
          </w:p>
        </w:tc>
        <w:tc>
          <w:tcPr>
            <w:tcW w:w="2110" w:type="dxa"/>
          </w:tcPr>
          <w:p w14:paraId="0B570797" w14:textId="77777777" w:rsidR="00DD642F" w:rsidRDefault="00000000">
            <w:pPr>
              <w:spacing w:after="0"/>
            </w:pPr>
            <w:r>
              <w:rPr>
                <w:sz w:val="16"/>
              </w:rPr>
              <w:t>MED-DotNet\MedSettingsPalette.cs</w:t>
            </w:r>
          </w:p>
        </w:tc>
      </w:tr>
      <w:tr w:rsidR="00DD642F" w14:paraId="4898C1E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93C4B25" w14:textId="77777777" w:rsidR="00DD642F" w:rsidRDefault="00000000">
            <w:pPr>
              <w:spacing w:after="0"/>
            </w:pPr>
            <w:r>
              <w:rPr>
                <w:b/>
                <w:sz w:val="18"/>
              </w:rPr>
              <w:t>MEDSHOW</w:t>
            </w:r>
            <w:r>
              <w:fldChar w:fldCharType="begin"/>
            </w:r>
            <w:r>
              <w:instrText xml:space="preserve"> XE "MEDSHOW" </w:instrText>
            </w:r>
            <w:r>
              <w:fldChar w:fldCharType="end"/>
            </w:r>
          </w:p>
        </w:tc>
        <w:tc>
          <w:tcPr>
            <w:tcW w:w="3950" w:type="dxa"/>
          </w:tcPr>
          <w:p w14:paraId="391B8124" w14:textId="77777777" w:rsidR="00DD642F" w:rsidRDefault="00000000">
            <w:pPr>
              <w:spacing w:after="0"/>
            </w:pPr>
            <w:r>
              <w:rPr>
                <w:sz w:val="18"/>
              </w:rPr>
              <w:t>Alias of MEDSHOWBOM.</w:t>
            </w:r>
          </w:p>
        </w:tc>
        <w:tc>
          <w:tcPr>
            <w:tcW w:w="1250" w:type="dxa"/>
          </w:tcPr>
          <w:p w14:paraId="6F360C7B" w14:textId="77777777" w:rsidR="00DD642F" w:rsidRDefault="00000000">
            <w:pPr>
              <w:spacing w:after="0"/>
            </w:pPr>
            <w:r>
              <w:rPr>
                <w:sz w:val="18"/>
              </w:rPr>
              <w:t>MED Data</w:t>
            </w:r>
          </w:p>
        </w:tc>
        <w:tc>
          <w:tcPr>
            <w:tcW w:w="2110" w:type="dxa"/>
          </w:tcPr>
          <w:p w14:paraId="0789B2B0" w14:textId="77777777" w:rsidR="00DD642F" w:rsidRDefault="00000000">
            <w:pPr>
              <w:spacing w:after="0"/>
            </w:pPr>
            <w:r>
              <w:rPr>
                <w:sz w:val="16"/>
              </w:rPr>
              <w:t>MED-DotNet\MedShowBomForm.cs</w:t>
            </w:r>
          </w:p>
        </w:tc>
      </w:tr>
      <w:tr w:rsidR="00DD642F" w14:paraId="5DE0D69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753D56C" w14:textId="77777777" w:rsidR="00DD642F" w:rsidRDefault="00000000">
            <w:pPr>
              <w:spacing w:after="0"/>
            </w:pPr>
            <w:r>
              <w:rPr>
                <w:b/>
                <w:sz w:val="18"/>
              </w:rPr>
              <w:t>MEDSHOWBOM</w:t>
            </w:r>
            <w:r>
              <w:fldChar w:fldCharType="begin"/>
            </w:r>
            <w:r>
              <w:instrText xml:space="preserve"> XE "MEDSHOWBOM" </w:instrText>
            </w:r>
            <w:r>
              <w:fldChar w:fldCharType="end"/>
            </w:r>
          </w:p>
        </w:tc>
        <w:tc>
          <w:tcPr>
            <w:tcW w:w="3950" w:type="dxa"/>
          </w:tcPr>
          <w:p w14:paraId="562F588A" w14:textId="77777777" w:rsidR="00DD642F" w:rsidRDefault="00000000">
            <w:pPr>
              <w:spacing w:after="0"/>
            </w:pPr>
            <w:r>
              <w:rPr>
                <w:sz w:val="18"/>
              </w:rPr>
              <w:t xml:space="preserve">Browse MEDProject rows for this drawing (filters, </w:t>
            </w:r>
            <w:r>
              <w:rPr>
                <w:sz w:val="18"/>
              </w:rPr>
              <w:lastRenderedPageBreak/>
              <w:t>summary, CSV).</w:t>
            </w:r>
          </w:p>
        </w:tc>
        <w:tc>
          <w:tcPr>
            <w:tcW w:w="1250" w:type="dxa"/>
          </w:tcPr>
          <w:p w14:paraId="71648AD5" w14:textId="77777777" w:rsidR="00DD642F" w:rsidRDefault="00000000">
            <w:pPr>
              <w:spacing w:after="0"/>
            </w:pPr>
            <w:r>
              <w:rPr>
                <w:sz w:val="18"/>
              </w:rPr>
              <w:lastRenderedPageBreak/>
              <w:t>MED Data</w:t>
            </w:r>
          </w:p>
        </w:tc>
        <w:tc>
          <w:tcPr>
            <w:tcW w:w="2110" w:type="dxa"/>
          </w:tcPr>
          <w:p w14:paraId="392F1261" w14:textId="77777777" w:rsidR="00DD642F" w:rsidRDefault="00000000">
            <w:pPr>
              <w:spacing w:after="0"/>
            </w:pPr>
            <w:r>
              <w:rPr>
                <w:sz w:val="16"/>
              </w:rPr>
              <w:t>MED-</w:t>
            </w:r>
            <w:r>
              <w:rPr>
                <w:sz w:val="16"/>
              </w:rPr>
              <w:lastRenderedPageBreak/>
              <w:t>DotNet\MedShowBomForm.cs</w:t>
            </w:r>
          </w:p>
        </w:tc>
      </w:tr>
      <w:tr w:rsidR="00DD642F" w14:paraId="5473B89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59590BD" w14:textId="77777777" w:rsidR="00DD642F" w:rsidRDefault="00000000">
            <w:pPr>
              <w:spacing w:after="0"/>
            </w:pPr>
            <w:r>
              <w:rPr>
                <w:b/>
                <w:sz w:val="18"/>
              </w:rPr>
              <w:t>MEDSHOWSUM</w:t>
            </w:r>
            <w:r>
              <w:fldChar w:fldCharType="begin"/>
            </w:r>
            <w:r>
              <w:instrText xml:space="preserve"> XE "MEDSHOWSUM" </w:instrText>
            </w:r>
            <w:r>
              <w:fldChar w:fldCharType="end"/>
            </w:r>
          </w:p>
        </w:tc>
        <w:tc>
          <w:tcPr>
            <w:tcW w:w="3950" w:type="dxa"/>
          </w:tcPr>
          <w:p w14:paraId="25DE5E61" w14:textId="77777777" w:rsidR="00DD642F" w:rsidRDefault="00000000">
            <w:pPr>
              <w:spacing w:after="0"/>
            </w:pPr>
            <w:r>
              <w:rPr>
                <w:sz w:val="18"/>
              </w:rPr>
              <w:t>MEDSHOWBOM opened in summary mode.</w:t>
            </w:r>
          </w:p>
        </w:tc>
        <w:tc>
          <w:tcPr>
            <w:tcW w:w="1250" w:type="dxa"/>
          </w:tcPr>
          <w:p w14:paraId="5ED78029" w14:textId="77777777" w:rsidR="00DD642F" w:rsidRDefault="00000000">
            <w:pPr>
              <w:spacing w:after="0"/>
            </w:pPr>
            <w:r>
              <w:rPr>
                <w:sz w:val="18"/>
              </w:rPr>
              <w:t>MED Data</w:t>
            </w:r>
          </w:p>
        </w:tc>
        <w:tc>
          <w:tcPr>
            <w:tcW w:w="2110" w:type="dxa"/>
          </w:tcPr>
          <w:p w14:paraId="0C5C8555" w14:textId="77777777" w:rsidR="00DD642F" w:rsidRDefault="00000000">
            <w:pPr>
              <w:spacing w:after="0"/>
            </w:pPr>
            <w:r>
              <w:rPr>
                <w:sz w:val="16"/>
              </w:rPr>
              <w:t>MED-DotNet\MedShowBomForm.cs</w:t>
            </w:r>
          </w:p>
        </w:tc>
      </w:tr>
      <w:tr w:rsidR="00DD642F" w14:paraId="7EA2363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67D40DC" w14:textId="77777777" w:rsidR="00DD642F" w:rsidRDefault="00000000">
            <w:pPr>
              <w:spacing w:after="0"/>
            </w:pPr>
            <w:r>
              <w:rPr>
                <w:b/>
                <w:sz w:val="18"/>
              </w:rPr>
              <w:t>MEDSTRIP</w:t>
            </w:r>
            <w:r>
              <w:fldChar w:fldCharType="begin"/>
            </w:r>
            <w:r>
              <w:instrText xml:space="preserve"> XE "MEDSTRIP" </w:instrText>
            </w:r>
            <w:r>
              <w:fldChar w:fldCharType="end"/>
            </w:r>
          </w:p>
        </w:tc>
        <w:tc>
          <w:tcPr>
            <w:tcW w:w="3950" w:type="dxa"/>
          </w:tcPr>
          <w:p w14:paraId="3E2E271E" w14:textId="77777777" w:rsidR="00DD642F" w:rsidRDefault="00000000">
            <w:pPr>
              <w:spacing w:after="0"/>
            </w:pPr>
            <w:r>
              <w:rPr>
                <w:sz w:val="18"/>
              </w:rPr>
              <w:t>Removes all MED xdata from the selected entities.</w:t>
            </w:r>
          </w:p>
        </w:tc>
        <w:tc>
          <w:tcPr>
            <w:tcW w:w="1250" w:type="dxa"/>
          </w:tcPr>
          <w:p w14:paraId="0B9F72A8" w14:textId="77777777" w:rsidR="00DD642F" w:rsidRDefault="00000000">
            <w:pPr>
              <w:spacing w:after="0"/>
            </w:pPr>
            <w:r>
              <w:rPr>
                <w:sz w:val="18"/>
              </w:rPr>
              <w:t>MED Data</w:t>
            </w:r>
          </w:p>
        </w:tc>
        <w:tc>
          <w:tcPr>
            <w:tcW w:w="2110" w:type="dxa"/>
          </w:tcPr>
          <w:p w14:paraId="7EFE58D1" w14:textId="77777777" w:rsidR="00DD642F" w:rsidRDefault="00000000">
            <w:pPr>
              <w:spacing w:after="0"/>
            </w:pPr>
            <w:r>
              <w:rPr>
                <w:sz w:val="16"/>
              </w:rPr>
              <w:t>MEDCommands.lsp</w:t>
            </w:r>
          </w:p>
        </w:tc>
      </w:tr>
      <w:tr w:rsidR="00DD642F" w14:paraId="5B24740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0060823" w14:textId="77777777" w:rsidR="00DD642F" w:rsidRDefault="00000000">
            <w:pPr>
              <w:spacing w:after="0"/>
            </w:pPr>
            <w:r>
              <w:rPr>
                <w:b/>
                <w:sz w:val="18"/>
              </w:rPr>
              <w:t>MEDTYPE</w:t>
            </w:r>
            <w:r>
              <w:fldChar w:fldCharType="begin"/>
            </w:r>
            <w:r>
              <w:instrText xml:space="preserve"> XE "MEDTYPE" </w:instrText>
            </w:r>
            <w:r>
              <w:fldChar w:fldCharType="end"/>
            </w:r>
          </w:p>
        </w:tc>
        <w:tc>
          <w:tcPr>
            <w:tcW w:w="3950" w:type="dxa"/>
          </w:tcPr>
          <w:p w14:paraId="7272F6CF" w14:textId="77777777" w:rsidR="00DD642F" w:rsidRDefault="00000000">
            <w:pPr>
              <w:spacing w:after="0"/>
            </w:pPr>
            <w:r>
              <w:rPr>
                <w:sz w:val="18"/>
              </w:rPr>
              <w:t>Catalog grid for the MEDType table (edit, CSV export / import).</w:t>
            </w:r>
          </w:p>
        </w:tc>
        <w:tc>
          <w:tcPr>
            <w:tcW w:w="1250" w:type="dxa"/>
          </w:tcPr>
          <w:p w14:paraId="3F736A12" w14:textId="77777777" w:rsidR="00DD642F" w:rsidRDefault="00000000">
            <w:pPr>
              <w:spacing w:after="0"/>
            </w:pPr>
            <w:r>
              <w:rPr>
                <w:sz w:val="18"/>
              </w:rPr>
              <w:t>MED Data</w:t>
            </w:r>
          </w:p>
        </w:tc>
        <w:tc>
          <w:tcPr>
            <w:tcW w:w="2110" w:type="dxa"/>
          </w:tcPr>
          <w:p w14:paraId="49B90C94" w14:textId="77777777" w:rsidR="00DD642F" w:rsidRDefault="00000000">
            <w:pPr>
              <w:spacing w:after="0"/>
            </w:pPr>
            <w:r>
              <w:rPr>
                <w:sz w:val="16"/>
              </w:rPr>
              <w:t>MED-DotNet\MedTypeForm.cs</w:t>
            </w:r>
          </w:p>
        </w:tc>
      </w:tr>
      <w:tr w:rsidR="00DD642F" w14:paraId="750A1BE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08386A9" w14:textId="77777777" w:rsidR="00DD642F" w:rsidRDefault="00000000">
            <w:pPr>
              <w:spacing w:after="0"/>
            </w:pPr>
            <w:r>
              <w:rPr>
                <w:b/>
                <w:sz w:val="18"/>
              </w:rPr>
              <w:t>MEDTYPES</w:t>
            </w:r>
            <w:r>
              <w:fldChar w:fldCharType="begin"/>
            </w:r>
            <w:r>
              <w:instrText xml:space="preserve"> XE "MEDTYPES" </w:instrText>
            </w:r>
            <w:r>
              <w:fldChar w:fldCharType="end"/>
            </w:r>
          </w:p>
        </w:tc>
        <w:tc>
          <w:tcPr>
            <w:tcW w:w="3950" w:type="dxa"/>
          </w:tcPr>
          <w:p w14:paraId="70D1C6A0" w14:textId="77777777" w:rsidR="00DD642F" w:rsidRDefault="00000000">
            <w:pPr>
              <w:spacing w:after="0"/>
            </w:pPr>
            <w:r>
              <w:rPr>
                <w:sz w:val="18"/>
              </w:rPr>
              <w:t>Alias of MEDTYPE.</w:t>
            </w:r>
          </w:p>
        </w:tc>
        <w:tc>
          <w:tcPr>
            <w:tcW w:w="1250" w:type="dxa"/>
          </w:tcPr>
          <w:p w14:paraId="3ABDE209" w14:textId="77777777" w:rsidR="00DD642F" w:rsidRDefault="00000000">
            <w:pPr>
              <w:spacing w:after="0"/>
            </w:pPr>
            <w:r>
              <w:rPr>
                <w:sz w:val="18"/>
              </w:rPr>
              <w:t>MED Data</w:t>
            </w:r>
          </w:p>
        </w:tc>
        <w:tc>
          <w:tcPr>
            <w:tcW w:w="2110" w:type="dxa"/>
          </w:tcPr>
          <w:p w14:paraId="21953B21" w14:textId="77777777" w:rsidR="00DD642F" w:rsidRDefault="00000000">
            <w:pPr>
              <w:spacing w:after="0"/>
            </w:pPr>
            <w:r>
              <w:rPr>
                <w:sz w:val="16"/>
              </w:rPr>
              <w:t>MED-DotNet\MedTypeForm.cs</w:t>
            </w:r>
          </w:p>
        </w:tc>
      </w:tr>
      <w:tr w:rsidR="00DD642F" w14:paraId="41727B1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FDC7E1A" w14:textId="77777777" w:rsidR="00DD642F" w:rsidRDefault="00000000">
            <w:pPr>
              <w:spacing w:after="0"/>
            </w:pPr>
            <w:r>
              <w:rPr>
                <w:b/>
                <w:sz w:val="18"/>
              </w:rPr>
              <w:t>MEDWIRING</w:t>
            </w:r>
            <w:r>
              <w:fldChar w:fldCharType="begin"/>
            </w:r>
            <w:r>
              <w:instrText xml:space="preserve"> XE "MEDWIRING" </w:instrText>
            </w:r>
            <w:r>
              <w:fldChar w:fldCharType="end"/>
            </w:r>
          </w:p>
        </w:tc>
        <w:tc>
          <w:tcPr>
            <w:tcW w:w="3950" w:type="dxa"/>
          </w:tcPr>
          <w:p w14:paraId="68DE6C8E" w14:textId="77777777" w:rsidR="00DD642F" w:rsidRDefault="00000000">
            <w:pPr>
              <w:spacing w:after="0"/>
            </w:pPr>
            <w:r>
              <w:rPr>
                <w:sz w:val="18"/>
              </w:rPr>
              <w:t>Swaps the MED pull-down menus to the Wiring Diagram set.</w:t>
            </w:r>
          </w:p>
        </w:tc>
        <w:tc>
          <w:tcPr>
            <w:tcW w:w="1250" w:type="dxa"/>
          </w:tcPr>
          <w:p w14:paraId="37F77DDF" w14:textId="77777777" w:rsidR="00DD642F" w:rsidRDefault="00000000">
            <w:pPr>
              <w:spacing w:after="0"/>
            </w:pPr>
            <w:r>
              <w:rPr>
                <w:sz w:val="18"/>
              </w:rPr>
              <w:t>Setup</w:t>
            </w:r>
          </w:p>
        </w:tc>
        <w:tc>
          <w:tcPr>
            <w:tcW w:w="2110" w:type="dxa"/>
          </w:tcPr>
          <w:p w14:paraId="2CA49846" w14:textId="77777777" w:rsidR="00DD642F" w:rsidRDefault="00000000">
            <w:pPr>
              <w:spacing w:after="0"/>
            </w:pPr>
            <w:r>
              <w:rPr>
                <w:sz w:val="16"/>
              </w:rPr>
              <w:t>med.mnl</w:t>
            </w:r>
          </w:p>
        </w:tc>
      </w:tr>
      <w:tr w:rsidR="00DD642F" w14:paraId="6812F63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FE9DE86" w14:textId="77777777" w:rsidR="00DD642F" w:rsidRDefault="00000000">
            <w:pPr>
              <w:spacing w:after="0"/>
            </w:pPr>
            <w:r>
              <w:rPr>
                <w:b/>
                <w:sz w:val="18"/>
              </w:rPr>
              <w:t>MEDXDEDIT</w:t>
            </w:r>
            <w:r>
              <w:fldChar w:fldCharType="begin"/>
            </w:r>
            <w:r>
              <w:instrText xml:space="preserve"> XE "MEDXDEDIT" </w:instrText>
            </w:r>
            <w:r>
              <w:fldChar w:fldCharType="end"/>
            </w:r>
          </w:p>
        </w:tc>
        <w:tc>
          <w:tcPr>
            <w:tcW w:w="3950" w:type="dxa"/>
          </w:tcPr>
          <w:p w14:paraId="2A0AB676" w14:textId="77777777" w:rsidR="00DD642F" w:rsidRDefault="00000000">
            <w:pPr>
              <w:spacing w:after="0"/>
            </w:pPr>
            <w:r>
              <w:rPr>
                <w:sz w:val="18"/>
              </w:rPr>
              <w:t>Alias of MEDRECORDS.</w:t>
            </w:r>
          </w:p>
        </w:tc>
        <w:tc>
          <w:tcPr>
            <w:tcW w:w="1250" w:type="dxa"/>
          </w:tcPr>
          <w:p w14:paraId="7806A967" w14:textId="77777777" w:rsidR="00DD642F" w:rsidRDefault="00000000">
            <w:pPr>
              <w:spacing w:after="0"/>
            </w:pPr>
            <w:r>
              <w:rPr>
                <w:sz w:val="18"/>
              </w:rPr>
              <w:t>MED Data</w:t>
            </w:r>
          </w:p>
        </w:tc>
        <w:tc>
          <w:tcPr>
            <w:tcW w:w="2110" w:type="dxa"/>
          </w:tcPr>
          <w:p w14:paraId="329DBAC5" w14:textId="77777777" w:rsidR="00DD642F" w:rsidRDefault="00000000">
            <w:pPr>
              <w:spacing w:after="0"/>
            </w:pPr>
            <w:r>
              <w:rPr>
                <w:sz w:val="16"/>
              </w:rPr>
              <w:t>MED-DotNet\MedPropertiesPalette.cs</w:t>
            </w:r>
          </w:p>
        </w:tc>
      </w:tr>
      <w:tr w:rsidR="00DD642F" w14:paraId="366E8C4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A7BEC2D" w14:textId="77777777" w:rsidR="00DD642F" w:rsidRDefault="00000000">
            <w:pPr>
              <w:spacing w:after="0"/>
            </w:pPr>
            <w:r>
              <w:rPr>
                <w:b/>
                <w:sz w:val="18"/>
              </w:rPr>
              <w:t>MEQUIP</w:t>
            </w:r>
            <w:r>
              <w:fldChar w:fldCharType="begin"/>
            </w:r>
            <w:r>
              <w:instrText xml:space="preserve"> XE "MEQUIP" </w:instrText>
            </w:r>
            <w:r>
              <w:fldChar w:fldCharType="end"/>
            </w:r>
          </w:p>
        </w:tc>
        <w:tc>
          <w:tcPr>
            <w:tcW w:w="3950" w:type="dxa"/>
          </w:tcPr>
          <w:p w14:paraId="3F205888" w14:textId="77777777" w:rsidR="00DD642F" w:rsidRDefault="00000000">
            <w:pPr>
              <w:spacing w:after="0"/>
            </w:pPr>
            <w:r>
              <w:rPr>
                <w:sz w:val="18"/>
              </w:rPr>
              <w:t>Adds a MED_EQUIP record (current _EQCODE) to a picked entity.</w:t>
            </w:r>
          </w:p>
        </w:tc>
        <w:tc>
          <w:tcPr>
            <w:tcW w:w="1250" w:type="dxa"/>
          </w:tcPr>
          <w:p w14:paraId="56F13F9B" w14:textId="77777777" w:rsidR="00DD642F" w:rsidRDefault="00000000">
            <w:pPr>
              <w:spacing w:after="0"/>
            </w:pPr>
            <w:r>
              <w:rPr>
                <w:sz w:val="18"/>
              </w:rPr>
              <w:t>MED Data</w:t>
            </w:r>
          </w:p>
        </w:tc>
        <w:tc>
          <w:tcPr>
            <w:tcW w:w="2110" w:type="dxa"/>
          </w:tcPr>
          <w:p w14:paraId="00221439" w14:textId="77777777" w:rsidR="00DD642F" w:rsidRDefault="00000000">
            <w:pPr>
              <w:spacing w:after="0"/>
            </w:pPr>
            <w:r>
              <w:rPr>
                <w:sz w:val="16"/>
              </w:rPr>
              <w:t>QKEY.lsp</w:t>
            </w:r>
          </w:p>
        </w:tc>
      </w:tr>
      <w:tr w:rsidR="00DD642F" w14:paraId="7B606DF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A09254A" w14:textId="77777777" w:rsidR="00DD642F" w:rsidRDefault="00000000">
            <w:pPr>
              <w:spacing w:after="0"/>
            </w:pPr>
            <w:r>
              <w:rPr>
                <w:b/>
                <w:sz w:val="18"/>
              </w:rPr>
              <w:t>MFIT</w:t>
            </w:r>
            <w:r>
              <w:fldChar w:fldCharType="begin"/>
            </w:r>
            <w:r>
              <w:instrText xml:space="preserve"> XE "MFIT" </w:instrText>
            </w:r>
            <w:r>
              <w:fldChar w:fldCharType="end"/>
            </w:r>
          </w:p>
        </w:tc>
        <w:tc>
          <w:tcPr>
            <w:tcW w:w="3950" w:type="dxa"/>
          </w:tcPr>
          <w:p w14:paraId="5BE85C67" w14:textId="77777777" w:rsidR="00DD642F" w:rsidRDefault="00000000">
            <w:pPr>
              <w:spacing w:after="0"/>
            </w:pPr>
            <w:r>
              <w:rPr>
                <w:sz w:val="18"/>
              </w:rPr>
              <w:t>Adds a MED_FITTING record (current _FITTCODE and _CSIZE) to a picked entity.</w:t>
            </w:r>
          </w:p>
        </w:tc>
        <w:tc>
          <w:tcPr>
            <w:tcW w:w="1250" w:type="dxa"/>
          </w:tcPr>
          <w:p w14:paraId="7C2DB10F" w14:textId="77777777" w:rsidR="00DD642F" w:rsidRDefault="00000000">
            <w:pPr>
              <w:spacing w:after="0"/>
            </w:pPr>
            <w:r>
              <w:rPr>
                <w:sz w:val="18"/>
              </w:rPr>
              <w:t>MED Data</w:t>
            </w:r>
          </w:p>
        </w:tc>
        <w:tc>
          <w:tcPr>
            <w:tcW w:w="2110" w:type="dxa"/>
          </w:tcPr>
          <w:p w14:paraId="7FEE7DE3" w14:textId="77777777" w:rsidR="00DD642F" w:rsidRDefault="00000000">
            <w:pPr>
              <w:spacing w:after="0"/>
            </w:pPr>
            <w:r>
              <w:rPr>
                <w:sz w:val="16"/>
              </w:rPr>
              <w:t>QKEY.lsp</w:t>
            </w:r>
          </w:p>
        </w:tc>
      </w:tr>
      <w:tr w:rsidR="00DD642F" w14:paraId="06EB4397"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D678A5A" w14:textId="77777777" w:rsidR="00DD642F" w:rsidRDefault="00000000">
            <w:pPr>
              <w:spacing w:after="0"/>
            </w:pPr>
            <w:r>
              <w:rPr>
                <w:b/>
                <w:sz w:val="18"/>
              </w:rPr>
              <w:t>MSC</w:t>
            </w:r>
            <w:r>
              <w:fldChar w:fldCharType="begin"/>
            </w:r>
            <w:r>
              <w:instrText xml:space="preserve"> XE "MSC" </w:instrText>
            </w:r>
            <w:r>
              <w:fldChar w:fldCharType="end"/>
            </w:r>
          </w:p>
        </w:tc>
        <w:tc>
          <w:tcPr>
            <w:tcW w:w="3950" w:type="dxa"/>
          </w:tcPr>
          <w:p w14:paraId="48336EA5" w14:textId="77777777" w:rsidR="00DD642F" w:rsidRDefault="00000000">
            <w:pPr>
              <w:spacing w:after="0"/>
            </w:pPr>
            <w:r>
              <w:rPr>
                <w:sz w:val="18"/>
              </w:rPr>
              <w:t>Detail insert from that MEDType group (lighting, ground, power, instrument, tray, comm, j-box, misc).</w:t>
            </w:r>
          </w:p>
        </w:tc>
        <w:tc>
          <w:tcPr>
            <w:tcW w:w="1250" w:type="dxa"/>
          </w:tcPr>
          <w:p w14:paraId="78288282" w14:textId="77777777" w:rsidR="00DD642F" w:rsidRDefault="00000000">
            <w:pPr>
              <w:spacing w:after="0"/>
            </w:pPr>
            <w:r>
              <w:rPr>
                <w:sz w:val="18"/>
              </w:rPr>
              <w:t>Details</w:t>
            </w:r>
          </w:p>
        </w:tc>
        <w:tc>
          <w:tcPr>
            <w:tcW w:w="2110" w:type="dxa"/>
          </w:tcPr>
          <w:p w14:paraId="4523BBDF" w14:textId="77777777" w:rsidR="00DD642F" w:rsidRDefault="00000000">
            <w:pPr>
              <w:spacing w:after="0"/>
            </w:pPr>
            <w:r>
              <w:rPr>
                <w:sz w:val="16"/>
              </w:rPr>
              <w:t>meddetl.lsp</w:t>
            </w:r>
          </w:p>
        </w:tc>
      </w:tr>
      <w:tr w:rsidR="00DD642F" w14:paraId="7B3DF02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A8CA8B6" w14:textId="77777777" w:rsidR="00DD642F" w:rsidRDefault="00000000">
            <w:pPr>
              <w:spacing w:after="0"/>
            </w:pPr>
            <w:r>
              <w:rPr>
                <w:b/>
                <w:sz w:val="18"/>
              </w:rPr>
              <w:t>MT</w:t>
            </w:r>
            <w:r>
              <w:fldChar w:fldCharType="begin"/>
            </w:r>
            <w:r>
              <w:instrText xml:space="preserve"> XE "MT" </w:instrText>
            </w:r>
            <w:r>
              <w:fldChar w:fldCharType="end"/>
            </w:r>
          </w:p>
        </w:tc>
        <w:tc>
          <w:tcPr>
            <w:tcW w:w="3950" w:type="dxa"/>
          </w:tcPr>
          <w:p w14:paraId="51311214" w14:textId="77777777" w:rsidR="00DD642F" w:rsidRDefault="00000000">
            <w:pPr>
              <w:spacing w:after="0"/>
            </w:pPr>
            <w:r>
              <w:rPr>
                <w:sz w:val="18"/>
              </w:rPr>
              <w:t>Matches text properties from a master text entity.</w:t>
            </w:r>
          </w:p>
        </w:tc>
        <w:tc>
          <w:tcPr>
            <w:tcW w:w="1250" w:type="dxa"/>
          </w:tcPr>
          <w:p w14:paraId="628F5970" w14:textId="77777777" w:rsidR="00DD642F" w:rsidRDefault="00000000">
            <w:pPr>
              <w:spacing w:after="0"/>
            </w:pPr>
            <w:r>
              <w:rPr>
                <w:sz w:val="18"/>
              </w:rPr>
              <w:t>Text</w:t>
            </w:r>
          </w:p>
        </w:tc>
        <w:tc>
          <w:tcPr>
            <w:tcW w:w="2110" w:type="dxa"/>
          </w:tcPr>
          <w:p w14:paraId="3067052A" w14:textId="77777777" w:rsidR="00DD642F" w:rsidRDefault="00000000">
            <w:pPr>
              <w:spacing w:after="0"/>
            </w:pPr>
            <w:r>
              <w:rPr>
                <w:sz w:val="16"/>
              </w:rPr>
              <w:t>medtext.lsp</w:t>
            </w:r>
          </w:p>
        </w:tc>
      </w:tr>
      <w:tr w:rsidR="00DD642F" w14:paraId="402ED0B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233D8F9" w14:textId="77777777" w:rsidR="00DD642F" w:rsidRDefault="00000000">
            <w:pPr>
              <w:spacing w:after="0"/>
            </w:pPr>
            <w:r>
              <w:rPr>
                <w:b/>
                <w:sz w:val="18"/>
              </w:rPr>
              <w:t>MTRAY</w:t>
            </w:r>
            <w:r>
              <w:fldChar w:fldCharType="begin"/>
            </w:r>
            <w:r>
              <w:instrText xml:space="preserve"> XE "MTRAY" </w:instrText>
            </w:r>
            <w:r>
              <w:fldChar w:fldCharType="end"/>
            </w:r>
          </w:p>
        </w:tc>
        <w:tc>
          <w:tcPr>
            <w:tcW w:w="3950" w:type="dxa"/>
          </w:tcPr>
          <w:p w14:paraId="6A178E37" w14:textId="77777777" w:rsidR="00DD642F" w:rsidRDefault="00000000">
            <w:pPr>
              <w:spacing w:after="0"/>
            </w:pPr>
            <w:r>
              <w:rPr>
                <w:sz w:val="18"/>
              </w:rPr>
              <w:t>Adds a MED_TRAY record (current tray code/size/depth, tag NONE) to a picked polyline.</w:t>
            </w:r>
          </w:p>
        </w:tc>
        <w:tc>
          <w:tcPr>
            <w:tcW w:w="1250" w:type="dxa"/>
          </w:tcPr>
          <w:p w14:paraId="24B7B1F1" w14:textId="77777777" w:rsidR="00DD642F" w:rsidRDefault="00000000">
            <w:pPr>
              <w:spacing w:after="0"/>
            </w:pPr>
            <w:r>
              <w:rPr>
                <w:sz w:val="18"/>
              </w:rPr>
              <w:t>MED Data</w:t>
            </w:r>
          </w:p>
        </w:tc>
        <w:tc>
          <w:tcPr>
            <w:tcW w:w="2110" w:type="dxa"/>
          </w:tcPr>
          <w:p w14:paraId="36323BD9" w14:textId="77777777" w:rsidR="00DD642F" w:rsidRDefault="00000000">
            <w:pPr>
              <w:spacing w:after="0"/>
            </w:pPr>
            <w:r>
              <w:rPr>
                <w:sz w:val="16"/>
              </w:rPr>
              <w:t>QKEY.lsp</w:t>
            </w:r>
          </w:p>
        </w:tc>
      </w:tr>
      <w:tr w:rsidR="00DD642F" w14:paraId="3703646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F0AEBDA" w14:textId="77777777" w:rsidR="00DD642F" w:rsidRDefault="00000000">
            <w:pPr>
              <w:spacing w:after="0"/>
            </w:pPr>
            <w:r>
              <w:rPr>
                <w:b/>
                <w:sz w:val="18"/>
              </w:rPr>
              <w:t>MW</w:t>
            </w:r>
            <w:r>
              <w:fldChar w:fldCharType="begin"/>
            </w:r>
            <w:r>
              <w:instrText xml:space="preserve"> XE "MW" </w:instrText>
            </w:r>
            <w:r>
              <w:fldChar w:fldCharType="end"/>
            </w:r>
          </w:p>
        </w:tc>
        <w:tc>
          <w:tcPr>
            <w:tcW w:w="3950" w:type="dxa"/>
          </w:tcPr>
          <w:p w14:paraId="4106FA70" w14:textId="77777777" w:rsidR="00DD642F" w:rsidRDefault="00000000">
            <w:pPr>
              <w:spacing w:after="0"/>
            </w:pPr>
            <w:r>
              <w:rPr>
                <w:sz w:val="18"/>
              </w:rPr>
              <w:t>Erase / copy / move / rotate with window or crossing preselected.</w:t>
            </w:r>
          </w:p>
        </w:tc>
        <w:tc>
          <w:tcPr>
            <w:tcW w:w="1250" w:type="dxa"/>
          </w:tcPr>
          <w:p w14:paraId="43C27846" w14:textId="77777777" w:rsidR="00DD642F" w:rsidRDefault="00000000">
            <w:pPr>
              <w:spacing w:after="0"/>
            </w:pPr>
            <w:r>
              <w:rPr>
                <w:sz w:val="18"/>
              </w:rPr>
              <w:t>Utilities</w:t>
            </w:r>
          </w:p>
        </w:tc>
        <w:tc>
          <w:tcPr>
            <w:tcW w:w="2110" w:type="dxa"/>
          </w:tcPr>
          <w:p w14:paraId="168CEA40" w14:textId="77777777" w:rsidR="00DD642F" w:rsidRDefault="00000000">
            <w:pPr>
              <w:spacing w:after="0"/>
            </w:pPr>
            <w:r>
              <w:rPr>
                <w:sz w:val="16"/>
              </w:rPr>
              <w:t>QKEY.lsp</w:t>
            </w:r>
          </w:p>
        </w:tc>
      </w:tr>
      <w:tr w:rsidR="00DD642F" w14:paraId="76692BA2"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82FA461" w14:textId="77777777" w:rsidR="00DD642F" w:rsidRDefault="00000000">
            <w:pPr>
              <w:spacing w:after="0"/>
            </w:pPr>
            <w:r>
              <w:rPr>
                <w:b/>
                <w:sz w:val="18"/>
              </w:rPr>
              <w:t>MYTEST</w:t>
            </w:r>
            <w:r>
              <w:fldChar w:fldCharType="begin"/>
            </w:r>
            <w:r>
              <w:instrText xml:space="preserve"> XE "MYTEST" </w:instrText>
            </w:r>
            <w:r>
              <w:fldChar w:fldCharType="end"/>
            </w:r>
          </w:p>
        </w:tc>
        <w:tc>
          <w:tcPr>
            <w:tcW w:w="3950" w:type="dxa"/>
          </w:tcPr>
          <w:p w14:paraId="76C1D25C" w14:textId="77777777" w:rsidR="00DD642F" w:rsidRDefault="00000000">
            <w:pPr>
              <w:spacing w:after="0"/>
            </w:pPr>
            <w:r>
              <w:rPr>
                <w:sz w:val="18"/>
              </w:rPr>
              <w:t>Developer test: picks a polyline arc (MED3DCON.lsp, not loaded).</w:t>
            </w:r>
          </w:p>
        </w:tc>
        <w:tc>
          <w:tcPr>
            <w:tcW w:w="1250" w:type="dxa"/>
          </w:tcPr>
          <w:p w14:paraId="04B00B50" w14:textId="77777777" w:rsidR="00DD642F" w:rsidRDefault="00000000">
            <w:pPr>
              <w:spacing w:after="0"/>
            </w:pPr>
            <w:r>
              <w:rPr>
                <w:sz w:val="18"/>
              </w:rPr>
              <w:t>Developer / Test</w:t>
            </w:r>
          </w:p>
        </w:tc>
        <w:tc>
          <w:tcPr>
            <w:tcW w:w="2110" w:type="dxa"/>
          </w:tcPr>
          <w:p w14:paraId="70AEA126" w14:textId="77777777" w:rsidR="00DD642F" w:rsidRDefault="00000000">
            <w:pPr>
              <w:spacing w:after="0"/>
            </w:pPr>
            <w:r>
              <w:rPr>
                <w:sz w:val="16"/>
              </w:rPr>
              <w:t>MED3DCON.lsp (not loaded by MEDCore)</w:t>
            </w:r>
          </w:p>
        </w:tc>
      </w:tr>
      <w:tr w:rsidR="00DD642F" w14:paraId="07322E1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BBBD75E" w14:textId="77777777" w:rsidR="00DD642F" w:rsidRDefault="00000000">
            <w:pPr>
              <w:spacing w:after="0"/>
            </w:pPr>
            <w:r>
              <w:rPr>
                <w:b/>
                <w:sz w:val="18"/>
              </w:rPr>
              <w:t>OFF2CON</w:t>
            </w:r>
            <w:r>
              <w:fldChar w:fldCharType="begin"/>
            </w:r>
            <w:r>
              <w:instrText xml:space="preserve"> XE "OFF2CON" </w:instrText>
            </w:r>
            <w:r>
              <w:fldChar w:fldCharType="end"/>
            </w:r>
          </w:p>
        </w:tc>
        <w:tc>
          <w:tcPr>
            <w:tcW w:w="3950" w:type="dxa"/>
          </w:tcPr>
          <w:p w14:paraId="3042122F" w14:textId="77777777" w:rsidR="00DD642F" w:rsidRDefault="00000000">
            <w:pPr>
              <w:spacing w:after="0"/>
            </w:pPr>
            <w:r>
              <w:rPr>
                <w:sz w:val="18"/>
              </w:rPr>
              <w:t>Offsets a picked entity by a distance and turns the copy into a conduit run.</w:t>
            </w:r>
          </w:p>
        </w:tc>
        <w:tc>
          <w:tcPr>
            <w:tcW w:w="1250" w:type="dxa"/>
          </w:tcPr>
          <w:p w14:paraId="71C0512A" w14:textId="77777777" w:rsidR="00DD642F" w:rsidRDefault="00000000">
            <w:pPr>
              <w:spacing w:after="0"/>
            </w:pPr>
            <w:r>
              <w:rPr>
                <w:sz w:val="18"/>
              </w:rPr>
              <w:t>Conduit</w:t>
            </w:r>
          </w:p>
        </w:tc>
        <w:tc>
          <w:tcPr>
            <w:tcW w:w="2110" w:type="dxa"/>
          </w:tcPr>
          <w:p w14:paraId="79F6AC05" w14:textId="77777777" w:rsidR="00DD642F" w:rsidRDefault="00000000">
            <w:pPr>
              <w:spacing w:after="0"/>
            </w:pPr>
            <w:r>
              <w:rPr>
                <w:sz w:val="16"/>
              </w:rPr>
              <w:t>QKEY.lsp</w:t>
            </w:r>
          </w:p>
        </w:tc>
      </w:tr>
      <w:tr w:rsidR="00DD642F" w14:paraId="67AB6C8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B1EB59F" w14:textId="77777777" w:rsidR="00DD642F" w:rsidRDefault="00000000">
            <w:pPr>
              <w:spacing w:after="0"/>
            </w:pPr>
            <w:r>
              <w:rPr>
                <w:b/>
                <w:sz w:val="18"/>
              </w:rPr>
              <w:t>PAR</w:t>
            </w:r>
            <w:r>
              <w:fldChar w:fldCharType="begin"/>
            </w:r>
            <w:r>
              <w:instrText xml:space="preserve"> XE "PAR" </w:instrText>
            </w:r>
            <w:r>
              <w:fldChar w:fldCharType="end"/>
            </w:r>
          </w:p>
        </w:tc>
        <w:tc>
          <w:tcPr>
            <w:tcW w:w="3950" w:type="dxa"/>
          </w:tcPr>
          <w:p w14:paraId="542A4E02" w14:textId="77777777" w:rsidR="00DD642F" w:rsidRDefault="00000000">
            <w:pPr>
              <w:spacing w:after="0"/>
            </w:pPr>
            <w:r>
              <w:rPr>
                <w:sz w:val="18"/>
              </w:rPr>
              <w:t>Wraps each selected TEXT string in parentheses.</w:t>
            </w:r>
          </w:p>
        </w:tc>
        <w:tc>
          <w:tcPr>
            <w:tcW w:w="1250" w:type="dxa"/>
          </w:tcPr>
          <w:p w14:paraId="75FF73DF" w14:textId="77777777" w:rsidR="00DD642F" w:rsidRDefault="00000000">
            <w:pPr>
              <w:spacing w:after="0"/>
            </w:pPr>
            <w:r>
              <w:rPr>
                <w:sz w:val="18"/>
              </w:rPr>
              <w:t>Text</w:t>
            </w:r>
          </w:p>
        </w:tc>
        <w:tc>
          <w:tcPr>
            <w:tcW w:w="2110" w:type="dxa"/>
          </w:tcPr>
          <w:p w14:paraId="640D2759" w14:textId="77777777" w:rsidR="00DD642F" w:rsidRDefault="00000000">
            <w:pPr>
              <w:spacing w:after="0"/>
            </w:pPr>
            <w:r>
              <w:rPr>
                <w:sz w:val="16"/>
              </w:rPr>
              <w:t>QKEY.lsp</w:t>
            </w:r>
          </w:p>
        </w:tc>
      </w:tr>
      <w:tr w:rsidR="00DD642F" w14:paraId="6E884F1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6705AA7" w14:textId="77777777" w:rsidR="00DD642F" w:rsidRDefault="00000000">
            <w:pPr>
              <w:spacing w:after="0"/>
            </w:pPr>
            <w:r>
              <w:rPr>
                <w:b/>
                <w:sz w:val="18"/>
              </w:rPr>
              <w:t>PB</w:t>
            </w:r>
            <w:r>
              <w:fldChar w:fldCharType="begin"/>
            </w:r>
            <w:r>
              <w:instrText xml:space="preserve"> XE "PB" </w:instrText>
            </w:r>
            <w:r>
              <w:fldChar w:fldCharType="end"/>
            </w:r>
          </w:p>
        </w:tc>
        <w:tc>
          <w:tcPr>
            <w:tcW w:w="3950" w:type="dxa"/>
          </w:tcPr>
          <w:p w14:paraId="0F52950F" w14:textId="77777777" w:rsidR="00DD642F" w:rsidRDefault="00000000">
            <w:pPr>
              <w:spacing w:after="0"/>
            </w:pPr>
            <w:r>
              <w:rPr>
                <w:sz w:val="18"/>
              </w:rPr>
              <w:t>Break an entity at one point.</w:t>
            </w:r>
          </w:p>
        </w:tc>
        <w:tc>
          <w:tcPr>
            <w:tcW w:w="1250" w:type="dxa"/>
          </w:tcPr>
          <w:p w14:paraId="6E2D1280" w14:textId="77777777" w:rsidR="00DD642F" w:rsidRDefault="00000000">
            <w:pPr>
              <w:spacing w:after="0"/>
            </w:pPr>
            <w:r>
              <w:rPr>
                <w:sz w:val="18"/>
              </w:rPr>
              <w:t>Utilities</w:t>
            </w:r>
          </w:p>
        </w:tc>
        <w:tc>
          <w:tcPr>
            <w:tcW w:w="2110" w:type="dxa"/>
          </w:tcPr>
          <w:p w14:paraId="522B9F3A" w14:textId="77777777" w:rsidR="00DD642F" w:rsidRDefault="00000000">
            <w:pPr>
              <w:spacing w:after="0"/>
            </w:pPr>
            <w:r>
              <w:rPr>
                <w:sz w:val="16"/>
              </w:rPr>
              <w:t>QKEY.lsp</w:t>
            </w:r>
          </w:p>
        </w:tc>
      </w:tr>
      <w:tr w:rsidR="00DD642F" w14:paraId="63646A82"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E4FB33E" w14:textId="77777777" w:rsidR="00DD642F" w:rsidRDefault="00000000">
            <w:pPr>
              <w:spacing w:after="0"/>
            </w:pPr>
            <w:r>
              <w:rPr>
                <w:b/>
                <w:sz w:val="18"/>
              </w:rPr>
              <w:t>PBOX</w:t>
            </w:r>
            <w:r>
              <w:fldChar w:fldCharType="begin"/>
            </w:r>
            <w:r>
              <w:instrText xml:space="preserve"> XE "PBOX" </w:instrText>
            </w:r>
            <w:r>
              <w:fldChar w:fldCharType="end"/>
            </w:r>
          </w:p>
        </w:tc>
        <w:tc>
          <w:tcPr>
            <w:tcW w:w="3950" w:type="dxa"/>
          </w:tcPr>
          <w:p w14:paraId="529C5C37" w14:textId="77777777" w:rsidR="00DD642F" w:rsidRDefault="00000000">
            <w:pPr>
              <w:spacing w:after="0"/>
            </w:pPr>
            <w:r>
              <w:rPr>
                <w:sz w:val="18"/>
              </w:rPr>
              <w:t>Closed polyline box from two corners.</w:t>
            </w:r>
          </w:p>
        </w:tc>
        <w:tc>
          <w:tcPr>
            <w:tcW w:w="1250" w:type="dxa"/>
          </w:tcPr>
          <w:p w14:paraId="538A8C36" w14:textId="77777777" w:rsidR="00DD642F" w:rsidRDefault="00000000">
            <w:pPr>
              <w:spacing w:after="0"/>
            </w:pPr>
            <w:r>
              <w:rPr>
                <w:sz w:val="18"/>
              </w:rPr>
              <w:t>Utilities</w:t>
            </w:r>
          </w:p>
        </w:tc>
        <w:tc>
          <w:tcPr>
            <w:tcW w:w="2110" w:type="dxa"/>
          </w:tcPr>
          <w:p w14:paraId="0531D27B" w14:textId="77777777" w:rsidR="00DD642F" w:rsidRDefault="00000000">
            <w:pPr>
              <w:spacing w:after="0"/>
            </w:pPr>
            <w:r>
              <w:rPr>
                <w:sz w:val="16"/>
              </w:rPr>
              <w:t>medutil.lsp</w:t>
            </w:r>
          </w:p>
        </w:tc>
      </w:tr>
      <w:tr w:rsidR="00DD642F" w14:paraId="54D6730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E56F56A" w14:textId="77777777" w:rsidR="00DD642F" w:rsidRDefault="00000000">
            <w:pPr>
              <w:spacing w:after="0"/>
            </w:pPr>
            <w:r>
              <w:rPr>
                <w:b/>
                <w:sz w:val="18"/>
              </w:rPr>
              <w:t>PLANMOTOR</w:t>
            </w:r>
            <w:r>
              <w:fldChar w:fldCharType="begin"/>
            </w:r>
            <w:r>
              <w:instrText xml:space="preserve"> XE "PLANMOTOR" </w:instrText>
            </w:r>
            <w:r>
              <w:fldChar w:fldCharType="end"/>
            </w:r>
          </w:p>
        </w:tc>
        <w:tc>
          <w:tcPr>
            <w:tcW w:w="3950" w:type="dxa"/>
          </w:tcPr>
          <w:p w14:paraId="0911A479" w14:textId="77777777" w:rsidR="00DD642F" w:rsidRDefault="00000000">
            <w:pPr>
              <w:spacing w:after="0"/>
            </w:pPr>
            <w:r>
              <w:rPr>
                <w:sz w:val="18"/>
              </w:rPr>
              <w:t>Plan motor symbol sized from MOTOR.DAT (horizontal/vertical).</w:t>
            </w:r>
          </w:p>
        </w:tc>
        <w:tc>
          <w:tcPr>
            <w:tcW w:w="1250" w:type="dxa"/>
          </w:tcPr>
          <w:p w14:paraId="04DF7BF2" w14:textId="77777777" w:rsidR="00DD642F" w:rsidRDefault="00000000">
            <w:pPr>
              <w:spacing w:after="0"/>
            </w:pPr>
            <w:r>
              <w:rPr>
                <w:sz w:val="18"/>
              </w:rPr>
              <w:t>Details</w:t>
            </w:r>
          </w:p>
        </w:tc>
        <w:tc>
          <w:tcPr>
            <w:tcW w:w="2110" w:type="dxa"/>
          </w:tcPr>
          <w:p w14:paraId="0CA2990E" w14:textId="77777777" w:rsidR="00DD642F" w:rsidRDefault="00000000">
            <w:pPr>
              <w:spacing w:after="0"/>
            </w:pPr>
            <w:r>
              <w:rPr>
                <w:sz w:val="16"/>
              </w:rPr>
              <w:t>QKEY.lsp</w:t>
            </w:r>
          </w:p>
        </w:tc>
      </w:tr>
      <w:tr w:rsidR="00DD642F" w14:paraId="1C6CEC8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20764DA" w14:textId="77777777" w:rsidR="00DD642F" w:rsidRDefault="00000000">
            <w:pPr>
              <w:spacing w:after="0"/>
            </w:pPr>
            <w:r>
              <w:rPr>
                <w:b/>
                <w:sz w:val="18"/>
              </w:rPr>
              <w:t>PLMAKE</w:t>
            </w:r>
            <w:r>
              <w:fldChar w:fldCharType="begin"/>
            </w:r>
            <w:r>
              <w:instrText xml:space="preserve"> XE "PLMAKE" </w:instrText>
            </w:r>
            <w:r>
              <w:fldChar w:fldCharType="end"/>
            </w:r>
          </w:p>
        </w:tc>
        <w:tc>
          <w:tcPr>
            <w:tcW w:w="3950" w:type="dxa"/>
          </w:tcPr>
          <w:p w14:paraId="30B4D776" w14:textId="77777777" w:rsidR="00DD642F" w:rsidRDefault="00000000">
            <w:pPr>
              <w:spacing w:after="0"/>
            </w:pPr>
            <w:r>
              <w:rPr>
                <w:sz w:val="18"/>
              </w:rPr>
              <w:t>Converts lines to polylines.</w:t>
            </w:r>
          </w:p>
        </w:tc>
        <w:tc>
          <w:tcPr>
            <w:tcW w:w="1250" w:type="dxa"/>
          </w:tcPr>
          <w:p w14:paraId="24BAA2A9" w14:textId="77777777" w:rsidR="00DD642F" w:rsidRDefault="00000000">
            <w:pPr>
              <w:spacing w:after="0"/>
            </w:pPr>
            <w:r>
              <w:rPr>
                <w:sz w:val="18"/>
              </w:rPr>
              <w:t>Utilities</w:t>
            </w:r>
          </w:p>
        </w:tc>
        <w:tc>
          <w:tcPr>
            <w:tcW w:w="2110" w:type="dxa"/>
          </w:tcPr>
          <w:p w14:paraId="26FEEA3D" w14:textId="77777777" w:rsidR="00DD642F" w:rsidRDefault="00000000">
            <w:pPr>
              <w:spacing w:after="0"/>
            </w:pPr>
            <w:r>
              <w:rPr>
                <w:sz w:val="16"/>
              </w:rPr>
              <w:t>medutil.lsp</w:t>
            </w:r>
          </w:p>
        </w:tc>
      </w:tr>
      <w:tr w:rsidR="00DD642F" w14:paraId="3269015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9BA734D" w14:textId="77777777" w:rsidR="00DD642F" w:rsidRDefault="00000000">
            <w:pPr>
              <w:spacing w:after="0"/>
            </w:pPr>
            <w:r>
              <w:rPr>
                <w:b/>
                <w:sz w:val="18"/>
              </w:rPr>
              <w:t>PLWIDE</w:t>
            </w:r>
            <w:r>
              <w:fldChar w:fldCharType="begin"/>
            </w:r>
            <w:r>
              <w:instrText xml:space="preserve"> XE "PLWIDE" </w:instrText>
            </w:r>
            <w:r>
              <w:fldChar w:fldCharType="end"/>
            </w:r>
          </w:p>
        </w:tc>
        <w:tc>
          <w:tcPr>
            <w:tcW w:w="3950" w:type="dxa"/>
          </w:tcPr>
          <w:p w14:paraId="20E6014E" w14:textId="77777777" w:rsidR="00DD642F" w:rsidRDefault="00000000">
            <w:pPr>
              <w:spacing w:after="0"/>
            </w:pPr>
            <w:r>
              <w:rPr>
                <w:sz w:val="18"/>
              </w:rPr>
              <w:t>Polyline width change (match or type).</w:t>
            </w:r>
          </w:p>
        </w:tc>
        <w:tc>
          <w:tcPr>
            <w:tcW w:w="1250" w:type="dxa"/>
          </w:tcPr>
          <w:p w14:paraId="32CCC6E2" w14:textId="77777777" w:rsidR="00DD642F" w:rsidRDefault="00000000">
            <w:pPr>
              <w:spacing w:after="0"/>
            </w:pPr>
            <w:r>
              <w:rPr>
                <w:sz w:val="18"/>
              </w:rPr>
              <w:t>Utilities</w:t>
            </w:r>
          </w:p>
        </w:tc>
        <w:tc>
          <w:tcPr>
            <w:tcW w:w="2110" w:type="dxa"/>
          </w:tcPr>
          <w:p w14:paraId="74F692C2" w14:textId="77777777" w:rsidR="00DD642F" w:rsidRDefault="00000000">
            <w:pPr>
              <w:spacing w:after="0"/>
            </w:pPr>
            <w:r>
              <w:rPr>
                <w:sz w:val="16"/>
              </w:rPr>
              <w:t>medutil.lsp</w:t>
            </w:r>
          </w:p>
        </w:tc>
      </w:tr>
      <w:tr w:rsidR="00DD642F" w14:paraId="3B2CD017"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164E03E" w14:textId="77777777" w:rsidR="00DD642F" w:rsidRDefault="00000000">
            <w:pPr>
              <w:spacing w:after="0"/>
            </w:pPr>
            <w:r>
              <w:rPr>
                <w:b/>
                <w:sz w:val="18"/>
              </w:rPr>
              <w:t>PTRAYOFF</w:t>
            </w:r>
            <w:r>
              <w:fldChar w:fldCharType="begin"/>
            </w:r>
            <w:r>
              <w:instrText xml:space="preserve"> XE "PTRAYOFF" </w:instrText>
            </w:r>
            <w:r>
              <w:fldChar w:fldCharType="end"/>
            </w:r>
          </w:p>
        </w:tc>
        <w:tc>
          <w:tcPr>
            <w:tcW w:w="3950" w:type="dxa"/>
          </w:tcPr>
          <w:p w14:paraId="15FB4D25" w14:textId="77777777" w:rsidR="00DD642F" w:rsidRDefault="00000000">
            <w:pPr>
              <w:spacing w:after="0"/>
            </w:pPr>
            <w:r>
              <w:rPr>
                <w:sz w:val="18"/>
              </w:rPr>
              <w:t>Plan vertical tray offset at 30/45/60/90 degrees (up/down).</w:t>
            </w:r>
          </w:p>
        </w:tc>
        <w:tc>
          <w:tcPr>
            <w:tcW w:w="1250" w:type="dxa"/>
          </w:tcPr>
          <w:p w14:paraId="64CB34C5" w14:textId="77777777" w:rsidR="00DD642F" w:rsidRDefault="00000000">
            <w:pPr>
              <w:spacing w:after="0"/>
            </w:pPr>
            <w:r>
              <w:rPr>
                <w:sz w:val="18"/>
              </w:rPr>
              <w:t>Cable Tray</w:t>
            </w:r>
          </w:p>
        </w:tc>
        <w:tc>
          <w:tcPr>
            <w:tcW w:w="2110" w:type="dxa"/>
          </w:tcPr>
          <w:p w14:paraId="62B454F9" w14:textId="77777777" w:rsidR="00DD642F" w:rsidRDefault="00000000">
            <w:pPr>
              <w:spacing w:after="0"/>
            </w:pPr>
            <w:r>
              <w:rPr>
                <w:sz w:val="16"/>
              </w:rPr>
              <w:t>MEDCableTray.lsp</w:t>
            </w:r>
          </w:p>
        </w:tc>
      </w:tr>
      <w:tr w:rsidR="00DD642F" w14:paraId="4589005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137D0F5" w14:textId="77777777" w:rsidR="00DD642F" w:rsidRDefault="00000000">
            <w:pPr>
              <w:spacing w:after="0"/>
            </w:pPr>
            <w:r>
              <w:rPr>
                <w:b/>
                <w:sz w:val="18"/>
              </w:rPr>
              <w:t>PW</w:t>
            </w:r>
            <w:r>
              <w:fldChar w:fldCharType="begin"/>
            </w:r>
            <w:r>
              <w:instrText xml:space="preserve"> XE "PW" </w:instrText>
            </w:r>
            <w:r>
              <w:fldChar w:fldCharType="end"/>
            </w:r>
          </w:p>
        </w:tc>
        <w:tc>
          <w:tcPr>
            <w:tcW w:w="3950" w:type="dxa"/>
          </w:tcPr>
          <w:p w14:paraId="15580F3D" w14:textId="77777777" w:rsidR="00DD642F" w:rsidRDefault="00000000">
            <w:pPr>
              <w:spacing w:after="0"/>
            </w:pPr>
            <w:r>
              <w:rPr>
                <w:sz w:val="18"/>
              </w:rPr>
              <w:t>Polyline width change (match or type).</w:t>
            </w:r>
          </w:p>
        </w:tc>
        <w:tc>
          <w:tcPr>
            <w:tcW w:w="1250" w:type="dxa"/>
          </w:tcPr>
          <w:p w14:paraId="6E4D4E88" w14:textId="77777777" w:rsidR="00DD642F" w:rsidRDefault="00000000">
            <w:pPr>
              <w:spacing w:after="0"/>
            </w:pPr>
            <w:r>
              <w:rPr>
                <w:sz w:val="18"/>
              </w:rPr>
              <w:t>Utilities</w:t>
            </w:r>
          </w:p>
        </w:tc>
        <w:tc>
          <w:tcPr>
            <w:tcW w:w="2110" w:type="dxa"/>
          </w:tcPr>
          <w:p w14:paraId="26CA9A2A" w14:textId="77777777" w:rsidR="00DD642F" w:rsidRDefault="00000000">
            <w:pPr>
              <w:spacing w:after="0"/>
            </w:pPr>
            <w:r>
              <w:rPr>
                <w:sz w:val="16"/>
              </w:rPr>
              <w:t>medutil.lsp</w:t>
            </w:r>
          </w:p>
        </w:tc>
      </w:tr>
      <w:tr w:rsidR="00DD642F" w14:paraId="7CCB3F9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3DE1312" w14:textId="77777777" w:rsidR="00DD642F" w:rsidRDefault="00000000">
            <w:pPr>
              <w:spacing w:after="0"/>
            </w:pPr>
            <w:r>
              <w:rPr>
                <w:b/>
                <w:sz w:val="18"/>
              </w:rPr>
              <w:t>PWR</w:t>
            </w:r>
            <w:r>
              <w:fldChar w:fldCharType="begin"/>
            </w:r>
            <w:r>
              <w:instrText xml:space="preserve"> XE "PWR" </w:instrText>
            </w:r>
            <w:r>
              <w:fldChar w:fldCharType="end"/>
            </w:r>
          </w:p>
        </w:tc>
        <w:tc>
          <w:tcPr>
            <w:tcW w:w="3950" w:type="dxa"/>
          </w:tcPr>
          <w:p w14:paraId="698E65BD" w14:textId="77777777" w:rsidR="00DD642F" w:rsidRDefault="00000000">
            <w:pPr>
              <w:spacing w:after="0"/>
            </w:pPr>
            <w:r>
              <w:rPr>
                <w:sz w:val="18"/>
              </w:rPr>
              <w:t>Detail insert from that MEDType group (lighting, ground, power, instrument, tray, comm, j-box, misc).</w:t>
            </w:r>
          </w:p>
        </w:tc>
        <w:tc>
          <w:tcPr>
            <w:tcW w:w="1250" w:type="dxa"/>
          </w:tcPr>
          <w:p w14:paraId="16E1F973" w14:textId="77777777" w:rsidR="00DD642F" w:rsidRDefault="00000000">
            <w:pPr>
              <w:spacing w:after="0"/>
            </w:pPr>
            <w:r>
              <w:rPr>
                <w:sz w:val="18"/>
              </w:rPr>
              <w:t>Details</w:t>
            </w:r>
          </w:p>
        </w:tc>
        <w:tc>
          <w:tcPr>
            <w:tcW w:w="2110" w:type="dxa"/>
          </w:tcPr>
          <w:p w14:paraId="762B78EE" w14:textId="77777777" w:rsidR="00DD642F" w:rsidRDefault="00000000">
            <w:pPr>
              <w:spacing w:after="0"/>
            </w:pPr>
            <w:r>
              <w:rPr>
                <w:sz w:val="16"/>
              </w:rPr>
              <w:t>meddetl.lsp</w:t>
            </w:r>
          </w:p>
        </w:tc>
      </w:tr>
      <w:tr w:rsidR="00DD642F" w14:paraId="1C36CC2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C536AE2" w14:textId="77777777" w:rsidR="00DD642F" w:rsidRDefault="00000000">
            <w:pPr>
              <w:spacing w:after="0"/>
            </w:pPr>
            <w:r>
              <w:rPr>
                <w:b/>
                <w:sz w:val="18"/>
              </w:rPr>
              <w:t>QC</w:t>
            </w:r>
            <w:r>
              <w:fldChar w:fldCharType="begin"/>
            </w:r>
            <w:r>
              <w:instrText xml:space="preserve"> XE "QC" </w:instrText>
            </w:r>
            <w:r>
              <w:fldChar w:fldCharType="end"/>
            </w:r>
          </w:p>
        </w:tc>
        <w:tc>
          <w:tcPr>
            <w:tcW w:w="3950" w:type="dxa"/>
          </w:tcPr>
          <w:p w14:paraId="473830A6" w14:textId="77777777" w:rsidR="00DD642F" w:rsidRDefault="00000000">
            <w:pPr>
              <w:spacing w:after="0"/>
            </w:pPr>
            <w:r>
              <w:rPr>
                <w:sz w:val="18"/>
              </w:rPr>
              <w:t>Circles of several radii from one center.</w:t>
            </w:r>
          </w:p>
        </w:tc>
        <w:tc>
          <w:tcPr>
            <w:tcW w:w="1250" w:type="dxa"/>
          </w:tcPr>
          <w:p w14:paraId="51AF3442" w14:textId="77777777" w:rsidR="00DD642F" w:rsidRDefault="00000000">
            <w:pPr>
              <w:spacing w:after="0"/>
            </w:pPr>
            <w:r>
              <w:rPr>
                <w:sz w:val="18"/>
              </w:rPr>
              <w:t>Utilities</w:t>
            </w:r>
          </w:p>
        </w:tc>
        <w:tc>
          <w:tcPr>
            <w:tcW w:w="2110" w:type="dxa"/>
          </w:tcPr>
          <w:p w14:paraId="4974ADA7" w14:textId="77777777" w:rsidR="00DD642F" w:rsidRDefault="00000000">
            <w:pPr>
              <w:spacing w:after="0"/>
            </w:pPr>
            <w:r>
              <w:rPr>
                <w:sz w:val="16"/>
              </w:rPr>
              <w:t>QKEY.lsp</w:t>
            </w:r>
          </w:p>
        </w:tc>
      </w:tr>
      <w:tr w:rsidR="00DD642F" w14:paraId="0CA111D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D4341B1" w14:textId="77777777" w:rsidR="00DD642F" w:rsidRDefault="00000000">
            <w:pPr>
              <w:spacing w:after="0"/>
            </w:pPr>
            <w:r>
              <w:rPr>
                <w:b/>
                <w:sz w:val="18"/>
              </w:rPr>
              <w:t>QE</w:t>
            </w:r>
            <w:r>
              <w:fldChar w:fldCharType="begin"/>
            </w:r>
            <w:r>
              <w:instrText xml:space="preserve"> XE "QE" </w:instrText>
            </w:r>
            <w:r>
              <w:fldChar w:fldCharType="end"/>
            </w:r>
          </w:p>
        </w:tc>
        <w:tc>
          <w:tcPr>
            <w:tcW w:w="3950" w:type="dxa"/>
          </w:tcPr>
          <w:p w14:paraId="183C2CB9" w14:textId="77777777" w:rsidR="00DD642F" w:rsidRDefault="00000000">
            <w:pPr>
              <w:spacing w:after="0"/>
            </w:pPr>
            <w:r>
              <w:rPr>
                <w:sz w:val="18"/>
              </w:rPr>
              <w:t>Erases a fixed-size crossing window from a picked point (legacy sheet helper).</w:t>
            </w:r>
          </w:p>
        </w:tc>
        <w:tc>
          <w:tcPr>
            <w:tcW w:w="1250" w:type="dxa"/>
          </w:tcPr>
          <w:p w14:paraId="578C6DC7" w14:textId="77777777" w:rsidR="00DD642F" w:rsidRDefault="00000000">
            <w:pPr>
              <w:spacing w:after="0"/>
            </w:pPr>
            <w:r>
              <w:rPr>
                <w:sz w:val="18"/>
              </w:rPr>
              <w:t>Utilities</w:t>
            </w:r>
          </w:p>
        </w:tc>
        <w:tc>
          <w:tcPr>
            <w:tcW w:w="2110" w:type="dxa"/>
          </w:tcPr>
          <w:p w14:paraId="415C4A74" w14:textId="77777777" w:rsidR="00DD642F" w:rsidRDefault="00000000">
            <w:pPr>
              <w:spacing w:after="0"/>
            </w:pPr>
            <w:r>
              <w:rPr>
                <w:sz w:val="16"/>
              </w:rPr>
              <w:t>QKEY.lsp</w:t>
            </w:r>
          </w:p>
        </w:tc>
      </w:tr>
      <w:tr w:rsidR="00DD642F" w14:paraId="2B6CB38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A364CCF" w14:textId="77777777" w:rsidR="00DD642F" w:rsidRDefault="00000000">
            <w:pPr>
              <w:spacing w:after="0"/>
            </w:pPr>
            <w:r>
              <w:rPr>
                <w:b/>
                <w:sz w:val="18"/>
              </w:rPr>
              <w:t>QTA</w:t>
            </w:r>
            <w:r>
              <w:fldChar w:fldCharType="begin"/>
            </w:r>
            <w:r>
              <w:instrText xml:space="preserve"> XE "QTA" </w:instrText>
            </w:r>
            <w:r>
              <w:fldChar w:fldCharType="end"/>
            </w:r>
          </w:p>
        </w:tc>
        <w:tc>
          <w:tcPr>
            <w:tcW w:w="3950" w:type="dxa"/>
          </w:tcPr>
          <w:p w14:paraId="302D63A9" w14:textId="77777777" w:rsidR="00DD642F" w:rsidRDefault="00000000">
            <w:pPr>
              <w:spacing w:after="0"/>
            </w:pPr>
            <w:r>
              <w:rPr>
                <w:sz w:val="18"/>
              </w:rPr>
              <w:t>Quick cable-tag text with prefix A / E / R / T on selected text.</w:t>
            </w:r>
          </w:p>
        </w:tc>
        <w:tc>
          <w:tcPr>
            <w:tcW w:w="1250" w:type="dxa"/>
          </w:tcPr>
          <w:p w14:paraId="585528A7" w14:textId="77777777" w:rsidR="00DD642F" w:rsidRDefault="00000000">
            <w:pPr>
              <w:spacing w:after="0"/>
            </w:pPr>
            <w:r>
              <w:rPr>
                <w:sz w:val="18"/>
              </w:rPr>
              <w:t>Tagging</w:t>
            </w:r>
          </w:p>
        </w:tc>
        <w:tc>
          <w:tcPr>
            <w:tcW w:w="2110" w:type="dxa"/>
          </w:tcPr>
          <w:p w14:paraId="56057BD6" w14:textId="77777777" w:rsidR="00DD642F" w:rsidRDefault="00000000">
            <w:pPr>
              <w:spacing w:after="0"/>
            </w:pPr>
            <w:r>
              <w:rPr>
                <w:sz w:val="16"/>
              </w:rPr>
              <w:t>QKEY.lsp</w:t>
            </w:r>
          </w:p>
        </w:tc>
      </w:tr>
      <w:tr w:rsidR="00DD642F" w14:paraId="65B784C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4304CBD" w14:textId="77777777" w:rsidR="00DD642F" w:rsidRDefault="00000000">
            <w:pPr>
              <w:spacing w:after="0"/>
            </w:pPr>
            <w:r>
              <w:rPr>
                <w:b/>
                <w:sz w:val="18"/>
              </w:rPr>
              <w:t>QTE</w:t>
            </w:r>
            <w:r>
              <w:fldChar w:fldCharType="begin"/>
            </w:r>
            <w:r>
              <w:instrText xml:space="preserve"> XE "QTE" </w:instrText>
            </w:r>
            <w:r>
              <w:fldChar w:fldCharType="end"/>
            </w:r>
          </w:p>
        </w:tc>
        <w:tc>
          <w:tcPr>
            <w:tcW w:w="3950" w:type="dxa"/>
          </w:tcPr>
          <w:p w14:paraId="4BFCAA74" w14:textId="77777777" w:rsidR="00DD642F" w:rsidRDefault="00000000">
            <w:pPr>
              <w:spacing w:after="0"/>
            </w:pPr>
            <w:r>
              <w:rPr>
                <w:sz w:val="18"/>
              </w:rPr>
              <w:t>Quick cable-tag text with prefix A / E / R / T on selected text.</w:t>
            </w:r>
          </w:p>
        </w:tc>
        <w:tc>
          <w:tcPr>
            <w:tcW w:w="1250" w:type="dxa"/>
          </w:tcPr>
          <w:p w14:paraId="3723FC08" w14:textId="77777777" w:rsidR="00DD642F" w:rsidRDefault="00000000">
            <w:pPr>
              <w:spacing w:after="0"/>
            </w:pPr>
            <w:r>
              <w:rPr>
                <w:sz w:val="18"/>
              </w:rPr>
              <w:t>Tagging</w:t>
            </w:r>
          </w:p>
        </w:tc>
        <w:tc>
          <w:tcPr>
            <w:tcW w:w="2110" w:type="dxa"/>
          </w:tcPr>
          <w:p w14:paraId="7A889B37" w14:textId="77777777" w:rsidR="00DD642F" w:rsidRDefault="00000000">
            <w:pPr>
              <w:spacing w:after="0"/>
            </w:pPr>
            <w:r>
              <w:rPr>
                <w:sz w:val="16"/>
              </w:rPr>
              <w:t>QKEY.lsp</w:t>
            </w:r>
          </w:p>
        </w:tc>
      </w:tr>
      <w:tr w:rsidR="00DD642F" w14:paraId="12CDBF5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C6E244E" w14:textId="77777777" w:rsidR="00DD642F" w:rsidRDefault="00000000">
            <w:pPr>
              <w:spacing w:after="0"/>
            </w:pPr>
            <w:r>
              <w:rPr>
                <w:b/>
                <w:sz w:val="18"/>
              </w:rPr>
              <w:t>QTR</w:t>
            </w:r>
            <w:r>
              <w:fldChar w:fldCharType="begin"/>
            </w:r>
            <w:r>
              <w:instrText xml:space="preserve"> XE "QTR" </w:instrText>
            </w:r>
            <w:r>
              <w:fldChar w:fldCharType="end"/>
            </w:r>
          </w:p>
        </w:tc>
        <w:tc>
          <w:tcPr>
            <w:tcW w:w="3950" w:type="dxa"/>
          </w:tcPr>
          <w:p w14:paraId="3873A5E5" w14:textId="77777777" w:rsidR="00DD642F" w:rsidRDefault="00000000">
            <w:pPr>
              <w:spacing w:after="0"/>
            </w:pPr>
            <w:r>
              <w:rPr>
                <w:sz w:val="18"/>
              </w:rPr>
              <w:t>Quick cable-tag text with prefix A / E / R / T on selected text.</w:t>
            </w:r>
          </w:p>
        </w:tc>
        <w:tc>
          <w:tcPr>
            <w:tcW w:w="1250" w:type="dxa"/>
          </w:tcPr>
          <w:p w14:paraId="47B008B3" w14:textId="77777777" w:rsidR="00DD642F" w:rsidRDefault="00000000">
            <w:pPr>
              <w:spacing w:after="0"/>
            </w:pPr>
            <w:r>
              <w:rPr>
                <w:sz w:val="18"/>
              </w:rPr>
              <w:t>Tagging</w:t>
            </w:r>
          </w:p>
        </w:tc>
        <w:tc>
          <w:tcPr>
            <w:tcW w:w="2110" w:type="dxa"/>
          </w:tcPr>
          <w:p w14:paraId="474A91F2" w14:textId="77777777" w:rsidR="00DD642F" w:rsidRDefault="00000000">
            <w:pPr>
              <w:spacing w:after="0"/>
            </w:pPr>
            <w:r>
              <w:rPr>
                <w:sz w:val="16"/>
              </w:rPr>
              <w:t>QKEY.lsp</w:t>
            </w:r>
          </w:p>
        </w:tc>
      </w:tr>
      <w:tr w:rsidR="00DD642F" w14:paraId="288315C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A333370" w14:textId="77777777" w:rsidR="00DD642F" w:rsidRDefault="00000000">
            <w:pPr>
              <w:spacing w:after="0"/>
            </w:pPr>
            <w:r>
              <w:rPr>
                <w:b/>
                <w:sz w:val="18"/>
              </w:rPr>
              <w:t>QTT</w:t>
            </w:r>
            <w:r>
              <w:fldChar w:fldCharType="begin"/>
            </w:r>
            <w:r>
              <w:instrText xml:space="preserve"> XE "QTT" </w:instrText>
            </w:r>
            <w:r>
              <w:fldChar w:fldCharType="end"/>
            </w:r>
          </w:p>
        </w:tc>
        <w:tc>
          <w:tcPr>
            <w:tcW w:w="3950" w:type="dxa"/>
          </w:tcPr>
          <w:p w14:paraId="19495C08" w14:textId="77777777" w:rsidR="00DD642F" w:rsidRDefault="00000000">
            <w:pPr>
              <w:spacing w:after="0"/>
            </w:pPr>
            <w:r>
              <w:rPr>
                <w:sz w:val="18"/>
              </w:rPr>
              <w:t>Quick cable-tag text with prefix A / E / R / T on selected text.</w:t>
            </w:r>
          </w:p>
        </w:tc>
        <w:tc>
          <w:tcPr>
            <w:tcW w:w="1250" w:type="dxa"/>
          </w:tcPr>
          <w:p w14:paraId="2E5C5AA0" w14:textId="77777777" w:rsidR="00DD642F" w:rsidRDefault="00000000">
            <w:pPr>
              <w:spacing w:after="0"/>
            </w:pPr>
            <w:r>
              <w:rPr>
                <w:sz w:val="18"/>
              </w:rPr>
              <w:t>Tagging</w:t>
            </w:r>
          </w:p>
        </w:tc>
        <w:tc>
          <w:tcPr>
            <w:tcW w:w="2110" w:type="dxa"/>
          </w:tcPr>
          <w:p w14:paraId="280D7D0D" w14:textId="77777777" w:rsidR="00DD642F" w:rsidRDefault="00000000">
            <w:pPr>
              <w:spacing w:after="0"/>
            </w:pPr>
            <w:r>
              <w:rPr>
                <w:sz w:val="16"/>
              </w:rPr>
              <w:t>QKEY.lsp</w:t>
            </w:r>
          </w:p>
        </w:tc>
      </w:tr>
      <w:tr w:rsidR="00DD642F" w14:paraId="48AB7AF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7E7DDD1" w14:textId="77777777" w:rsidR="00DD642F" w:rsidRDefault="00000000">
            <w:pPr>
              <w:spacing w:after="0"/>
            </w:pPr>
            <w:r>
              <w:rPr>
                <w:b/>
                <w:sz w:val="18"/>
              </w:rPr>
              <w:lastRenderedPageBreak/>
              <w:t>QVTEST</w:t>
            </w:r>
            <w:r>
              <w:fldChar w:fldCharType="begin"/>
            </w:r>
            <w:r>
              <w:instrText xml:space="preserve"> XE "QVTEST" </w:instrText>
            </w:r>
            <w:r>
              <w:fldChar w:fldCharType="end"/>
            </w:r>
          </w:p>
        </w:tc>
        <w:tc>
          <w:tcPr>
            <w:tcW w:w="3950" w:type="dxa"/>
          </w:tcPr>
          <w:p w14:paraId="2535894C" w14:textId="77777777" w:rsidR="00DD642F" w:rsidRDefault="00000000">
            <w:pPr>
              <w:spacing w:after="0"/>
            </w:pPr>
            <w:r>
              <w:rPr>
                <w:sz w:val="18"/>
              </w:rPr>
              <w:t>Developer test for the 3D tray builders (MED3DTrayFunctions.lsp). Not a user command.</w:t>
            </w:r>
          </w:p>
        </w:tc>
        <w:tc>
          <w:tcPr>
            <w:tcW w:w="1250" w:type="dxa"/>
          </w:tcPr>
          <w:p w14:paraId="11E0F171" w14:textId="77777777" w:rsidR="00DD642F" w:rsidRDefault="00000000">
            <w:pPr>
              <w:spacing w:after="0"/>
            </w:pPr>
            <w:r>
              <w:rPr>
                <w:sz w:val="18"/>
              </w:rPr>
              <w:t>Developer / Test</w:t>
            </w:r>
          </w:p>
        </w:tc>
        <w:tc>
          <w:tcPr>
            <w:tcW w:w="2110" w:type="dxa"/>
          </w:tcPr>
          <w:p w14:paraId="7D9B44CD" w14:textId="77777777" w:rsidR="00DD642F" w:rsidRDefault="00000000">
            <w:pPr>
              <w:spacing w:after="0"/>
            </w:pPr>
            <w:r>
              <w:rPr>
                <w:sz w:val="16"/>
              </w:rPr>
              <w:t>MED3DTrayFunctions.lsp</w:t>
            </w:r>
          </w:p>
        </w:tc>
      </w:tr>
      <w:tr w:rsidR="00DD642F" w14:paraId="408F0AD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59A01F7" w14:textId="77777777" w:rsidR="00DD642F" w:rsidRDefault="00000000">
            <w:pPr>
              <w:spacing w:after="0"/>
            </w:pPr>
            <w:r>
              <w:rPr>
                <w:b/>
                <w:sz w:val="18"/>
              </w:rPr>
              <w:t>RC</w:t>
            </w:r>
            <w:r>
              <w:fldChar w:fldCharType="begin"/>
            </w:r>
            <w:r>
              <w:instrText xml:space="preserve"> XE "RC" </w:instrText>
            </w:r>
            <w:r>
              <w:fldChar w:fldCharType="end"/>
            </w:r>
          </w:p>
        </w:tc>
        <w:tc>
          <w:tcPr>
            <w:tcW w:w="3950" w:type="dxa"/>
          </w:tcPr>
          <w:p w14:paraId="304A5A91" w14:textId="77777777" w:rsidR="00DD642F" w:rsidRDefault="00000000">
            <w:pPr>
              <w:spacing w:after="0"/>
            </w:pPr>
            <w:r>
              <w:rPr>
                <w:sz w:val="18"/>
              </w:rPr>
              <w:t>Erase / copy / move / rotate with window or crossing preselected.</w:t>
            </w:r>
          </w:p>
        </w:tc>
        <w:tc>
          <w:tcPr>
            <w:tcW w:w="1250" w:type="dxa"/>
          </w:tcPr>
          <w:p w14:paraId="2F812DA4" w14:textId="77777777" w:rsidR="00DD642F" w:rsidRDefault="00000000">
            <w:pPr>
              <w:spacing w:after="0"/>
            </w:pPr>
            <w:r>
              <w:rPr>
                <w:sz w:val="18"/>
              </w:rPr>
              <w:t>Utilities</w:t>
            </w:r>
          </w:p>
        </w:tc>
        <w:tc>
          <w:tcPr>
            <w:tcW w:w="2110" w:type="dxa"/>
          </w:tcPr>
          <w:p w14:paraId="09C0B291" w14:textId="77777777" w:rsidR="00DD642F" w:rsidRDefault="00000000">
            <w:pPr>
              <w:spacing w:after="0"/>
            </w:pPr>
            <w:r>
              <w:rPr>
                <w:sz w:val="16"/>
              </w:rPr>
              <w:t>QKEY.lsp</w:t>
            </w:r>
          </w:p>
        </w:tc>
      </w:tr>
      <w:tr w:rsidR="00DD642F" w14:paraId="31F96FC4"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A9EB8DC" w14:textId="77777777" w:rsidR="00DD642F" w:rsidRDefault="00000000">
            <w:pPr>
              <w:spacing w:after="0"/>
            </w:pPr>
            <w:r>
              <w:rPr>
                <w:b/>
                <w:sz w:val="18"/>
              </w:rPr>
              <w:t>REFDWG</w:t>
            </w:r>
            <w:r>
              <w:fldChar w:fldCharType="begin"/>
            </w:r>
            <w:r>
              <w:instrText xml:space="preserve"> XE "REFDWG" </w:instrText>
            </w:r>
            <w:r>
              <w:fldChar w:fldCharType="end"/>
            </w:r>
          </w:p>
        </w:tc>
        <w:tc>
          <w:tcPr>
            <w:tcW w:w="3950" w:type="dxa"/>
          </w:tcPr>
          <w:p w14:paraId="4626ADF5" w14:textId="77777777" w:rsidR="00DD642F" w:rsidRDefault="00000000">
            <w:pPr>
              <w:spacing w:after="0"/>
            </w:pPr>
            <w:r>
              <w:rPr>
                <w:sz w:val="18"/>
              </w:rPr>
              <w:t>Reference drawing list next to the title block (from the drawing list).</w:t>
            </w:r>
          </w:p>
        </w:tc>
        <w:tc>
          <w:tcPr>
            <w:tcW w:w="1250" w:type="dxa"/>
          </w:tcPr>
          <w:p w14:paraId="54EC6845" w14:textId="77777777" w:rsidR="00DD642F" w:rsidRDefault="00000000">
            <w:pPr>
              <w:spacing w:after="0"/>
            </w:pPr>
            <w:r>
              <w:rPr>
                <w:sz w:val="18"/>
              </w:rPr>
              <w:t>Utilities</w:t>
            </w:r>
          </w:p>
        </w:tc>
        <w:tc>
          <w:tcPr>
            <w:tcW w:w="2110" w:type="dxa"/>
          </w:tcPr>
          <w:p w14:paraId="0C68F7DC" w14:textId="77777777" w:rsidR="00DD642F" w:rsidRDefault="00000000">
            <w:pPr>
              <w:spacing w:after="0"/>
            </w:pPr>
            <w:r>
              <w:rPr>
                <w:sz w:val="16"/>
              </w:rPr>
              <w:t>QKEY.lsp</w:t>
            </w:r>
          </w:p>
        </w:tc>
      </w:tr>
      <w:tr w:rsidR="00DD642F" w14:paraId="21B834B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9417890" w14:textId="77777777" w:rsidR="00DD642F" w:rsidRDefault="00000000">
            <w:pPr>
              <w:spacing w:after="0"/>
            </w:pPr>
            <w:r>
              <w:rPr>
                <w:b/>
                <w:sz w:val="18"/>
              </w:rPr>
              <w:t>RT</w:t>
            </w:r>
            <w:r>
              <w:fldChar w:fldCharType="begin"/>
            </w:r>
            <w:r>
              <w:instrText xml:space="preserve"> XE "RT" </w:instrText>
            </w:r>
            <w:r>
              <w:fldChar w:fldCharType="end"/>
            </w:r>
          </w:p>
        </w:tc>
        <w:tc>
          <w:tcPr>
            <w:tcW w:w="3950" w:type="dxa"/>
          </w:tcPr>
          <w:p w14:paraId="6FBAF54A" w14:textId="77777777" w:rsidR="00DD642F" w:rsidRDefault="00000000">
            <w:pPr>
              <w:spacing w:after="0"/>
            </w:pPr>
            <w:r>
              <w:rPr>
                <w:sz w:val="18"/>
              </w:rPr>
              <w:t>Replaces several text entities with one value (pick or type).</w:t>
            </w:r>
          </w:p>
        </w:tc>
        <w:tc>
          <w:tcPr>
            <w:tcW w:w="1250" w:type="dxa"/>
          </w:tcPr>
          <w:p w14:paraId="726114EF" w14:textId="77777777" w:rsidR="00DD642F" w:rsidRDefault="00000000">
            <w:pPr>
              <w:spacing w:after="0"/>
            </w:pPr>
            <w:r>
              <w:rPr>
                <w:sz w:val="18"/>
              </w:rPr>
              <w:t>Text</w:t>
            </w:r>
          </w:p>
        </w:tc>
        <w:tc>
          <w:tcPr>
            <w:tcW w:w="2110" w:type="dxa"/>
          </w:tcPr>
          <w:p w14:paraId="116D1B2C" w14:textId="77777777" w:rsidR="00DD642F" w:rsidRDefault="00000000">
            <w:pPr>
              <w:spacing w:after="0"/>
            </w:pPr>
            <w:r>
              <w:rPr>
                <w:sz w:val="16"/>
              </w:rPr>
              <w:t>medtext.lsp</w:t>
            </w:r>
          </w:p>
        </w:tc>
      </w:tr>
      <w:tr w:rsidR="00DD642F" w14:paraId="363E958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32CA0547" w14:textId="77777777" w:rsidR="00DD642F" w:rsidRDefault="00000000">
            <w:pPr>
              <w:spacing w:after="0"/>
            </w:pPr>
            <w:r>
              <w:rPr>
                <w:b/>
                <w:sz w:val="18"/>
              </w:rPr>
              <w:t>RUN3DCABLE</w:t>
            </w:r>
            <w:r>
              <w:fldChar w:fldCharType="begin"/>
            </w:r>
            <w:r>
              <w:instrText xml:space="preserve"> XE "RUN3DCABLE" </w:instrText>
            </w:r>
            <w:r>
              <w:fldChar w:fldCharType="end"/>
            </w:r>
          </w:p>
        </w:tc>
        <w:tc>
          <w:tcPr>
            <w:tcW w:w="3950" w:type="dxa"/>
          </w:tcPr>
          <w:p w14:paraId="0B393742" w14:textId="77777777" w:rsidR="00DD642F" w:rsidRDefault="00000000">
            <w:pPr>
              <w:spacing w:after="0"/>
            </w:pPr>
            <w:r>
              <w:rPr>
                <w:sz w:val="18"/>
              </w:rPr>
              <w:t>Cable on a 3DPOLY using the current _CABCODE and cable-type layer.</w:t>
            </w:r>
          </w:p>
        </w:tc>
        <w:tc>
          <w:tcPr>
            <w:tcW w:w="1250" w:type="dxa"/>
          </w:tcPr>
          <w:p w14:paraId="2D0996E0" w14:textId="77777777" w:rsidR="00DD642F" w:rsidRDefault="00000000">
            <w:pPr>
              <w:spacing w:after="0"/>
            </w:pPr>
            <w:r>
              <w:rPr>
                <w:sz w:val="18"/>
              </w:rPr>
              <w:t>Cables</w:t>
            </w:r>
          </w:p>
        </w:tc>
        <w:tc>
          <w:tcPr>
            <w:tcW w:w="2110" w:type="dxa"/>
          </w:tcPr>
          <w:p w14:paraId="63EDD62E" w14:textId="77777777" w:rsidR="00DD642F" w:rsidRDefault="00000000">
            <w:pPr>
              <w:spacing w:after="0"/>
            </w:pPr>
            <w:r>
              <w:rPr>
                <w:sz w:val="16"/>
              </w:rPr>
              <w:t>medcable.lsp</w:t>
            </w:r>
          </w:p>
        </w:tc>
      </w:tr>
      <w:tr w:rsidR="00DD642F" w14:paraId="1A87D76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9FA33D5" w14:textId="77777777" w:rsidR="00DD642F" w:rsidRDefault="00000000">
            <w:pPr>
              <w:spacing w:after="0"/>
            </w:pPr>
            <w:r>
              <w:rPr>
                <w:b/>
                <w:sz w:val="18"/>
              </w:rPr>
              <w:t>RW</w:t>
            </w:r>
            <w:r>
              <w:fldChar w:fldCharType="begin"/>
            </w:r>
            <w:r>
              <w:instrText xml:space="preserve"> XE "RW" </w:instrText>
            </w:r>
            <w:r>
              <w:fldChar w:fldCharType="end"/>
            </w:r>
          </w:p>
        </w:tc>
        <w:tc>
          <w:tcPr>
            <w:tcW w:w="3950" w:type="dxa"/>
          </w:tcPr>
          <w:p w14:paraId="2EA32E2C" w14:textId="77777777" w:rsidR="00DD642F" w:rsidRDefault="00000000">
            <w:pPr>
              <w:spacing w:after="0"/>
            </w:pPr>
            <w:r>
              <w:rPr>
                <w:sz w:val="18"/>
              </w:rPr>
              <w:t>Erase / copy / move / rotate with window or crossing preselected.</w:t>
            </w:r>
          </w:p>
        </w:tc>
        <w:tc>
          <w:tcPr>
            <w:tcW w:w="1250" w:type="dxa"/>
          </w:tcPr>
          <w:p w14:paraId="452F25E0" w14:textId="77777777" w:rsidR="00DD642F" w:rsidRDefault="00000000">
            <w:pPr>
              <w:spacing w:after="0"/>
            </w:pPr>
            <w:r>
              <w:rPr>
                <w:sz w:val="18"/>
              </w:rPr>
              <w:t>Utilities</w:t>
            </w:r>
          </w:p>
        </w:tc>
        <w:tc>
          <w:tcPr>
            <w:tcW w:w="2110" w:type="dxa"/>
          </w:tcPr>
          <w:p w14:paraId="3CCCDEB0" w14:textId="77777777" w:rsidR="00DD642F" w:rsidRDefault="00000000">
            <w:pPr>
              <w:spacing w:after="0"/>
            </w:pPr>
            <w:r>
              <w:rPr>
                <w:sz w:val="16"/>
              </w:rPr>
              <w:t>QKEY.lsp</w:t>
            </w:r>
          </w:p>
        </w:tc>
      </w:tr>
      <w:tr w:rsidR="00DD642F" w14:paraId="2900FEB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85EB572" w14:textId="77777777" w:rsidR="00DD642F" w:rsidRDefault="00000000">
            <w:pPr>
              <w:spacing w:after="0"/>
            </w:pPr>
            <w:r>
              <w:rPr>
                <w:b/>
                <w:sz w:val="18"/>
              </w:rPr>
              <w:t>SECT</w:t>
            </w:r>
            <w:r>
              <w:fldChar w:fldCharType="begin"/>
            </w:r>
            <w:r>
              <w:instrText xml:space="preserve"> XE "SECT" </w:instrText>
            </w:r>
            <w:r>
              <w:fldChar w:fldCharType="end"/>
            </w:r>
          </w:p>
        </w:tc>
        <w:tc>
          <w:tcPr>
            <w:tcW w:w="3950" w:type="dxa"/>
          </w:tcPr>
          <w:p w14:paraId="1463D75E" w14:textId="77777777" w:rsidR="00DD642F" w:rsidRDefault="00000000">
            <w:pPr>
              <w:spacing w:after="0"/>
            </w:pPr>
            <w:r>
              <w:rPr>
                <w:sz w:val="18"/>
              </w:rPr>
              <w:t>Section marks in plan (two points + letter). This definition wins (loads after MEDCommands.lsp).</w:t>
            </w:r>
          </w:p>
        </w:tc>
        <w:tc>
          <w:tcPr>
            <w:tcW w:w="1250" w:type="dxa"/>
          </w:tcPr>
          <w:p w14:paraId="5549FBC7" w14:textId="77777777" w:rsidR="00DD642F" w:rsidRDefault="00000000">
            <w:pPr>
              <w:spacing w:after="0"/>
            </w:pPr>
            <w:r>
              <w:rPr>
                <w:sz w:val="18"/>
              </w:rPr>
              <w:t>Tagging</w:t>
            </w:r>
          </w:p>
        </w:tc>
        <w:tc>
          <w:tcPr>
            <w:tcW w:w="2110" w:type="dxa"/>
          </w:tcPr>
          <w:p w14:paraId="124CD7D7" w14:textId="77777777" w:rsidR="00DD642F" w:rsidRDefault="00000000">
            <w:pPr>
              <w:spacing w:after="0"/>
            </w:pPr>
            <w:r>
              <w:rPr>
                <w:sz w:val="16"/>
              </w:rPr>
              <w:t>medtag.lsp; also in MEDCommands.lsp</w:t>
            </w:r>
          </w:p>
        </w:tc>
      </w:tr>
      <w:tr w:rsidR="00DD642F" w14:paraId="307907EC"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6388162" w14:textId="77777777" w:rsidR="00DD642F" w:rsidRDefault="00000000">
            <w:pPr>
              <w:spacing w:after="0"/>
            </w:pPr>
            <w:r>
              <w:rPr>
                <w:b/>
                <w:sz w:val="18"/>
              </w:rPr>
              <w:t>SECTD</w:t>
            </w:r>
            <w:r>
              <w:fldChar w:fldCharType="begin"/>
            </w:r>
            <w:r>
              <w:instrText xml:space="preserve"> XE "SECTD" </w:instrText>
            </w:r>
            <w:r>
              <w:fldChar w:fldCharType="end"/>
            </w:r>
          </w:p>
        </w:tc>
        <w:tc>
          <w:tcPr>
            <w:tcW w:w="3950" w:type="dxa"/>
          </w:tcPr>
          <w:p w14:paraId="60C84A57" w14:textId="77777777" w:rsidR="00DD642F" w:rsidRDefault="00000000">
            <w:pPr>
              <w:spacing w:after="0"/>
            </w:pPr>
            <w:r>
              <w:rPr>
                <w:sz w:val="18"/>
              </w:rPr>
              <w:t>Inserts the dynamic section-mark block sect-dyn on the MED text layer.</w:t>
            </w:r>
          </w:p>
        </w:tc>
        <w:tc>
          <w:tcPr>
            <w:tcW w:w="1250" w:type="dxa"/>
          </w:tcPr>
          <w:p w14:paraId="7ED8DF37" w14:textId="77777777" w:rsidR="00DD642F" w:rsidRDefault="00000000">
            <w:pPr>
              <w:spacing w:after="0"/>
            </w:pPr>
            <w:r>
              <w:rPr>
                <w:sz w:val="18"/>
              </w:rPr>
              <w:t>Tagging</w:t>
            </w:r>
          </w:p>
        </w:tc>
        <w:tc>
          <w:tcPr>
            <w:tcW w:w="2110" w:type="dxa"/>
          </w:tcPr>
          <w:p w14:paraId="60F84B99" w14:textId="77777777" w:rsidR="00DD642F" w:rsidRDefault="00000000">
            <w:pPr>
              <w:spacing w:after="0"/>
            </w:pPr>
            <w:r>
              <w:rPr>
                <w:sz w:val="16"/>
              </w:rPr>
              <w:t>MEDCommands.lsp</w:t>
            </w:r>
          </w:p>
        </w:tc>
      </w:tr>
      <w:tr w:rsidR="00DD642F" w14:paraId="0F83713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E31AC52" w14:textId="77777777" w:rsidR="00DD642F" w:rsidRDefault="00000000">
            <w:pPr>
              <w:spacing w:after="0"/>
            </w:pPr>
            <w:r>
              <w:rPr>
                <w:b/>
                <w:sz w:val="18"/>
              </w:rPr>
              <w:t>SETLIM</w:t>
            </w:r>
            <w:r>
              <w:fldChar w:fldCharType="begin"/>
            </w:r>
            <w:r>
              <w:instrText xml:space="preserve"> XE "SETLIM" </w:instrText>
            </w:r>
            <w:r>
              <w:fldChar w:fldCharType="end"/>
            </w:r>
          </w:p>
        </w:tc>
        <w:tc>
          <w:tcPr>
            <w:tcW w:w="3950" w:type="dxa"/>
          </w:tcPr>
          <w:p w14:paraId="42AC997C" w14:textId="77777777" w:rsidR="00DD642F" w:rsidRDefault="00000000">
            <w:pPr>
              <w:spacing w:after="0"/>
            </w:pPr>
            <w:r>
              <w:rPr>
                <w:sz w:val="18"/>
              </w:rPr>
              <w:t>Sets drawing limits from the title block size and current MED scale.</w:t>
            </w:r>
          </w:p>
        </w:tc>
        <w:tc>
          <w:tcPr>
            <w:tcW w:w="1250" w:type="dxa"/>
          </w:tcPr>
          <w:p w14:paraId="7288FFC3" w14:textId="77777777" w:rsidR="00DD642F" w:rsidRDefault="00000000">
            <w:pPr>
              <w:spacing w:after="0"/>
            </w:pPr>
            <w:r>
              <w:rPr>
                <w:sz w:val="18"/>
              </w:rPr>
              <w:t>Setup</w:t>
            </w:r>
          </w:p>
        </w:tc>
        <w:tc>
          <w:tcPr>
            <w:tcW w:w="2110" w:type="dxa"/>
          </w:tcPr>
          <w:p w14:paraId="0CC8D441" w14:textId="77777777" w:rsidR="00DD642F" w:rsidRDefault="00000000">
            <w:pPr>
              <w:spacing w:after="0"/>
            </w:pPr>
            <w:r>
              <w:rPr>
                <w:sz w:val="16"/>
              </w:rPr>
              <w:t>medsetup.lsp</w:t>
            </w:r>
          </w:p>
        </w:tc>
      </w:tr>
      <w:tr w:rsidR="00DD642F" w14:paraId="7BE8A82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09A4BC1" w14:textId="77777777" w:rsidR="00DD642F" w:rsidRDefault="00000000">
            <w:pPr>
              <w:spacing w:after="0"/>
            </w:pPr>
            <w:r>
              <w:rPr>
                <w:b/>
                <w:sz w:val="18"/>
              </w:rPr>
              <w:t>SETLINK</w:t>
            </w:r>
            <w:r>
              <w:fldChar w:fldCharType="begin"/>
            </w:r>
            <w:r>
              <w:instrText xml:space="preserve"> XE "SETLINK" </w:instrText>
            </w:r>
            <w:r>
              <w:fldChar w:fldCharType="end"/>
            </w:r>
          </w:p>
        </w:tc>
        <w:tc>
          <w:tcPr>
            <w:tcW w:w="3950" w:type="dxa"/>
          </w:tcPr>
          <w:p w14:paraId="7A58F49D" w14:textId="77777777" w:rsidR="00DD642F" w:rsidRDefault="00000000">
            <w:pPr>
              <w:spacing w:after="0"/>
            </w:pPr>
            <w:r>
              <w:rPr>
                <w:sz w:val="18"/>
              </w:rPr>
              <w:t>Builds a linked (field) string / sum from several sources into a target.</w:t>
            </w:r>
          </w:p>
        </w:tc>
        <w:tc>
          <w:tcPr>
            <w:tcW w:w="1250" w:type="dxa"/>
          </w:tcPr>
          <w:p w14:paraId="41AD3281" w14:textId="77777777" w:rsidR="00DD642F" w:rsidRDefault="00000000">
            <w:pPr>
              <w:spacing w:after="0"/>
            </w:pPr>
            <w:r>
              <w:rPr>
                <w:sz w:val="18"/>
              </w:rPr>
              <w:t>Text</w:t>
            </w:r>
          </w:p>
        </w:tc>
        <w:tc>
          <w:tcPr>
            <w:tcW w:w="2110" w:type="dxa"/>
          </w:tcPr>
          <w:p w14:paraId="2C77684A" w14:textId="77777777" w:rsidR="00DD642F" w:rsidRDefault="00000000">
            <w:pPr>
              <w:spacing w:after="0"/>
            </w:pPr>
            <w:r>
              <w:rPr>
                <w:sz w:val="16"/>
              </w:rPr>
              <w:t>medutil.lsp</w:t>
            </w:r>
          </w:p>
        </w:tc>
      </w:tr>
      <w:tr w:rsidR="00DD642F" w14:paraId="05396228"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7881F76" w14:textId="77777777" w:rsidR="00DD642F" w:rsidRDefault="00000000">
            <w:pPr>
              <w:spacing w:after="0"/>
            </w:pPr>
            <w:r>
              <w:rPr>
                <w:b/>
                <w:sz w:val="18"/>
              </w:rPr>
              <w:t>SETLINKSUM</w:t>
            </w:r>
            <w:r>
              <w:fldChar w:fldCharType="begin"/>
            </w:r>
            <w:r>
              <w:instrText xml:space="preserve"> XE "SETLINKSUM" </w:instrText>
            </w:r>
            <w:r>
              <w:fldChar w:fldCharType="end"/>
            </w:r>
          </w:p>
        </w:tc>
        <w:tc>
          <w:tcPr>
            <w:tcW w:w="3950" w:type="dxa"/>
          </w:tcPr>
          <w:p w14:paraId="2C2BC15E" w14:textId="77777777" w:rsidR="00DD642F" w:rsidRDefault="00000000">
            <w:pPr>
              <w:spacing w:after="0"/>
            </w:pPr>
            <w:r>
              <w:rPr>
                <w:sz w:val="18"/>
              </w:rPr>
              <w:t>Builds a linked (field) string / sum from several sources into a target.</w:t>
            </w:r>
          </w:p>
        </w:tc>
        <w:tc>
          <w:tcPr>
            <w:tcW w:w="1250" w:type="dxa"/>
          </w:tcPr>
          <w:p w14:paraId="25A60246" w14:textId="77777777" w:rsidR="00DD642F" w:rsidRDefault="00000000">
            <w:pPr>
              <w:spacing w:after="0"/>
            </w:pPr>
            <w:r>
              <w:rPr>
                <w:sz w:val="18"/>
              </w:rPr>
              <w:t>Text</w:t>
            </w:r>
          </w:p>
        </w:tc>
        <w:tc>
          <w:tcPr>
            <w:tcW w:w="2110" w:type="dxa"/>
          </w:tcPr>
          <w:p w14:paraId="6CB20A13" w14:textId="77777777" w:rsidR="00DD642F" w:rsidRDefault="00000000">
            <w:pPr>
              <w:spacing w:after="0"/>
            </w:pPr>
            <w:r>
              <w:rPr>
                <w:sz w:val="16"/>
              </w:rPr>
              <w:t>medutil.lsp</w:t>
            </w:r>
          </w:p>
        </w:tc>
      </w:tr>
      <w:tr w:rsidR="00DD642F" w14:paraId="519167E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57757B3" w14:textId="77777777" w:rsidR="00DD642F" w:rsidRDefault="00000000">
            <w:pPr>
              <w:spacing w:after="0"/>
            </w:pPr>
            <w:r>
              <w:rPr>
                <w:b/>
                <w:sz w:val="18"/>
              </w:rPr>
              <w:t>SETPLOT</w:t>
            </w:r>
            <w:r>
              <w:fldChar w:fldCharType="begin"/>
            </w:r>
            <w:r>
              <w:instrText xml:space="preserve"> XE "SETPLOT" </w:instrText>
            </w:r>
            <w:r>
              <w:fldChar w:fldCharType="end"/>
            </w:r>
          </w:p>
        </w:tc>
        <w:tc>
          <w:tcPr>
            <w:tcW w:w="3950" w:type="dxa"/>
          </w:tcPr>
          <w:p w14:paraId="4E6C2639" w14:textId="77777777" w:rsidR="00DD642F" w:rsidRDefault="00000000">
            <w:pPr>
              <w:spacing w:after="0"/>
            </w:pPr>
            <w:r>
              <w:rPr>
                <w:sz w:val="18"/>
              </w:rPr>
              <w:t>Sets or turns off the plot correction factor used by MED text/symbol scaling.</w:t>
            </w:r>
          </w:p>
        </w:tc>
        <w:tc>
          <w:tcPr>
            <w:tcW w:w="1250" w:type="dxa"/>
          </w:tcPr>
          <w:p w14:paraId="26033B64" w14:textId="77777777" w:rsidR="00DD642F" w:rsidRDefault="00000000">
            <w:pPr>
              <w:spacing w:after="0"/>
            </w:pPr>
            <w:r>
              <w:rPr>
                <w:sz w:val="18"/>
              </w:rPr>
              <w:t>Setup</w:t>
            </w:r>
          </w:p>
        </w:tc>
        <w:tc>
          <w:tcPr>
            <w:tcW w:w="2110" w:type="dxa"/>
          </w:tcPr>
          <w:p w14:paraId="650A2745" w14:textId="77777777" w:rsidR="00DD642F" w:rsidRDefault="00000000">
            <w:pPr>
              <w:spacing w:after="0"/>
            </w:pPr>
            <w:r>
              <w:rPr>
                <w:sz w:val="16"/>
              </w:rPr>
              <w:t>medsetup.lsp</w:t>
            </w:r>
          </w:p>
        </w:tc>
      </w:tr>
      <w:tr w:rsidR="00DD642F" w14:paraId="40063BD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24B9043" w14:textId="77777777" w:rsidR="00DD642F" w:rsidRDefault="00000000">
            <w:pPr>
              <w:spacing w:after="0"/>
            </w:pPr>
            <w:r>
              <w:rPr>
                <w:b/>
                <w:sz w:val="18"/>
              </w:rPr>
              <w:t>SETUP</w:t>
            </w:r>
            <w:r>
              <w:fldChar w:fldCharType="begin"/>
            </w:r>
            <w:r>
              <w:instrText xml:space="preserve"> XE "SETUP" </w:instrText>
            </w:r>
            <w:r>
              <w:fldChar w:fldCharType="end"/>
            </w:r>
          </w:p>
        </w:tc>
        <w:tc>
          <w:tcPr>
            <w:tcW w:w="3950" w:type="dxa"/>
          </w:tcPr>
          <w:p w14:paraId="37EA2C89" w14:textId="77777777" w:rsidR="00DD642F" w:rsidRDefault="00000000">
            <w:pPr>
              <w:spacing w:after="0"/>
            </w:pPr>
            <w:r>
              <w:rPr>
                <w:sz w:val="18"/>
              </w:rPr>
              <w:t>Drawing setup: DCL for scale set, title block (model or paper space), text styles; sets _SC, DIMSCALE, USERR1.</w:t>
            </w:r>
          </w:p>
        </w:tc>
        <w:tc>
          <w:tcPr>
            <w:tcW w:w="1250" w:type="dxa"/>
          </w:tcPr>
          <w:p w14:paraId="2DBB6793" w14:textId="77777777" w:rsidR="00DD642F" w:rsidRDefault="00000000">
            <w:pPr>
              <w:spacing w:after="0"/>
            </w:pPr>
            <w:r>
              <w:rPr>
                <w:sz w:val="18"/>
              </w:rPr>
              <w:t>Setup</w:t>
            </w:r>
          </w:p>
        </w:tc>
        <w:tc>
          <w:tcPr>
            <w:tcW w:w="2110" w:type="dxa"/>
          </w:tcPr>
          <w:p w14:paraId="09814A26" w14:textId="77777777" w:rsidR="00DD642F" w:rsidRDefault="00000000">
            <w:pPr>
              <w:spacing w:after="0"/>
            </w:pPr>
            <w:r>
              <w:rPr>
                <w:sz w:val="16"/>
              </w:rPr>
              <w:t>medsetup.lsp</w:t>
            </w:r>
          </w:p>
        </w:tc>
      </w:tr>
      <w:tr w:rsidR="00DD642F" w14:paraId="3559B5D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A319A9D" w14:textId="77777777" w:rsidR="00DD642F" w:rsidRDefault="00000000">
            <w:pPr>
              <w:spacing w:after="0"/>
            </w:pPr>
            <w:r>
              <w:rPr>
                <w:b/>
                <w:sz w:val="18"/>
              </w:rPr>
              <w:t>SHOWFIELDCODE</w:t>
            </w:r>
            <w:r>
              <w:fldChar w:fldCharType="begin"/>
            </w:r>
            <w:r>
              <w:instrText xml:space="preserve"> XE "SHOWFIELDCODE" </w:instrText>
            </w:r>
            <w:r>
              <w:fldChar w:fldCharType="end"/>
            </w:r>
          </w:p>
        </w:tc>
        <w:tc>
          <w:tcPr>
            <w:tcW w:w="3950" w:type="dxa"/>
          </w:tcPr>
          <w:p w14:paraId="6C056322" w14:textId="77777777" w:rsidR="00DD642F" w:rsidRDefault="00000000">
            <w:pPr>
              <w:spacing w:after="0"/>
            </w:pPr>
            <w:r>
              <w:rPr>
                <w:sz w:val="18"/>
              </w:rPr>
              <w:t>Shows the field code of a picked entity.</w:t>
            </w:r>
          </w:p>
        </w:tc>
        <w:tc>
          <w:tcPr>
            <w:tcW w:w="1250" w:type="dxa"/>
          </w:tcPr>
          <w:p w14:paraId="25B8F0FC" w14:textId="77777777" w:rsidR="00DD642F" w:rsidRDefault="00000000">
            <w:pPr>
              <w:spacing w:after="0"/>
            </w:pPr>
            <w:r>
              <w:rPr>
                <w:sz w:val="18"/>
              </w:rPr>
              <w:t>Text</w:t>
            </w:r>
          </w:p>
        </w:tc>
        <w:tc>
          <w:tcPr>
            <w:tcW w:w="2110" w:type="dxa"/>
          </w:tcPr>
          <w:p w14:paraId="4301C119" w14:textId="77777777" w:rsidR="00DD642F" w:rsidRDefault="00000000">
            <w:pPr>
              <w:spacing w:after="0"/>
            </w:pPr>
            <w:r>
              <w:rPr>
                <w:sz w:val="16"/>
              </w:rPr>
              <w:t>medutil.lsp</w:t>
            </w:r>
          </w:p>
        </w:tc>
      </w:tr>
      <w:tr w:rsidR="00DD642F" w14:paraId="6D046DBB"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DA21089" w14:textId="77777777" w:rsidR="00DD642F" w:rsidRDefault="00000000">
            <w:pPr>
              <w:spacing w:after="0"/>
            </w:pPr>
            <w:r>
              <w:rPr>
                <w:b/>
                <w:sz w:val="18"/>
              </w:rPr>
              <w:t>SL</w:t>
            </w:r>
            <w:r>
              <w:fldChar w:fldCharType="begin"/>
            </w:r>
            <w:r>
              <w:instrText xml:space="preserve"> XE "SL" </w:instrText>
            </w:r>
            <w:r>
              <w:fldChar w:fldCharType="end"/>
            </w:r>
          </w:p>
        </w:tc>
        <w:tc>
          <w:tcPr>
            <w:tcW w:w="3950" w:type="dxa"/>
          </w:tcPr>
          <w:p w14:paraId="5D613547" w14:textId="77777777" w:rsidR="00DD642F" w:rsidRDefault="00000000">
            <w:pPr>
              <w:spacing w:after="0"/>
            </w:pPr>
            <w:r>
              <w:rPr>
                <w:sz w:val="18"/>
              </w:rPr>
              <w:t>Sets the current layer from a picked entity.</w:t>
            </w:r>
          </w:p>
        </w:tc>
        <w:tc>
          <w:tcPr>
            <w:tcW w:w="1250" w:type="dxa"/>
          </w:tcPr>
          <w:p w14:paraId="7545D901" w14:textId="77777777" w:rsidR="00DD642F" w:rsidRDefault="00000000">
            <w:pPr>
              <w:spacing w:after="0"/>
            </w:pPr>
            <w:r>
              <w:rPr>
                <w:sz w:val="18"/>
              </w:rPr>
              <w:t>Utilities</w:t>
            </w:r>
          </w:p>
        </w:tc>
        <w:tc>
          <w:tcPr>
            <w:tcW w:w="2110" w:type="dxa"/>
          </w:tcPr>
          <w:p w14:paraId="13A2F101" w14:textId="77777777" w:rsidR="00DD642F" w:rsidRDefault="00000000">
            <w:pPr>
              <w:spacing w:after="0"/>
            </w:pPr>
            <w:r>
              <w:rPr>
                <w:sz w:val="16"/>
              </w:rPr>
              <w:t>medutil.lsp</w:t>
            </w:r>
          </w:p>
        </w:tc>
      </w:tr>
      <w:tr w:rsidR="00DD642F" w14:paraId="0E6FB9E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DF28BE1" w14:textId="77777777" w:rsidR="00DD642F" w:rsidRDefault="00000000">
            <w:pPr>
              <w:spacing w:after="0"/>
            </w:pPr>
            <w:r>
              <w:rPr>
                <w:b/>
                <w:sz w:val="18"/>
              </w:rPr>
              <w:t>SORT</w:t>
            </w:r>
            <w:r>
              <w:fldChar w:fldCharType="begin"/>
            </w:r>
            <w:r>
              <w:instrText xml:space="preserve"> XE "SORT" </w:instrText>
            </w:r>
            <w:r>
              <w:fldChar w:fldCharType="end"/>
            </w:r>
          </w:p>
        </w:tc>
        <w:tc>
          <w:tcPr>
            <w:tcW w:w="3950" w:type="dxa"/>
          </w:tcPr>
          <w:p w14:paraId="3CED14C6" w14:textId="77777777" w:rsidR="00DD642F" w:rsidRDefault="00000000">
            <w:pPr>
              <w:spacing w:after="0"/>
            </w:pPr>
            <w:r>
              <w:rPr>
                <w:sz w:val="18"/>
              </w:rPr>
              <w:t>Sorts and rewrites the existing reference drawing list text.</w:t>
            </w:r>
          </w:p>
        </w:tc>
        <w:tc>
          <w:tcPr>
            <w:tcW w:w="1250" w:type="dxa"/>
          </w:tcPr>
          <w:p w14:paraId="6E42C831" w14:textId="77777777" w:rsidR="00DD642F" w:rsidRDefault="00000000">
            <w:pPr>
              <w:spacing w:after="0"/>
            </w:pPr>
            <w:r>
              <w:rPr>
                <w:sz w:val="18"/>
              </w:rPr>
              <w:t>Utilities</w:t>
            </w:r>
          </w:p>
        </w:tc>
        <w:tc>
          <w:tcPr>
            <w:tcW w:w="2110" w:type="dxa"/>
          </w:tcPr>
          <w:p w14:paraId="1306FEF5" w14:textId="77777777" w:rsidR="00DD642F" w:rsidRDefault="00000000">
            <w:pPr>
              <w:spacing w:after="0"/>
            </w:pPr>
            <w:r>
              <w:rPr>
                <w:sz w:val="16"/>
              </w:rPr>
              <w:t>QKEY.lsp</w:t>
            </w:r>
          </w:p>
        </w:tc>
      </w:tr>
      <w:tr w:rsidR="00DD642F" w14:paraId="7F94E2D8"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F3C600F" w14:textId="77777777" w:rsidR="00DD642F" w:rsidRDefault="00000000">
            <w:pPr>
              <w:spacing w:after="0"/>
            </w:pPr>
            <w:r>
              <w:rPr>
                <w:b/>
                <w:sz w:val="18"/>
              </w:rPr>
              <w:t>ST</w:t>
            </w:r>
            <w:r>
              <w:fldChar w:fldCharType="begin"/>
            </w:r>
            <w:r>
              <w:instrText xml:space="preserve"> XE "ST" </w:instrText>
            </w:r>
            <w:r>
              <w:fldChar w:fldCharType="end"/>
            </w:r>
          </w:p>
        </w:tc>
        <w:tc>
          <w:tcPr>
            <w:tcW w:w="3950" w:type="dxa"/>
          </w:tcPr>
          <w:p w14:paraId="7A3E0AAB" w14:textId="77777777" w:rsidR="00DD642F" w:rsidRDefault="00000000">
            <w:pPr>
              <w:spacing w:after="0"/>
            </w:pPr>
            <w:r>
              <w:rPr>
                <w:sz w:val="18"/>
              </w:rPr>
              <w:t>STRETCH with crossing already chosen.</w:t>
            </w:r>
          </w:p>
        </w:tc>
        <w:tc>
          <w:tcPr>
            <w:tcW w:w="1250" w:type="dxa"/>
          </w:tcPr>
          <w:p w14:paraId="392C3FA0" w14:textId="77777777" w:rsidR="00DD642F" w:rsidRDefault="00000000">
            <w:pPr>
              <w:spacing w:after="0"/>
            </w:pPr>
            <w:r>
              <w:rPr>
                <w:sz w:val="18"/>
              </w:rPr>
              <w:t>Utilities</w:t>
            </w:r>
          </w:p>
        </w:tc>
        <w:tc>
          <w:tcPr>
            <w:tcW w:w="2110" w:type="dxa"/>
          </w:tcPr>
          <w:p w14:paraId="7191C08D" w14:textId="77777777" w:rsidR="00DD642F" w:rsidRDefault="00000000">
            <w:pPr>
              <w:spacing w:after="0"/>
            </w:pPr>
            <w:r>
              <w:rPr>
                <w:sz w:val="16"/>
              </w:rPr>
              <w:t>QKEY.lsp</w:t>
            </w:r>
          </w:p>
        </w:tc>
      </w:tr>
      <w:tr w:rsidR="00DD642F" w14:paraId="24FD68D2"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DCF81F7" w14:textId="77777777" w:rsidR="00DD642F" w:rsidRDefault="00000000">
            <w:pPr>
              <w:spacing w:after="0"/>
            </w:pPr>
            <w:r>
              <w:rPr>
                <w:b/>
                <w:sz w:val="18"/>
              </w:rPr>
              <w:t>STRUT</w:t>
            </w:r>
            <w:r>
              <w:fldChar w:fldCharType="begin"/>
            </w:r>
            <w:r>
              <w:instrText xml:space="preserve"> XE "STRUT" </w:instrText>
            </w:r>
            <w:r>
              <w:fldChar w:fldCharType="end"/>
            </w:r>
          </w:p>
        </w:tc>
        <w:tc>
          <w:tcPr>
            <w:tcW w:w="3950" w:type="dxa"/>
          </w:tcPr>
          <w:p w14:paraId="6CB9A031" w14:textId="77777777" w:rsidR="00DD642F" w:rsidRDefault="00000000">
            <w:pPr>
              <w:spacing w:after="0"/>
            </w:pPr>
            <w:r>
              <w:rPr>
                <w:sz w:val="18"/>
              </w:rPr>
              <w:t>Framing channel (strut) run between two points.</w:t>
            </w:r>
          </w:p>
        </w:tc>
        <w:tc>
          <w:tcPr>
            <w:tcW w:w="1250" w:type="dxa"/>
          </w:tcPr>
          <w:p w14:paraId="2843723C" w14:textId="77777777" w:rsidR="00DD642F" w:rsidRDefault="00000000">
            <w:pPr>
              <w:spacing w:after="0"/>
            </w:pPr>
            <w:r>
              <w:rPr>
                <w:sz w:val="18"/>
              </w:rPr>
              <w:t>Cable Tray</w:t>
            </w:r>
          </w:p>
        </w:tc>
        <w:tc>
          <w:tcPr>
            <w:tcW w:w="2110" w:type="dxa"/>
          </w:tcPr>
          <w:p w14:paraId="3E823A25" w14:textId="77777777" w:rsidR="00DD642F" w:rsidRDefault="00000000">
            <w:pPr>
              <w:spacing w:after="0"/>
            </w:pPr>
            <w:r>
              <w:rPr>
                <w:sz w:val="16"/>
              </w:rPr>
              <w:t>MEDCableTray.lsp</w:t>
            </w:r>
          </w:p>
        </w:tc>
      </w:tr>
      <w:tr w:rsidR="00DD642F" w14:paraId="0573D1B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8AB0FCA" w14:textId="77777777" w:rsidR="00DD642F" w:rsidRDefault="00000000">
            <w:pPr>
              <w:spacing w:after="0"/>
            </w:pPr>
            <w:r>
              <w:rPr>
                <w:b/>
                <w:sz w:val="18"/>
              </w:rPr>
              <w:t>STRUT1</w:t>
            </w:r>
            <w:r>
              <w:fldChar w:fldCharType="begin"/>
            </w:r>
            <w:r>
              <w:instrText xml:space="preserve"> XE "STRUT1" </w:instrText>
            </w:r>
            <w:r>
              <w:fldChar w:fldCharType="end"/>
            </w:r>
          </w:p>
        </w:tc>
        <w:tc>
          <w:tcPr>
            <w:tcW w:w="3950" w:type="dxa"/>
          </w:tcPr>
          <w:p w14:paraId="45898782" w14:textId="77777777" w:rsidR="00DD642F" w:rsidRDefault="00000000">
            <w:pPr>
              <w:spacing w:after="0"/>
            </w:pPr>
            <w:r>
              <w:rPr>
                <w:sz w:val="18"/>
              </w:rPr>
              <w:t>Strut on the centerline layer with MED xdata (QKEY variant).</w:t>
            </w:r>
          </w:p>
        </w:tc>
        <w:tc>
          <w:tcPr>
            <w:tcW w:w="1250" w:type="dxa"/>
          </w:tcPr>
          <w:p w14:paraId="482058DF" w14:textId="77777777" w:rsidR="00DD642F" w:rsidRDefault="00000000">
            <w:pPr>
              <w:spacing w:after="0"/>
            </w:pPr>
            <w:r>
              <w:rPr>
                <w:sz w:val="18"/>
              </w:rPr>
              <w:t>Cable Tray</w:t>
            </w:r>
          </w:p>
        </w:tc>
        <w:tc>
          <w:tcPr>
            <w:tcW w:w="2110" w:type="dxa"/>
          </w:tcPr>
          <w:p w14:paraId="1BFE4A44" w14:textId="77777777" w:rsidR="00DD642F" w:rsidRDefault="00000000">
            <w:pPr>
              <w:spacing w:after="0"/>
            </w:pPr>
            <w:r>
              <w:rPr>
                <w:sz w:val="16"/>
              </w:rPr>
              <w:t>QKEY.lsp</w:t>
            </w:r>
          </w:p>
        </w:tc>
      </w:tr>
      <w:tr w:rsidR="00DD642F" w14:paraId="5DDC752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7415077" w14:textId="77777777" w:rsidR="00DD642F" w:rsidRDefault="00000000">
            <w:pPr>
              <w:spacing w:after="0"/>
            </w:pPr>
            <w:r>
              <w:rPr>
                <w:b/>
                <w:sz w:val="18"/>
              </w:rPr>
              <w:t>T1</w:t>
            </w:r>
            <w:r>
              <w:fldChar w:fldCharType="begin"/>
            </w:r>
            <w:r>
              <w:instrText xml:space="preserve"> XE "T1" </w:instrText>
            </w:r>
            <w:r>
              <w:fldChar w:fldCharType="end"/>
            </w:r>
          </w:p>
        </w:tc>
        <w:tc>
          <w:tcPr>
            <w:tcW w:w="3950" w:type="dxa"/>
          </w:tcPr>
          <w:p w14:paraId="2FB8D028" w14:textId="77777777" w:rsidR="00DD642F" w:rsidRDefault="00000000">
            <w:pPr>
              <w:spacing w:after="0"/>
            </w:pPr>
            <w:r>
              <w:rPr>
                <w:sz w:val="18"/>
              </w:rPr>
              <w:t>Starts text (DTEXT) in the default MED body text style (0.125 plotted). A quick command, not a text style.</w:t>
            </w:r>
          </w:p>
        </w:tc>
        <w:tc>
          <w:tcPr>
            <w:tcW w:w="1250" w:type="dxa"/>
          </w:tcPr>
          <w:p w14:paraId="601649B9" w14:textId="77777777" w:rsidR="00DD642F" w:rsidRDefault="00000000">
            <w:pPr>
              <w:spacing w:after="0"/>
            </w:pPr>
            <w:r>
              <w:rPr>
                <w:sz w:val="18"/>
              </w:rPr>
              <w:t>Text</w:t>
            </w:r>
          </w:p>
        </w:tc>
        <w:tc>
          <w:tcPr>
            <w:tcW w:w="2110" w:type="dxa"/>
          </w:tcPr>
          <w:p w14:paraId="52172B14" w14:textId="77777777" w:rsidR="00DD642F" w:rsidRDefault="00000000">
            <w:pPr>
              <w:spacing w:after="0"/>
            </w:pPr>
            <w:r>
              <w:rPr>
                <w:sz w:val="16"/>
              </w:rPr>
              <w:t>MEDCommands.lsp</w:t>
            </w:r>
          </w:p>
        </w:tc>
      </w:tr>
      <w:tr w:rsidR="00DD642F" w14:paraId="7CFD9C6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D885A86" w14:textId="77777777" w:rsidR="00DD642F" w:rsidRDefault="00000000">
            <w:pPr>
              <w:spacing w:after="0"/>
            </w:pPr>
            <w:r>
              <w:rPr>
                <w:b/>
                <w:sz w:val="18"/>
              </w:rPr>
              <w:t>T1THIN</w:t>
            </w:r>
            <w:r>
              <w:fldChar w:fldCharType="begin"/>
            </w:r>
            <w:r>
              <w:instrText xml:space="preserve"> XE "T1THIN" </w:instrText>
            </w:r>
            <w:r>
              <w:fldChar w:fldCharType="end"/>
            </w:r>
          </w:p>
        </w:tc>
        <w:tc>
          <w:tcPr>
            <w:tcW w:w="3950" w:type="dxa"/>
          </w:tcPr>
          <w:p w14:paraId="2305A757" w14:textId="77777777" w:rsidR="00DD642F" w:rsidRDefault="00000000">
            <w:pPr>
              <w:spacing w:after="0"/>
            </w:pPr>
            <w:r>
              <w:rPr>
                <w:sz w:val="18"/>
              </w:rPr>
              <w:t>Sets the T1Thin MED text style.</w:t>
            </w:r>
          </w:p>
        </w:tc>
        <w:tc>
          <w:tcPr>
            <w:tcW w:w="1250" w:type="dxa"/>
          </w:tcPr>
          <w:p w14:paraId="2AF1745F" w14:textId="77777777" w:rsidR="00DD642F" w:rsidRDefault="00000000">
            <w:pPr>
              <w:spacing w:after="0"/>
            </w:pPr>
            <w:r>
              <w:rPr>
                <w:sz w:val="18"/>
              </w:rPr>
              <w:t>Text</w:t>
            </w:r>
          </w:p>
        </w:tc>
        <w:tc>
          <w:tcPr>
            <w:tcW w:w="2110" w:type="dxa"/>
          </w:tcPr>
          <w:p w14:paraId="0C0A2A18" w14:textId="77777777" w:rsidR="00DD642F" w:rsidRDefault="00000000">
            <w:pPr>
              <w:spacing w:after="0"/>
            </w:pPr>
            <w:r>
              <w:rPr>
                <w:sz w:val="16"/>
              </w:rPr>
              <w:t>QKEY.lsp</w:t>
            </w:r>
          </w:p>
        </w:tc>
      </w:tr>
      <w:tr w:rsidR="00DD642F" w14:paraId="5C66F98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8670D44" w14:textId="77777777" w:rsidR="00DD642F" w:rsidRDefault="00000000">
            <w:pPr>
              <w:spacing w:after="0"/>
            </w:pPr>
            <w:r>
              <w:rPr>
                <w:b/>
                <w:sz w:val="18"/>
              </w:rPr>
              <w:t>T2</w:t>
            </w:r>
            <w:r>
              <w:fldChar w:fldCharType="begin"/>
            </w:r>
            <w:r>
              <w:instrText xml:space="preserve"> XE "T2" </w:instrText>
            </w:r>
            <w:r>
              <w:fldChar w:fldCharType="end"/>
            </w:r>
          </w:p>
        </w:tc>
        <w:tc>
          <w:tcPr>
            <w:tcW w:w="3950" w:type="dxa"/>
          </w:tcPr>
          <w:p w14:paraId="1474B35C" w14:textId="77777777" w:rsidR="00DD642F" w:rsidRDefault="00000000">
            <w:pPr>
              <w:spacing w:after="0"/>
            </w:pPr>
            <w:r>
              <w:rPr>
                <w:sz w:val="18"/>
              </w:rPr>
              <w:t>Starts text (DTEXT) in the default MED medium text style (0.15625 plotted). A quick command, not a text style.</w:t>
            </w:r>
          </w:p>
        </w:tc>
        <w:tc>
          <w:tcPr>
            <w:tcW w:w="1250" w:type="dxa"/>
          </w:tcPr>
          <w:p w14:paraId="5C11991A" w14:textId="77777777" w:rsidR="00DD642F" w:rsidRDefault="00000000">
            <w:pPr>
              <w:spacing w:after="0"/>
            </w:pPr>
            <w:r>
              <w:rPr>
                <w:sz w:val="18"/>
              </w:rPr>
              <w:t>Text</w:t>
            </w:r>
          </w:p>
        </w:tc>
        <w:tc>
          <w:tcPr>
            <w:tcW w:w="2110" w:type="dxa"/>
          </w:tcPr>
          <w:p w14:paraId="2A2B5BA1" w14:textId="77777777" w:rsidR="00DD642F" w:rsidRDefault="00000000">
            <w:pPr>
              <w:spacing w:after="0"/>
            </w:pPr>
            <w:r>
              <w:rPr>
                <w:sz w:val="16"/>
              </w:rPr>
              <w:t>MEDCommands.lsp</w:t>
            </w:r>
          </w:p>
        </w:tc>
      </w:tr>
      <w:tr w:rsidR="00DD642F" w14:paraId="6EF4F64A"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57F2879" w14:textId="77777777" w:rsidR="00DD642F" w:rsidRDefault="00000000">
            <w:pPr>
              <w:spacing w:after="0"/>
            </w:pPr>
            <w:r>
              <w:rPr>
                <w:b/>
                <w:sz w:val="18"/>
              </w:rPr>
              <w:t>T3</w:t>
            </w:r>
            <w:r>
              <w:fldChar w:fldCharType="begin"/>
            </w:r>
            <w:r>
              <w:instrText xml:space="preserve"> XE "T3" </w:instrText>
            </w:r>
            <w:r>
              <w:fldChar w:fldCharType="end"/>
            </w:r>
          </w:p>
        </w:tc>
        <w:tc>
          <w:tcPr>
            <w:tcW w:w="3950" w:type="dxa"/>
          </w:tcPr>
          <w:p w14:paraId="2A409CE6" w14:textId="77777777" w:rsidR="00DD642F" w:rsidRDefault="00000000">
            <w:pPr>
              <w:spacing w:after="0"/>
            </w:pPr>
            <w:r>
              <w:rPr>
                <w:sz w:val="18"/>
              </w:rPr>
              <w:t>Starts text (DTEXT) in the default MED large text style (0.1875 plotted). A quick command, not a text style.</w:t>
            </w:r>
          </w:p>
        </w:tc>
        <w:tc>
          <w:tcPr>
            <w:tcW w:w="1250" w:type="dxa"/>
          </w:tcPr>
          <w:p w14:paraId="0BCFEF9C" w14:textId="77777777" w:rsidR="00DD642F" w:rsidRDefault="00000000">
            <w:pPr>
              <w:spacing w:after="0"/>
            </w:pPr>
            <w:r>
              <w:rPr>
                <w:sz w:val="18"/>
              </w:rPr>
              <w:t>Text</w:t>
            </w:r>
          </w:p>
        </w:tc>
        <w:tc>
          <w:tcPr>
            <w:tcW w:w="2110" w:type="dxa"/>
          </w:tcPr>
          <w:p w14:paraId="4327F529" w14:textId="77777777" w:rsidR="00DD642F" w:rsidRDefault="00000000">
            <w:pPr>
              <w:spacing w:after="0"/>
            </w:pPr>
            <w:r>
              <w:rPr>
                <w:sz w:val="16"/>
              </w:rPr>
              <w:t>MEDCommands.lsp</w:t>
            </w:r>
          </w:p>
        </w:tc>
      </w:tr>
      <w:tr w:rsidR="00DD642F" w14:paraId="6D6DD7D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6997144" w14:textId="77777777" w:rsidR="00DD642F" w:rsidRDefault="00000000">
            <w:pPr>
              <w:spacing w:after="0"/>
            </w:pPr>
            <w:r>
              <w:rPr>
                <w:b/>
                <w:sz w:val="18"/>
              </w:rPr>
              <w:t>TAKEOFF</w:t>
            </w:r>
            <w:r>
              <w:fldChar w:fldCharType="begin"/>
            </w:r>
            <w:r>
              <w:instrText xml:space="preserve"> XE "TAKEOFF" </w:instrText>
            </w:r>
            <w:r>
              <w:fldChar w:fldCharType="end"/>
            </w:r>
          </w:p>
        </w:tc>
        <w:tc>
          <w:tcPr>
            <w:tcW w:w="3950" w:type="dxa"/>
          </w:tcPr>
          <w:p w14:paraId="079B0543" w14:textId="77777777" w:rsidR="00DD642F" w:rsidRDefault="00000000">
            <w:pPr>
              <w:spacing w:after="0"/>
            </w:pPr>
            <w:r>
              <w:rPr>
                <w:sz w:val="18"/>
              </w:rPr>
              <w:t>Turns HANDLES on and runs BOM (legacy take-off wrapper).</w:t>
            </w:r>
          </w:p>
        </w:tc>
        <w:tc>
          <w:tcPr>
            <w:tcW w:w="1250" w:type="dxa"/>
          </w:tcPr>
          <w:p w14:paraId="6125A0B9" w14:textId="77777777" w:rsidR="00DD642F" w:rsidRDefault="00000000">
            <w:pPr>
              <w:spacing w:after="0"/>
            </w:pPr>
            <w:r>
              <w:rPr>
                <w:sz w:val="18"/>
              </w:rPr>
              <w:t>MED Data</w:t>
            </w:r>
          </w:p>
        </w:tc>
        <w:tc>
          <w:tcPr>
            <w:tcW w:w="2110" w:type="dxa"/>
          </w:tcPr>
          <w:p w14:paraId="7B93BAAF" w14:textId="77777777" w:rsidR="00DD642F" w:rsidRDefault="00000000">
            <w:pPr>
              <w:spacing w:after="0"/>
            </w:pPr>
            <w:r>
              <w:rPr>
                <w:sz w:val="16"/>
              </w:rPr>
              <w:t>QKEY.lsp</w:t>
            </w:r>
          </w:p>
        </w:tc>
      </w:tr>
      <w:tr w:rsidR="00DD642F" w14:paraId="6186246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9FE2E25" w14:textId="77777777" w:rsidR="00DD642F" w:rsidRDefault="00000000">
            <w:pPr>
              <w:spacing w:after="0"/>
            </w:pPr>
            <w:r>
              <w:rPr>
                <w:b/>
                <w:sz w:val="18"/>
              </w:rPr>
              <w:t>TELEV</w:t>
            </w:r>
            <w:r>
              <w:fldChar w:fldCharType="begin"/>
            </w:r>
            <w:r>
              <w:instrText xml:space="preserve"> XE "TELEV" </w:instrText>
            </w:r>
            <w:r>
              <w:fldChar w:fldCharType="end"/>
            </w:r>
          </w:p>
        </w:tc>
        <w:tc>
          <w:tcPr>
            <w:tcW w:w="3950" w:type="dxa"/>
          </w:tcPr>
          <w:p w14:paraId="173D0F98" w14:textId="77777777" w:rsidR="00DD642F" w:rsidRDefault="00000000">
            <w:pPr>
              <w:spacing w:after="0"/>
            </w:pPr>
            <w:r>
              <w:rPr>
                <w:sz w:val="18"/>
              </w:rPr>
              <w:t>Labels tray elevations with a leader tag.</w:t>
            </w:r>
          </w:p>
        </w:tc>
        <w:tc>
          <w:tcPr>
            <w:tcW w:w="1250" w:type="dxa"/>
          </w:tcPr>
          <w:p w14:paraId="1C8BFF01" w14:textId="77777777" w:rsidR="00DD642F" w:rsidRDefault="00000000">
            <w:pPr>
              <w:spacing w:after="0"/>
            </w:pPr>
            <w:r>
              <w:rPr>
                <w:sz w:val="18"/>
              </w:rPr>
              <w:t>Cable Tray</w:t>
            </w:r>
          </w:p>
        </w:tc>
        <w:tc>
          <w:tcPr>
            <w:tcW w:w="2110" w:type="dxa"/>
          </w:tcPr>
          <w:p w14:paraId="41C29976" w14:textId="77777777" w:rsidR="00DD642F" w:rsidRDefault="00000000">
            <w:pPr>
              <w:spacing w:after="0"/>
            </w:pPr>
            <w:r>
              <w:rPr>
                <w:sz w:val="16"/>
              </w:rPr>
              <w:t>QKEY.lsp</w:t>
            </w:r>
          </w:p>
        </w:tc>
      </w:tr>
      <w:tr w:rsidR="00DD642F" w14:paraId="527957E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22E4EEA" w14:textId="77777777" w:rsidR="00DD642F" w:rsidRDefault="00000000">
            <w:pPr>
              <w:spacing w:after="0"/>
            </w:pPr>
            <w:r>
              <w:rPr>
                <w:b/>
                <w:sz w:val="18"/>
              </w:rPr>
              <w:t>TEST</w:t>
            </w:r>
            <w:r>
              <w:fldChar w:fldCharType="begin"/>
            </w:r>
            <w:r>
              <w:instrText xml:space="preserve"> XE "TEST" </w:instrText>
            </w:r>
            <w:r>
              <w:fldChar w:fldCharType="end"/>
            </w:r>
          </w:p>
        </w:tc>
        <w:tc>
          <w:tcPr>
            <w:tcW w:w="3950" w:type="dxa"/>
          </w:tcPr>
          <w:p w14:paraId="75965141" w14:textId="77777777" w:rsidR="00DD642F" w:rsidRDefault="00000000">
            <w:pPr>
              <w:spacing w:after="0"/>
            </w:pPr>
            <w:r>
              <w:rPr>
                <w:sz w:val="18"/>
              </w:rPr>
              <w:t>Developer test in medtray.lsp. Not a user command.</w:t>
            </w:r>
          </w:p>
        </w:tc>
        <w:tc>
          <w:tcPr>
            <w:tcW w:w="1250" w:type="dxa"/>
          </w:tcPr>
          <w:p w14:paraId="22B81A55" w14:textId="77777777" w:rsidR="00DD642F" w:rsidRDefault="00000000">
            <w:pPr>
              <w:spacing w:after="0"/>
            </w:pPr>
            <w:r>
              <w:rPr>
                <w:sz w:val="18"/>
              </w:rPr>
              <w:t>Developer / Test</w:t>
            </w:r>
          </w:p>
        </w:tc>
        <w:tc>
          <w:tcPr>
            <w:tcW w:w="2110" w:type="dxa"/>
          </w:tcPr>
          <w:p w14:paraId="0BD70221" w14:textId="77777777" w:rsidR="00DD642F" w:rsidRDefault="00000000">
            <w:pPr>
              <w:spacing w:after="0"/>
            </w:pPr>
            <w:r>
              <w:rPr>
                <w:sz w:val="16"/>
              </w:rPr>
              <w:t>medtray.lsp</w:t>
            </w:r>
          </w:p>
        </w:tc>
      </w:tr>
      <w:tr w:rsidR="00DD642F" w14:paraId="635E549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42DD6F8" w14:textId="77777777" w:rsidR="00DD642F" w:rsidRDefault="00000000">
            <w:pPr>
              <w:spacing w:after="0"/>
            </w:pPr>
            <w:r>
              <w:rPr>
                <w:b/>
                <w:sz w:val="18"/>
              </w:rPr>
              <w:t>TJ</w:t>
            </w:r>
            <w:r>
              <w:fldChar w:fldCharType="begin"/>
            </w:r>
            <w:r>
              <w:instrText xml:space="preserve"> XE "TJ" </w:instrText>
            </w:r>
            <w:r>
              <w:fldChar w:fldCharType="end"/>
            </w:r>
          </w:p>
        </w:tc>
        <w:tc>
          <w:tcPr>
            <w:tcW w:w="3950" w:type="dxa"/>
          </w:tcPr>
          <w:p w14:paraId="3D9C955A" w14:textId="77777777" w:rsidR="00DD642F" w:rsidRDefault="00000000">
            <w:pPr>
              <w:spacing w:after="0"/>
            </w:pPr>
            <w:r>
              <w:rPr>
                <w:sz w:val="18"/>
              </w:rPr>
              <w:t>Sets text justification and aligns text to a picked point.</w:t>
            </w:r>
          </w:p>
        </w:tc>
        <w:tc>
          <w:tcPr>
            <w:tcW w:w="1250" w:type="dxa"/>
          </w:tcPr>
          <w:p w14:paraId="3B1A6C72" w14:textId="77777777" w:rsidR="00DD642F" w:rsidRDefault="00000000">
            <w:pPr>
              <w:spacing w:after="0"/>
            </w:pPr>
            <w:r>
              <w:rPr>
                <w:sz w:val="18"/>
              </w:rPr>
              <w:t>Text</w:t>
            </w:r>
          </w:p>
        </w:tc>
        <w:tc>
          <w:tcPr>
            <w:tcW w:w="2110" w:type="dxa"/>
          </w:tcPr>
          <w:p w14:paraId="7FBF2794" w14:textId="77777777" w:rsidR="00DD642F" w:rsidRDefault="00000000">
            <w:pPr>
              <w:spacing w:after="0"/>
            </w:pPr>
            <w:r>
              <w:rPr>
                <w:sz w:val="16"/>
              </w:rPr>
              <w:t>medtext.lsp</w:t>
            </w:r>
          </w:p>
        </w:tc>
      </w:tr>
      <w:tr w:rsidR="00DD642F" w14:paraId="3510216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4E13B58" w14:textId="77777777" w:rsidR="00DD642F" w:rsidRDefault="00000000">
            <w:pPr>
              <w:spacing w:after="0"/>
            </w:pPr>
            <w:r>
              <w:rPr>
                <w:b/>
                <w:sz w:val="18"/>
              </w:rPr>
              <w:t>TM</w:t>
            </w:r>
            <w:r>
              <w:fldChar w:fldCharType="begin"/>
            </w:r>
            <w:r>
              <w:instrText xml:space="preserve"> XE "TM" </w:instrText>
            </w:r>
            <w:r>
              <w:fldChar w:fldCharType="end"/>
            </w:r>
          </w:p>
        </w:tc>
        <w:tc>
          <w:tcPr>
            <w:tcW w:w="3950" w:type="dxa"/>
          </w:tcPr>
          <w:p w14:paraId="3FAE61CE" w14:textId="77777777" w:rsidR="00DD642F" w:rsidRDefault="00000000">
            <w:pPr>
              <w:spacing w:after="0"/>
            </w:pPr>
            <w:r>
              <w:rPr>
                <w:sz w:val="18"/>
              </w:rPr>
              <w:t>Trim multiple to a boundary set.</w:t>
            </w:r>
          </w:p>
        </w:tc>
        <w:tc>
          <w:tcPr>
            <w:tcW w:w="1250" w:type="dxa"/>
          </w:tcPr>
          <w:p w14:paraId="1FEAF694" w14:textId="77777777" w:rsidR="00DD642F" w:rsidRDefault="00000000">
            <w:pPr>
              <w:spacing w:after="0"/>
            </w:pPr>
            <w:r>
              <w:rPr>
                <w:sz w:val="18"/>
              </w:rPr>
              <w:t>Utilities</w:t>
            </w:r>
          </w:p>
        </w:tc>
        <w:tc>
          <w:tcPr>
            <w:tcW w:w="2110" w:type="dxa"/>
          </w:tcPr>
          <w:p w14:paraId="14023DF8" w14:textId="77777777" w:rsidR="00DD642F" w:rsidRDefault="00000000">
            <w:pPr>
              <w:spacing w:after="0"/>
            </w:pPr>
            <w:r>
              <w:rPr>
                <w:sz w:val="16"/>
              </w:rPr>
              <w:t>medutil.lsp</w:t>
            </w:r>
          </w:p>
        </w:tc>
      </w:tr>
      <w:tr w:rsidR="00DD642F" w14:paraId="0A42D2A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6DDF26A" w14:textId="77777777" w:rsidR="00DD642F" w:rsidRDefault="00000000">
            <w:pPr>
              <w:spacing w:after="0"/>
            </w:pPr>
            <w:r>
              <w:rPr>
                <w:b/>
                <w:sz w:val="18"/>
              </w:rPr>
              <w:t>TRAY</w:t>
            </w:r>
            <w:r>
              <w:fldChar w:fldCharType="begin"/>
            </w:r>
            <w:r>
              <w:instrText xml:space="preserve"> XE "TRAY" </w:instrText>
            </w:r>
            <w:r>
              <w:fldChar w:fldCharType="end"/>
            </w:r>
          </w:p>
        </w:tc>
        <w:tc>
          <w:tcPr>
            <w:tcW w:w="3950" w:type="dxa"/>
          </w:tcPr>
          <w:p w14:paraId="4BA9945D" w14:textId="77777777" w:rsidR="00DD642F" w:rsidRDefault="00000000">
            <w:pPr>
              <w:spacing w:after="0"/>
            </w:pPr>
            <w:r>
              <w:rPr>
                <w:sz w:val="18"/>
              </w:rPr>
              <w:t>Two-point cable tray (outline + centerline + MED_TRAY xdata).</w:t>
            </w:r>
          </w:p>
        </w:tc>
        <w:tc>
          <w:tcPr>
            <w:tcW w:w="1250" w:type="dxa"/>
          </w:tcPr>
          <w:p w14:paraId="43AD950B" w14:textId="77777777" w:rsidR="00DD642F" w:rsidRDefault="00000000">
            <w:pPr>
              <w:spacing w:after="0"/>
            </w:pPr>
            <w:r>
              <w:rPr>
                <w:sz w:val="18"/>
              </w:rPr>
              <w:t>Cable Tray</w:t>
            </w:r>
          </w:p>
        </w:tc>
        <w:tc>
          <w:tcPr>
            <w:tcW w:w="2110" w:type="dxa"/>
          </w:tcPr>
          <w:p w14:paraId="753B97FE" w14:textId="77777777" w:rsidR="00DD642F" w:rsidRDefault="00000000">
            <w:pPr>
              <w:spacing w:after="0"/>
            </w:pPr>
            <w:r>
              <w:rPr>
                <w:sz w:val="16"/>
              </w:rPr>
              <w:t>MEDCableTray.lsp</w:t>
            </w:r>
          </w:p>
        </w:tc>
      </w:tr>
      <w:tr w:rsidR="00DD642F" w14:paraId="6CF10AE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09903CD" w14:textId="77777777" w:rsidR="00DD642F" w:rsidRDefault="00000000">
            <w:pPr>
              <w:spacing w:after="0"/>
            </w:pPr>
            <w:r>
              <w:rPr>
                <w:b/>
                <w:sz w:val="18"/>
              </w:rPr>
              <w:t>TRAY30</w:t>
            </w:r>
            <w:r>
              <w:fldChar w:fldCharType="begin"/>
            </w:r>
            <w:r>
              <w:instrText xml:space="preserve"> XE "TRAY30" </w:instrText>
            </w:r>
            <w:r>
              <w:fldChar w:fldCharType="end"/>
            </w:r>
          </w:p>
        </w:tc>
        <w:tc>
          <w:tcPr>
            <w:tcW w:w="3950" w:type="dxa"/>
          </w:tcPr>
          <w:p w14:paraId="493397DA" w14:textId="77777777" w:rsidR="00DD642F" w:rsidRDefault="00000000">
            <w:pPr>
              <w:spacing w:after="0"/>
            </w:pPr>
            <w:r>
              <w:rPr>
                <w:sz w:val="18"/>
              </w:rPr>
              <w:t>Horizontal tray elbow of that angle at a tray end.</w:t>
            </w:r>
          </w:p>
        </w:tc>
        <w:tc>
          <w:tcPr>
            <w:tcW w:w="1250" w:type="dxa"/>
          </w:tcPr>
          <w:p w14:paraId="5B5571DE" w14:textId="77777777" w:rsidR="00DD642F" w:rsidRDefault="00000000">
            <w:pPr>
              <w:spacing w:after="0"/>
            </w:pPr>
            <w:r>
              <w:rPr>
                <w:sz w:val="18"/>
              </w:rPr>
              <w:t>Cable Tray</w:t>
            </w:r>
          </w:p>
        </w:tc>
        <w:tc>
          <w:tcPr>
            <w:tcW w:w="2110" w:type="dxa"/>
          </w:tcPr>
          <w:p w14:paraId="77FE2C29" w14:textId="77777777" w:rsidR="00DD642F" w:rsidRDefault="00000000">
            <w:pPr>
              <w:spacing w:after="0"/>
            </w:pPr>
            <w:r>
              <w:rPr>
                <w:sz w:val="16"/>
              </w:rPr>
              <w:t>medtray.lsp</w:t>
            </w:r>
          </w:p>
        </w:tc>
      </w:tr>
      <w:tr w:rsidR="00DD642F" w14:paraId="66DA2A4E"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63CB41B" w14:textId="77777777" w:rsidR="00DD642F" w:rsidRDefault="00000000">
            <w:pPr>
              <w:spacing w:after="0"/>
            </w:pPr>
            <w:r>
              <w:rPr>
                <w:b/>
                <w:sz w:val="18"/>
              </w:rPr>
              <w:t>TRAY45</w:t>
            </w:r>
            <w:r>
              <w:fldChar w:fldCharType="begin"/>
            </w:r>
            <w:r>
              <w:instrText xml:space="preserve"> XE "TRAY45" </w:instrText>
            </w:r>
            <w:r>
              <w:fldChar w:fldCharType="end"/>
            </w:r>
          </w:p>
        </w:tc>
        <w:tc>
          <w:tcPr>
            <w:tcW w:w="3950" w:type="dxa"/>
          </w:tcPr>
          <w:p w14:paraId="11D66ED1" w14:textId="77777777" w:rsidR="00DD642F" w:rsidRDefault="00000000">
            <w:pPr>
              <w:spacing w:after="0"/>
            </w:pPr>
            <w:r>
              <w:rPr>
                <w:sz w:val="18"/>
              </w:rPr>
              <w:t>Horizontal tray elbow of that angle at a tray end.</w:t>
            </w:r>
          </w:p>
        </w:tc>
        <w:tc>
          <w:tcPr>
            <w:tcW w:w="1250" w:type="dxa"/>
          </w:tcPr>
          <w:p w14:paraId="6A65F6E7" w14:textId="77777777" w:rsidR="00DD642F" w:rsidRDefault="00000000">
            <w:pPr>
              <w:spacing w:after="0"/>
            </w:pPr>
            <w:r>
              <w:rPr>
                <w:sz w:val="18"/>
              </w:rPr>
              <w:t>Cable Tray</w:t>
            </w:r>
          </w:p>
        </w:tc>
        <w:tc>
          <w:tcPr>
            <w:tcW w:w="2110" w:type="dxa"/>
          </w:tcPr>
          <w:p w14:paraId="64BDF7D9" w14:textId="77777777" w:rsidR="00DD642F" w:rsidRDefault="00000000">
            <w:pPr>
              <w:spacing w:after="0"/>
            </w:pPr>
            <w:r>
              <w:rPr>
                <w:sz w:val="16"/>
              </w:rPr>
              <w:t>medtray.lsp</w:t>
            </w:r>
          </w:p>
        </w:tc>
      </w:tr>
      <w:tr w:rsidR="00DD642F" w14:paraId="27B60E78"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A95D072" w14:textId="77777777" w:rsidR="00DD642F" w:rsidRDefault="00000000">
            <w:pPr>
              <w:spacing w:after="0"/>
            </w:pPr>
            <w:r>
              <w:rPr>
                <w:b/>
                <w:sz w:val="18"/>
              </w:rPr>
              <w:lastRenderedPageBreak/>
              <w:t>TRAY60</w:t>
            </w:r>
            <w:r>
              <w:fldChar w:fldCharType="begin"/>
            </w:r>
            <w:r>
              <w:instrText xml:space="preserve"> XE "TRAY60" </w:instrText>
            </w:r>
            <w:r>
              <w:fldChar w:fldCharType="end"/>
            </w:r>
          </w:p>
        </w:tc>
        <w:tc>
          <w:tcPr>
            <w:tcW w:w="3950" w:type="dxa"/>
          </w:tcPr>
          <w:p w14:paraId="406A84A6" w14:textId="77777777" w:rsidR="00DD642F" w:rsidRDefault="00000000">
            <w:pPr>
              <w:spacing w:after="0"/>
            </w:pPr>
            <w:r>
              <w:rPr>
                <w:sz w:val="18"/>
              </w:rPr>
              <w:t>Horizontal tray elbow of that angle at a tray end.</w:t>
            </w:r>
          </w:p>
        </w:tc>
        <w:tc>
          <w:tcPr>
            <w:tcW w:w="1250" w:type="dxa"/>
          </w:tcPr>
          <w:p w14:paraId="516FA8F9" w14:textId="77777777" w:rsidR="00DD642F" w:rsidRDefault="00000000">
            <w:pPr>
              <w:spacing w:after="0"/>
            </w:pPr>
            <w:r>
              <w:rPr>
                <w:sz w:val="18"/>
              </w:rPr>
              <w:t>Cable Tray</w:t>
            </w:r>
          </w:p>
        </w:tc>
        <w:tc>
          <w:tcPr>
            <w:tcW w:w="2110" w:type="dxa"/>
          </w:tcPr>
          <w:p w14:paraId="43B23C09" w14:textId="77777777" w:rsidR="00DD642F" w:rsidRDefault="00000000">
            <w:pPr>
              <w:spacing w:after="0"/>
            </w:pPr>
            <w:r>
              <w:rPr>
                <w:sz w:val="16"/>
              </w:rPr>
              <w:t>medtray.lsp</w:t>
            </w:r>
          </w:p>
        </w:tc>
      </w:tr>
      <w:tr w:rsidR="00DD642F" w14:paraId="431D45B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E55EC56" w14:textId="77777777" w:rsidR="00DD642F" w:rsidRDefault="00000000">
            <w:pPr>
              <w:spacing w:after="0"/>
            </w:pPr>
            <w:r>
              <w:rPr>
                <w:b/>
                <w:sz w:val="18"/>
              </w:rPr>
              <w:t>TRAY90</w:t>
            </w:r>
            <w:r>
              <w:fldChar w:fldCharType="begin"/>
            </w:r>
            <w:r>
              <w:instrText xml:space="preserve"> XE "TRAY90" </w:instrText>
            </w:r>
            <w:r>
              <w:fldChar w:fldCharType="end"/>
            </w:r>
          </w:p>
        </w:tc>
        <w:tc>
          <w:tcPr>
            <w:tcW w:w="3950" w:type="dxa"/>
          </w:tcPr>
          <w:p w14:paraId="11585173" w14:textId="77777777" w:rsidR="00DD642F" w:rsidRDefault="00000000">
            <w:pPr>
              <w:spacing w:after="0"/>
            </w:pPr>
            <w:r>
              <w:rPr>
                <w:sz w:val="18"/>
              </w:rPr>
              <w:t>Horizontal tray elbow of that angle at a tray end.</w:t>
            </w:r>
          </w:p>
        </w:tc>
        <w:tc>
          <w:tcPr>
            <w:tcW w:w="1250" w:type="dxa"/>
          </w:tcPr>
          <w:p w14:paraId="043950B8" w14:textId="77777777" w:rsidR="00DD642F" w:rsidRDefault="00000000">
            <w:pPr>
              <w:spacing w:after="0"/>
            </w:pPr>
            <w:r>
              <w:rPr>
                <w:sz w:val="18"/>
              </w:rPr>
              <w:t>Cable Tray</w:t>
            </w:r>
          </w:p>
        </w:tc>
        <w:tc>
          <w:tcPr>
            <w:tcW w:w="2110" w:type="dxa"/>
          </w:tcPr>
          <w:p w14:paraId="25DA4F34" w14:textId="77777777" w:rsidR="00DD642F" w:rsidRDefault="00000000">
            <w:pPr>
              <w:spacing w:after="0"/>
            </w:pPr>
            <w:r>
              <w:rPr>
                <w:sz w:val="16"/>
              </w:rPr>
              <w:t>MEDCableTray.lsp</w:t>
            </w:r>
          </w:p>
        </w:tc>
      </w:tr>
      <w:tr w:rsidR="00DD642F" w14:paraId="482EC79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50991A5" w14:textId="77777777" w:rsidR="00DD642F" w:rsidRDefault="00000000">
            <w:pPr>
              <w:spacing w:after="0"/>
            </w:pPr>
            <w:r>
              <w:rPr>
                <w:b/>
                <w:sz w:val="18"/>
              </w:rPr>
              <w:t>TRAYBLIND</w:t>
            </w:r>
            <w:r>
              <w:fldChar w:fldCharType="begin"/>
            </w:r>
            <w:r>
              <w:instrText xml:space="preserve"> XE "TRAYBLIND" </w:instrText>
            </w:r>
            <w:r>
              <w:fldChar w:fldCharType="end"/>
            </w:r>
          </w:p>
        </w:tc>
        <w:tc>
          <w:tcPr>
            <w:tcW w:w="3950" w:type="dxa"/>
          </w:tcPr>
          <w:p w14:paraId="6B2537F0" w14:textId="77777777" w:rsidR="00DD642F" w:rsidRDefault="00000000">
            <w:pPr>
              <w:spacing w:after="0"/>
            </w:pPr>
            <w:r>
              <w:rPr>
                <w:sz w:val="18"/>
              </w:rPr>
              <w:t>Adds a drop-out / blind-end fitting record to a picked tray.</w:t>
            </w:r>
          </w:p>
        </w:tc>
        <w:tc>
          <w:tcPr>
            <w:tcW w:w="1250" w:type="dxa"/>
          </w:tcPr>
          <w:p w14:paraId="0DDFD998" w14:textId="77777777" w:rsidR="00DD642F" w:rsidRDefault="00000000">
            <w:pPr>
              <w:spacing w:after="0"/>
            </w:pPr>
            <w:r>
              <w:rPr>
                <w:sz w:val="18"/>
              </w:rPr>
              <w:t>Cable Tray</w:t>
            </w:r>
          </w:p>
        </w:tc>
        <w:tc>
          <w:tcPr>
            <w:tcW w:w="2110" w:type="dxa"/>
          </w:tcPr>
          <w:p w14:paraId="5FAB42CE" w14:textId="77777777" w:rsidR="00DD642F" w:rsidRDefault="00000000">
            <w:pPr>
              <w:spacing w:after="0"/>
            </w:pPr>
            <w:r>
              <w:rPr>
                <w:sz w:val="16"/>
              </w:rPr>
              <w:t>QKEY.lsp</w:t>
            </w:r>
          </w:p>
        </w:tc>
      </w:tr>
      <w:tr w:rsidR="00DD642F" w14:paraId="41D7561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5AB6470" w14:textId="77777777" w:rsidR="00DD642F" w:rsidRDefault="00000000">
            <w:pPr>
              <w:spacing w:after="0"/>
            </w:pPr>
            <w:r>
              <w:rPr>
                <w:b/>
                <w:sz w:val="18"/>
              </w:rPr>
              <w:t>TRAYCON</w:t>
            </w:r>
            <w:r>
              <w:fldChar w:fldCharType="begin"/>
            </w:r>
            <w:r>
              <w:instrText xml:space="preserve"> XE "TRAYCON" </w:instrText>
            </w:r>
            <w:r>
              <w:fldChar w:fldCharType="end"/>
            </w:r>
          </w:p>
        </w:tc>
        <w:tc>
          <w:tcPr>
            <w:tcW w:w="3950" w:type="dxa"/>
          </w:tcPr>
          <w:p w14:paraId="5B38F733" w14:textId="77777777" w:rsidR="00DD642F" w:rsidRDefault="00000000">
            <w:pPr>
              <w:spacing w:after="0"/>
            </w:pPr>
            <w:r>
              <w:rPr>
                <w:sz w:val="18"/>
              </w:rPr>
              <w:t>Tray-to-conduit connector (side or end entry) by conduit size.</w:t>
            </w:r>
          </w:p>
        </w:tc>
        <w:tc>
          <w:tcPr>
            <w:tcW w:w="1250" w:type="dxa"/>
          </w:tcPr>
          <w:p w14:paraId="3370498D" w14:textId="77777777" w:rsidR="00DD642F" w:rsidRDefault="00000000">
            <w:pPr>
              <w:spacing w:after="0"/>
            </w:pPr>
            <w:r>
              <w:rPr>
                <w:sz w:val="18"/>
              </w:rPr>
              <w:t>Cable Tray</w:t>
            </w:r>
          </w:p>
        </w:tc>
        <w:tc>
          <w:tcPr>
            <w:tcW w:w="2110" w:type="dxa"/>
          </w:tcPr>
          <w:p w14:paraId="75C280E2" w14:textId="77777777" w:rsidR="00DD642F" w:rsidRDefault="00000000">
            <w:pPr>
              <w:spacing w:after="0"/>
            </w:pPr>
            <w:r>
              <w:rPr>
                <w:sz w:val="16"/>
              </w:rPr>
              <w:t>QKEY.lsp</w:t>
            </w:r>
          </w:p>
        </w:tc>
      </w:tr>
      <w:tr w:rsidR="00DD642F" w14:paraId="4CB3A2E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D0D764E" w14:textId="77777777" w:rsidR="00DD642F" w:rsidRDefault="00000000">
            <w:pPr>
              <w:spacing w:after="0"/>
            </w:pPr>
            <w:r>
              <w:rPr>
                <w:b/>
                <w:sz w:val="18"/>
              </w:rPr>
              <w:t>TRAYCROSS</w:t>
            </w:r>
            <w:r>
              <w:fldChar w:fldCharType="begin"/>
            </w:r>
            <w:r>
              <w:instrText xml:space="preserve"> XE "TRAYCROSS" </w:instrText>
            </w:r>
            <w:r>
              <w:fldChar w:fldCharType="end"/>
            </w:r>
          </w:p>
        </w:tc>
        <w:tc>
          <w:tcPr>
            <w:tcW w:w="3950" w:type="dxa"/>
          </w:tcPr>
          <w:p w14:paraId="08808E04" w14:textId="77777777" w:rsidR="00DD642F" w:rsidRDefault="00000000">
            <w:pPr>
              <w:spacing w:after="0"/>
            </w:pPr>
            <w:r>
              <w:rPr>
                <w:sz w:val="18"/>
              </w:rPr>
              <w:t>Horizontal tray cross.</w:t>
            </w:r>
          </w:p>
        </w:tc>
        <w:tc>
          <w:tcPr>
            <w:tcW w:w="1250" w:type="dxa"/>
          </w:tcPr>
          <w:p w14:paraId="46D4F6B6" w14:textId="77777777" w:rsidR="00DD642F" w:rsidRDefault="00000000">
            <w:pPr>
              <w:spacing w:after="0"/>
            </w:pPr>
            <w:r>
              <w:rPr>
                <w:sz w:val="18"/>
              </w:rPr>
              <w:t>Cable Tray</w:t>
            </w:r>
          </w:p>
        </w:tc>
        <w:tc>
          <w:tcPr>
            <w:tcW w:w="2110" w:type="dxa"/>
          </w:tcPr>
          <w:p w14:paraId="730973FD" w14:textId="77777777" w:rsidR="00DD642F" w:rsidRDefault="00000000">
            <w:pPr>
              <w:spacing w:after="0"/>
            </w:pPr>
            <w:r>
              <w:rPr>
                <w:sz w:val="16"/>
              </w:rPr>
              <w:t>MEDCableTray.lsp</w:t>
            </w:r>
          </w:p>
        </w:tc>
      </w:tr>
      <w:tr w:rsidR="00DD642F" w14:paraId="5F3967F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27C4FDB" w14:textId="77777777" w:rsidR="00DD642F" w:rsidRDefault="00000000">
            <w:pPr>
              <w:spacing w:after="0"/>
            </w:pPr>
            <w:r>
              <w:rPr>
                <w:b/>
                <w:sz w:val="18"/>
              </w:rPr>
              <w:t>TRAYDN</w:t>
            </w:r>
            <w:r>
              <w:fldChar w:fldCharType="begin"/>
            </w:r>
            <w:r>
              <w:instrText xml:space="preserve"> XE "TRAYDN" </w:instrText>
            </w:r>
            <w:r>
              <w:fldChar w:fldCharType="end"/>
            </w:r>
          </w:p>
        </w:tc>
        <w:tc>
          <w:tcPr>
            <w:tcW w:w="3950" w:type="dxa"/>
          </w:tcPr>
          <w:p w14:paraId="16104E4A" w14:textId="77777777" w:rsidR="00DD642F" w:rsidRDefault="00000000">
            <w:pPr>
              <w:spacing w:after="0"/>
            </w:pPr>
            <w:r>
              <w:rPr>
                <w:sz w:val="18"/>
              </w:rPr>
              <w:t>Tray turning up / down in plan (vertical fitting symbol + elevation).</w:t>
            </w:r>
          </w:p>
        </w:tc>
        <w:tc>
          <w:tcPr>
            <w:tcW w:w="1250" w:type="dxa"/>
          </w:tcPr>
          <w:p w14:paraId="0A983C89" w14:textId="77777777" w:rsidR="00DD642F" w:rsidRDefault="00000000">
            <w:pPr>
              <w:spacing w:after="0"/>
            </w:pPr>
            <w:r>
              <w:rPr>
                <w:sz w:val="18"/>
              </w:rPr>
              <w:t>Cable Tray</w:t>
            </w:r>
          </w:p>
        </w:tc>
        <w:tc>
          <w:tcPr>
            <w:tcW w:w="2110" w:type="dxa"/>
          </w:tcPr>
          <w:p w14:paraId="0D570A78" w14:textId="77777777" w:rsidR="00DD642F" w:rsidRDefault="00000000">
            <w:pPr>
              <w:spacing w:after="0"/>
            </w:pPr>
            <w:r>
              <w:rPr>
                <w:sz w:val="16"/>
              </w:rPr>
              <w:t>MEDCableTray.lsp</w:t>
            </w:r>
          </w:p>
        </w:tc>
      </w:tr>
      <w:tr w:rsidR="00DD642F" w14:paraId="536D340A"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85789A3" w14:textId="77777777" w:rsidR="00DD642F" w:rsidRDefault="00000000">
            <w:pPr>
              <w:spacing w:after="0"/>
            </w:pPr>
            <w:r>
              <w:rPr>
                <w:b/>
                <w:sz w:val="18"/>
              </w:rPr>
              <w:t>TRAYDROP</w:t>
            </w:r>
            <w:r>
              <w:fldChar w:fldCharType="begin"/>
            </w:r>
            <w:r>
              <w:instrText xml:space="preserve"> XE "TRAYDROP" </w:instrText>
            </w:r>
            <w:r>
              <w:fldChar w:fldCharType="end"/>
            </w:r>
          </w:p>
        </w:tc>
        <w:tc>
          <w:tcPr>
            <w:tcW w:w="3950" w:type="dxa"/>
          </w:tcPr>
          <w:p w14:paraId="1148108E" w14:textId="77777777" w:rsidR="00DD642F" w:rsidRDefault="00000000">
            <w:pPr>
              <w:spacing w:after="0"/>
            </w:pPr>
            <w:r>
              <w:rPr>
                <w:sz w:val="18"/>
              </w:rPr>
              <w:t>Adds a drop-out / blind-end fitting record to a picked tray.</w:t>
            </w:r>
          </w:p>
        </w:tc>
        <w:tc>
          <w:tcPr>
            <w:tcW w:w="1250" w:type="dxa"/>
          </w:tcPr>
          <w:p w14:paraId="14AFBF00" w14:textId="77777777" w:rsidR="00DD642F" w:rsidRDefault="00000000">
            <w:pPr>
              <w:spacing w:after="0"/>
            </w:pPr>
            <w:r>
              <w:rPr>
                <w:sz w:val="18"/>
              </w:rPr>
              <w:t>Cable Tray</w:t>
            </w:r>
          </w:p>
        </w:tc>
        <w:tc>
          <w:tcPr>
            <w:tcW w:w="2110" w:type="dxa"/>
          </w:tcPr>
          <w:p w14:paraId="353F2B4F" w14:textId="77777777" w:rsidR="00DD642F" w:rsidRDefault="00000000">
            <w:pPr>
              <w:spacing w:after="0"/>
            </w:pPr>
            <w:r>
              <w:rPr>
                <w:sz w:val="16"/>
              </w:rPr>
              <w:t>QKEY.lsp</w:t>
            </w:r>
          </w:p>
        </w:tc>
      </w:tr>
      <w:tr w:rsidR="00DD642F" w14:paraId="2F2CE4F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F724245" w14:textId="77777777" w:rsidR="00DD642F" w:rsidRDefault="00000000">
            <w:pPr>
              <w:spacing w:after="0"/>
            </w:pPr>
            <w:r>
              <w:rPr>
                <w:b/>
                <w:sz w:val="18"/>
              </w:rPr>
              <w:t>TRAYEG</w:t>
            </w:r>
            <w:r>
              <w:fldChar w:fldCharType="begin"/>
            </w:r>
            <w:r>
              <w:instrText xml:space="preserve"> XE "TRAYEG" </w:instrText>
            </w:r>
            <w:r>
              <w:fldChar w:fldCharType="end"/>
            </w:r>
          </w:p>
        </w:tc>
        <w:tc>
          <w:tcPr>
            <w:tcW w:w="3950" w:type="dxa"/>
          </w:tcPr>
          <w:p w14:paraId="7D651459" w14:textId="77777777" w:rsidR="00DD642F" w:rsidRDefault="00000000">
            <w:pPr>
              <w:spacing w:after="0"/>
            </w:pPr>
            <w:r>
              <w:rPr>
                <w:sz w:val="18"/>
              </w:rPr>
              <w:t>Tray hardware detail insert: expansion plate / expansion guide / hold-down / trapeze hanger / hinge.</w:t>
            </w:r>
          </w:p>
        </w:tc>
        <w:tc>
          <w:tcPr>
            <w:tcW w:w="1250" w:type="dxa"/>
          </w:tcPr>
          <w:p w14:paraId="29CA9EE2" w14:textId="77777777" w:rsidR="00DD642F" w:rsidRDefault="00000000">
            <w:pPr>
              <w:spacing w:after="0"/>
            </w:pPr>
            <w:r>
              <w:rPr>
                <w:sz w:val="18"/>
              </w:rPr>
              <w:t>Cable Tray</w:t>
            </w:r>
          </w:p>
        </w:tc>
        <w:tc>
          <w:tcPr>
            <w:tcW w:w="2110" w:type="dxa"/>
          </w:tcPr>
          <w:p w14:paraId="5D3E0404" w14:textId="77777777" w:rsidR="00DD642F" w:rsidRDefault="00000000">
            <w:pPr>
              <w:spacing w:after="0"/>
            </w:pPr>
            <w:r>
              <w:rPr>
                <w:sz w:val="16"/>
              </w:rPr>
              <w:t>QKEY.lsp</w:t>
            </w:r>
          </w:p>
        </w:tc>
      </w:tr>
      <w:tr w:rsidR="00DD642F" w14:paraId="7F610F5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858DDED" w14:textId="77777777" w:rsidR="00DD642F" w:rsidRDefault="00000000">
            <w:pPr>
              <w:spacing w:after="0"/>
            </w:pPr>
            <w:r>
              <w:rPr>
                <w:b/>
                <w:sz w:val="18"/>
              </w:rPr>
              <w:t>TRAYEP</w:t>
            </w:r>
            <w:r>
              <w:fldChar w:fldCharType="begin"/>
            </w:r>
            <w:r>
              <w:instrText xml:space="preserve"> XE "TRAYEP" </w:instrText>
            </w:r>
            <w:r>
              <w:fldChar w:fldCharType="end"/>
            </w:r>
          </w:p>
        </w:tc>
        <w:tc>
          <w:tcPr>
            <w:tcW w:w="3950" w:type="dxa"/>
          </w:tcPr>
          <w:p w14:paraId="3446B327" w14:textId="77777777" w:rsidR="00DD642F" w:rsidRDefault="00000000">
            <w:pPr>
              <w:spacing w:after="0"/>
            </w:pPr>
            <w:r>
              <w:rPr>
                <w:sz w:val="18"/>
              </w:rPr>
              <w:t>Tray hardware detail insert: expansion plate / expansion guide / hold-down / trapeze hanger / hinge.</w:t>
            </w:r>
          </w:p>
        </w:tc>
        <w:tc>
          <w:tcPr>
            <w:tcW w:w="1250" w:type="dxa"/>
          </w:tcPr>
          <w:p w14:paraId="1753A1C8" w14:textId="77777777" w:rsidR="00DD642F" w:rsidRDefault="00000000">
            <w:pPr>
              <w:spacing w:after="0"/>
            </w:pPr>
            <w:r>
              <w:rPr>
                <w:sz w:val="18"/>
              </w:rPr>
              <w:t>Cable Tray</w:t>
            </w:r>
          </w:p>
        </w:tc>
        <w:tc>
          <w:tcPr>
            <w:tcW w:w="2110" w:type="dxa"/>
          </w:tcPr>
          <w:p w14:paraId="7E723B7C" w14:textId="77777777" w:rsidR="00DD642F" w:rsidRDefault="00000000">
            <w:pPr>
              <w:spacing w:after="0"/>
            </w:pPr>
            <w:r>
              <w:rPr>
                <w:sz w:val="16"/>
              </w:rPr>
              <w:t>QKEY.lsp</w:t>
            </w:r>
          </w:p>
        </w:tc>
      </w:tr>
      <w:tr w:rsidR="00DD642F" w14:paraId="11D7BA0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99649DB" w14:textId="77777777" w:rsidR="00DD642F" w:rsidRDefault="00000000">
            <w:pPr>
              <w:spacing w:after="0"/>
            </w:pPr>
            <w:r>
              <w:rPr>
                <w:b/>
                <w:sz w:val="18"/>
              </w:rPr>
              <w:t>TRAYFITTEST</w:t>
            </w:r>
            <w:r>
              <w:fldChar w:fldCharType="begin"/>
            </w:r>
            <w:r>
              <w:instrText xml:space="preserve"> XE "TRAYFITTEST" </w:instrText>
            </w:r>
            <w:r>
              <w:fldChar w:fldCharType="end"/>
            </w:r>
          </w:p>
        </w:tc>
        <w:tc>
          <w:tcPr>
            <w:tcW w:w="3950" w:type="dxa"/>
          </w:tcPr>
          <w:p w14:paraId="259C3AE4" w14:textId="77777777" w:rsidR="00DD642F" w:rsidRDefault="00000000">
            <w:pPr>
              <w:spacing w:after="0"/>
            </w:pPr>
            <w:r>
              <w:rPr>
                <w:sz w:val="18"/>
              </w:rPr>
              <w:t>Developer test for the 3D tray builders (MED3DTrayFunctions.lsp). Not a user command.</w:t>
            </w:r>
          </w:p>
        </w:tc>
        <w:tc>
          <w:tcPr>
            <w:tcW w:w="1250" w:type="dxa"/>
          </w:tcPr>
          <w:p w14:paraId="758BF89E" w14:textId="77777777" w:rsidR="00DD642F" w:rsidRDefault="00000000">
            <w:pPr>
              <w:spacing w:after="0"/>
            </w:pPr>
            <w:r>
              <w:rPr>
                <w:sz w:val="18"/>
              </w:rPr>
              <w:t>Developer / Test</w:t>
            </w:r>
          </w:p>
        </w:tc>
        <w:tc>
          <w:tcPr>
            <w:tcW w:w="2110" w:type="dxa"/>
          </w:tcPr>
          <w:p w14:paraId="15CDC3A8" w14:textId="77777777" w:rsidR="00DD642F" w:rsidRDefault="00000000">
            <w:pPr>
              <w:spacing w:after="0"/>
            </w:pPr>
            <w:r>
              <w:rPr>
                <w:sz w:val="16"/>
              </w:rPr>
              <w:t>MED3DTrayFunctions.lsp</w:t>
            </w:r>
          </w:p>
        </w:tc>
      </w:tr>
      <w:tr w:rsidR="00DD642F" w14:paraId="26C5334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C098381" w14:textId="77777777" w:rsidR="00DD642F" w:rsidRDefault="00000000">
            <w:pPr>
              <w:spacing w:after="0"/>
            </w:pPr>
            <w:r>
              <w:rPr>
                <w:b/>
                <w:sz w:val="18"/>
              </w:rPr>
              <w:t>TRAYFIX</w:t>
            </w:r>
            <w:r>
              <w:fldChar w:fldCharType="begin"/>
            </w:r>
            <w:r>
              <w:instrText xml:space="preserve"> XE "TRAYFIX" </w:instrText>
            </w:r>
            <w:r>
              <w:fldChar w:fldCharType="end"/>
            </w:r>
          </w:p>
        </w:tc>
        <w:tc>
          <w:tcPr>
            <w:tcW w:w="3950" w:type="dxa"/>
          </w:tcPr>
          <w:p w14:paraId="3406AC3A" w14:textId="77777777" w:rsidR="00DD642F" w:rsidRDefault="00000000">
            <w:pPr>
              <w:spacing w:after="0"/>
            </w:pPr>
            <w:r>
              <w:rPr>
                <w:sz w:val="18"/>
              </w:rPr>
              <w:t>Rebuilds a tray or tray fitting outline from its centerline.</w:t>
            </w:r>
          </w:p>
        </w:tc>
        <w:tc>
          <w:tcPr>
            <w:tcW w:w="1250" w:type="dxa"/>
          </w:tcPr>
          <w:p w14:paraId="7F0A0808" w14:textId="77777777" w:rsidR="00DD642F" w:rsidRDefault="00000000">
            <w:pPr>
              <w:spacing w:after="0"/>
            </w:pPr>
            <w:r>
              <w:rPr>
                <w:sz w:val="18"/>
              </w:rPr>
              <w:t>Cable Tray</w:t>
            </w:r>
          </w:p>
        </w:tc>
        <w:tc>
          <w:tcPr>
            <w:tcW w:w="2110" w:type="dxa"/>
          </w:tcPr>
          <w:p w14:paraId="3EE30860" w14:textId="77777777" w:rsidR="00DD642F" w:rsidRDefault="00000000">
            <w:pPr>
              <w:spacing w:after="0"/>
            </w:pPr>
            <w:r>
              <w:rPr>
                <w:sz w:val="16"/>
              </w:rPr>
              <w:t>MEDCableTray.lsp</w:t>
            </w:r>
          </w:p>
        </w:tc>
      </w:tr>
      <w:tr w:rsidR="00DD642F" w14:paraId="3FFC745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64BF90F" w14:textId="77777777" w:rsidR="00DD642F" w:rsidRDefault="00000000">
            <w:pPr>
              <w:spacing w:after="0"/>
            </w:pPr>
            <w:r>
              <w:rPr>
                <w:b/>
                <w:sz w:val="18"/>
              </w:rPr>
              <w:t>TRAYHANG</w:t>
            </w:r>
            <w:r>
              <w:fldChar w:fldCharType="begin"/>
            </w:r>
            <w:r>
              <w:instrText xml:space="preserve"> XE "TRAYHANG" </w:instrText>
            </w:r>
            <w:r>
              <w:fldChar w:fldCharType="end"/>
            </w:r>
          </w:p>
        </w:tc>
        <w:tc>
          <w:tcPr>
            <w:tcW w:w="3950" w:type="dxa"/>
          </w:tcPr>
          <w:p w14:paraId="5B9EBA58" w14:textId="77777777" w:rsidR="00DD642F" w:rsidRDefault="00000000">
            <w:pPr>
              <w:spacing w:after="0"/>
            </w:pPr>
            <w:r>
              <w:rPr>
                <w:sz w:val="18"/>
              </w:rPr>
              <w:t>Tray hardware detail insert: expansion plate / expansion guide / hold-down / trapeze hanger / hinge.</w:t>
            </w:r>
          </w:p>
        </w:tc>
        <w:tc>
          <w:tcPr>
            <w:tcW w:w="1250" w:type="dxa"/>
          </w:tcPr>
          <w:p w14:paraId="735FB295" w14:textId="77777777" w:rsidR="00DD642F" w:rsidRDefault="00000000">
            <w:pPr>
              <w:spacing w:after="0"/>
            </w:pPr>
            <w:r>
              <w:rPr>
                <w:sz w:val="18"/>
              </w:rPr>
              <w:t>Cable Tray</w:t>
            </w:r>
          </w:p>
        </w:tc>
        <w:tc>
          <w:tcPr>
            <w:tcW w:w="2110" w:type="dxa"/>
          </w:tcPr>
          <w:p w14:paraId="3952FE8F" w14:textId="77777777" w:rsidR="00DD642F" w:rsidRDefault="00000000">
            <w:pPr>
              <w:spacing w:after="0"/>
            </w:pPr>
            <w:r>
              <w:rPr>
                <w:sz w:val="16"/>
              </w:rPr>
              <w:t>QKEY.lsp</w:t>
            </w:r>
          </w:p>
        </w:tc>
      </w:tr>
      <w:tr w:rsidR="00DD642F" w14:paraId="13C6B4D3"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306FC06" w14:textId="77777777" w:rsidR="00DD642F" w:rsidRDefault="00000000">
            <w:pPr>
              <w:spacing w:after="0"/>
            </w:pPr>
            <w:r>
              <w:rPr>
                <w:b/>
                <w:sz w:val="18"/>
              </w:rPr>
              <w:t>TRAYHD</w:t>
            </w:r>
            <w:r>
              <w:fldChar w:fldCharType="begin"/>
            </w:r>
            <w:r>
              <w:instrText xml:space="preserve"> XE "TRAYHD" </w:instrText>
            </w:r>
            <w:r>
              <w:fldChar w:fldCharType="end"/>
            </w:r>
          </w:p>
        </w:tc>
        <w:tc>
          <w:tcPr>
            <w:tcW w:w="3950" w:type="dxa"/>
          </w:tcPr>
          <w:p w14:paraId="4DFF5FA6" w14:textId="77777777" w:rsidR="00DD642F" w:rsidRDefault="00000000">
            <w:pPr>
              <w:spacing w:after="0"/>
            </w:pPr>
            <w:r>
              <w:rPr>
                <w:sz w:val="18"/>
              </w:rPr>
              <w:t>Tray hardware detail insert: expansion plate / expansion guide / hold-down / trapeze hanger / hinge.</w:t>
            </w:r>
          </w:p>
        </w:tc>
        <w:tc>
          <w:tcPr>
            <w:tcW w:w="1250" w:type="dxa"/>
          </w:tcPr>
          <w:p w14:paraId="59054B9B" w14:textId="77777777" w:rsidR="00DD642F" w:rsidRDefault="00000000">
            <w:pPr>
              <w:spacing w:after="0"/>
            </w:pPr>
            <w:r>
              <w:rPr>
                <w:sz w:val="18"/>
              </w:rPr>
              <w:t>Cable Tray</w:t>
            </w:r>
          </w:p>
        </w:tc>
        <w:tc>
          <w:tcPr>
            <w:tcW w:w="2110" w:type="dxa"/>
          </w:tcPr>
          <w:p w14:paraId="3B324D27" w14:textId="77777777" w:rsidR="00DD642F" w:rsidRDefault="00000000">
            <w:pPr>
              <w:spacing w:after="0"/>
            </w:pPr>
            <w:r>
              <w:rPr>
                <w:sz w:val="16"/>
              </w:rPr>
              <w:t>QKEY.lsp</w:t>
            </w:r>
          </w:p>
        </w:tc>
      </w:tr>
      <w:tr w:rsidR="00DD642F" w14:paraId="5B8DFA99"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913CC75" w14:textId="77777777" w:rsidR="00DD642F" w:rsidRDefault="00000000">
            <w:pPr>
              <w:spacing w:after="0"/>
            </w:pPr>
            <w:r>
              <w:rPr>
                <w:b/>
                <w:sz w:val="18"/>
              </w:rPr>
              <w:t>TRAYHINGE</w:t>
            </w:r>
            <w:r>
              <w:fldChar w:fldCharType="begin"/>
            </w:r>
            <w:r>
              <w:instrText xml:space="preserve"> XE "TRAYHINGE" </w:instrText>
            </w:r>
            <w:r>
              <w:fldChar w:fldCharType="end"/>
            </w:r>
          </w:p>
        </w:tc>
        <w:tc>
          <w:tcPr>
            <w:tcW w:w="3950" w:type="dxa"/>
          </w:tcPr>
          <w:p w14:paraId="17977B20" w14:textId="77777777" w:rsidR="00DD642F" w:rsidRDefault="00000000">
            <w:pPr>
              <w:spacing w:after="0"/>
            </w:pPr>
            <w:r>
              <w:rPr>
                <w:sz w:val="18"/>
              </w:rPr>
              <w:t>Tray hardware detail insert: expansion plate / expansion guide / hold-down / trapeze hanger / hinge.</w:t>
            </w:r>
          </w:p>
        </w:tc>
        <w:tc>
          <w:tcPr>
            <w:tcW w:w="1250" w:type="dxa"/>
          </w:tcPr>
          <w:p w14:paraId="295B2D34" w14:textId="77777777" w:rsidR="00DD642F" w:rsidRDefault="00000000">
            <w:pPr>
              <w:spacing w:after="0"/>
            </w:pPr>
            <w:r>
              <w:rPr>
                <w:sz w:val="18"/>
              </w:rPr>
              <w:t>Cable Tray</w:t>
            </w:r>
          </w:p>
        </w:tc>
        <w:tc>
          <w:tcPr>
            <w:tcW w:w="2110" w:type="dxa"/>
          </w:tcPr>
          <w:p w14:paraId="29E1EEAC" w14:textId="77777777" w:rsidR="00DD642F" w:rsidRDefault="00000000">
            <w:pPr>
              <w:spacing w:after="0"/>
            </w:pPr>
            <w:r>
              <w:rPr>
                <w:sz w:val="16"/>
              </w:rPr>
              <w:t>QKEY.lsp</w:t>
            </w:r>
          </w:p>
        </w:tc>
      </w:tr>
      <w:tr w:rsidR="00DD642F" w14:paraId="022F4A5B"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70D3AFAC" w14:textId="77777777" w:rsidR="00DD642F" w:rsidRDefault="00000000">
            <w:pPr>
              <w:spacing w:after="0"/>
            </w:pPr>
            <w:r>
              <w:rPr>
                <w:b/>
                <w:sz w:val="18"/>
              </w:rPr>
              <w:t>TRAYLRRETEST</w:t>
            </w:r>
            <w:r>
              <w:fldChar w:fldCharType="begin"/>
            </w:r>
            <w:r>
              <w:instrText xml:space="preserve"> XE "TRAYLRRETEST" </w:instrText>
            </w:r>
            <w:r>
              <w:fldChar w:fldCharType="end"/>
            </w:r>
          </w:p>
        </w:tc>
        <w:tc>
          <w:tcPr>
            <w:tcW w:w="3950" w:type="dxa"/>
          </w:tcPr>
          <w:p w14:paraId="04074F80" w14:textId="77777777" w:rsidR="00DD642F" w:rsidRDefault="00000000">
            <w:pPr>
              <w:spacing w:after="0"/>
            </w:pPr>
            <w:r>
              <w:rPr>
                <w:sz w:val="18"/>
              </w:rPr>
              <w:t>Developer test for the 3D tray builders (MED3DTrayFunctions.lsp). Not a user command.</w:t>
            </w:r>
          </w:p>
        </w:tc>
        <w:tc>
          <w:tcPr>
            <w:tcW w:w="1250" w:type="dxa"/>
          </w:tcPr>
          <w:p w14:paraId="27819846" w14:textId="77777777" w:rsidR="00DD642F" w:rsidRDefault="00000000">
            <w:pPr>
              <w:spacing w:after="0"/>
            </w:pPr>
            <w:r>
              <w:rPr>
                <w:sz w:val="18"/>
              </w:rPr>
              <w:t>Developer / Test</w:t>
            </w:r>
          </w:p>
        </w:tc>
        <w:tc>
          <w:tcPr>
            <w:tcW w:w="2110" w:type="dxa"/>
          </w:tcPr>
          <w:p w14:paraId="31BB86CE" w14:textId="77777777" w:rsidR="00DD642F" w:rsidRDefault="00000000">
            <w:pPr>
              <w:spacing w:after="0"/>
            </w:pPr>
            <w:r>
              <w:rPr>
                <w:sz w:val="16"/>
              </w:rPr>
              <w:t>MED3DTrayFunctions.lsp</w:t>
            </w:r>
          </w:p>
        </w:tc>
      </w:tr>
      <w:tr w:rsidR="00DD642F" w14:paraId="40AD40F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B443D67" w14:textId="77777777" w:rsidR="00DD642F" w:rsidRDefault="00000000">
            <w:pPr>
              <w:spacing w:after="0"/>
            </w:pPr>
            <w:r>
              <w:rPr>
                <w:b/>
                <w:sz w:val="18"/>
              </w:rPr>
              <w:t>TRAYOFF</w:t>
            </w:r>
            <w:r>
              <w:fldChar w:fldCharType="begin"/>
            </w:r>
            <w:r>
              <w:instrText xml:space="preserve"> XE "TRAYOFF" </w:instrText>
            </w:r>
            <w:r>
              <w:fldChar w:fldCharType="end"/>
            </w:r>
          </w:p>
        </w:tc>
        <w:tc>
          <w:tcPr>
            <w:tcW w:w="3950" w:type="dxa"/>
          </w:tcPr>
          <w:p w14:paraId="33F4890A" w14:textId="77777777" w:rsidR="00DD642F" w:rsidRDefault="00000000">
            <w:pPr>
              <w:spacing w:after="0"/>
            </w:pPr>
            <w:r>
              <w:rPr>
                <w:sz w:val="18"/>
              </w:rPr>
              <w:t>Plan horizontal tray offset at 30/45/60/90 degrees.</w:t>
            </w:r>
          </w:p>
        </w:tc>
        <w:tc>
          <w:tcPr>
            <w:tcW w:w="1250" w:type="dxa"/>
          </w:tcPr>
          <w:p w14:paraId="473A0F56" w14:textId="77777777" w:rsidR="00DD642F" w:rsidRDefault="00000000">
            <w:pPr>
              <w:spacing w:after="0"/>
            </w:pPr>
            <w:r>
              <w:rPr>
                <w:sz w:val="18"/>
              </w:rPr>
              <w:t>Cable Tray</w:t>
            </w:r>
          </w:p>
        </w:tc>
        <w:tc>
          <w:tcPr>
            <w:tcW w:w="2110" w:type="dxa"/>
          </w:tcPr>
          <w:p w14:paraId="196B33C1" w14:textId="77777777" w:rsidR="00DD642F" w:rsidRDefault="00000000">
            <w:pPr>
              <w:spacing w:after="0"/>
            </w:pPr>
            <w:r>
              <w:rPr>
                <w:sz w:val="16"/>
              </w:rPr>
              <w:t>MEDCableTray.lsp</w:t>
            </w:r>
          </w:p>
        </w:tc>
      </w:tr>
      <w:tr w:rsidR="00DD642F" w14:paraId="043D91DE"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1A21301" w14:textId="77777777" w:rsidR="00DD642F" w:rsidRDefault="00000000">
            <w:pPr>
              <w:spacing w:after="0"/>
            </w:pPr>
            <w:r>
              <w:rPr>
                <w:b/>
                <w:sz w:val="18"/>
              </w:rPr>
              <w:t>TRAYRE</w:t>
            </w:r>
            <w:r>
              <w:fldChar w:fldCharType="begin"/>
            </w:r>
            <w:r>
              <w:instrText xml:space="preserve"> XE "TRAYRE" </w:instrText>
            </w:r>
            <w:r>
              <w:fldChar w:fldCharType="end"/>
            </w:r>
          </w:p>
        </w:tc>
        <w:tc>
          <w:tcPr>
            <w:tcW w:w="3950" w:type="dxa"/>
          </w:tcPr>
          <w:p w14:paraId="51BFEDF2" w14:textId="77777777" w:rsidR="00DD642F" w:rsidRDefault="00000000">
            <w:pPr>
              <w:spacing w:after="0"/>
            </w:pPr>
            <w:r>
              <w:rPr>
                <w:sz w:val="18"/>
              </w:rPr>
              <w:t>Straight tray reducer (asks reduce-to size).</w:t>
            </w:r>
          </w:p>
        </w:tc>
        <w:tc>
          <w:tcPr>
            <w:tcW w:w="1250" w:type="dxa"/>
          </w:tcPr>
          <w:p w14:paraId="4B183BEC" w14:textId="77777777" w:rsidR="00DD642F" w:rsidRDefault="00000000">
            <w:pPr>
              <w:spacing w:after="0"/>
            </w:pPr>
            <w:r>
              <w:rPr>
                <w:sz w:val="18"/>
              </w:rPr>
              <w:t>Cable Tray</w:t>
            </w:r>
          </w:p>
        </w:tc>
        <w:tc>
          <w:tcPr>
            <w:tcW w:w="2110" w:type="dxa"/>
          </w:tcPr>
          <w:p w14:paraId="7BBFB2DC" w14:textId="77777777" w:rsidR="00DD642F" w:rsidRDefault="00000000">
            <w:pPr>
              <w:spacing w:after="0"/>
            </w:pPr>
            <w:r>
              <w:rPr>
                <w:sz w:val="16"/>
              </w:rPr>
              <w:t>MEDCableTray.lsp</w:t>
            </w:r>
          </w:p>
        </w:tc>
      </w:tr>
      <w:tr w:rsidR="00DD642F" w14:paraId="0DCD84AC"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911B383" w14:textId="77777777" w:rsidR="00DD642F" w:rsidRDefault="00000000">
            <w:pPr>
              <w:spacing w:after="0"/>
            </w:pPr>
            <w:r>
              <w:rPr>
                <w:b/>
                <w:sz w:val="18"/>
              </w:rPr>
              <w:t>TRAYREL</w:t>
            </w:r>
            <w:r>
              <w:fldChar w:fldCharType="begin"/>
            </w:r>
            <w:r>
              <w:instrText xml:space="preserve"> XE "TRAYREL" </w:instrText>
            </w:r>
            <w:r>
              <w:fldChar w:fldCharType="end"/>
            </w:r>
          </w:p>
        </w:tc>
        <w:tc>
          <w:tcPr>
            <w:tcW w:w="3950" w:type="dxa"/>
          </w:tcPr>
          <w:p w14:paraId="47207577" w14:textId="77777777" w:rsidR="00DD642F" w:rsidRDefault="00000000">
            <w:pPr>
              <w:spacing w:after="0"/>
            </w:pPr>
            <w:r>
              <w:rPr>
                <w:sz w:val="18"/>
              </w:rPr>
              <w:t>Left-hand tray reducer.</w:t>
            </w:r>
          </w:p>
        </w:tc>
        <w:tc>
          <w:tcPr>
            <w:tcW w:w="1250" w:type="dxa"/>
          </w:tcPr>
          <w:p w14:paraId="43473E02" w14:textId="77777777" w:rsidR="00DD642F" w:rsidRDefault="00000000">
            <w:pPr>
              <w:spacing w:after="0"/>
            </w:pPr>
            <w:r>
              <w:rPr>
                <w:sz w:val="18"/>
              </w:rPr>
              <w:t>Cable Tray</w:t>
            </w:r>
          </w:p>
        </w:tc>
        <w:tc>
          <w:tcPr>
            <w:tcW w:w="2110" w:type="dxa"/>
          </w:tcPr>
          <w:p w14:paraId="1F229C29" w14:textId="77777777" w:rsidR="00DD642F" w:rsidRDefault="00000000">
            <w:pPr>
              <w:spacing w:after="0"/>
            </w:pPr>
            <w:r>
              <w:rPr>
                <w:sz w:val="16"/>
              </w:rPr>
              <w:t>medtray.lsp</w:t>
            </w:r>
          </w:p>
        </w:tc>
      </w:tr>
      <w:tr w:rsidR="00DD642F" w14:paraId="4B00509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06781AB" w14:textId="77777777" w:rsidR="00DD642F" w:rsidRDefault="00000000">
            <w:pPr>
              <w:spacing w:after="0"/>
            </w:pPr>
            <w:r>
              <w:rPr>
                <w:b/>
                <w:sz w:val="18"/>
              </w:rPr>
              <w:t>TRAYRER</w:t>
            </w:r>
            <w:r>
              <w:fldChar w:fldCharType="begin"/>
            </w:r>
            <w:r>
              <w:instrText xml:space="preserve"> XE "TRAYRER" </w:instrText>
            </w:r>
            <w:r>
              <w:fldChar w:fldCharType="end"/>
            </w:r>
          </w:p>
        </w:tc>
        <w:tc>
          <w:tcPr>
            <w:tcW w:w="3950" w:type="dxa"/>
          </w:tcPr>
          <w:p w14:paraId="3DE64607" w14:textId="77777777" w:rsidR="00DD642F" w:rsidRDefault="00000000">
            <w:pPr>
              <w:spacing w:after="0"/>
            </w:pPr>
            <w:r>
              <w:rPr>
                <w:sz w:val="18"/>
              </w:rPr>
              <w:t>Right-hand tray reducer.</w:t>
            </w:r>
          </w:p>
        </w:tc>
        <w:tc>
          <w:tcPr>
            <w:tcW w:w="1250" w:type="dxa"/>
          </w:tcPr>
          <w:p w14:paraId="46194A44" w14:textId="77777777" w:rsidR="00DD642F" w:rsidRDefault="00000000">
            <w:pPr>
              <w:spacing w:after="0"/>
            </w:pPr>
            <w:r>
              <w:rPr>
                <w:sz w:val="18"/>
              </w:rPr>
              <w:t>Cable Tray</w:t>
            </w:r>
          </w:p>
        </w:tc>
        <w:tc>
          <w:tcPr>
            <w:tcW w:w="2110" w:type="dxa"/>
          </w:tcPr>
          <w:p w14:paraId="5342F6BB" w14:textId="77777777" w:rsidR="00DD642F" w:rsidRDefault="00000000">
            <w:pPr>
              <w:spacing w:after="0"/>
            </w:pPr>
            <w:r>
              <w:rPr>
                <w:sz w:val="16"/>
              </w:rPr>
              <w:t>medtray.lsp</w:t>
            </w:r>
          </w:p>
        </w:tc>
      </w:tr>
      <w:tr w:rsidR="00DD642F" w14:paraId="38CD06C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6202624" w14:textId="77777777" w:rsidR="00DD642F" w:rsidRDefault="00000000">
            <w:pPr>
              <w:spacing w:after="0"/>
            </w:pPr>
            <w:r>
              <w:rPr>
                <w:b/>
                <w:sz w:val="18"/>
              </w:rPr>
              <w:t>TRAYRETEST</w:t>
            </w:r>
            <w:r>
              <w:fldChar w:fldCharType="begin"/>
            </w:r>
            <w:r>
              <w:instrText xml:space="preserve"> XE "TRAYRETEST" </w:instrText>
            </w:r>
            <w:r>
              <w:fldChar w:fldCharType="end"/>
            </w:r>
          </w:p>
        </w:tc>
        <w:tc>
          <w:tcPr>
            <w:tcW w:w="3950" w:type="dxa"/>
          </w:tcPr>
          <w:p w14:paraId="7A640DE3" w14:textId="77777777" w:rsidR="00DD642F" w:rsidRDefault="00000000">
            <w:pPr>
              <w:spacing w:after="0"/>
            </w:pPr>
            <w:r>
              <w:rPr>
                <w:sz w:val="18"/>
              </w:rPr>
              <w:t>Developer test for the 3D tray builders (MED3DTrayFunctions.lsp). Not a user command.</w:t>
            </w:r>
          </w:p>
        </w:tc>
        <w:tc>
          <w:tcPr>
            <w:tcW w:w="1250" w:type="dxa"/>
          </w:tcPr>
          <w:p w14:paraId="6B75C35C" w14:textId="77777777" w:rsidR="00DD642F" w:rsidRDefault="00000000">
            <w:pPr>
              <w:spacing w:after="0"/>
            </w:pPr>
            <w:r>
              <w:rPr>
                <w:sz w:val="18"/>
              </w:rPr>
              <w:t>Developer / Test</w:t>
            </w:r>
          </w:p>
        </w:tc>
        <w:tc>
          <w:tcPr>
            <w:tcW w:w="2110" w:type="dxa"/>
          </w:tcPr>
          <w:p w14:paraId="1FD4910B" w14:textId="77777777" w:rsidR="00DD642F" w:rsidRDefault="00000000">
            <w:pPr>
              <w:spacing w:after="0"/>
            </w:pPr>
            <w:r>
              <w:rPr>
                <w:sz w:val="16"/>
              </w:rPr>
              <w:t>MED3DTrayFunctions.lsp</w:t>
            </w:r>
          </w:p>
        </w:tc>
      </w:tr>
      <w:tr w:rsidR="00DD642F" w14:paraId="44C2DAA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2C89A11D" w14:textId="77777777" w:rsidR="00DD642F" w:rsidRDefault="00000000">
            <w:pPr>
              <w:spacing w:after="0"/>
            </w:pPr>
            <w:r>
              <w:rPr>
                <w:b/>
                <w:sz w:val="18"/>
              </w:rPr>
              <w:t>TRAYSIZE</w:t>
            </w:r>
            <w:r>
              <w:fldChar w:fldCharType="begin"/>
            </w:r>
            <w:r>
              <w:instrText xml:space="preserve"> XE "TRAYSIZE" </w:instrText>
            </w:r>
            <w:r>
              <w:fldChar w:fldCharType="end"/>
            </w:r>
          </w:p>
        </w:tc>
        <w:tc>
          <w:tcPr>
            <w:tcW w:w="3950" w:type="dxa"/>
          </w:tcPr>
          <w:p w14:paraId="36F69E71" w14:textId="77777777" w:rsidR="00DD642F" w:rsidRDefault="00000000">
            <w:pPr>
              <w:spacing w:after="0"/>
            </w:pPr>
            <w:r>
              <w:rPr>
                <w:sz w:val="18"/>
              </w:rPr>
              <w:t>DCL for tray size, depth, type and radius.</w:t>
            </w:r>
          </w:p>
        </w:tc>
        <w:tc>
          <w:tcPr>
            <w:tcW w:w="1250" w:type="dxa"/>
          </w:tcPr>
          <w:p w14:paraId="2E2924C7" w14:textId="77777777" w:rsidR="00DD642F" w:rsidRDefault="00000000">
            <w:pPr>
              <w:spacing w:after="0"/>
            </w:pPr>
            <w:r>
              <w:rPr>
                <w:sz w:val="18"/>
              </w:rPr>
              <w:t>Cable Tray</w:t>
            </w:r>
          </w:p>
        </w:tc>
        <w:tc>
          <w:tcPr>
            <w:tcW w:w="2110" w:type="dxa"/>
          </w:tcPr>
          <w:p w14:paraId="7B74A3F5" w14:textId="77777777" w:rsidR="00DD642F" w:rsidRDefault="00000000">
            <w:pPr>
              <w:spacing w:after="0"/>
            </w:pPr>
            <w:r>
              <w:rPr>
                <w:sz w:val="16"/>
              </w:rPr>
              <w:t>medtray.lsp</w:t>
            </w:r>
          </w:p>
        </w:tc>
      </w:tr>
      <w:tr w:rsidR="00DD642F" w14:paraId="4A39588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24AFAD5" w14:textId="77777777" w:rsidR="00DD642F" w:rsidRDefault="00000000">
            <w:pPr>
              <w:spacing w:after="0"/>
            </w:pPr>
            <w:r>
              <w:rPr>
                <w:b/>
                <w:sz w:val="18"/>
              </w:rPr>
              <w:t>TRAYTEE</w:t>
            </w:r>
            <w:r>
              <w:fldChar w:fldCharType="begin"/>
            </w:r>
            <w:r>
              <w:instrText xml:space="preserve"> XE "TRAYTEE" </w:instrText>
            </w:r>
            <w:r>
              <w:fldChar w:fldCharType="end"/>
            </w:r>
          </w:p>
        </w:tc>
        <w:tc>
          <w:tcPr>
            <w:tcW w:w="3950" w:type="dxa"/>
          </w:tcPr>
          <w:p w14:paraId="11857FC5" w14:textId="77777777" w:rsidR="00DD642F" w:rsidRDefault="00000000">
            <w:pPr>
              <w:spacing w:after="0"/>
            </w:pPr>
            <w:r>
              <w:rPr>
                <w:sz w:val="18"/>
              </w:rPr>
              <w:t>Horizontal tray tee.</w:t>
            </w:r>
          </w:p>
        </w:tc>
        <w:tc>
          <w:tcPr>
            <w:tcW w:w="1250" w:type="dxa"/>
          </w:tcPr>
          <w:p w14:paraId="4983597F" w14:textId="77777777" w:rsidR="00DD642F" w:rsidRDefault="00000000">
            <w:pPr>
              <w:spacing w:after="0"/>
            </w:pPr>
            <w:r>
              <w:rPr>
                <w:sz w:val="18"/>
              </w:rPr>
              <w:t>Cable Tray</w:t>
            </w:r>
          </w:p>
        </w:tc>
        <w:tc>
          <w:tcPr>
            <w:tcW w:w="2110" w:type="dxa"/>
          </w:tcPr>
          <w:p w14:paraId="4F0D3F11" w14:textId="77777777" w:rsidR="00DD642F" w:rsidRDefault="00000000">
            <w:pPr>
              <w:spacing w:after="0"/>
            </w:pPr>
            <w:r>
              <w:rPr>
                <w:sz w:val="16"/>
              </w:rPr>
              <w:t>MEDCableTray.lsp</w:t>
            </w:r>
          </w:p>
        </w:tc>
      </w:tr>
      <w:tr w:rsidR="00DD642F" w14:paraId="556B9757"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1505F55C" w14:textId="77777777" w:rsidR="00DD642F" w:rsidRDefault="00000000">
            <w:pPr>
              <w:spacing w:after="0"/>
            </w:pPr>
            <w:r>
              <w:rPr>
                <w:b/>
                <w:sz w:val="18"/>
              </w:rPr>
              <w:t>TRAYTEERE</w:t>
            </w:r>
            <w:r>
              <w:fldChar w:fldCharType="begin"/>
            </w:r>
            <w:r>
              <w:instrText xml:space="preserve"> XE "TRAYTEERE" </w:instrText>
            </w:r>
            <w:r>
              <w:fldChar w:fldCharType="end"/>
            </w:r>
          </w:p>
        </w:tc>
        <w:tc>
          <w:tcPr>
            <w:tcW w:w="3950" w:type="dxa"/>
          </w:tcPr>
          <w:p w14:paraId="20A27462" w14:textId="77777777" w:rsidR="00DD642F" w:rsidRDefault="00000000">
            <w:pPr>
              <w:spacing w:after="0"/>
            </w:pPr>
            <w:r>
              <w:rPr>
                <w:sz w:val="18"/>
              </w:rPr>
              <w:t>Reducing tray tee.</w:t>
            </w:r>
          </w:p>
        </w:tc>
        <w:tc>
          <w:tcPr>
            <w:tcW w:w="1250" w:type="dxa"/>
          </w:tcPr>
          <w:p w14:paraId="1357A2A7" w14:textId="77777777" w:rsidR="00DD642F" w:rsidRDefault="00000000">
            <w:pPr>
              <w:spacing w:after="0"/>
            </w:pPr>
            <w:r>
              <w:rPr>
                <w:sz w:val="18"/>
              </w:rPr>
              <w:t>Cable Tray</w:t>
            </w:r>
          </w:p>
        </w:tc>
        <w:tc>
          <w:tcPr>
            <w:tcW w:w="2110" w:type="dxa"/>
          </w:tcPr>
          <w:p w14:paraId="2407AC59" w14:textId="77777777" w:rsidR="00DD642F" w:rsidRDefault="00000000">
            <w:pPr>
              <w:spacing w:after="0"/>
            </w:pPr>
            <w:r>
              <w:rPr>
                <w:sz w:val="16"/>
              </w:rPr>
              <w:t>MEDCableTray.lsp</w:t>
            </w:r>
          </w:p>
        </w:tc>
      </w:tr>
      <w:tr w:rsidR="00DD642F" w14:paraId="175BC17F"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1B99C99D" w14:textId="77777777" w:rsidR="00DD642F" w:rsidRDefault="00000000">
            <w:pPr>
              <w:spacing w:after="0"/>
            </w:pPr>
            <w:r>
              <w:rPr>
                <w:b/>
                <w:sz w:val="18"/>
              </w:rPr>
              <w:t>TRAYTEETEST</w:t>
            </w:r>
            <w:r>
              <w:fldChar w:fldCharType="begin"/>
            </w:r>
            <w:r>
              <w:instrText xml:space="preserve"> XE "TRAYTEETEST" </w:instrText>
            </w:r>
            <w:r>
              <w:fldChar w:fldCharType="end"/>
            </w:r>
          </w:p>
        </w:tc>
        <w:tc>
          <w:tcPr>
            <w:tcW w:w="3950" w:type="dxa"/>
          </w:tcPr>
          <w:p w14:paraId="75D839D0" w14:textId="77777777" w:rsidR="00DD642F" w:rsidRDefault="00000000">
            <w:pPr>
              <w:spacing w:after="0"/>
            </w:pPr>
            <w:r>
              <w:rPr>
                <w:sz w:val="18"/>
              </w:rPr>
              <w:t>Developer test for the 3D tray builders (MED3DTrayFunctions.lsp). Not a user command.</w:t>
            </w:r>
          </w:p>
        </w:tc>
        <w:tc>
          <w:tcPr>
            <w:tcW w:w="1250" w:type="dxa"/>
          </w:tcPr>
          <w:p w14:paraId="032EE018" w14:textId="77777777" w:rsidR="00DD642F" w:rsidRDefault="00000000">
            <w:pPr>
              <w:spacing w:after="0"/>
            </w:pPr>
            <w:r>
              <w:rPr>
                <w:sz w:val="18"/>
              </w:rPr>
              <w:t>Developer / Test</w:t>
            </w:r>
          </w:p>
        </w:tc>
        <w:tc>
          <w:tcPr>
            <w:tcW w:w="2110" w:type="dxa"/>
          </w:tcPr>
          <w:p w14:paraId="3857B231" w14:textId="77777777" w:rsidR="00DD642F" w:rsidRDefault="00000000">
            <w:pPr>
              <w:spacing w:after="0"/>
            </w:pPr>
            <w:r>
              <w:rPr>
                <w:sz w:val="16"/>
              </w:rPr>
              <w:t>MED3DTrayFunctions.lsp</w:t>
            </w:r>
          </w:p>
        </w:tc>
      </w:tr>
      <w:tr w:rsidR="00DD642F" w14:paraId="1FA3CBC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61AD863" w14:textId="77777777" w:rsidR="00DD642F" w:rsidRDefault="00000000">
            <w:pPr>
              <w:spacing w:after="0"/>
            </w:pPr>
            <w:r>
              <w:rPr>
                <w:b/>
                <w:sz w:val="18"/>
              </w:rPr>
              <w:t>TRAYTEST</w:t>
            </w:r>
            <w:r>
              <w:fldChar w:fldCharType="begin"/>
            </w:r>
            <w:r>
              <w:instrText xml:space="preserve"> XE "TRAYTEST" </w:instrText>
            </w:r>
            <w:r>
              <w:fldChar w:fldCharType="end"/>
            </w:r>
          </w:p>
        </w:tc>
        <w:tc>
          <w:tcPr>
            <w:tcW w:w="3950" w:type="dxa"/>
          </w:tcPr>
          <w:p w14:paraId="3EEC3118" w14:textId="77777777" w:rsidR="00DD642F" w:rsidRDefault="00000000">
            <w:pPr>
              <w:spacing w:after="0"/>
            </w:pPr>
            <w:r>
              <w:rPr>
                <w:sz w:val="18"/>
              </w:rPr>
              <w:t>Developer test for the 3D tray builders (MED3DTrayFunctions.lsp). Not a user command.</w:t>
            </w:r>
          </w:p>
        </w:tc>
        <w:tc>
          <w:tcPr>
            <w:tcW w:w="1250" w:type="dxa"/>
          </w:tcPr>
          <w:p w14:paraId="06244B7A" w14:textId="77777777" w:rsidR="00DD642F" w:rsidRDefault="00000000">
            <w:pPr>
              <w:spacing w:after="0"/>
            </w:pPr>
            <w:r>
              <w:rPr>
                <w:sz w:val="18"/>
              </w:rPr>
              <w:t>Developer / Test</w:t>
            </w:r>
          </w:p>
        </w:tc>
        <w:tc>
          <w:tcPr>
            <w:tcW w:w="2110" w:type="dxa"/>
          </w:tcPr>
          <w:p w14:paraId="39702E0F" w14:textId="77777777" w:rsidR="00DD642F" w:rsidRDefault="00000000">
            <w:pPr>
              <w:spacing w:after="0"/>
            </w:pPr>
            <w:r>
              <w:rPr>
                <w:sz w:val="16"/>
              </w:rPr>
              <w:t>MED3DTrayFunctions.lsp</w:t>
            </w:r>
          </w:p>
        </w:tc>
      </w:tr>
      <w:tr w:rsidR="00DD642F" w14:paraId="57C5CBC7"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69CD01A1" w14:textId="77777777" w:rsidR="00DD642F" w:rsidRDefault="00000000">
            <w:pPr>
              <w:spacing w:after="0"/>
            </w:pPr>
            <w:r>
              <w:rPr>
                <w:b/>
                <w:sz w:val="18"/>
              </w:rPr>
              <w:t>TRAYUP</w:t>
            </w:r>
            <w:r>
              <w:fldChar w:fldCharType="begin"/>
            </w:r>
            <w:r>
              <w:instrText xml:space="preserve"> XE "TRAYUP" </w:instrText>
            </w:r>
            <w:r>
              <w:fldChar w:fldCharType="end"/>
            </w:r>
          </w:p>
        </w:tc>
        <w:tc>
          <w:tcPr>
            <w:tcW w:w="3950" w:type="dxa"/>
          </w:tcPr>
          <w:p w14:paraId="78C47F1C" w14:textId="77777777" w:rsidR="00DD642F" w:rsidRDefault="00000000">
            <w:pPr>
              <w:spacing w:after="0"/>
            </w:pPr>
            <w:r>
              <w:rPr>
                <w:sz w:val="18"/>
              </w:rPr>
              <w:t>Tray turning up / down in plan (vertical fitting symbol + elevation).</w:t>
            </w:r>
          </w:p>
        </w:tc>
        <w:tc>
          <w:tcPr>
            <w:tcW w:w="1250" w:type="dxa"/>
          </w:tcPr>
          <w:p w14:paraId="254D5E84" w14:textId="77777777" w:rsidR="00DD642F" w:rsidRDefault="00000000">
            <w:pPr>
              <w:spacing w:after="0"/>
            </w:pPr>
            <w:r>
              <w:rPr>
                <w:sz w:val="18"/>
              </w:rPr>
              <w:t>Cable Tray</w:t>
            </w:r>
          </w:p>
        </w:tc>
        <w:tc>
          <w:tcPr>
            <w:tcW w:w="2110" w:type="dxa"/>
          </w:tcPr>
          <w:p w14:paraId="242FC5D9" w14:textId="77777777" w:rsidR="00DD642F" w:rsidRDefault="00000000">
            <w:pPr>
              <w:spacing w:after="0"/>
            </w:pPr>
            <w:r>
              <w:rPr>
                <w:sz w:val="16"/>
              </w:rPr>
              <w:t>MEDCableTray.lsp</w:t>
            </w:r>
          </w:p>
        </w:tc>
      </w:tr>
      <w:tr w:rsidR="00DD642F" w14:paraId="172DF70F"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A27891A" w14:textId="77777777" w:rsidR="00DD642F" w:rsidRDefault="00000000">
            <w:pPr>
              <w:spacing w:after="0"/>
            </w:pPr>
            <w:r>
              <w:rPr>
                <w:b/>
                <w:sz w:val="18"/>
              </w:rPr>
              <w:t>TRAYV90</w:t>
            </w:r>
            <w:r>
              <w:fldChar w:fldCharType="begin"/>
            </w:r>
            <w:r>
              <w:instrText xml:space="preserve"> XE "TRAYV90" </w:instrText>
            </w:r>
            <w:r>
              <w:fldChar w:fldCharType="end"/>
            </w:r>
          </w:p>
        </w:tc>
        <w:tc>
          <w:tcPr>
            <w:tcW w:w="3950" w:type="dxa"/>
          </w:tcPr>
          <w:p w14:paraId="39C3954B" w14:textId="77777777" w:rsidR="00DD642F" w:rsidRDefault="00000000">
            <w:pPr>
              <w:spacing w:after="0"/>
            </w:pPr>
            <w:r>
              <w:rPr>
                <w:sz w:val="18"/>
              </w:rPr>
              <w:t>Plan vertical 90 degree tray elbow (inside/outside).</w:t>
            </w:r>
          </w:p>
        </w:tc>
        <w:tc>
          <w:tcPr>
            <w:tcW w:w="1250" w:type="dxa"/>
          </w:tcPr>
          <w:p w14:paraId="1F4338D6" w14:textId="77777777" w:rsidR="00DD642F" w:rsidRDefault="00000000">
            <w:pPr>
              <w:spacing w:after="0"/>
            </w:pPr>
            <w:r>
              <w:rPr>
                <w:sz w:val="18"/>
              </w:rPr>
              <w:t>Cable Tray</w:t>
            </w:r>
          </w:p>
        </w:tc>
        <w:tc>
          <w:tcPr>
            <w:tcW w:w="2110" w:type="dxa"/>
          </w:tcPr>
          <w:p w14:paraId="70E8345E" w14:textId="77777777" w:rsidR="00DD642F" w:rsidRDefault="00000000">
            <w:pPr>
              <w:spacing w:after="0"/>
            </w:pPr>
            <w:r>
              <w:rPr>
                <w:sz w:val="16"/>
              </w:rPr>
              <w:t>MEDCableTray.lsp</w:t>
            </w:r>
          </w:p>
        </w:tc>
      </w:tr>
      <w:tr w:rsidR="00DD642F" w14:paraId="2F0029D0"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96BA622" w14:textId="77777777" w:rsidR="00DD642F" w:rsidRDefault="00000000">
            <w:pPr>
              <w:spacing w:after="0"/>
            </w:pPr>
            <w:r>
              <w:rPr>
                <w:b/>
                <w:sz w:val="18"/>
              </w:rPr>
              <w:t>TRY</w:t>
            </w:r>
            <w:r>
              <w:fldChar w:fldCharType="begin"/>
            </w:r>
            <w:r>
              <w:instrText xml:space="preserve"> XE "TRY" </w:instrText>
            </w:r>
            <w:r>
              <w:fldChar w:fldCharType="end"/>
            </w:r>
          </w:p>
        </w:tc>
        <w:tc>
          <w:tcPr>
            <w:tcW w:w="3950" w:type="dxa"/>
          </w:tcPr>
          <w:p w14:paraId="11D13C39" w14:textId="77777777" w:rsidR="00DD642F" w:rsidRDefault="00000000">
            <w:pPr>
              <w:spacing w:after="0"/>
            </w:pPr>
            <w:r>
              <w:rPr>
                <w:sz w:val="18"/>
              </w:rPr>
              <w:t>Detail insert from that MEDType group (lighting, ground, power, instrument, tray, comm, j-box, misc).</w:t>
            </w:r>
          </w:p>
        </w:tc>
        <w:tc>
          <w:tcPr>
            <w:tcW w:w="1250" w:type="dxa"/>
          </w:tcPr>
          <w:p w14:paraId="23001054" w14:textId="77777777" w:rsidR="00DD642F" w:rsidRDefault="00000000">
            <w:pPr>
              <w:spacing w:after="0"/>
            </w:pPr>
            <w:r>
              <w:rPr>
                <w:sz w:val="18"/>
              </w:rPr>
              <w:t>Details</w:t>
            </w:r>
          </w:p>
        </w:tc>
        <w:tc>
          <w:tcPr>
            <w:tcW w:w="2110" w:type="dxa"/>
          </w:tcPr>
          <w:p w14:paraId="547F3424" w14:textId="77777777" w:rsidR="00DD642F" w:rsidRDefault="00000000">
            <w:pPr>
              <w:spacing w:after="0"/>
            </w:pPr>
            <w:r>
              <w:rPr>
                <w:sz w:val="16"/>
              </w:rPr>
              <w:t>meddetl.lsp</w:t>
            </w:r>
          </w:p>
        </w:tc>
      </w:tr>
      <w:tr w:rsidR="00DD642F" w14:paraId="659AE7F4"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450D725" w14:textId="77777777" w:rsidR="00DD642F" w:rsidRDefault="00000000">
            <w:pPr>
              <w:spacing w:after="0"/>
            </w:pPr>
            <w:r>
              <w:rPr>
                <w:b/>
                <w:sz w:val="18"/>
              </w:rPr>
              <w:t>TSTRIP</w:t>
            </w:r>
            <w:r>
              <w:fldChar w:fldCharType="begin"/>
            </w:r>
            <w:r>
              <w:instrText xml:space="preserve"> XE "TSTRIP" </w:instrText>
            </w:r>
            <w:r>
              <w:fldChar w:fldCharType="end"/>
            </w:r>
          </w:p>
        </w:tc>
        <w:tc>
          <w:tcPr>
            <w:tcW w:w="3950" w:type="dxa"/>
          </w:tcPr>
          <w:p w14:paraId="1C5A8454" w14:textId="77777777" w:rsidR="00DD642F" w:rsidRDefault="00000000">
            <w:pPr>
              <w:spacing w:after="0"/>
            </w:pPr>
            <w:r>
              <w:rPr>
                <w:sz w:val="18"/>
              </w:rPr>
              <w:t>Terminal strip generator; can chain into CTEDIT for numbering.</w:t>
            </w:r>
          </w:p>
        </w:tc>
        <w:tc>
          <w:tcPr>
            <w:tcW w:w="1250" w:type="dxa"/>
          </w:tcPr>
          <w:p w14:paraId="579354D8" w14:textId="77777777" w:rsidR="00DD642F" w:rsidRDefault="00000000">
            <w:pPr>
              <w:spacing w:after="0"/>
            </w:pPr>
            <w:r>
              <w:rPr>
                <w:sz w:val="18"/>
              </w:rPr>
              <w:t>One-Line / Elem.</w:t>
            </w:r>
          </w:p>
        </w:tc>
        <w:tc>
          <w:tcPr>
            <w:tcW w:w="2110" w:type="dxa"/>
          </w:tcPr>
          <w:p w14:paraId="4A2AC380" w14:textId="77777777" w:rsidR="00DD642F" w:rsidRDefault="00000000">
            <w:pPr>
              <w:spacing w:after="0"/>
            </w:pPr>
            <w:r>
              <w:rPr>
                <w:sz w:val="16"/>
              </w:rPr>
              <w:t>medwire.lsp</w:t>
            </w:r>
          </w:p>
        </w:tc>
      </w:tr>
      <w:tr w:rsidR="00DD642F" w14:paraId="1745232A"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2C16F69" w14:textId="77777777" w:rsidR="00DD642F" w:rsidRDefault="00000000">
            <w:pPr>
              <w:spacing w:after="0"/>
            </w:pPr>
            <w:r>
              <w:rPr>
                <w:b/>
                <w:sz w:val="18"/>
              </w:rPr>
              <w:t>TTAG</w:t>
            </w:r>
            <w:r>
              <w:fldChar w:fldCharType="begin"/>
            </w:r>
            <w:r>
              <w:instrText xml:space="preserve"> XE "TTAG" </w:instrText>
            </w:r>
            <w:r>
              <w:fldChar w:fldCharType="end"/>
            </w:r>
          </w:p>
        </w:tc>
        <w:tc>
          <w:tcPr>
            <w:tcW w:w="3950" w:type="dxa"/>
          </w:tcPr>
          <w:p w14:paraId="51DBB49C" w14:textId="77777777" w:rsidR="00DD642F" w:rsidRDefault="00000000">
            <w:pPr>
              <w:spacing w:after="0"/>
            </w:pPr>
            <w:r>
              <w:rPr>
                <w:sz w:val="18"/>
              </w:rPr>
              <w:t>Tray tag on the centerline with leader.</w:t>
            </w:r>
          </w:p>
        </w:tc>
        <w:tc>
          <w:tcPr>
            <w:tcW w:w="1250" w:type="dxa"/>
          </w:tcPr>
          <w:p w14:paraId="74AC979E" w14:textId="77777777" w:rsidR="00DD642F" w:rsidRDefault="00000000">
            <w:pPr>
              <w:spacing w:after="0"/>
            </w:pPr>
            <w:r>
              <w:rPr>
                <w:sz w:val="18"/>
              </w:rPr>
              <w:t>Tagging</w:t>
            </w:r>
          </w:p>
        </w:tc>
        <w:tc>
          <w:tcPr>
            <w:tcW w:w="2110" w:type="dxa"/>
          </w:tcPr>
          <w:p w14:paraId="1C417C2A" w14:textId="77777777" w:rsidR="00DD642F" w:rsidRDefault="00000000">
            <w:pPr>
              <w:spacing w:after="0"/>
            </w:pPr>
            <w:r>
              <w:rPr>
                <w:sz w:val="16"/>
              </w:rPr>
              <w:t>QKEY.lsp</w:t>
            </w:r>
          </w:p>
        </w:tc>
      </w:tr>
      <w:tr w:rsidR="00DD642F" w14:paraId="562A288D"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262B5CF" w14:textId="77777777" w:rsidR="00DD642F" w:rsidRDefault="00000000">
            <w:pPr>
              <w:spacing w:after="0"/>
            </w:pPr>
            <w:r>
              <w:rPr>
                <w:b/>
                <w:sz w:val="18"/>
              </w:rPr>
              <w:t>TTAGS</w:t>
            </w:r>
            <w:r>
              <w:fldChar w:fldCharType="begin"/>
            </w:r>
            <w:r>
              <w:instrText xml:space="preserve"> XE "TTAGS" </w:instrText>
            </w:r>
            <w:r>
              <w:fldChar w:fldCharType="end"/>
            </w:r>
          </w:p>
        </w:tc>
        <w:tc>
          <w:tcPr>
            <w:tcW w:w="3950" w:type="dxa"/>
          </w:tcPr>
          <w:p w14:paraId="2FE59ED7" w14:textId="77777777" w:rsidR="00DD642F" w:rsidRDefault="00000000">
            <w:pPr>
              <w:spacing w:after="0"/>
            </w:pPr>
            <w:r>
              <w:rPr>
                <w:sz w:val="18"/>
              </w:rPr>
              <w:t>Tray tag variant (T1 style).</w:t>
            </w:r>
          </w:p>
        </w:tc>
        <w:tc>
          <w:tcPr>
            <w:tcW w:w="1250" w:type="dxa"/>
          </w:tcPr>
          <w:p w14:paraId="170B7360" w14:textId="77777777" w:rsidR="00DD642F" w:rsidRDefault="00000000">
            <w:pPr>
              <w:spacing w:after="0"/>
            </w:pPr>
            <w:r>
              <w:rPr>
                <w:sz w:val="18"/>
              </w:rPr>
              <w:t>Tagging</w:t>
            </w:r>
          </w:p>
        </w:tc>
        <w:tc>
          <w:tcPr>
            <w:tcW w:w="2110" w:type="dxa"/>
          </w:tcPr>
          <w:p w14:paraId="2D55F87A" w14:textId="77777777" w:rsidR="00DD642F" w:rsidRDefault="00000000">
            <w:pPr>
              <w:spacing w:after="0"/>
            </w:pPr>
            <w:r>
              <w:rPr>
                <w:sz w:val="16"/>
              </w:rPr>
              <w:t>QKEY.lsp</w:t>
            </w:r>
          </w:p>
        </w:tc>
      </w:tr>
      <w:tr w:rsidR="00DD642F" w14:paraId="20287DF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A6286F6" w14:textId="77777777" w:rsidR="00DD642F" w:rsidRDefault="00000000">
            <w:pPr>
              <w:spacing w:after="0"/>
            </w:pPr>
            <w:r>
              <w:rPr>
                <w:b/>
                <w:sz w:val="18"/>
              </w:rPr>
              <w:lastRenderedPageBreak/>
              <w:t>UIL</w:t>
            </w:r>
            <w:r>
              <w:fldChar w:fldCharType="begin"/>
            </w:r>
            <w:r>
              <w:instrText xml:space="preserve"> XE "UIL" </w:instrText>
            </w:r>
            <w:r>
              <w:fldChar w:fldCharType="end"/>
            </w:r>
          </w:p>
        </w:tc>
        <w:tc>
          <w:tcPr>
            <w:tcW w:w="3950" w:type="dxa"/>
          </w:tcPr>
          <w:p w14:paraId="20E047C3" w14:textId="77777777" w:rsidR="00DD642F" w:rsidRDefault="00000000">
            <w:pPr>
              <w:spacing w:after="0"/>
            </w:pPr>
            <w:r>
              <w:rPr>
                <w:sz w:val="18"/>
              </w:rPr>
              <w:t>Turns back on layers switched off by IL (_LAYLIST).</w:t>
            </w:r>
          </w:p>
        </w:tc>
        <w:tc>
          <w:tcPr>
            <w:tcW w:w="1250" w:type="dxa"/>
          </w:tcPr>
          <w:p w14:paraId="572DC6C0" w14:textId="77777777" w:rsidR="00DD642F" w:rsidRDefault="00000000">
            <w:pPr>
              <w:spacing w:after="0"/>
            </w:pPr>
            <w:r>
              <w:rPr>
                <w:sz w:val="18"/>
              </w:rPr>
              <w:t>Utilities</w:t>
            </w:r>
          </w:p>
        </w:tc>
        <w:tc>
          <w:tcPr>
            <w:tcW w:w="2110" w:type="dxa"/>
          </w:tcPr>
          <w:p w14:paraId="122E9576" w14:textId="77777777" w:rsidR="00DD642F" w:rsidRDefault="00000000">
            <w:pPr>
              <w:spacing w:after="0"/>
            </w:pPr>
            <w:r>
              <w:rPr>
                <w:sz w:val="16"/>
              </w:rPr>
              <w:t>medutil.lsp</w:t>
            </w:r>
          </w:p>
        </w:tc>
      </w:tr>
      <w:tr w:rsidR="00DD642F" w14:paraId="245F5C3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C74A1F4" w14:textId="77777777" w:rsidR="00DD642F" w:rsidRDefault="00000000">
            <w:pPr>
              <w:spacing w:after="0"/>
            </w:pPr>
            <w:r>
              <w:rPr>
                <w:b/>
                <w:sz w:val="18"/>
              </w:rPr>
              <w:t>UNISOLATE</w:t>
            </w:r>
            <w:r>
              <w:fldChar w:fldCharType="begin"/>
            </w:r>
            <w:r>
              <w:instrText xml:space="preserve"> XE "UNISOLATE" </w:instrText>
            </w:r>
            <w:r>
              <w:fldChar w:fldCharType="end"/>
            </w:r>
          </w:p>
        </w:tc>
        <w:tc>
          <w:tcPr>
            <w:tcW w:w="3950" w:type="dxa"/>
          </w:tcPr>
          <w:p w14:paraId="3175DCD7" w14:textId="77777777" w:rsidR="00DD642F" w:rsidRDefault="00000000">
            <w:pPr>
              <w:spacing w:after="0"/>
            </w:pPr>
            <w:r>
              <w:rPr>
                <w:sz w:val="18"/>
              </w:rPr>
              <w:t>Restores entities hidden by ISOLATE.</w:t>
            </w:r>
          </w:p>
        </w:tc>
        <w:tc>
          <w:tcPr>
            <w:tcW w:w="1250" w:type="dxa"/>
          </w:tcPr>
          <w:p w14:paraId="11A5FDB9" w14:textId="77777777" w:rsidR="00DD642F" w:rsidRDefault="00000000">
            <w:pPr>
              <w:spacing w:after="0"/>
            </w:pPr>
            <w:r>
              <w:rPr>
                <w:sz w:val="18"/>
              </w:rPr>
              <w:t>MED Data</w:t>
            </w:r>
          </w:p>
        </w:tc>
        <w:tc>
          <w:tcPr>
            <w:tcW w:w="2110" w:type="dxa"/>
          </w:tcPr>
          <w:p w14:paraId="28035EFA" w14:textId="77777777" w:rsidR="00DD642F" w:rsidRDefault="00000000">
            <w:pPr>
              <w:spacing w:after="0"/>
            </w:pPr>
            <w:r>
              <w:rPr>
                <w:sz w:val="16"/>
              </w:rPr>
              <w:t>MEDCommands.lsp</w:t>
            </w:r>
          </w:p>
        </w:tc>
      </w:tr>
      <w:tr w:rsidR="00DD642F" w14:paraId="5FBCA97D"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96150B7" w14:textId="77777777" w:rsidR="00DD642F" w:rsidRDefault="00000000">
            <w:pPr>
              <w:spacing w:after="0"/>
            </w:pPr>
            <w:r>
              <w:rPr>
                <w:b/>
                <w:sz w:val="18"/>
              </w:rPr>
              <w:t>UNJ</w:t>
            </w:r>
            <w:r>
              <w:fldChar w:fldCharType="begin"/>
            </w:r>
            <w:r>
              <w:instrText xml:space="preserve"> XE "UNJ" </w:instrText>
            </w:r>
            <w:r>
              <w:fldChar w:fldCharType="end"/>
            </w:r>
          </w:p>
        </w:tc>
        <w:tc>
          <w:tcPr>
            <w:tcW w:w="3950" w:type="dxa"/>
          </w:tcPr>
          <w:p w14:paraId="2562792A" w14:textId="77777777" w:rsidR="00DD642F" w:rsidRDefault="00000000">
            <w:pPr>
              <w:spacing w:after="0"/>
            </w:pPr>
            <w:r>
              <w:rPr>
                <w:sz w:val="18"/>
              </w:rPr>
              <w:t>Inserts a UNJ / UNJC fitting at a point, aligned to a reference entity.</w:t>
            </w:r>
          </w:p>
        </w:tc>
        <w:tc>
          <w:tcPr>
            <w:tcW w:w="1250" w:type="dxa"/>
          </w:tcPr>
          <w:p w14:paraId="4DCEFD53" w14:textId="77777777" w:rsidR="00DD642F" w:rsidRDefault="00000000">
            <w:pPr>
              <w:spacing w:after="0"/>
            </w:pPr>
            <w:r>
              <w:rPr>
                <w:sz w:val="18"/>
              </w:rPr>
              <w:t>Conduit</w:t>
            </w:r>
          </w:p>
        </w:tc>
        <w:tc>
          <w:tcPr>
            <w:tcW w:w="2110" w:type="dxa"/>
          </w:tcPr>
          <w:p w14:paraId="18D9346B" w14:textId="77777777" w:rsidR="00DD642F" w:rsidRDefault="00000000">
            <w:pPr>
              <w:spacing w:after="0"/>
            </w:pPr>
            <w:r>
              <w:rPr>
                <w:sz w:val="16"/>
              </w:rPr>
              <w:t>MEDCommands.lsp</w:t>
            </w:r>
          </w:p>
        </w:tc>
      </w:tr>
      <w:tr w:rsidR="00DD642F" w14:paraId="1AF7A61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63BEF839" w14:textId="77777777" w:rsidR="00DD642F" w:rsidRDefault="00000000">
            <w:pPr>
              <w:spacing w:after="0"/>
            </w:pPr>
            <w:r>
              <w:rPr>
                <w:b/>
                <w:sz w:val="18"/>
              </w:rPr>
              <w:t>UPCASE</w:t>
            </w:r>
            <w:r>
              <w:fldChar w:fldCharType="begin"/>
            </w:r>
            <w:r>
              <w:instrText xml:space="preserve"> XE "UPCASE" </w:instrText>
            </w:r>
            <w:r>
              <w:fldChar w:fldCharType="end"/>
            </w:r>
          </w:p>
        </w:tc>
        <w:tc>
          <w:tcPr>
            <w:tcW w:w="3950" w:type="dxa"/>
          </w:tcPr>
          <w:p w14:paraId="30459E6A" w14:textId="77777777" w:rsidR="00DD642F" w:rsidRDefault="00000000">
            <w:pPr>
              <w:spacing w:after="0"/>
            </w:pPr>
            <w:r>
              <w:rPr>
                <w:sz w:val="18"/>
              </w:rPr>
              <w:t>Converts selected text to upper case.</w:t>
            </w:r>
          </w:p>
        </w:tc>
        <w:tc>
          <w:tcPr>
            <w:tcW w:w="1250" w:type="dxa"/>
          </w:tcPr>
          <w:p w14:paraId="79DB1E13" w14:textId="77777777" w:rsidR="00DD642F" w:rsidRDefault="00000000">
            <w:pPr>
              <w:spacing w:after="0"/>
            </w:pPr>
            <w:r>
              <w:rPr>
                <w:sz w:val="18"/>
              </w:rPr>
              <w:t>Text</w:t>
            </w:r>
          </w:p>
        </w:tc>
        <w:tc>
          <w:tcPr>
            <w:tcW w:w="2110" w:type="dxa"/>
          </w:tcPr>
          <w:p w14:paraId="661DA960" w14:textId="77777777" w:rsidR="00DD642F" w:rsidRDefault="00000000">
            <w:pPr>
              <w:spacing w:after="0"/>
            </w:pPr>
            <w:r>
              <w:rPr>
                <w:sz w:val="16"/>
              </w:rPr>
              <w:t>medtext.lsp</w:t>
            </w:r>
          </w:p>
        </w:tc>
      </w:tr>
      <w:tr w:rsidR="00DD642F" w14:paraId="77EC381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9AA73A7" w14:textId="77777777" w:rsidR="00DD642F" w:rsidRDefault="00000000">
            <w:pPr>
              <w:spacing w:after="0"/>
            </w:pPr>
            <w:r>
              <w:rPr>
                <w:b/>
                <w:sz w:val="18"/>
              </w:rPr>
              <w:t>UT</w:t>
            </w:r>
            <w:r>
              <w:fldChar w:fldCharType="begin"/>
            </w:r>
            <w:r>
              <w:instrText xml:space="preserve"> XE "UT" </w:instrText>
            </w:r>
            <w:r>
              <w:fldChar w:fldCharType="end"/>
            </w:r>
          </w:p>
        </w:tc>
        <w:tc>
          <w:tcPr>
            <w:tcW w:w="3950" w:type="dxa"/>
          </w:tcPr>
          <w:p w14:paraId="0B239E38" w14:textId="77777777" w:rsidR="00DD642F" w:rsidRDefault="00000000">
            <w:pPr>
              <w:spacing w:after="0"/>
            </w:pPr>
            <w:r>
              <w:rPr>
                <w:sz w:val="18"/>
              </w:rPr>
              <w:t>Underlines selected text.</w:t>
            </w:r>
          </w:p>
        </w:tc>
        <w:tc>
          <w:tcPr>
            <w:tcW w:w="1250" w:type="dxa"/>
          </w:tcPr>
          <w:p w14:paraId="707987EF" w14:textId="77777777" w:rsidR="00DD642F" w:rsidRDefault="00000000">
            <w:pPr>
              <w:spacing w:after="0"/>
            </w:pPr>
            <w:r>
              <w:rPr>
                <w:sz w:val="18"/>
              </w:rPr>
              <w:t>Text</w:t>
            </w:r>
          </w:p>
        </w:tc>
        <w:tc>
          <w:tcPr>
            <w:tcW w:w="2110" w:type="dxa"/>
          </w:tcPr>
          <w:p w14:paraId="0160C182" w14:textId="77777777" w:rsidR="00DD642F" w:rsidRDefault="00000000">
            <w:pPr>
              <w:spacing w:after="0"/>
            </w:pPr>
            <w:r>
              <w:rPr>
                <w:sz w:val="16"/>
              </w:rPr>
              <w:t>medtext.lsp</w:t>
            </w:r>
          </w:p>
        </w:tc>
      </w:tr>
      <w:tr w:rsidR="00DD642F" w14:paraId="764E006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C2FEBF3" w14:textId="77777777" w:rsidR="00DD642F" w:rsidRDefault="00000000">
            <w:pPr>
              <w:spacing w:after="0"/>
            </w:pPr>
            <w:r>
              <w:rPr>
                <w:b/>
                <w:sz w:val="18"/>
              </w:rPr>
              <w:t>VA</w:t>
            </w:r>
            <w:r>
              <w:fldChar w:fldCharType="begin"/>
            </w:r>
            <w:r>
              <w:instrText xml:space="preserve"> XE "VA" </w:instrText>
            </w:r>
            <w:r>
              <w:fldChar w:fldCharType="end"/>
            </w:r>
          </w:p>
        </w:tc>
        <w:tc>
          <w:tcPr>
            <w:tcW w:w="3950" w:type="dxa"/>
          </w:tcPr>
          <w:p w14:paraId="157B8D64" w14:textId="77777777" w:rsidR="00DD642F" w:rsidRDefault="00000000">
            <w:pPr>
              <w:spacing w:after="0"/>
            </w:pPr>
            <w:r>
              <w:rPr>
                <w:sz w:val="18"/>
              </w:rPr>
              <w:t>Restore view ALL / named view.</w:t>
            </w:r>
          </w:p>
        </w:tc>
        <w:tc>
          <w:tcPr>
            <w:tcW w:w="1250" w:type="dxa"/>
          </w:tcPr>
          <w:p w14:paraId="3FEBED13" w14:textId="77777777" w:rsidR="00DD642F" w:rsidRDefault="00000000">
            <w:pPr>
              <w:spacing w:after="0"/>
            </w:pPr>
            <w:r>
              <w:rPr>
                <w:sz w:val="18"/>
              </w:rPr>
              <w:t>Utilities</w:t>
            </w:r>
          </w:p>
        </w:tc>
        <w:tc>
          <w:tcPr>
            <w:tcW w:w="2110" w:type="dxa"/>
          </w:tcPr>
          <w:p w14:paraId="58F2D123" w14:textId="77777777" w:rsidR="00DD642F" w:rsidRDefault="00000000">
            <w:pPr>
              <w:spacing w:after="0"/>
            </w:pPr>
            <w:r>
              <w:rPr>
                <w:sz w:val="16"/>
              </w:rPr>
              <w:t>QKEY.lsp</w:t>
            </w:r>
          </w:p>
        </w:tc>
      </w:tr>
      <w:tr w:rsidR="00DD642F" w14:paraId="03EBA934"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2971932F" w14:textId="77777777" w:rsidR="00DD642F" w:rsidRDefault="00000000">
            <w:pPr>
              <w:spacing w:after="0"/>
            </w:pPr>
            <w:r>
              <w:rPr>
                <w:b/>
                <w:sz w:val="18"/>
              </w:rPr>
              <w:t>VR</w:t>
            </w:r>
            <w:r>
              <w:fldChar w:fldCharType="begin"/>
            </w:r>
            <w:r>
              <w:instrText xml:space="preserve"> XE "VR" </w:instrText>
            </w:r>
            <w:r>
              <w:fldChar w:fldCharType="end"/>
            </w:r>
          </w:p>
        </w:tc>
        <w:tc>
          <w:tcPr>
            <w:tcW w:w="3950" w:type="dxa"/>
          </w:tcPr>
          <w:p w14:paraId="052834FD" w14:textId="77777777" w:rsidR="00DD642F" w:rsidRDefault="00000000">
            <w:pPr>
              <w:spacing w:after="0"/>
            </w:pPr>
            <w:r>
              <w:rPr>
                <w:sz w:val="18"/>
              </w:rPr>
              <w:t>Restore view ALL / named view.</w:t>
            </w:r>
          </w:p>
        </w:tc>
        <w:tc>
          <w:tcPr>
            <w:tcW w:w="1250" w:type="dxa"/>
          </w:tcPr>
          <w:p w14:paraId="72858940" w14:textId="77777777" w:rsidR="00DD642F" w:rsidRDefault="00000000">
            <w:pPr>
              <w:spacing w:after="0"/>
            </w:pPr>
            <w:r>
              <w:rPr>
                <w:sz w:val="18"/>
              </w:rPr>
              <w:t>Utilities</w:t>
            </w:r>
          </w:p>
        </w:tc>
        <w:tc>
          <w:tcPr>
            <w:tcW w:w="2110" w:type="dxa"/>
          </w:tcPr>
          <w:p w14:paraId="07EF5710" w14:textId="77777777" w:rsidR="00DD642F" w:rsidRDefault="00000000">
            <w:pPr>
              <w:spacing w:after="0"/>
            </w:pPr>
            <w:r>
              <w:rPr>
                <w:sz w:val="16"/>
              </w:rPr>
              <w:t>QKEY.lsp</w:t>
            </w:r>
          </w:p>
        </w:tc>
      </w:tr>
      <w:tr w:rsidR="00DD642F" w14:paraId="1397FFA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2C6DFB3" w14:textId="77777777" w:rsidR="00DD642F" w:rsidRDefault="00000000">
            <w:pPr>
              <w:spacing w:after="0"/>
            </w:pPr>
            <w:r>
              <w:rPr>
                <w:b/>
                <w:sz w:val="18"/>
              </w:rPr>
              <w:t>VTRAY</w:t>
            </w:r>
            <w:r>
              <w:fldChar w:fldCharType="begin"/>
            </w:r>
            <w:r>
              <w:instrText xml:space="preserve"> XE "VTRAY" </w:instrText>
            </w:r>
            <w:r>
              <w:fldChar w:fldCharType="end"/>
            </w:r>
          </w:p>
        </w:tc>
        <w:tc>
          <w:tcPr>
            <w:tcW w:w="3950" w:type="dxa"/>
          </w:tcPr>
          <w:p w14:paraId="22808529" w14:textId="77777777" w:rsidR="00DD642F" w:rsidRDefault="00000000">
            <w:pPr>
              <w:spacing w:after="0"/>
            </w:pPr>
            <w:r>
              <w:rPr>
                <w:sz w:val="18"/>
              </w:rPr>
              <w:t>Side-view (vertical) tray run.</w:t>
            </w:r>
          </w:p>
        </w:tc>
        <w:tc>
          <w:tcPr>
            <w:tcW w:w="1250" w:type="dxa"/>
          </w:tcPr>
          <w:p w14:paraId="3781330A" w14:textId="77777777" w:rsidR="00DD642F" w:rsidRDefault="00000000">
            <w:pPr>
              <w:spacing w:after="0"/>
            </w:pPr>
            <w:r>
              <w:rPr>
                <w:sz w:val="18"/>
              </w:rPr>
              <w:t>Cable Tray</w:t>
            </w:r>
          </w:p>
        </w:tc>
        <w:tc>
          <w:tcPr>
            <w:tcW w:w="2110" w:type="dxa"/>
          </w:tcPr>
          <w:p w14:paraId="728FD980" w14:textId="77777777" w:rsidR="00DD642F" w:rsidRDefault="00000000">
            <w:pPr>
              <w:spacing w:after="0"/>
            </w:pPr>
            <w:r>
              <w:rPr>
                <w:sz w:val="16"/>
              </w:rPr>
              <w:t>medtray.lsp</w:t>
            </w:r>
          </w:p>
        </w:tc>
      </w:tr>
      <w:tr w:rsidR="00DD642F" w14:paraId="1D392CF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937A91F" w14:textId="77777777" w:rsidR="00DD642F" w:rsidRDefault="00000000">
            <w:pPr>
              <w:spacing w:after="0"/>
            </w:pPr>
            <w:r>
              <w:rPr>
                <w:b/>
                <w:sz w:val="18"/>
              </w:rPr>
              <w:t>VTRAY30</w:t>
            </w:r>
            <w:r>
              <w:fldChar w:fldCharType="begin"/>
            </w:r>
            <w:r>
              <w:instrText xml:space="preserve"> XE "VTRAY30" </w:instrText>
            </w:r>
            <w:r>
              <w:fldChar w:fldCharType="end"/>
            </w:r>
          </w:p>
        </w:tc>
        <w:tc>
          <w:tcPr>
            <w:tcW w:w="3950" w:type="dxa"/>
          </w:tcPr>
          <w:p w14:paraId="775FE2F9" w14:textId="77777777" w:rsidR="00DD642F" w:rsidRDefault="00000000">
            <w:pPr>
              <w:spacing w:after="0"/>
            </w:pPr>
            <w:r>
              <w:rPr>
                <w:sz w:val="18"/>
              </w:rPr>
              <w:t>Side-view tray elbow of that angle (inside/outside).</w:t>
            </w:r>
          </w:p>
        </w:tc>
        <w:tc>
          <w:tcPr>
            <w:tcW w:w="1250" w:type="dxa"/>
          </w:tcPr>
          <w:p w14:paraId="34936D0F" w14:textId="77777777" w:rsidR="00DD642F" w:rsidRDefault="00000000">
            <w:pPr>
              <w:spacing w:after="0"/>
            </w:pPr>
            <w:r>
              <w:rPr>
                <w:sz w:val="18"/>
              </w:rPr>
              <w:t>Cable Tray</w:t>
            </w:r>
          </w:p>
        </w:tc>
        <w:tc>
          <w:tcPr>
            <w:tcW w:w="2110" w:type="dxa"/>
          </w:tcPr>
          <w:p w14:paraId="16CBA301" w14:textId="77777777" w:rsidR="00DD642F" w:rsidRDefault="00000000">
            <w:pPr>
              <w:spacing w:after="0"/>
            </w:pPr>
            <w:r>
              <w:rPr>
                <w:sz w:val="16"/>
              </w:rPr>
              <w:t>medtray.lsp</w:t>
            </w:r>
          </w:p>
        </w:tc>
      </w:tr>
      <w:tr w:rsidR="00DD642F" w14:paraId="6A7C71F6"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357DC948" w14:textId="77777777" w:rsidR="00DD642F" w:rsidRDefault="00000000">
            <w:pPr>
              <w:spacing w:after="0"/>
            </w:pPr>
            <w:r>
              <w:rPr>
                <w:b/>
                <w:sz w:val="18"/>
              </w:rPr>
              <w:t>VTRAY45</w:t>
            </w:r>
            <w:r>
              <w:fldChar w:fldCharType="begin"/>
            </w:r>
            <w:r>
              <w:instrText xml:space="preserve"> XE "VTRAY45" </w:instrText>
            </w:r>
            <w:r>
              <w:fldChar w:fldCharType="end"/>
            </w:r>
          </w:p>
        </w:tc>
        <w:tc>
          <w:tcPr>
            <w:tcW w:w="3950" w:type="dxa"/>
          </w:tcPr>
          <w:p w14:paraId="359F9DAF" w14:textId="77777777" w:rsidR="00DD642F" w:rsidRDefault="00000000">
            <w:pPr>
              <w:spacing w:after="0"/>
            </w:pPr>
            <w:r>
              <w:rPr>
                <w:sz w:val="18"/>
              </w:rPr>
              <w:t>Side-view tray elbow of that angle (inside/outside).</w:t>
            </w:r>
          </w:p>
        </w:tc>
        <w:tc>
          <w:tcPr>
            <w:tcW w:w="1250" w:type="dxa"/>
          </w:tcPr>
          <w:p w14:paraId="477103D6" w14:textId="77777777" w:rsidR="00DD642F" w:rsidRDefault="00000000">
            <w:pPr>
              <w:spacing w:after="0"/>
            </w:pPr>
            <w:r>
              <w:rPr>
                <w:sz w:val="18"/>
              </w:rPr>
              <w:t>Cable Tray</w:t>
            </w:r>
          </w:p>
        </w:tc>
        <w:tc>
          <w:tcPr>
            <w:tcW w:w="2110" w:type="dxa"/>
          </w:tcPr>
          <w:p w14:paraId="55AD0A99" w14:textId="77777777" w:rsidR="00DD642F" w:rsidRDefault="00000000">
            <w:pPr>
              <w:spacing w:after="0"/>
            </w:pPr>
            <w:r>
              <w:rPr>
                <w:sz w:val="16"/>
              </w:rPr>
              <w:t>medtray.lsp</w:t>
            </w:r>
          </w:p>
        </w:tc>
      </w:tr>
      <w:tr w:rsidR="00DD642F" w14:paraId="20E6A953"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432CD72A" w14:textId="77777777" w:rsidR="00DD642F" w:rsidRDefault="00000000">
            <w:pPr>
              <w:spacing w:after="0"/>
            </w:pPr>
            <w:r>
              <w:rPr>
                <w:b/>
                <w:sz w:val="18"/>
              </w:rPr>
              <w:t>VTRAY60</w:t>
            </w:r>
            <w:r>
              <w:fldChar w:fldCharType="begin"/>
            </w:r>
            <w:r>
              <w:instrText xml:space="preserve"> XE "VTRAY60" </w:instrText>
            </w:r>
            <w:r>
              <w:fldChar w:fldCharType="end"/>
            </w:r>
          </w:p>
        </w:tc>
        <w:tc>
          <w:tcPr>
            <w:tcW w:w="3950" w:type="dxa"/>
          </w:tcPr>
          <w:p w14:paraId="2A473635" w14:textId="77777777" w:rsidR="00DD642F" w:rsidRDefault="00000000">
            <w:pPr>
              <w:spacing w:after="0"/>
            </w:pPr>
            <w:r>
              <w:rPr>
                <w:sz w:val="18"/>
              </w:rPr>
              <w:t>Side-view tray elbow of that angle (inside/outside).</w:t>
            </w:r>
          </w:p>
        </w:tc>
        <w:tc>
          <w:tcPr>
            <w:tcW w:w="1250" w:type="dxa"/>
          </w:tcPr>
          <w:p w14:paraId="08F761D4" w14:textId="77777777" w:rsidR="00DD642F" w:rsidRDefault="00000000">
            <w:pPr>
              <w:spacing w:after="0"/>
            </w:pPr>
            <w:r>
              <w:rPr>
                <w:sz w:val="18"/>
              </w:rPr>
              <w:t>Cable Tray</w:t>
            </w:r>
          </w:p>
        </w:tc>
        <w:tc>
          <w:tcPr>
            <w:tcW w:w="2110" w:type="dxa"/>
          </w:tcPr>
          <w:p w14:paraId="1570BBF0" w14:textId="77777777" w:rsidR="00DD642F" w:rsidRDefault="00000000">
            <w:pPr>
              <w:spacing w:after="0"/>
            </w:pPr>
            <w:r>
              <w:rPr>
                <w:sz w:val="16"/>
              </w:rPr>
              <w:t>medtray.lsp</w:t>
            </w:r>
          </w:p>
        </w:tc>
      </w:tr>
      <w:tr w:rsidR="00DD642F" w14:paraId="62B9AED5"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BFAA566" w14:textId="77777777" w:rsidR="00DD642F" w:rsidRDefault="00000000">
            <w:pPr>
              <w:spacing w:after="0"/>
            </w:pPr>
            <w:r>
              <w:rPr>
                <w:b/>
                <w:sz w:val="18"/>
              </w:rPr>
              <w:t>VTRAY90</w:t>
            </w:r>
            <w:r>
              <w:fldChar w:fldCharType="begin"/>
            </w:r>
            <w:r>
              <w:instrText xml:space="preserve"> XE "VTRAY90" </w:instrText>
            </w:r>
            <w:r>
              <w:fldChar w:fldCharType="end"/>
            </w:r>
          </w:p>
        </w:tc>
        <w:tc>
          <w:tcPr>
            <w:tcW w:w="3950" w:type="dxa"/>
          </w:tcPr>
          <w:p w14:paraId="69A8287F" w14:textId="77777777" w:rsidR="00DD642F" w:rsidRDefault="00000000">
            <w:pPr>
              <w:spacing w:after="0"/>
            </w:pPr>
            <w:r>
              <w:rPr>
                <w:sz w:val="18"/>
              </w:rPr>
              <w:t>Side-view tray elbow of that angle (inside/outside).</w:t>
            </w:r>
          </w:p>
        </w:tc>
        <w:tc>
          <w:tcPr>
            <w:tcW w:w="1250" w:type="dxa"/>
          </w:tcPr>
          <w:p w14:paraId="7326864C" w14:textId="77777777" w:rsidR="00DD642F" w:rsidRDefault="00000000">
            <w:pPr>
              <w:spacing w:after="0"/>
            </w:pPr>
            <w:r>
              <w:rPr>
                <w:sz w:val="18"/>
              </w:rPr>
              <w:t>Cable Tray</w:t>
            </w:r>
          </w:p>
        </w:tc>
        <w:tc>
          <w:tcPr>
            <w:tcW w:w="2110" w:type="dxa"/>
          </w:tcPr>
          <w:p w14:paraId="27FAFC9C" w14:textId="77777777" w:rsidR="00DD642F" w:rsidRDefault="00000000">
            <w:pPr>
              <w:spacing w:after="0"/>
            </w:pPr>
            <w:r>
              <w:rPr>
                <w:sz w:val="16"/>
              </w:rPr>
              <w:t>MEDCableTray.lsp</w:t>
            </w:r>
          </w:p>
        </w:tc>
      </w:tr>
      <w:tr w:rsidR="00DD642F" w14:paraId="02F059DA"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08750A22" w14:textId="77777777" w:rsidR="00DD642F" w:rsidRDefault="00000000">
            <w:pPr>
              <w:spacing w:after="0"/>
            </w:pPr>
            <w:r>
              <w:rPr>
                <w:b/>
                <w:sz w:val="18"/>
              </w:rPr>
              <w:t>VTRAYOFF</w:t>
            </w:r>
            <w:r>
              <w:fldChar w:fldCharType="begin"/>
            </w:r>
            <w:r>
              <w:instrText xml:space="preserve"> XE "VTRAYOFF" </w:instrText>
            </w:r>
            <w:r>
              <w:fldChar w:fldCharType="end"/>
            </w:r>
          </w:p>
        </w:tc>
        <w:tc>
          <w:tcPr>
            <w:tcW w:w="3950" w:type="dxa"/>
          </w:tcPr>
          <w:p w14:paraId="0D126B48" w14:textId="77777777" w:rsidR="00DD642F" w:rsidRDefault="00000000">
            <w:pPr>
              <w:spacing w:after="0"/>
            </w:pPr>
            <w:r>
              <w:rPr>
                <w:sz w:val="18"/>
              </w:rPr>
              <w:t>Side-view tray offset (no toolbar button; type it). Kept for older side-view drawings.</w:t>
            </w:r>
          </w:p>
        </w:tc>
        <w:tc>
          <w:tcPr>
            <w:tcW w:w="1250" w:type="dxa"/>
          </w:tcPr>
          <w:p w14:paraId="16AA7416" w14:textId="77777777" w:rsidR="00DD642F" w:rsidRDefault="00000000">
            <w:pPr>
              <w:spacing w:after="0"/>
            </w:pPr>
            <w:r>
              <w:rPr>
                <w:sz w:val="18"/>
              </w:rPr>
              <w:t>Cable Tray</w:t>
            </w:r>
          </w:p>
        </w:tc>
        <w:tc>
          <w:tcPr>
            <w:tcW w:w="2110" w:type="dxa"/>
          </w:tcPr>
          <w:p w14:paraId="24343C0C" w14:textId="77777777" w:rsidR="00DD642F" w:rsidRDefault="00000000">
            <w:pPr>
              <w:spacing w:after="0"/>
            </w:pPr>
            <w:r>
              <w:rPr>
                <w:sz w:val="16"/>
              </w:rPr>
              <w:t>medtray.lsp</w:t>
            </w:r>
          </w:p>
        </w:tc>
      </w:tr>
      <w:tr w:rsidR="00DD642F" w14:paraId="101B2E1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59B3AA3B" w14:textId="77777777" w:rsidR="00DD642F" w:rsidRDefault="00000000">
            <w:pPr>
              <w:spacing w:after="0"/>
            </w:pPr>
            <w:r>
              <w:rPr>
                <w:b/>
                <w:sz w:val="18"/>
              </w:rPr>
              <w:t>WBL</w:t>
            </w:r>
            <w:r>
              <w:fldChar w:fldCharType="begin"/>
            </w:r>
            <w:r>
              <w:instrText xml:space="preserve"> XE "WBL" </w:instrText>
            </w:r>
            <w:r>
              <w:fldChar w:fldCharType="end"/>
            </w:r>
          </w:p>
        </w:tc>
        <w:tc>
          <w:tcPr>
            <w:tcW w:w="3950" w:type="dxa"/>
          </w:tcPr>
          <w:p w14:paraId="5C966F74" w14:textId="77777777" w:rsidR="00DD642F" w:rsidRDefault="00000000">
            <w:pPr>
              <w:spacing w:after="0"/>
            </w:pPr>
            <w:r>
              <w:rPr>
                <w:sz w:val="18"/>
              </w:rPr>
              <w:t>Defines a block from a selection (BLOCK with redefine).</w:t>
            </w:r>
          </w:p>
        </w:tc>
        <w:tc>
          <w:tcPr>
            <w:tcW w:w="1250" w:type="dxa"/>
          </w:tcPr>
          <w:p w14:paraId="123E93B4" w14:textId="77777777" w:rsidR="00DD642F" w:rsidRDefault="00000000">
            <w:pPr>
              <w:spacing w:after="0"/>
            </w:pPr>
            <w:r>
              <w:rPr>
                <w:sz w:val="18"/>
              </w:rPr>
              <w:t>Utilities</w:t>
            </w:r>
          </w:p>
        </w:tc>
        <w:tc>
          <w:tcPr>
            <w:tcW w:w="2110" w:type="dxa"/>
          </w:tcPr>
          <w:p w14:paraId="05B51CB6" w14:textId="77777777" w:rsidR="00DD642F" w:rsidRDefault="00000000">
            <w:pPr>
              <w:spacing w:after="0"/>
            </w:pPr>
            <w:r>
              <w:rPr>
                <w:sz w:val="16"/>
              </w:rPr>
              <w:t>QKEY.lsp</w:t>
            </w:r>
          </w:p>
        </w:tc>
      </w:tr>
      <w:tr w:rsidR="00DD642F" w14:paraId="2D19BF15"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DC2DB46" w14:textId="77777777" w:rsidR="00DD642F" w:rsidRDefault="00000000">
            <w:pPr>
              <w:spacing w:after="0"/>
            </w:pPr>
            <w:r>
              <w:rPr>
                <w:b/>
                <w:sz w:val="18"/>
              </w:rPr>
              <w:t>WIRES</w:t>
            </w:r>
            <w:r>
              <w:fldChar w:fldCharType="begin"/>
            </w:r>
            <w:r>
              <w:instrText xml:space="preserve"> XE "WIRES" </w:instrText>
            </w:r>
            <w:r>
              <w:fldChar w:fldCharType="end"/>
            </w:r>
          </w:p>
        </w:tc>
        <w:tc>
          <w:tcPr>
            <w:tcW w:w="3950" w:type="dxa"/>
          </w:tcPr>
          <w:p w14:paraId="376306DD" w14:textId="77777777" w:rsidR="00DD642F" w:rsidRDefault="00000000">
            <w:pPr>
              <w:spacing w:after="0"/>
            </w:pPr>
            <w:r>
              <w:rPr>
                <w:sz w:val="18"/>
              </w:rPr>
              <w:t>Wire markers (hot/neutral/ground dashes) on conduit.</w:t>
            </w:r>
          </w:p>
        </w:tc>
        <w:tc>
          <w:tcPr>
            <w:tcW w:w="1250" w:type="dxa"/>
          </w:tcPr>
          <w:p w14:paraId="6D0B1EA1" w14:textId="77777777" w:rsidR="00DD642F" w:rsidRDefault="00000000">
            <w:pPr>
              <w:spacing w:after="0"/>
            </w:pPr>
            <w:r>
              <w:rPr>
                <w:sz w:val="18"/>
              </w:rPr>
              <w:t>Cables</w:t>
            </w:r>
          </w:p>
        </w:tc>
        <w:tc>
          <w:tcPr>
            <w:tcW w:w="2110" w:type="dxa"/>
          </w:tcPr>
          <w:p w14:paraId="5EA2F83A" w14:textId="77777777" w:rsidR="00DD642F" w:rsidRDefault="00000000">
            <w:pPr>
              <w:spacing w:after="0"/>
            </w:pPr>
            <w:r>
              <w:rPr>
                <w:sz w:val="16"/>
              </w:rPr>
              <w:t>QKEY.lsp</w:t>
            </w:r>
          </w:p>
        </w:tc>
      </w:tr>
      <w:tr w:rsidR="00DD642F" w14:paraId="2B4B2789"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FC465B0" w14:textId="77777777" w:rsidR="00DD642F" w:rsidRDefault="00000000">
            <w:pPr>
              <w:spacing w:after="0"/>
            </w:pPr>
            <w:r>
              <w:rPr>
                <w:b/>
                <w:sz w:val="18"/>
              </w:rPr>
              <w:t>XT</w:t>
            </w:r>
            <w:r>
              <w:fldChar w:fldCharType="begin"/>
            </w:r>
            <w:r>
              <w:instrText xml:space="preserve"> XE "XT" </w:instrText>
            </w:r>
            <w:r>
              <w:fldChar w:fldCharType="end"/>
            </w:r>
          </w:p>
        </w:tc>
        <w:tc>
          <w:tcPr>
            <w:tcW w:w="3950" w:type="dxa"/>
          </w:tcPr>
          <w:p w14:paraId="3C7E01B5" w14:textId="77777777" w:rsidR="00DD642F" w:rsidRDefault="00000000">
            <w:pPr>
              <w:spacing w:after="0"/>
            </w:pPr>
            <w:r>
              <w:rPr>
                <w:sz w:val="18"/>
              </w:rPr>
              <w:t>Converts selected text to another style (spacing adjust if heights differ).</w:t>
            </w:r>
          </w:p>
        </w:tc>
        <w:tc>
          <w:tcPr>
            <w:tcW w:w="1250" w:type="dxa"/>
          </w:tcPr>
          <w:p w14:paraId="49143E64" w14:textId="77777777" w:rsidR="00DD642F" w:rsidRDefault="00000000">
            <w:pPr>
              <w:spacing w:after="0"/>
            </w:pPr>
            <w:r>
              <w:rPr>
                <w:sz w:val="18"/>
              </w:rPr>
              <w:t>Text</w:t>
            </w:r>
          </w:p>
        </w:tc>
        <w:tc>
          <w:tcPr>
            <w:tcW w:w="2110" w:type="dxa"/>
          </w:tcPr>
          <w:p w14:paraId="28AA60AA" w14:textId="77777777" w:rsidR="00DD642F" w:rsidRDefault="00000000">
            <w:pPr>
              <w:spacing w:after="0"/>
            </w:pPr>
            <w:r>
              <w:rPr>
                <w:sz w:val="16"/>
              </w:rPr>
              <w:t>medtext.lsp</w:t>
            </w:r>
          </w:p>
        </w:tc>
      </w:tr>
      <w:tr w:rsidR="00DD642F" w14:paraId="0E8FE196"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7D387B12" w14:textId="77777777" w:rsidR="00DD642F" w:rsidRDefault="00000000">
            <w:pPr>
              <w:spacing w:after="0"/>
            </w:pPr>
            <w:r>
              <w:rPr>
                <w:b/>
                <w:sz w:val="18"/>
              </w:rPr>
              <w:t>ZD</w:t>
            </w:r>
            <w:r>
              <w:fldChar w:fldCharType="begin"/>
            </w:r>
            <w:r>
              <w:instrText xml:space="preserve"> XE "ZD" </w:instrText>
            </w:r>
            <w:r>
              <w:fldChar w:fldCharType="end"/>
            </w:r>
          </w:p>
        </w:tc>
        <w:tc>
          <w:tcPr>
            <w:tcW w:w="3950" w:type="dxa"/>
          </w:tcPr>
          <w:p w14:paraId="7AD66C9A" w14:textId="77777777" w:rsidR="00DD642F" w:rsidRDefault="00000000">
            <w:pPr>
              <w:spacing w:after="0"/>
            </w:pPr>
            <w:r>
              <w:rPr>
                <w:sz w:val="18"/>
              </w:rPr>
              <w:t>Zoom window / dynamic / previous / vmax / extents.</w:t>
            </w:r>
          </w:p>
        </w:tc>
        <w:tc>
          <w:tcPr>
            <w:tcW w:w="1250" w:type="dxa"/>
          </w:tcPr>
          <w:p w14:paraId="0F1154F2" w14:textId="77777777" w:rsidR="00DD642F" w:rsidRDefault="00000000">
            <w:pPr>
              <w:spacing w:after="0"/>
            </w:pPr>
            <w:r>
              <w:rPr>
                <w:sz w:val="18"/>
              </w:rPr>
              <w:t>Utilities</w:t>
            </w:r>
          </w:p>
        </w:tc>
        <w:tc>
          <w:tcPr>
            <w:tcW w:w="2110" w:type="dxa"/>
          </w:tcPr>
          <w:p w14:paraId="26F48B47" w14:textId="77777777" w:rsidR="00DD642F" w:rsidRDefault="00000000">
            <w:pPr>
              <w:spacing w:after="0"/>
            </w:pPr>
            <w:r>
              <w:rPr>
                <w:sz w:val="16"/>
              </w:rPr>
              <w:t>QKEY.lsp</w:t>
            </w:r>
          </w:p>
        </w:tc>
      </w:tr>
      <w:tr w:rsidR="00DD642F" w14:paraId="561775C1"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40CDF336" w14:textId="77777777" w:rsidR="00DD642F" w:rsidRDefault="00000000">
            <w:pPr>
              <w:spacing w:after="0"/>
            </w:pPr>
            <w:r>
              <w:rPr>
                <w:b/>
                <w:sz w:val="18"/>
              </w:rPr>
              <w:t>ZE</w:t>
            </w:r>
            <w:r>
              <w:fldChar w:fldCharType="begin"/>
            </w:r>
            <w:r>
              <w:instrText xml:space="preserve"> XE "ZE" </w:instrText>
            </w:r>
            <w:r>
              <w:fldChar w:fldCharType="end"/>
            </w:r>
          </w:p>
        </w:tc>
        <w:tc>
          <w:tcPr>
            <w:tcW w:w="3950" w:type="dxa"/>
          </w:tcPr>
          <w:p w14:paraId="37F82F8A" w14:textId="77777777" w:rsidR="00DD642F" w:rsidRDefault="00000000">
            <w:pPr>
              <w:spacing w:after="0"/>
            </w:pPr>
            <w:r>
              <w:rPr>
                <w:sz w:val="18"/>
              </w:rPr>
              <w:t>Zoom window / dynamic / previous / vmax / extents.</w:t>
            </w:r>
          </w:p>
        </w:tc>
        <w:tc>
          <w:tcPr>
            <w:tcW w:w="1250" w:type="dxa"/>
          </w:tcPr>
          <w:p w14:paraId="4744A191" w14:textId="77777777" w:rsidR="00DD642F" w:rsidRDefault="00000000">
            <w:pPr>
              <w:spacing w:after="0"/>
            </w:pPr>
            <w:r>
              <w:rPr>
                <w:sz w:val="18"/>
              </w:rPr>
              <w:t>Utilities</w:t>
            </w:r>
          </w:p>
        </w:tc>
        <w:tc>
          <w:tcPr>
            <w:tcW w:w="2110" w:type="dxa"/>
          </w:tcPr>
          <w:p w14:paraId="2EF708C0" w14:textId="77777777" w:rsidR="00DD642F" w:rsidRDefault="00000000">
            <w:pPr>
              <w:spacing w:after="0"/>
            </w:pPr>
            <w:r>
              <w:rPr>
                <w:sz w:val="16"/>
              </w:rPr>
              <w:t>QKEY.lsp</w:t>
            </w:r>
          </w:p>
        </w:tc>
      </w:tr>
      <w:tr w:rsidR="00DD642F" w14:paraId="09472C12"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D0D5C4E" w14:textId="77777777" w:rsidR="00DD642F" w:rsidRDefault="00000000">
            <w:pPr>
              <w:spacing w:after="0"/>
            </w:pPr>
            <w:r>
              <w:rPr>
                <w:b/>
                <w:sz w:val="18"/>
              </w:rPr>
              <w:t>ZP</w:t>
            </w:r>
            <w:r>
              <w:fldChar w:fldCharType="begin"/>
            </w:r>
            <w:r>
              <w:instrText xml:space="preserve"> XE "ZP" </w:instrText>
            </w:r>
            <w:r>
              <w:fldChar w:fldCharType="end"/>
            </w:r>
          </w:p>
        </w:tc>
        <w:tc>
          <w:tcPr>
            <w:tcW w:w="3950" w:type="dxa"/>
          </w:tcPr>
          <w:p w14:paraId="649B0B74" w14:textId="77777777" w:rsidR="00DD642F" w:rsidRDefault="00000000">
            <w:pPr>
              <w:spacing w:after="0"/>
            </w:pPr>
            <w:r>
              <w:rPr>
                <w:sz w:val="18"/>
              </w:rPr>
              <w:t>Zoom window / dynamic / previous / vmax / extents.</w:t>
            </w:r>
          </w:p>
        </w:tc>
        <w:tc>
          <w:tcPr>
            <w:tcW w:w="1250" w:type="dxa"/>
          </w:tcPr>
          <w:p w14:paraId="2B13494B" w14:textId="77777777" w:rsidR="00DD642F" w:rsidRDefault="00000000">
            <w:pPr>
              <w:spacing w:after="0"/>
            </w:pPr>
            <w:r>
              <w:rPr>
                <w:sz w:val="18"/>
              </w:rPr>
              <w:t>Utilities</w:t>
            </w:r>
          </w:p>
        </w:tc>
        <w:tc>
          <w:tcPr>
            <w:tcW w:w="2110" w:type="dxa"/>
          </w:tcPr>
          <w:p w14:paraId="1DEF8828" w14:textId="77777777" w:rsidR="00DD642F" w:rsidRDefault="00000000">
            <w:pPr>
              <w:spacing w:after="0"/>
            </w:pPr>
            <w:r>
              <w:rPr>
                <w:sz w:val="16"/>
              </w:rPr>
              <w:t>QKEY.lsp</w:t>
            </w:r>
          </w:p>
        </w:tc>
      </w:tr>
      <w:tr w:rsidR="00DD642F" w14:paraId="02E97D50" w14:textId="77777777" w:rsidTr="00DD642F">
        <w:trPr>
          <w:cnfStyle w:val="000000010000" w:firstRow="0" w:lastRow="0" w:firstColumn="0" w:lastColumn="0" w:oddVBand="0" w:evenVBand="0" w:oddHBand="0" w:evenHBand="1" w:firstRowFirstColumn="0" w:firstRowLastColumn="0" w:lastRowFirstColumn="0" w:lastRowLastColumn="0"/>
        </w:trPr>
        <w:tc>
          <w:tcPr>
            <w:tcW w:w="2050" w:type="dxa"/>
          </w:tcPr>
          <w:p w14:paraId="0A72513C" w14:textId="77777777" w:rsidR="00DD642F" w:rsidRDefault="00000000">
            <w:pPr>
              <w:spacing w:after="0"/>
            </w:pPr>
            <w:r>
              <w:rPr>
                <w:b/>
                <w:sz w:val="18"/>
              </w:rPr>
              <w:t>ZV</w:t>
            </w:r>
            <w:r>
              <w:fldChar w:fldCharType="begin"/>
            </w:r>
            <w:r>
              <w:instrText xml:space="preserve"> XE "ZV" </w:instrText>
            </w:r>
            <w:r>
              <w:fldChar w:fldCharType="end"/>
            </w:r>
          </w:p>
        </w:tc>
        <w:tc>
          <w:tcPr>
            <w:tcW w:w="3950" w:type="dxa"/>
          </w:tcPr>
          <w:p w14:paraId="5EA32218" w14:textId="77777777" w:rsidR="00DD642F" w:rsidRDefault="00000000">
            <w:pPr>
              <w:spacing w:after="0"/>
            </w:pPr>
            <w:r>
              <w:rPr>
                <w:sz w:val="18"/>
              </w:rPr>
              <w:t>Zoom window / dynamic / previous / vmax / extents.</w:t>
            </w:r>
          </w:p>
        </w:tc>
        <w:tc>
          <w:tcPr>
            <w:tcW w:w="1250" w:type="dxa"/>
          </w:tcPr>
          <w:p w14:paraId="335FCE82" w14:textId="77777777" w:rsidR="00DD642F" w:rsidRDefault="00000000">
            <w:pPr>
              <w:spacing w:after="0"/>
            </w:pPr>
            <w:r>
              <w:rPr>
                <w:sz w:val="18"/>
              </w:rPr>
              <w:t>Utilities</w:t>
            </w:r>
          </w:p>
        </w:tc>
        <w:tc>
          <w:tcPr>
            <w:tcW w:w="2110" w:type="dxa"/>
          </w:tcPr>
          <w:p w14:paraId="7D821841" w14:textId="77777777" w:rsidR="00DD642F" w:rsidRDefault="00000000">
            <w:pPr>
              <w:spacing w:after="0"/>
            </w:pPr>
            <w:r>
              <w:rPr>
                <w:sz w:val="16"/>
              </w:rPr>
              <w:t>QKEY.lsp</w:t>
            </w:r>
          </w:p>
        </w:tc>
      </w:tr>
      <w:tr w:rsidR="00DD642F" w14:paraId="341579F1" w14:textId="77777777" w:rsidTr="00DD642F">
        <w:trPr>
          <w:cnfStyle w:val="000000100000" w:firstRow="0" w:lastRow="0" w:firstColumn="0" w:lastColumn="0" w:oddVBand="0" w:evenVBand="0" w:oddHBand="1" w:evenHBand="0" w:firstRowFirstColumn="0" w:firstRowLastColumn="0" w:lastRowFirstColumn="0" w:lastRowLastColumn="0"/>
        </w:trPr>
        <w:tc>
          <w:tcPr>
            <w:tcW w:w="2050" w:type="dxa"/>
          </w:tcPr>
          <w:p w14:paraId="527917BD" w14:textId="77777777" w:rsidR="00DD642F" w:rsidRDefault="00000000">
            <w:pPr>
              <w:spacing w:after="0"/>
            </w:pPr>
            <w:r>
              <w:rPr>
                <w:b/>
                <w:sz w:val="18"/>
              </w:rPr>
              <w:t>ZW</w:t>
            </w:r>
            <w:r>
              <w:fldChar w:fldCharType="begin"/>
            </w:r>
            <w:r>
              <w:instrText xml:space="preserve"> XE "ZW" </w:instrText>
            </w:r>
            <w:r>
              <w:fldChar w:fldCharType="end"/>
            </w:r>
          </w:p>
        </w:tc>
        <w:tc>
          <w:tcPr>
            <w:tcW w:w="3950" w:type="dxa"/>
          </w:tcPr>
          <w:p w14:paraId="0A9097EA" w14:textId="77777777" w:rsidR="00DD642F" w:rsidRDefault="00000000">
            <w:pPr>
              <w:spacing w:after="0"/>
            </w:pPr>
            <w:r>
              <w:rPr>
                <w:sz w:val="18"/>
              </w:rPr>
              <w:t>Zoom window / dynamic / previous / vmax / extents.</w:t>
            </w:r>
          </w:p>
        </w:tc>
        <w:tc>
          <w:tcPr>
            <w:tcW w:w="1250" w:type="dxa"/>
          </w:tcPr>
          <w:p w14:paraId="6820A5DA" w14:textId="77777777" w:rsidR="00DD642F" w:rsidRDefault="00000000">
            <w:pPr>
              <w:spacing w:after="0"/>
            </w:pPr>
            <w:r>
              <w:rPr>
                <w:sz w:val="18"/>
              </w:rPr>
              <w:t>Utilities</w:t>
            </w:r>
          </w:p>
        </w:tc>
        <w:tc>
          <w:tcPr>
            <w:tcW w:w="2110" w:type="dxa"/>
          </w:tcPr>
          <w:p w14:paraId="47877EBA" w14:textId="77777777" w:rsidR="00DD642F" w:rsidRDefault="00000000">
            <w:pPr>
              <w:spacing w:after="0"/>
            </w:pPr>
            <w:r>
              <w:rPr>
                <w:sz w:val="16"/>
              </w:rPr>
              <w:t>QKEY.lsp</w:t>
            </w:r>
          </w:p>
        </w:tc>
      </w:tr>
    </w:tbl>
    <w:p w14:paraId="36F3DA42" w14:textId="77777777" w:rsidR="00DD642F" w:rsidRDefault="00000000">
      <w:pPr>
        <w:pStyle w:val="Heading2"/>
      </w:pPr>
      <w:bookmarkStart w:id="116" w:name="_Toc242085867"/>
      <w:r>
        <w:t>Removed commands and menu items</w:t>
      </w:r>
      <w:bookmarkEnd w:id="116"/>
    </w:p>
    <w:p w14:paraId="4408E94C" w14:textId="77777777" w:rsidR="00DD642F" w:rsidRDefault="00000000">
      <w:r>
        <w:t>These 2012 commands and menu items are not part of MED2026. Some menu buttons still call them and do nothing:</w:t>
      </w:r>
    </w:p>
    <w:tbl>
      <w:tblPr>
        <w:tblStyle w:val="LightGrid-Accent1"/>
        <w:tblW w:w="0" w:type="auto"/>
        <w:jc w:val="center"/>
        <w:tblLook w:val="04A0" w:firstRow="1" w:lastRow="0" w:firstColumn="1" w:lastColumn="0" w:noHBand="0" w:noVBand="1"/>
      </w:tblPr>
      <w:tblGrid>
        <w:gridCol w:w="2736"/>
        <w:gridCol w:w="6624"/>
      </w:tblGrid>
      <w:tr w:rsidR="00DD642F" w14:paraId="7C08F10A" w14:textId="77777777" w:rsidTr="00DD642F">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736" w:type="dxa"/>
          </w:tcPr>
          <w:p w14:paraId="24EAE1DA" w14:textId="77777777" w:rsidR="00DD642F" w:rsidRDefault="00000000">
            <w:r>
              <w:t>2012 item</w:t>
            </w:r>
          </w:p>
        </w:tc>
        <w:tc>
          <w:tcPr>
            <w:tcW w:w="6624" w:type="dxa"/>
          </w:tcPr>
          <w:p w14:paraId="61E7287B" w14:textId="77777777" w:rsidR="00DD642F" w:rsidRDefault="00000000">
            <w:pPr>
              <w:cnfStyle w:val="100000000000" w:firstRow="1" w:lastRow="0" w:firstColumn="0" w:lastColumn="0" w:oddVBand="0" w:evenVBand="0" w:oddHBand="0" w:evenHBand="0" w:firstRowFirstColumn="0" w:firstRowLastColumn="0" w:lastRowFirstColumn="0" w:lastRowLastColumn="0"/>
            </w:pPr>
            <w:r>
              <w:t>Use instead</w:t>
            </w:r>
          </w:p>
        </w:tc>
      </w:tr>
      <w:tr w:rsidR="00DD642F" w14:paraId="6313F64B"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E13FE38" w14:textId="77777777" w:rsidR="00DD642F" w:rsidRDefault="00000000">
            <w:pPr>
              <w:spacing w:after="0"/>
            </w:pPr>
            <w:r>
              <w:rPr>
                <w:sz w:val="20"/>
              </w:rPr>
              <w:t>SHOW (2012 browse dialog)</w:t>
            </w:r>
          </w:p>
        </w:tc>
        <w:tc>
          <w:tcPr>
            <w:tcW w:w="6624" w:type="dxa"/>
          </w:tcPr>
          <w:p w14:paraId="600CB8A2"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MEDSHOWBOM</w:t>
            </w:r>
          </w:p>
        </w:tc>
      </w:tr>
      <w:tr w:rsidR="00DD642F" w14:paraId="70331C96"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F36A265" w14:textId="77777777" w:rsidR="00DD642F" w:rsidRDefault="00000000">
            <w:pPr>
              <w:spacing w:after="0"/>
            </w:pPr>
            <w:r>
              <w:rPr>
                <w:sz w:val="20"/>
              </w:rPr>
              <w:t>INST (Instrument Details button)</w:t>
            </w:r>
          </w:p>
        </w:tc>
        <w:tc>
          <w:tcPr>
            <w:tcW w:w="6624" w:type="dxa"/>
          </w:tcPr>
          <w:p w14:paraId="2E00CFD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INS</w:t>
            </w:r>
          </w:p>
        </w:tc>
      </w:tr>
      <w:tr w:rsidR="00DD642F" w14:paraId="0C694BF8"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3DC9562" w14:textId="77777777" w:rsidR="00DD642F" w:rsidRDefault="00000000">
            <w:pPr>
              <w:spacing w:after="0"/>
            </w:pPr>
            <w:r>
              <w:rPr>
                <w:sz w:val="20"/>
              </w:rPr>
              <w:t>MOTOR (menu item)</w:t>
            </w:r>
          </w:p>
        </w:tc>
        <w:tc>
          <w:tcPr>
            <w:tcW w:w="6624" w:type="dxa"/>
          </w:tcPr>
          <w:p w14:paraId="705BCA35"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PLANMOTOR</w:t>
            </w:r>
          </w:p>
        </w:tc>
      </w:tr>
      <w:tr w:rsidR="00DD642F" w14:paraId="47555A8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E940E2F" w14:textId="77777777" w:rsidR="00DD642F" w:rsidRDefault="00000000">
            <w:pPr>
              <w:spacing w:after="0"/>
            </w:pPr>
            <w:r>
              <w:rPr>
                <w:sz w:val="20"/>
              </w:rPr>
              <w:t>VCHAN90 (Plan Vertical Fit image menu)</w:t>
            </w:r>
          </w:p>
        </w:tc>
        <w:tc>
          <w:tcPr>
            <w:tcW w:w="6624" w:type="dxa"/>
          </w:tcPr>
          <w:p w14:paraId="50F0F78A"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CHANV90</w:t>
            </w:r>
          </w:p>
        </w:tc>
      </w:tr>
      <w:tr w:rsidR="00DD642F" w14:paraId="41FF7222"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07DB386" w14:textId="77777777" w:rsidR="00DD642F" w:rsidRDefault="00000000">
            <w:pPr>
              <w:spacing w:after="0"/>
            </w:pPr>
            <w:r>
              <w:rPr>
                <w:sz w:val="20"/>
              </w:rPr>
              <w:t>ADDATRIB (menu item)</w:t>
            </w:r>
          </w:p>
        </w:tc>
        <w:tc>
          <w:tcPr>
            <w:tcW w:w="6624" w:type="dxa"/>
          </w:tcPr>
          <w:p w14:paraId="615CD90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ATADD</w:t>
            </w:r>
          </w:p>
        </w:tc>
      </w:tr>
      <w:tr w:rsidR="00DD642F" w14:paraId="18619310"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FCA54D8" w14:textId="77777777" w:rsidR="00DD642F" w:rsidRDefault="00000000">
            <w:pPr>
              <w:spacing w:after="0"/>
            </w:pPr>
            <w:r>
              <w:rPr>
                <w:sz w:val="20"/>
              </w:rPr>
              <w:t>T0 (text style menu item)</w:t>
            </w:r>
          </w:p>
        </w:tc>
        <w:tc>
          <w:tcPr>
            <w:tcW w:w="6624" w:type="dxa"/>
          </w:tcPr>
          <w:p w14:paraId="1025E226"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T1, T2, T3</w:t>
            </w:r>
          </w:p>
        </w:tc>
      </w:tr>
      <w:tr w:rsidR="00DD642F" w14:paraId="2A8FAD9D"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72539CAF" w14:textId="77777777" w:rsidR="00DD642F" w:rsidRDefault="00000000">
            <w:pPr>
              <w:spacing w:after="0"/>
            </w:pPr>
            <w:r>
              <w:rPr>
                <w:sz w:val="20"/>
              </w:rPr>
              <w:lastRenderedPageBreak/>
              <w:t>MEDPACK</w:t>
            </w:r>
          </w:p>
        </w:tc>
        <w:tc>
          <w:tcPr>
            <w:tcW w:w="6624" w:type="dxa"/>
          </w:tcPr>
          <w:p w14:paraId="0CAED78B"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Not needed (SQLite database)</w:t>
            </w:r>
          </w:p>
        </w:tc>
      </w:tr>
      <w:tr w:rsidR="00DD642F" w14:paraId="35DD6F42"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650429C3" w14:textId="77777777" w:rsidR="00DD642F" w:rsidRDefault="00000000">
            <w:pPr>
              <w:spacing w:after="0"/>
            </w:pPr>
            <w:r>
              <w:rPr>
                <w:sz w:val="20"/>
              </w:rPr>
              <w:t>BLK20</w:t>
            </w:r>
          </w:p>
        </w:tc>
        <w:tc>
          <w:tcPr>
            <w:tcW w:w="6624" w:type="dxa"/>
          </w:tcPr>
          <w:p w14:paraId="6BC313D9"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rPr>
                <w:sz w:val="20"/>
              </w:rPr>
              <w:t>Not available in MED2026</w:t>
            </w:r>
          </w:p>
        </w:tc>
      </w:tr>
      <w:tr w:rsidR="00DD642F" w14:paraId="41B0AC47" w14:textId="77777777" w:rsidTr="00DD642F">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0B020189" w14:textId="77777777" w:rsidR="00DD642F" w:rsidRDefault="00000000">
            <w:pPr>
              <w:spacing w:after="0"/>
            </w:pPr>
            <w:r>
              <w:rPr>
                <w:sz w:val="20"/>
              </w:rPr>
              <w:t>Training mode (MEDTRAIN icon)</w:t>
            </w:r>
          </w:p>
        </w:tc>
        <w:tc>
          <w:tcPr>
            <w:tcW w:w="6624" w:type="dxa"/>
          </w:tcPr>
          <w:p w14:paraId="67018DFA" w14:textId="77777777" w:rsidR="00DD642F" w:rsidRDefault="00000000">
            <w:pPr>
              <w:spacing w:after="0"/>
              <w:cnfStyle w:val="000000010000" w:firstRow="0" w:lastRow="0" w:firstColumn="0" w:lastColumn="0" w:oddVBand="0" w:evenVBand="0" w:oddHBand="0" w:evenHBand="1" w:firstRowFirstColumn="0" w:firstRowLastColumn="0" w:lastRowFirstColumn="0" w:lastRowLastColumn="0"/>
            </w:pPr>
            <w:r>
              <w:rPr>
                <w:sz w:val="20"/>
              </w:rPr>
              <w:t>Not available</w:t>
            </w:r>
          </w:p>
        </w:tc>
      </w:tr>
      <w:tr w:rsidR="00DD642F" w14:paraId="602FB194" w14:textId="77777777" w:rsidTr="00DD642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36" w:type="dxa"/>
          </w:tcPr>
          <w:p w14:paraId="31CDEE52" w14:textId="77777777" w:rsidR="00DD642F" w:rsidRDefault="00000000">
            <w:pPr>
              <w:spacing w:after="0"/>
            </w:pPr>
            <w:r>
              <w:t>DDMEDLIST (MED List toolbar / ribbon button, Dynamic MEDList dialog)</w:t>
            </w:r>
          </w:p>
        </w:tc>
        <w:tc>
          <w:tcPr>
            <w:tcW w:w="6624" w:type="dxa"/>
          </w:tcPr>
          <w:p w14:paraId="443C810D" w14:textId="77777777" w:rsidR="00DD642F" w:rsidRDefault="00000000">
            <w:pPr>
              <w:spacing w:after="0"/>
              <w:cnfStyle w:val="000000100000" w:firstRow="0" w:lastRow="0" w:firstColumn="0" w:lastColumn="0" w:oddVBand="0" w:evenVBand="0" w:oddHBand="1" w:evenHBand="0" w:firstRowFirstColumn="0" w:firstRowLastColumn="0" w:lastRowFirstColumn="0" w:lastRowLastColumn="0"/>
            </w:pPr>
            <w:r>
              <w:t>MEDLIST (command line), MEDPROPERTIES or MEDRECORDS</w:t>
            </w:r>
          </w:p>
        </w:tc>
      </w:tr>
    </w:tbl>
    <w:p w14:paraId="20BC5D26" w14:textId="77777777" w:rsidR="00DD642F" w:rsidRDefault="00DD642F">
      <w:pPr>
        <w:spacing w:after="40"/>
      </w:pPr>
    </w:p>
    <w:p w14:paraId="754E413C" w14:textId="77777777" w:rsidR="00DD642F" w:rsidRDefault="00000000">
      <w:pPr>
        <w:pStyle w:val="MEDNote"/>
        <w:pBdr>
          <w:left w:val="single" w:sz="18" w:space="6" w:color="2E74B5"/>
        </w:pBdr>
      </w:pPr>
      <w:r>
        <w:rPr>
          <w:b/>
        </w:rPr>
        <w:t xml:space="preserve">Note: </w:t>
      </w:r>
      <w:r>
        <w:rPr>
          <w:b/>
          <w:color w:val="C00000"/>
          <w:highlight w:val="yellow"/>
        </w:rPr>
        <w:t>[VERIFY: remove or remap the dead menu items above in med.cuix]</w:t>
      </w:r>
    </w:p>
    <w:p w14:paraId="5629911C" w14:textId="77777777" w:rsidR="00DD642F" w:rsidRDefault="00000000">
      <w:pPr>
        <w:pStyle w:val="Heading1"/>
        <w:sectPr w:rsidR="00DD642F" w:rsidSect="00034616">
          <w:footerReference w:type="default" r:id="rId200"/>
          <w:pgSz w:w="12240" w:h="15840"/>
          <w:pgMar w:top="1440" w:right="1440" w:bottom="1440" w:left="1440" w:header="720" w:footer="720" w:gutter="0"/>
          <w:cols w:space="720"/>
          <w:titlePg/>
          <w:docGrid w:linePitch="360"/>
        </w:sectPr>
      </w:pPr>
      <w:bookmarkStart w:id="117" w:name="_Toc242085868"/>
      <w:r>
        <w:lastRenderedPageBreak/>
        <w:t>Index</w:t>
      </w:r>
      <w:bookmarkEnd w:id="117"/>
    </w:p>
    <w:p w14:paraId="13B0B1D2" w14:textId="77777777" w:rsidR="00471B45" w:rsidRDefault="00000000">
      <w:pPr>
        <w:pStyle w:val="Index11"/>
        <w:rPr>
          <w:b/>
          <w:noProof/>
          <w:sz w:val="22"/>
        </w:rPr>
        <w:sectPr w:rsidR="00471B45" w:rsidSect="00471B45">
          <w:footerReference w:type="default" r:id="rId201"/>
          <w:type w:val="continuous"/>
          <w:pgSz w:w="12240" w:h="15840"/>
          <w:pgMar w:top="1440" w:right="1440" w:bottom="1440" w:left="1440" w:header="720" w:footer="720" w:gutter="0"/>
          <w:cols w:num="2" w:space="720"/>
          <w:docGrid w:linePitch="360"/>
        </w:sectPr>
      </w:pPr>
      <w:r>
        <w:rPr>
          <w:b/>
          <w:sz w:val="22"/>
        </w:rPr>
        <w:fldChar w:fldCharType="begin"/>
      </w:r>
      <w:r>
        <w:instrText xml:space="preserve"> INDEX \c "2" \h "A" \z "1033" </w:instrText>
      </w:r>
      <w:r>
        <w:rPr>
          <w:b/>
          <w:sz w:val="22"/>
        </w:rPr>
        <w:fldChar w:fldCharType="separate"/>
      </w:r>
    </w:p>
    <w:p w14:paraId="7CA2862C"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2</w:t>
      </w:r>
    </w:p>
    <w:p w14:paraId="020251BB" w14:textId="77777777" w:rsidR="00471B45" w:rsidRDefault="00471B45">
      <w:pPr>
        <w:pStyle w:val="Index1"/>
        <w:tabs>
          <w:tab w:val="right" w:leader="dot" w:pos="4310"/>
        </w:tabs>
        <w:rPr>
          <w:noProof/>
        </w:rPr>
      </w:pPr>
      <w:r>
        <w:rPr>
          <w:noProof/>
        </w:rPr>
        <w:t>2AWAY, 61, 63, 94</w:t>
      </w:r>
    </w:p>
    <w:p w14:paraId="2E061D45" w14:textId="77777777" w:rsidR="00471B45" w:rsidRDefault="00471B45">
      <w:pPr>
        <w:pStyle w:val="Index1"/>
        <w:tabs>
          <w:tab w:val="right" w:leader="dot" w:pos="4310"/>
        </w:tabs>
        <w:rPr>
          <w:noProof/>
        </w:rPr>
      </w:pPr>
      <w:r>
        <w:rPr>
          <w:noProof/>
        </w:rPr>
        <w:t>2BREAK, 61, 63, 94</w:t>
      </w:r>
    </w:p>
    <w:p w14:paraId="3B9DAB99" w14:textId="77777777" w:rsidR="00471B45" w:rsidRDefault="00471B45">
      <w:pPr>
        <w:pStyle w:val="Index1"/>
        <w:tabs>
          <w:tab w:val="right" w:leader="dot" w:pos="4310"/>
        </w:tabs>
        <w:rPr>
          <w:noProof/>
        </w:rPr>
      </w:pPr>
      <w:r>
        <w:rPr>
          <w:noProof/>
        </w:rPr>
        <w:t>2LCON, 61, 62, 65, 67, 94</w:t>
      </w:r>
    </w:p>
    <w:p w14:paraId="2ACCDAA9" w14:textId="77777777" w:rsidR="00471B45" w:rsidRDefault="00471B45">
      <w:pPr>
        <w:pStyle w:val="Index1"/>
        <w:tabs>
          <w:tab w:val="right" w:leader="dot" w:pos="4310"/>
        </w:tabs>
        <w:rPr>
          <w:noProof/>
        </w:rPr>
      </w:pPr>
      <w:r>
        <w:rPr>
          <w:noProof/>
        </w:rPr>
        <w:t>2LFLEX, 61, 94</w:t>
      </w:r>
    </w:p>
    <w:p w14:paraId="0FED4337" w14:textId="77777777" w:rsidR="00471B45" w:rsidRDefault="00471B45">
      <w:pPr>
        <w:pStyle w:val="Index1"/>
        <w:tabs>
          <w:tab w:val="right" w:leader="dot" w:pos="4310"/>
        </w:tabs>
        <w:rPr>
          <w:noProof/>
        </w:rPr>
      </w:pPr>
      <w:r>
        <w:rPr>
          <w:noProof/>
        </w:rPr>
        <w:t>2LINE, 11, 94</w:t>
      </w:r>
    </w:p>
    <w:p w14:paraId="1C3842D7" w14:textId="77777777" w:rsidR="00471B45" w:rsidRDefault="00471B45">
      <w:pPr>
        <w:pStyle w:val="Index1"/>
        <w:tabs>
          <w:tab w:val="right" w:leader="dot" w:pos="4310"/>
        </w:tabs>
        <w:rPr>
          <w:noProof/>
        </w:rPr>
      </w:pPr>
      <w:r>
        <w:rPr>
          <w:noProof/>
        </w:rPr>
        <w:t>2TOWARD, 61, 63, 94</w:t>
      </w:r>
    </w:p>
    <w:p w14:paraId="3568EBE0"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3</w:t>
      </w:r>
    </w:p>
    <w:p w14:paraId="152DCBF1" w14:textId="77777777" w:rsidR="00471B45" w:rsidRDefault="00471B45">
      <w:pPr>
        <w:pStyle w:val="Index1"/>
        <w:tabs>
          <w:tab w:val="right" w:leader="dot" w:pos="4310"/>
        </w:tabs>
        <w:rPr>
          <w:noProof/>
        </w:rPr>
      </w:pPr>
      <w:r>
        <w:rPr>
          <w:noProof/>
        </w:rPr>
        <w:t>3D Block Library, 7, 78, 84</w:t>
      </w:r>
    </w:p>
    <w:p w14:paraId="18F58EAE" w14:textId="77777777" w:rsidR="00471B45" w:rsidRDefault="00471B45">
      <w:pPr>
        <w:pStyle w:val="Index1"/>
        <w:tabs>
          <w:tab w:val="right" w:leader="dot" w:pos="4310"/>
        </w:tabs>
        <w:rPr>
          <w:noProof/>
        </w:rPr>
      </w:pPr>
      <w:r>
        <w:rPr>
          <w:noProof/>
        </w:rPr>
        <w:t>3D flags, 57, 79, 80</w:t>
      </w:r>
    </w:p>
    <w:p w14:paraId="1F6F708C" w14:textId="77777777" w:rsidR="00471B45" w:rsidRDefault="00471B45">
      <w:pPr>
        <w:pStyle w:val="Index1"/>
        <w:tabs>
          <w:tab w:val="right" w:leader="dot" w:pos="4310"/>
        </w:tabs>
        <w:rPr>
          <w:noProof/>
        </w:rPr>
      </w:pPr>
      <w:r>
        <w:rPr>
          <w:noProof/>
        </w:rPr>
        <w:t>3D modeling, 7, 24, 78, 79, 93</w:t>
      </w:r>
    </w:p>
    <w:p w14:paraId="113D5B57" w14:textId="77777777" w:rsidR="00471B45" w:rsidRDefault="00471B45">
      <w:pPr>
        <w:pStyle w:val="Index1"/>
        <w:tabs>
          <w:tab w:val="right" w:leader="dot" w:pos="4310"/>
        </w:tabs>
        <w:rPr>
          <w:noProof/>
        </w:rPr>
      </w:pPr>
      <w:r>
        <w:rPr>
          <w:noProof/>
        </w:rPr>
        <w:t>3DJBOX, 94</w:t>
      </w:r>
    </w:p>
    <w:p w14:paraId="79E5E015" w14:textId="77777777" w:rsidR="00471B45" w:rsidRDefault="00471B45">
      <w:pPr>
        <w:pStyle w:val="Index1"/>
        <w:tabs>
          <w:tab w:val="right" w:leader="dot" w:pos="4310"/>
        </w:tabs>
        <w:rPr>
          <w:noProof/>
        </w:rPr>
      </w:pPr>
      <w:r>
        <w:rPr>
          <w:noProof/>
        </w:rPr>
        <w:t>3LINE, 11, 94</w:t>
      </w:r>
    </w:p>
    <w:p w14:paraId="02D290C6"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A</w:t>
      </w:r>
    </w:p>
    <w:p w14:paraId="6308BB3E" w14:textId="77777777" w:rsidR="00471B45" w:rsidRDefault="00471B45">
      <w:pPr>
        <w:pStyle w:val="Index1"/>
        <w:tabs>
          <w:tab w:val="right" w:leader="dot" w:pos="4310"/>
        </w:tabs>
        <w:rPr>
          <w:noProof/>
        </w:rPr>
      </w:pPr>
      <w:r>
        <w:rPr>
          <w:noProof/>
        </w:rPr>
        <w:t>ABL, 89, 94</w:t>
      </w:r>
    </w:p>
    <w:p w14:paraId="61042605" w14:textId="77777777" w:rsidR="00471B45" w:rsidRDefault="00471B45">
      <w:pPr>
        <w:pStyle w:val="Index1"/>
        <w:tabs>
          <w:tab w:val="right" w:leader="dot" w:pos="4310"/>
        </w:tabs>
        <w:rPr>
          <w:noProof/>
        </w:rPr>
      </w:pPr>
      <w:r>
        <w:rPr>
          <w:noProof/>
        </w:rPr>
        <w:t>AC, 88, 94</w:t>
      </w:r>
    </w:p>
    <w:p w14:paraId="77337F41" w14:textId="77777777" w:rsidR="00471B45" w:rsidRDefault="00471B45">
      <w:pPr>
        <w:pStyle w:val="Index1"/>
        <w:tabs>
          <w:tab w:val="right" w:leader="dot" w:pos="4310"/>
        </w:tabs>
        <w:rPr>
          <w:noProof/>
        </w:rPr>
      </w:pPr>
      <w:r>
        <w:rPr>
          <w:noProof/>
        </w:rPr>
        <w:t>ACAD.PGP, 88, 90</w:t>
      </w:r>
    </w:p>
    <w:p w14:paraId="0DA5E0F8" w14:textId="77777777" w:rsidR="00471B45" w:rsidRDefault="00471B45">
      <w:pPr>
        <w:pStyle w:val="Index1"/>
        <w:tabs>
          <w:tab w:val="right" w:leader="dot" w:pos="4310"/>
        </w:tabs>
        <w:rPr>
          <w:noProof/>
        </w:rPr>
      </w:pPr>
      <w:r>
        <w:rPr>
          <w:noProof/>
        </w:rPr>
        <w:t>ACX, 88, 94</w:t>
      </w:r>
    </w:p>
    <w:p w14:paraId="2FB4436A" w14:textId="77777777" w:rsidR="00471B45" w:rsidRDefault="00471B45">
      <w:pPr>
        <w:pStyle w:val="Index1"/>
        <w:tabs>
          <w:tab w:val="right" w:leader="dot" w:pos="4310"/>
        </w:tabs>
        <w:rPr>
          <w:noProof/>
        </w:rPr>
      </w:pPr>
      <w:r>
        <w:rPr>
          <w:noProof/>
        </w:rPr>
        <w:t>ADDRE, 95</w:t>
      </w:r>
    </w:p>
    <w:p w14:paraId="318B11A0" w14:textId="77777777" w:rsidR="00471B45" w:rsidRDefault="00471B45">
      <w:pPr>
        <w:pStyle w:val="Index1"/>
        <w:tabs>
          <w:tab w:val="right" w:leader="dot" w:pos="4310"/>
        </w:tabs>
        <w:rPr>
          <w:noProof/>
        </w:rPr>
      </w:pPr>
      <w:r>
        <w:rPr>
          <w:noProof/>
        </w:rPr>
        <w:t>AL, 95</w:t>
      </w:r>
    </w:p>
    <w:p w14:paraId="3F2FF1FB" w14:textId="77777777" w:rsidR="00471B45" w:rsidRDefault="00471B45">
      <w:pPr>
        <w:pStyle w:val="Index1"/>
        <w:tabs>
          <w:tab w:val="right" w:leader="dot" w:pos="4310"/>
        </w:tabs>
        <w:rPr>
          <w:noProof/>
        </w:rPr>
      </w:pPr>
      <w:r>
        <w:rPr>
          <w:noProof/>
        </w:rPr>
        <w:t>ALEAD, 88, 95</w:t>
      </w:r>
    </w:p>
    <w:p w14:paraId="2D62EF45" w14:textId="77777777" w:rsidR="00471B45" w:rsidRDefault="00471B45">
      <w:pPr>
        <w:pStyle w:val="Index1"/>
        <w:tabs>
          <w:tab w:val="right" w:leader="dot" w:pos="4310"/>
        </w:tabs>
        <w:rPr>
          <w:noProof/>
        </w:rPr>
      </w:pPr>
      <w:r>
        <w:rPr>
          <w:noProof/>
        </w:rPr>
        <w:t>APP, 95</w:t>
      </w:r>
    </w:p>
    <w:p w14:paraId="4781EFAD" w14:textId="77777777" w:rsidR="00471B45" w:rsidRDefault="00471B45">
      <w:pPr>
        <w:pStyle w:val="Index1"/>
        <w:tabs>
          <w:tab w:val="right" w:leader="dot" w:pos="4310"/>
        </w:tabs>
        <w:rPr>
          <w:noProof/>
        </w:rPr>
      </w:pPr>
      <w:r>
        <w:rPr>
          <w:noProof/>
        </w:rPr>
        <w:t>ATADD, 95</w:t>
      </w:r>
    </w:p>
    <w:p w14:paraId="5ED48FDF" w14:textId="77777777" w:rsidR="00471B45" w:rsidRDefault="00471B45">
      <w:pPr>
        <w:pStyle w:val="Index1"/>
        <w:tabs>
          <w:tab w:val="right" w:leader="dot" w:pos="4310"/>
        </w:tabs>
        <w:rPr>
          <w:noProof/>
        </w:rPr>
      </w:pPr>
      <w:r>
        <w:rPr>
          <w:noProof/>
        </w:rPr>
        <w:t>ATC, 95</w:t>
      </w:r>
    </w:p>
    <w:p w14:paraId="1BA0378E" w14:textId="77777777" w:rsidR="00471B45" w:rsidRDefault="00471B45">
      <w:pPr>
        <w:pStyle w:val="Index1"/>
        <w:tabs>
          <w:tab w:val="right" w:leader="dot" w:pos="4310"/>
        </w:tabs>
        <w:rPr>
          <w:noProof/>
        </w:rPr>
      </w:pPr>
      <w:r>
        <w:rPr>
          <w:noProof/>
        </w:rPr>
        <w:t>ATLSC, 95</w:t>
      </w:r>
    </w:p>
    <w:p w14:paraId="6C7FF862" w14:textId="77777777" w:rsidR="00471B45" w:rsidRDefault="00471B45">
      <w:pPr>
        <w:pStyle w:val="Index1"/>
        <w:tabs>
          <w:tab w:val="right" w:leader="dot" w:pos="4310"/>
        </w:tabs>
        <w:rPr>
          <w:noProof/>
        </w:rPr>
      </w:pPr>
      <w:r>
        <w:rPr>
          <w:noProof/>
        </w:rPr>
        <w:t>ATRSC, 95</w:t>
      </w:r>
    </w:p>
    <w:p w14:paraId="0468B17B" w14:textId="77777777" w:rsidR="00471B45" w:rsidRDefault="00471B45">
      <w:pPr>
        <w:pStyle w:val="Index1"/>
        <w:tabs>
          <w:tab w:val="right" w:leader="dot" w:pos="4310"/>
        </w:tabs>
        <w:rPr>
          <w:noProof/>
        </w:rPr>
      </w:pPr>
      <w:r>
        <w:rPr>
          <w:noProof/>
        </w:rPr>
        <w:t>ATTCOPY, 95</w:t>
      </w:r>
    </w:p>
    <w:p w14:paraId="3F6D621F" w14:textId="77777777" w:rsidR="00471B45" w:rsidRDefault="00471B45">
      <w:pPr>
        <w:pStyle w:val="Index1"/>
        <w:tabs>
          <w:tab w:val="right" w:leader="dot" w:pos="4310"/>
        </w:tabs>
        <w:rPr>
          <w:noProof/>
        </w:rPr>
      </w:pPr>
      <w:r>
        <w:rPr>
          <w:noProof/>
        </w:rPr>
        <w:t>ATTLAY, 95</w:t>
      </w:r>
    </w:p>
    <w:p w14:paraId="625A2011" w14:textId="77777777" w:rsidR="00471B45" w:rsidRDefault="00471B45">
      <w:pPr>
        <w:pStyle w:val="Index1"/>
        <w:tabs>
          <w:tab w:val="right" w:leader="dot" w:pos="4310"/>
        </w:tabs>
        <w:rPr>
          <w:noProof/>
        </w:rPr>
      </w:pPr>
      <w:r>
        <w:rPr>
          <w:noProof/>
        </w:rPr>
        <w:t>Attributes, 8, 52, 85, 88, 93</w:t>
      </w:r>
    </w:p>
    <w:p w14:paraId="368D2017" w14:textId="77777777" w:rsidR="00471B45" w:rsidRDefault="00471B45">
      <w:pPr>
        <w:pStyle w:val="Index1"/>
        <w:tabs>
          <w:tab w:val="right" w:leader="dot" w:pos="4310"/>
        </w:tabs>
        <w:rPr>
          <w:noProof/>
        </w:rPr>
      </w:pPr>
      <w:r>
        <w:rPr>
          <w:noProof/>
        </w:rPr>
        <w:t>ATTROT, 95</w:t>
      </w:r>
    </w:p>
    <w:p w14:paraId="5F14EC1E"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B</w:t>
      </w:r>
    </w:p>
    <w:p w14:paraId="40B32BF7" w14:textId="77777777" w:rsidR="00471B45" w:rsidRDefault="00471B45">
      <w:pPr>
        <w:pStyle w:val="Index1"/>
        <w:tabs>
          <w:tab w:val="right" w:leader="dot" w:pos="4310"/>
        </w:tabs>
        <w:rPr>
          <w:noProof/>
        </w:rPr>
      </w:pPr>
      <w:r>
        <w:rPr>
          <w:noProof/>
        </w:rPr>
        <w:t>B1, 95</w:t>
      </w:r>
    </w:p>
    <w:p w14:paraId="34AA803E" w14:textId="77777777" w:rsidR="00471B45" w:rsidRDefault="00471B45">
      <w:pPr>
        <w:pStyle w:val="Index1"/>
        <w:tabs>
          <w:tab w:val="right" w:leader="dot" w:pos="4310"/>
        </w:tabs>
        <w:rPr>
          <w:noProof/>
        </w:rPr>
      </w:pPr>
      <w:r>
        <w:rPr>
          <w:noProof/>
        </w:rPr>
        <w:t>B2, 95</w:t>
      </w:r>
    </w:p>
    <w:p w14:paraId="0C069861" w14:textId="77777777" w:rsidR="00471B45" w:rsidRDefault="00471B45">
      <w:pPr>
        <w:pStyle w:val="Index1"/>
        <w:tabs>
          <w:tab w:val="right" w:leader="dot" w:pos="4310"/>
        </w:tabs>
        <w:rPr>
          <w:noProof/>
        </w:rPr>
      </w:pPr>
      <w:r>
        <w:rPr>
          <w:noProof/>
        </w:rPr>
        <w:t>B3, 95</w:t>
      </w:r>
    </w:p>
    <w:p w14:paraId="74106A25" w14:textId="77777777" w:rsidR="00471B45" w:rsidRDefault="00471B45">
      <w:pPr>
        <w:pStyle w:val="Index1"/>
        <w:tabs>
          <w:tab w:val="right" w:leader="dot" w:pos="4310"/>
        </w:tabs>
        <w:rPr>
          <w:noProof/>
        </w:rPr>
      </w:pPr>
      <w:r>
        <w:rPr>
          <w:noProof/>
        </w:rPr>
        <w:t>Balloons, 89, 92</w:t>
      </w:r>
    </w:p>
    <w:p w14:paraId="34C51463" w14:textId="77777777" w:rsidR="00471B45" w:rsidRDefault="00471B45">
      <w:pPr>
        <w:pStyle w:val="Index1"/>
        <w:tabs>
          <w:tab w:val="right" w:leader="dot" w:pos="4310"/>
        </w:tabs>
        <w:rPr>
          <w:noProof/>
        </w:rPr>
      </w:pPr>
      <w:r>
        <w:rPr>
          <w:noProof/>
        </w:rPr>
        <w:t>BC, 95</w:t>
      </w:r>
    </w:p>
    <w:p w14:paraId="07ABF90D" w14:textId="77777777" w:rsidR="00471B45" w:rsidRDefault="00471B45">
      <w:pPr>
        <w:pStyle w:val="Index1"/>
        <w:tabs>
          <w:tab w:val="right" w:leader="dot" w:pos="4310"/>
        </w:tabs>
        <w:rPr>
          <w:noProof/>
        </w:rPr>
      </w:pPr>
      <w:r>
        <w:rPr>
          <w:noProof/>
        </w:rPr>
        <w:t>Bends, 11, 12, 14, 62, 80</w:t>
      </w:r>
    </w:p>
    <w:p w14:paraId="6B7E2E74" w14:textId="77777777" w:rsidR="00471B45" w:rsidRDefault="00471B45">
      <w:pPr>
        <w:pStyle w:val="Index1"/>
        <w:tabs>
          <w:tab w:val="right" w:leader="dot" w:pos="4310"/>
        </w:tabs>
        <w:rPr>
          <w:noProof/>
        </w:rPr>
      </w:pPr>
      <w:r>
        <w:rPr>
          <w:noProof/>
        </w:rPr>
        <w:t>BF, 88, 95</w:t>
      </w:r>
    </w:p>
    <w:p w14:paraId="62C903F6" w14:textId="77777777" w:rsidR="00471B45" w:rsidRDefault="00471B45">
      <w:pPr>
        <w:pStyle w:val="Index1"/>
        <w:tabs>
          <w:tab w:val="right" w:leader="dot" w:pos="4310"/>
        </w:tabs>
        <w:rPr>
          <w:noProof/>
        </w:rPr>
      </w:pPr>
      <w:r>
        <w:rPr>
          <w:noProof/>
        </w:rPr>
        <w:t>Bill of materials, 6, 18, 57</w:t>
      </w:r>
    </w:p>
    <w:p w14:paraId="54A9DCE4" w14:textId="77777777" w:rsidR="00471B45" w:rsidRDefault="00471B45">
      <w:pPr>
        <w:pStyle w:val="Index1"/>
        <w:tabs>
          <w:tab w:val="right" w:leader="dot" w:pos="4310"/>
        </w:tabs>
        <w:rPr>
          <w:noProof/>
        </w:rPr>
      </w:pPr>
      <w:r>
        <w:rPr>
          <w:noProof/>
        </w:rPr>
        <w:t>BLDIST, 95</w:t>
      </w:r>
    </w:p>
    <w:p w14:paraId="138BFF95" w14:textId="77777777" w:rsidR="00471B45" w:rsidRDefault="00471B45">
      <w:pPr>
        <w:pStyle w:val="Index1"/>
        <w:tabs>
          <w:tab w:val="right" w:leader="dot" w:pos="4310"/>
        </w:tabs>
        <w:rPr>
          <w:noProof/>
        </w:rPr>
      </w:pPr>
      <w:r>
        <w:rPr>
          <w:noProof/>
        </w:rPr>
        <w:t>BLDSTL, 95</w:t>
      </w:r>
    </w:p>
    <w:p w14:paraId="7CD8A80E" w14:textId="77777777" w:rsidR="00471B45" w:rsidRDefault="00471B45">
      <w:pPr>
        <w:pStyle w:val="Index1"/>
        <w:tabs>
          <w:tab w:val="right" w:leader="dot" w:pos="4310"/>
        </w:tabs>
        <w:rPr>
          <w:noProof/>
        </w:rPr>
      </w:pPr>
      <w:r>
        <w:rPr>
          <w:noProof/>
        </w:rPr>
        <w:t>BLK2BYL, 95</w:t>
      </w:r>
    </w:p>
    <w:p w14:paraId="1EB41261" w14:textId="77777777" w:rsidR="00471B45" w:rsidRDefault="00471B45">
      <w:pPr>
        <w:pStyle w:val="Index1"/>
        <w:tabs>
          <w:tab w:val="right" w:leader="dot" w:pos="4310"/>
        </w:tabs>
        <w:rPr>
          <w:noProof/>
        </w:rPr>
      </w:pPr>
      <w:r>
        <w:rPr>
          <w:noProof/>
        </w:rPr>
        <w:t>BLKREINS, 95</w:t>
      </w:r>
    </w:p>
    <w:p w14:paraId="7D31DF49" w14:textId="77777777" w:rsidR="00471B45" w:rsidRDefault="00471B45">
      <w:pPr>
        <w:pStyle w:val="Index1"/>
        <w:tabs>
          <w:tab w:val="right" w:leader="dot" w:pos="4310"/>
        </w:tabs>
        <w:rPr>
          <w:noProof/>
        </w:rPr>
      </w:pPr>
      <w:r>
        <w:rPr>
          <w:noProof/>
        </w:rPr>
        <w:t>BN, 88, 95</w:t>
      </w:r>
    </w:p>
    <w:p w14:paraId="7D5001BB" w14:textId="77777777" w:rsidR="00471B45" w:rsidRDefault="00471B45">
      <w:pPr>
        <w:pStyle w:val="Index1"/>
        <w:tabs>
          <w:tab w:val="right" w:leader="dot" w:pos="4310"/>
        </w:tabs>
        <w:rPr>
          <w:noProof/>
        </w:rPr>
      </w:pPr>
      <w:r>
        <w:rPr>
          <w:noProof/>
        </w:rPr>
        <w:t>BOM, 11, 56, 57, 95</w:t>
      </w:r>
    </w:p>
    <w:p w14:paraId="015F59D9" w14:textId="77777777" w:rsidR="00471B45" w:rsidRDefault="00471B45">
      <w:pPr>
        <w:pStyle w:val="Index1"/>
        <w:tabs>
          <w:tab w:val="right" w:leader="dot" w:pos="4310"/>
        </w:tabs>
        <w:rPr>
          <w:noProof/>
        </w:rPr>
      </w:pPr>
      <w:r>
        <w:rPr>
          <w:noProof/>
        </w:rPr>
        <w:t>BOXCLOUD, 95</w:t>
      </w:r>
    </w:p>
    <w:p w14:paraId="42069780" w14:textId="77777777" w:rsidR="00471B45" w:rsidRDefault="00471B45">
      <w:pPr>
        <w:pStyle w:val="Index1"/>
        <w:tabs>
          <w:tab w:val="right" w:leader="dot" w:pos="4310"/>
        </w:tabs>
        <w:rPr>
          <w:noProof/>
        </w:rPr>
      </w:pPr>
      <w:r>
        <w:rPr>
          <w:noProof/>
        </w:rPr>
        <w:t>BRACKET, 95</w:t>
      </w:r>
    </w:p>
    <w:p w14:paraId="11EECFC9"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C</w:t>
      </w:r>
    </w:p>
    <w:p w14:paraId="11A61F80" w14:textId="77777777" w:rsidR="00471B45" w:rsidRDefault="00471B45">
      <w:pPr>
        <w:pStyle w:val="Index1"/>
        <w:tabs>
          <w:tab w:val="right" w:leader="dot" w:pos="4310"/>
        </w:tabs>
        <w:rPr>
          <w:noProof/>
        </w:rPr>
      </w:pPr>
      <w:r>
        <w:rPr>
          <w:noProof/>
        </w:rPr>
        <w:t>C3D, 95</w:t>
      </w:r>
    </w:p>
    <w:p w14:paraId="2D131DEF" w14:textId="77777777" w:rsidR="00471B45" w:rsidRDefault="00471B45">
      <w:pPr>
        <w:pStyle w:val="Index1"/>
        <w:tabs>
          <w:tab w:val="right" w:leader="dot" w:pos="4310"/>
        </w:tabs>
        <w:rPr>
          <w:noProof/>
        </w:rPr>
      </w:pPr>
      <w:r>
        <w:rPr>
          <w:noProof/>
        </w:rPr>
        <w:t>CABLE, 24, 44, 45, 56, 78, 95</w:t>
      </w:r>
    </w:p>
    <w:p w14:paraId="517028A6" w14:textId="77777777" w:rsidR="00471B45" w:rsidRDefault="00471B45">
      <w:pPr>
        <w:pStyle w:val="Index1"/>
        <w:tabs>
          <w:tab w:val="right" w:leader="dot" w:pos="4310"/>
        </w:tabs>
        <w:rPr>
          <w:noProof/>
        </w:rPr>
      </w:pPr>
      <w:r>
        <w:rPr>
          <w:noProof/>
        </w:rPr>
        <w:t>Cable tray, 12, 24, 29, 33, 38, 41, 42, 43, 52, 91</w:t>
      </w:r>
    </w:p>
    <w:p w14:paraId="56D44571" w14:textId="77777777" w:rsidR="00471B45" w:rsidRDefault="00471B45">
      <w:pPr>
        <w:pStyle w:val="Index1"/>
        <w:tabs>
          <w:tab w:val="right" w:leader="dot" w:pos="4310"/>
        </w:tabs>
        <w:rPr>
          <w:noProof/>
        </w:rPr>
      </w:pPr>
      <w:r>
        <w:rPr>
          <w:noProof/>
        </w:rPr>
        <w:t>CABLEPALETTE, 44, 95</w:t>
      </w:r>
    </w:p>
    <w:p w14:paraId="2878D16D" w14:textId="77777777" w:rsidR="00471B45" w:rsidRDefault="00471B45">
      <w:pPr>
        <w:pStyle w:val="Index1"/>
        <w:tabs>
          <w:tab w:val="right" w:leader="dot" w:pos="4310"/>
        </w:tabs>
        <w:rPr>
          <w:noProof/>
        </w:rPr>
      </w:pPr>
      <w:r>
        <w:rPr>
          <w:noProof/>
        </w:rPr>
        <w:t>Cables, 44, 45, 47, 48, 92</w:t>
      </w:r>
    </w:p>
    <w:p w14:paraId="3E07001D" w14:textId="77777777" w:rsidR="00471B45" w:rsidRDefault="00471B45">
      <w:pPr>
        <w:pStyle w:val="Index1"/>
        <w:tabs>
          <w:tab w:val="right" w:leader="dot" w:pos="4310"/>
        </w:tabs>
        <w:rPr>
          <w:noProof/>
        </w:rPr>
      </w:pPr>
      <w:r>
        <w:rPr>
          <w:noProof/>
        </w:rPr>
        <w:t>CABLESET, 44, 95</w:t>
      </w:r>
    </w:p>
    <w:p w14:paraId="2D9C373F" w14:textId="77777777" w:rsidR="00471B45" w:rsidRDefault="00471B45">
      <w:pPr>
        <w:pStyle w:val="Index1"/>
        <w:tabs>
          <w:tab w:val="right" w:leader="dot" w:pos="4310"/>
        </w:tabs>
        <w:rPr>
          <w:noProof/>
        </w:rPr>
      </w:pPr>
      <w:r>
        <w:rPr>
          <w:noProof/>
        </w:rPr>
        <w:t>CC, 95</w:t>
      </w:r>
    </w:p>
    <w:p w14:paraId="5D003624" w14:textId="77777777" w:rsidR="00471B45" w:rsidRDefault="00471B45">
      <w:pPr>
        <w:pStyle w:val="Index1"/>
        <w:tabs>
          <w:tab w:val="right" w:leader="dot" w:pos="4310"/>
        </w:tabs>
        <w:rPr>
          <w:noProof/>
        </w:rPr>
      </w:pPr>
      <w:r>
        <w:rPr>
          <w:noProof/>
        </w:rPr>
        <w:t>CD, 88, 95</w:t>
      </w:r>
    </w:p>
    <w:p w14:paraId="6C29DD24" w14:textId="77777777" w:rsidR="00471B45" w:rsidRDefault="00471B45">
      <w:pPr>
        <w:pStyle w:val="Index1"/>
        <w:tabs>
          <w:tab w:val="right" w:leader="dot" w:pos="4310"/>
        </w:tabs>
        <w:rPr>
          <w:noProof/>
        </w:rPr>
      </w:pPr>
      <w:r>
        <w:rPr>
          <w:noProof/>
        </w:rPr>
        <w:t>Centerline, 28, 29, 61, 82</w:t>
      </w:r>
    </w:p>
    <w:p w14:paraId="1D1594A8" w14:textId="77777777" w:rsidR="00471B45" w:rsidRDefault="00471B45">
      <w:pPr>
        <w:pStyle w:val="Index1"/>
        <w:tabs>
          <w:tab w:val="right" w:leader="dot" w:pos="4310"/>
        </w:tabs>
        <w:rPr>
          <w:noProof/>
        </w:rPr>
      </w:pPr>
      <w:r>
        <w:rPr>
          <w:noProof/>
        </w:rPr>
        <w:t>CF, 29, 95</w:t>
      </w:r>
    </w:p>
    <w:p w14:paraId="5FF4BE21" w14:textId="77777777" w:rsidR="00471B45" w:rsidRDefault="00471B45">
      <w:pPr>
        <w:pStyle w:val="Index1"/>
        <w:tabs>
          <w:tab w:val="right" w:leader="dot" w:pos="4310"/>
        </w:tabs>
        <w:rPr>
          <w:noProof/>
        </w:rPr>
      </w:pPr>
      <w:r>
        <w:rPr>
          <w:noProof/>
        </w:rPr>
        <w:t>CHAN30, 95</w:t>
      </w:r>
    </w:p>
    <w:p w14:paraId="4B2EF4AB" w14:textId="77777777" w:rsidR="00471B45" w:rsidRDefault="00471B45">
      <w:pPr>
        <w:pStyle w:val="Index1"/>
        <w:tabs>
          <w:tab w:val="right" w:leader="dot" w:pos="4310"/>
        </w:tabs>
        <w:rPr>
          <w:noProof/>
        </w:rPr>
      </w:pPr>
      <w:r>
        <w:rPr>
          <w:noProof/>
        </w:rPr>
        <w:t>CHAN45, 95</w:t>
      </w:r>
    </w:p>
    <w:p w14:paraId="636D278D" w14:textId="77777777" w:rsidR="00471B45" w:rsidRDefault="00471B45">
      <w:pPr>
        <w:pStyle w:val="Index1"/>
        <w:tabs>
          <w:tab w:val="right" w:leader="dot" w:pos="4310"/>
        </w:tabs>
        <w:rPr>
          <w:noProof/>
        </w:rPr>
      </w:pPr>
      <w:r>
        <w:rPr>
          <w:noProof/>
        </w:rPr>
        <w:t>CHAN60, 95</w:t>
      </w:r>
    </w:p>
    <w:p w14:paraId="6D93277C" w14:textId="77777777" w:rsidR="00471B45" w:rsidRDefault="00471B45">
      <w:pPr>
        <w:pStyle w:val="Index1"/>
        <w:tabs>
          <w:tab w:val="right" w:leader="dot" w:pos="4310"/>
        </w:tabs>
        <w:rPr>
          <w:noProof/>
        </w:rPr>
      </w:pPr>
      <w:r>
        <w:rPr>
          <w:noProof/>
        </w:rPr>
        <w:t>CHAN90, 95</w:t>
      </w:r>
    </w:p>
    <w:p w14:paraId="415EA307" w14:textId="77777777" w:rsidR="00471B45" w:rsidRDefault="00471B45">
      <w:pPr>
        <w:pStyle w:val="Index1"/>
        <w:tabs>
          <w:tab w:val="right" w:leader="dot" w:pos="4310"/>
        </w:tabs>
        <w:rPr>
          <w:noProof/>
        </w:rPr>
      </w:pPr>
      <w:r>
        <w:rPr>
          <w:noProof/>
        </w:rPr>
        <w:t>CHANCROSS, 96</w:t>
      </w:r>
    </w:p>
    <w:p w14:paraId="66A11B6F" w14:textId="77777777" w:rsidR="00471B45" w:rsidRDefault="00471B45">
      <w:pPr>
        <w:pStyle w:val="Index1"/>
        <w:tabs>
          <w:tab w:val="right" w:leader="dot" w:pos="4310"/>
        </w:tabs>
        <w:rPr>
          <w:noProof/>
        </w:rPr>
      </w:pPr>
      <w:r>
        <w:rPr>
          <w:noProof/>
        </w:rPr>
        <w:t>CHANDN, 96</w:t>
      </w:r>
    </w:p>
    <w:p w14:paraId="4DA64DA3" w14:textId="77777777" w:rsidR="00471B45" w:rsidRDefault="00471B45">
      <w:pPr>
        <w:pStyle w:val="Index1"/>
        <w:tabs>
          <w:tab w:val="right" w:leader="dot" w:pos="4310"/>
        </w:tabs>
        <w:rPr>
          <w:noProof/>
        </w:rPr>
      </w:pPr>
      <w:r>
        <w:rPr>
          <w:noProof/>
        </w:rPr>
        <w:t>CHANNEL, 96</w:t>
      </w:r>
    </w:p>
    <w:p w14:paraId="7FFD37A9" w14:textId="77777777" w:rsidR="00471B45" w:rsidRDefault="00471B45">
      <w:pPr>
        <w:pStyle w:val="Index1"/>
        <w:tabs>
          <w:tab w:val="right" w:leader="dot" w:pos="4310"/>
        </w:tabs>
        <w:rPr>
          <w:noProof/>
        </w:rPr>
      </w:pPr>
      <w:r>
        <w:rPr>
          <w:noProof/>
        </w:rPr>
        <w:t>CHANOFF, 96</w:t>
      </w:r>
    </w:p>
    <w:p w14:paraId="304D393E" w14:textId="77777777" w:rsidR="00471B45" w:rsidRDefault="00471B45">
      <w:pPr>
        <w:pStyle w:val="Index1"/>
        <w:tabs>
          <w:tab w:val="right" w:leader="dot" w:pos="4310"/>
        </w:tabs>
        <w:rPr>
          <w:noProof/>
        </w:rPr>
      </w:pPr>
      <w:r>
        <w:rPr>
          <w:noProof/>
        </w:rPr>
        <w:t>CHANTEE, 96</w:t>
      </w:r>
    </w:p>
    <w:p w14:paraId="1D99DA44" w14:textId="77777777" w:rsidR="00471B45" w:rsidRDefault="00471B45">
      <w:pPr>
        <w:pStyle w:val="Index1"/>
        <w:tabs>
          <w:tab w:val="right" w:leader="dot" w:pos="4310"/>
        </w:tabs>
        <w:rPr>
          <w:noProof/>
        </w:rPr>
      </w:pPr>
      <w:r>
        <w:rPr>
          <w:noProof/>
        </w:rPr>
        <w:t>CHANUP, 96</w:t>
      </w:r>
    </w:p>
    <w:p w14:paraId="325714E8" w14:textId="77777777" w:rsidR="00471B45" w:rsidRDefault="00471B45">
      <w:pPr>
        <w:pStyle w:val="Index1"/>
        <w:tabs>
          <w:tab w:val="right" w:leader="dot" w:pos="4310"/>
        </w:tabs>
        <w:rPr>
          <w:noProof/>
        </w:rPr>
      </w:pPr>
      <w:r>
        <w:rPr>
          <w:noProof/>
        </w:rPr>
        <w:t>CHANV90, 96</w:t>
      </w:r>
    </w:p>
    <w:p w14:paraId="51C9D695" w14:textId="77777777" w:rsidR="00471B45" w:rsidRDefault="00471B45">
      <w:pPr>
        <w:pStyle w:val="Index1"/>
        <w:tabs>
          <w:tab w:val="right" w:leader="dot" w:pos="4310"/>
        </w:tabs>
        <w:rPr>
          <w:noProof/>
        </w:rPr>
      </w:pPr>
      <w:r>
        <w:rPr>
          <w:noProof/>
        </w:rPr>
        <w:t>CHGSIZE, 18, 96</w:t>
      </w:r>
    </w:p>
    <w:p w14:paraId="4739E4DA" w14:textId="77777777" w:rsidR="00471B45" w:rsidRDefault="00471B45">
      <w:pPr>
        <w:pStyle w:val="Index1"/>
        <w:tabs>
          <w:tab w:val="right" w:leader="dot" w:pos="4310"/>
        </w:tabs>
        <w:rPr>
          <w:noProof/>
        </w:rPr>
      </w:pPr>
      <w:r>
        <w:rPr>
          <w:noProof/>
        </w:rPr>
        <w:t>CHGTAG, 60, 96</w:t>
      </w:r>
    </w:p>
    <w:p w14:paraId="130D470E" w14:textId="77777777" w:rsidR="00471B45" w:rsidRDefault="00471B45">
      <w:pPr>
        <w:pStyle w:val="Index1"/>
        <w:tabs>
          <w:tab w:val="right" w:leader="dot" w:pos="4310"/>
        </w:tabs>
        <w:rPr>
          <w:noProof/>
        </w:rPr>
      </w:pPr>
      <w:r>
        <w:rPr>
          <w:noProof/>
        </w:rPr>
        <w:t>CL, 89, 96</w:t>
      </w:r>
    </w:p>
    <w:p w14:paraId="7F6B9EFA" w14:textId="77777777" w:rsidR="00471B45" w:rsidRDefault="00471B45">
      <w:pPr>
        <w:pStyle w:val="Index1"/>
        <w:tabs>
          <w:tab w:val="right" w:leader="dot" w:pos="4310"/>
        </w:tabs>
        <w:rPr>
          <w:noProof/>
        </w:rPr>
      </w:pPr>
      <w:r>
        <w:rPr>
          <w:noProof/>
        </w:rPr>
        <w:t>CLOUD, 89, 96</w:t>
      </w:r>
    </w:p>
    <w:p w14:paraId="5EBED42E" w14:textId="77777777" w:rsidR="00471B45" w:rsidRDefault="00471B45">
      <w:pPr>
        <w:pStyle w:val="Index1"/>
        <w:tabs>
          <w:tab w:val="right" w:leader="dot" w:pos="4310"/>
        </w:tabs>
        <w:rPr>
          <w:noProof/>
        </w:rPr>
      </w:pPr>
      <w:r>
        <w:rPr>
          <w:noProof/>
        </w:rPr>
        <w:t>CN, 96</w:t>
      </w:r>
    </w:p>
    <w:p w14:paraId="59DED030" w14:textId="77777777" w:rsidR="00471B45" w:rsidRDefault="00471B45">
      <w:pPr>
        <w:pStyle w:val="Index1"/>
        <w:tabs>
          <w:tab w:val="right" w:leader="dot" w:pos="4310"/>
        </w:tabs>
        <w:rPr>
          <w:noProof/>
        </w:rPr>
      </w:pPr>
      <w:r>
        <w:rPr>
          <w:noProof/>
        </w:rPr>
        <w:t>COM, 49, 96</w:t>
      </w:r>
    </w:p>
    <w:p w14:paraId="53E5955B" w14:textId="77777777" w:rsidR="00471B45" w:rsidRDefault="00471B45">
      <w:pPr>
        <w:pStyle w:val="Index1"/>
        <w:tabs>
          <w:tab w:val="right" w:leader="dot" w:pos="4310"/>
        </w:tabs>
        <w:rPr>
          <w:noProof/>
        </w:rPr>
      </w:pPr>
      <w:r>
        <w:rPr>
          <w:noProof/>
        </w:rPr>
        <w:t>CONDUIT, 6, 14, 56, 78, 96</w:t>
      </w:r>
    </w:p>
    <w:p w14:paraId="299FAEAF" w14:textId="77777777" w:rsidR="00471B45" w:rsidRDefault="00471B45">
      <w:pPr>
        <w:pStyle w:val="Index1"/>
        <w:tabs>
          <w:tab w:val="right" w:leader="dot" w:pos="4310"/>
        </w:tabs>
        <w:rPr>
          <w:noProof/>
        </w:rPr>
      </w:pPr>
      <w:r>
        <w:rPr>
          <w:noProof/>
        </w:rPr>
        <w:t>Conduit bodies, 7, 43, 78, 80, 82, 83, 93</w:t>
      </w:r>
    </w:p>
    <w:p w14:paraId="6DFD3541" w14:textId="77777777" w:rsidR="00471B45" w:rsidRDefault="00471B45">
      <w:pPr>
        <w:pStyle w:val="Index1"/>
        <w:tabs>
          <w:tab w:val="right" w:leader="dot" w:pos="4310"/>
        </w:tabs>
        <w:rPr>
          <w:noProof/>
        </w:rPr>
      </w:pPr>
      <w:r>
        <w:rPr>
          <w:noProof/>
        </w:rPr>
        <w:t>Conduit fittings, 13, 18, 78, 80, 87, 91</w:t>
      </w:r>
    </w:p>
    <w:p w14:paraId="25F0FBF8" w14:textId="77777777" w:rsidR="00471B45" w:rsidRDefault="00471B45">
      <w:pPr>
        <w:pStyle w:val="Index1"/>
        <w:tabs>
          <w:tab w:val="right" w:leader="dot" w:pos="4310"/>
        </w:tabs>
        <w:rPr>
          <w:noProof/>
        </w:rPr>
      </w:pPr>
      <w:r>
        <w:rPr>
          <w:noProof/>
        </w:rPr>
        <w:t>Conduit runs, 11, 12, 13, 14, 15, 16, 18, 22, 61, 62, 63, 80, 82, 83, 91, 93</w:t>
      </w:r>
    </w:p>
    <w:p w14:paraId="28FF2E97" w14:textId="77777777" w:rsidR="00471B45" w:rsidRDefault="00471B45">
      <w:pPr>
        <w:pStyle w:val="Index1"/>
        <w:tabs>
          <w:tab w:val="right" w:leader="dot" w:pos="4310"/>
        </w:tabs>
        <w:rPr>
          <w:noProof/>
        </w:rPr>
      </w:pPr>
      <w:r>
        <w:rPr>
          <w:noProof/>
        </w:rPr>
        <w:t>CONFIX, 63, 96</w:t>
      </w:r>
    </w:p>
    <w:p w14:paraId="60AB13FF" w14:textId="77777777" w:rsidR="00471B45" w:rsidRDefault="00471B45">
      <w:pPr>
        <w:pStyle w:val="Index1"/>
        <w:tabs>
          <w:tab w:val="right" w:leader="dot" w:pos="4310"/>
        </w:tabs>
        <w:rPr>
          <w:noProof/>
        </w:rPr>
      </w:pPr>
      <w:r>
        <w:rPr>
          <w:noProof/>
        </w:rPr>
        <w:t>CONSIZE, 14, 96</w:t>
      </w:r>
    </w:p>
    <w:p w14:paraId="1E2AFFDF" w14:textId="77777777" w:rsidR="00471B45" w:rsidRDefault="00471B45">
      <w:pPr>
        <w:pStyle w:val="Index1"/>
        <w:tabs>
          <w:tab w:val="right" w:leader="dot" w:pos="4310"/>
        </w:tabs>
        <w:rPr>
          <w:noProof/>
        </w:rPr>
      </w:pPr>
      <w:r>
        <w:rPr>
          <w:noProof/>
        </w:rPr>
        <w:t>CT, 88, 96</w:t>
      </w:r>
    </w:p>
    <w:p w14:paraId="72A6C681" w14:textId="77777777" w:rsidR="00471B45" w:rsidRDefault="00471B45">
      <w:pPr>
        <w:pStyle w:val="Index1"/>
        <w:tabs>
          <w:tab w:val="right" w:leader="dot" w:pos="4310"/>
        </w:tabs>
        <w:rPr>
          <w:noProof/>
        </w:rPr>
      </w:pPr>
      <w:r>
        <w:rPr>
          <w:noProof/>
        </w:rPr>
        <w:t>CTAG, 22, 89, 96</w:t>
      </w:r>
    </w:p>
    <w:p w14:paraId="031A416C" w14:textId="77777777" w:rsidR="00471B45" w:rsidRDefault="00471B45">
      <w:pPr>
        <w:pStyle w:val="Index1"/>
        <w:tabs>
          <w:tab w:val="right" w:leader="dot" w:pos="4310"/>
        </w:tabs>
        <w:rPr>
          <w:noProof/>
        </w:rPr>
      </w:pPr>
      <w:r>
        <w:rPr>
          <w:noProof/>
        </w:rPr>
        <w:lastRenderedPageBreak/>
        <w:t>CTEDIT, 88, 96</w:t>
      </w:r>
    </w:p>
    <w:p w14:paraId="214C77C5" w14:textId="77777777" w:rsidR="00471B45" w:rsidRDefault="00471B45">
      <w:pPr>
        <w:pStyle w:val="Index1"/>
        <w:tabs>
          <w:tab w:val="right" w:leader="dot" w:pos="4310"/>
        </w:tabs>
        <w:rPr>
          <w:noProof/>
        </w:rPr>
      </w:pPr>
      <w:r>
        <w:rPr>
          <w:noProof/>
        </w:rPr>
        <w:t>CUT, 89, 96</w:t>
      </w:r>
    </w:p>
    <w:p w14:paraId="0D9B8881" w14:textId="77777777" w:rsidR="00471B45" w:rsidRDefault="00471B45">
      <w:pPr>
        <w:pStyle w:val="Index1"/>
        <w:tabs>
          <w:tab w:val="right" w:leader="dot" w:pos="4310"/>
        </w:tabs>
        <w:rPr>
          <w:noProof/>
        </w:rPr>
      </w:pPr>
      <w:r>
        <w:rPr>
          <w:noProof/>
        </w:rPr>
        <w:t>CW, 96</w:t>
      </w:r>
    </w:p>
    <w:p w14:paraId="22D06F5E" w14:textId="77777777" w:rsidR="00471B45" w:rsidRDefault="00471B45">
      <w:pPr>
        <w:pStyle w:val="Index1"/>
        <w:tabs>
          <w:tab w:val="right" w:leader="dot" w:pos="4310"/>
        </w:tabs>
        <w:rPr>
          <w:noProof/>
        </w:rPr>
      </w:pPr>
      <w:r>
        <w:rPr>
          <w:noProof/>
        </w:rPr>
        <w:t>CX, 88, 96</w:t>
      </w:r>
    </w:p>
    <w:p w14:paraId="314D2CF6"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D</w:t>
      </w:r>
    </w:p>
    <w:p w14:paraId="78C29B9A" w14:textId="77777777" w:rsidR="00471B45" w:rsidRDefault="00471B45">
      <w:pPr>
        <w:pStyle w:val="Index1"/>
        <w:tabs>
          <w:tab w:val="right" w:leader="dot" w:pos="4310"/>
        </w:tabs>
        <w:rPr>
          <w:noProof/>
        </w:rPr>
      </w:pPr>
      <w:r>
        <w:rPr>
          <w:noProof/>
        </w:rPr>
        <w:t>Database, 6, 44, 83</w:t>
      </w:r>
    </w:p>
    <w:p w14:paraId="5CD852A9" w14:textId="77777777" w:rsidR="00471B45" w:rsidRDefault="00471B45">
      <w:pPr>
        <w:pStyle w:val="Index1"/>
        <w:tabs>
          <w:tab w:val="right" w:leader="dot" w:pos="4310"/>
        </w:tabs>
        <w:rPr>
          <w:noProof/>
        </w:rPr>
      </w:pPr>
      <w:r>
        <w:rPr>
          <w:noProof/>
        </w:rPr>
        <w:t>DD, 9, 11, 88, 96</w:t>
      </w:r>
    </w:p>
    <w:p w14:paraId="71E81700" w14:textId="77777777" w:rsidR="00471B45" w:rsidRDefault="00471B45">
      <w:pPr>
        <w:pStyle w:val="Index1"/>
        <w:tabs>
          <w:tab w:val="right" w:leader="dot" w:pos="4310"/>
        </w:tabs>
        <w:rPr>
          <w:noProof/>
        </w:rPr>
      </w:pPr>
      <w:r>
        <w:rPr>
          <w:noProof/>
        </w:rPr>
        <w:t>DEFINE, 15, 96</w:t>
      </w:r>
    </w:p>
    <w:p w14:paraId="6FC753A2" w14:textId="77777777" w:rsidR="00471B45" w:rsidRDefault="00471B45">
      <w:pPr>
        <w:pStyle w:val="Index1"/>
        <w:tabs>
          <w:tab w:val="right" w:leader="dot" w:pos="4310"/>
        </w:tabs>
        <w:rPr>
          <w:noProof/>
        </w:rPr>
      </w:pPr>
      <w:r>
        <w:rPr>
          <w:noProof/>
        </w:rPr>
        <w:t>DETAG, 51, 52, 89, 96</w:t>
      </w:r>
    </w:p>
    <w:p w14:paraId="4CE058C6" w14:textId="77777777" w:rsidR="00471B45" w:rsidRDefault="00471B45">
      <w:pPr>
        <w:pStyle w:val="Index1"/>
        <w:tabs>
          <w:tab w:val="right" w:leader="dot" w:pos="4310"/>
        </w:tabs>
        <w:rPr>
          <w:noProof/>
        </w:rPr>
      </w:pPr>
      <w:r>
        <w:rPr>
          <w:noProof/>
        </w:rPr>
        <w:t>DETAG2, 52, 96</w:t>
      </w:r>
    </w:p>
    <w:p w14:paraId="55BA858F" w14:textId="77777777" w:rsidR="00471B45" w:rsidRDefault="00471B45">
      <w:pPr>
        <w:pStyle w:val="Index1"/>
        <w:tabs>
          <w:tab w:val="right" w:leader="dot" w:pos="4310"/>
        </w:tabs>
        <w:rPr>
          <w:noProof/>
        </w:rPr>
      </w:pPr>
      <w:r>
        <w:rPr>
          <w:noProof/>
        </w:rPr>
        <w:t>DETAGUPD, 52, 96</w:t>
      </w:r>
    </w:p>
    <w:p w14:paraId="6FA2B2C9" w14:textId="77777777" w:rsidR="00471B45" w:rsidRDefault="00471B45">
      <w:pPr>
        <w:pStyle w:val="Index1"/>
        <w:tabs>
          <w:tab w:val="right" w:leader="dot" w:pos="4310"/>
        </w:tabs>
        <w:rPr>
          <w:noProof/>
        </w:rPr>
      </w:pPr>
      <w:r>
        <w:rPr>
          <w:noProof/>
        </w:rPr>
        <w:t>DETAIL, 49, 96</w:t>
      </w:r>
    </w:p>
    <w:p w14:paraId="4FB1C22E" w14:textId="77777777" w:rsidR="00471B45" w:rsidRDefault="00471B45">
      <w:pPr>
        <w:pStyle w:val="Index1"/>
        <w:tabs>
          <w:tab w:val="right" w:leader="dot" w:pos="4310"/>
        </w:tabs>
        <w:rPr>
          <w:noProof/>
        </w:rPr>
      </w:pPr>
      <w:r>
        <w:rPr>
          <w:noProof/>
        </w:rPr>
        <w:t>Detail tags, 51, 52, 89</w:t>
      </w:r>
    </w:p>
    <w:p w14:paraId="71732D9C" w14:textId="77777777" w:rsidR="00471B45" w:rsidRDefault="00471B45">
      <w:pPr>
        <w:pStyle w:val="Index1"/>
        <w:tabs>
          <w:tab w:val="right" w:leader="dot" w:pos="4310"/>
        </w:tabs>
        <w:rPr>
          <w:noProof/>
        </w:rPr>
      </w:pPr>
      <w:r>
        <w:rPr>
          <w:noProof/>
        </w:rPr>
        <w:t>Details, 48, 49, 52, 61, 92</w:t>
      </w:r>
    </w:p>
    <w:p w14:paraId="78C29B9A" w14:textId="77777777" w:rsidR="00471B45" w:rsidRDefault="00471B45">
      <w:pPr>
        <w:pStyle w:val="Index1"/>
        <w:tabs>
          <w:tab w:val="right" w:leader="dot" w:pos="4310"/>
        </w:tabs>
        <w:rPr>
          <w:noProof/>
        </w:rPr>
      </w:pPr>
      <w:r>
        <w:rPr>
          <w:noProof/>
        </w:rPr>
        <w:t>Disclaimer, 3D models, 6, 78, 84</w:t>
      </w:r>
    </w:p>
    <w:p w14:paraId="6AA99DC6" w14:textId="77777777" w:rsidR="00471B45" w:rsidRDefault="00471B45">
      <w:pPr>
        <w:pStyle w:val="Index1"/>
        <w:tabs>
          <w:tab w:val="right" w:leader="dot" w:pos="4310"/>
        </w:tabs>
        <w:rPr>
          <w:noProof/>
        </w:rPr>
      </w:pPr>
      <w:r>
        <w:rPr>
          <w:noProof/>
        </w:rPr>
        <w:t>Drawing setup, 7, 8, 24, 69, 78, 91</w:t>
      </w:r>
    </w:p>
    <w:p w14:paraId="0816A88C"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E</w:t>
      </w:r>
    </w:p>
    <w:p w14:paraId="684CC0BF" w14:textId="77777777" w:rsidR="00471B45" w:rsidRDefault="00471B45">
      <w:pPr>
        <w:pStyle w:val="Index1"/>
        <w:tabs>
          <w:tab w:val="right" w:leader="dot" w:pos="4310"/>
        </w:tabs>
        <w:rPr>
          <w:noProof/>
        </w:rPr>
      </w:pPr>
      <w:r>
        <w:rPr>
          <w:noProof/>
        </w:rPr>
        <w:t>EC, 96</w:t>
      </w:r>
    </w:p>
    <w:p w14:paraId="638B60F0" w14:textId="77777777" w:rsidR="00471B45" w:rsidRDefault="00471B45">
      <w:pPr>
        <w:pStyle w:val="Index1"/>
        <w:tabs>
          <w:tab w:val="right" w:leader="dot" w:pos="4310"/>
        </w:tabs>
        <w:rPr>
          <w:noProof/>
        </w:rPr>
      </w:pPr>
      <w:r>
        <w:rPr>
          <w:noProof/>
        </w:rPr>
        <w:t>Elbows, 25, 80</w:t>
      </w:r>
    </w:p>
    <w:p w14:paraId="7512B332" w14:textId="77777777" w:rsidR="00471B45" w:rsidRDefault="00471B45">
      <w:pPr>
        <w:pStyle w:val="Index1"/>
        <w:tabs>
          <w:tab w:val="right" w:leader="dot" w:pos="4310"/>
        </w:tabs>
        <w:rPr>
          <w:noProof/>
        </w:rPr>
      </w:pPr>
      <w:r>
        <w:rPr>
          <w:noProof/>
        </w:rPr>
        <w:t>Elementary diagrams, 69, 76, 92</w:t>
      </w:r>
    </w:p>
    <w:p w14:paraId="69718776" w14:textId="77777777" w:rsidR="00471B45" w:rsidRDefault="00471B45">
      <w:pPr>
        <w:pStyle w:val="Index1"/>
        <w:tabs>
          <w:tab w:val="right" w:leader="dot" w:pos="4310"/>
        </w:tabs>
        <w:rPr>
          <w:noProof/>
        </w:rPr>
      </w:pPr>
      <w:r>
        <w:rPr>
          <w:noProof/>
        </w:rPr>
        <w:t>EM, 89, 96</w:t>
      </w:r>
    </w:p>
    <w:p w14:paraId="4366B546" w14:textId="77777777" w:rsidR="00471B45" w:rsidRDefault="00471B45">
      <w:pPr>
        <w:pStyle w:val="Index1"/>
        <w:tabs>
          <w:tab w:val="right" w:leader="dot" w:pos="4310"/>
        </w:tabs>
        <w:rPr>
          <w:noProof/>
        </w:rPr>
      </w:pPr>
      <w:r>
        <w:rPr>
          <w:noProof/>
        </w:rPr>
        <w:t>Equipment, 48, 92</w:t>
      </w:r>
    </w:p>
    <w:p w14:paraId="56451E7D" w14:textId="77777777" w:rsidR="00471B45" w:rsidRDefault="00471B45">
      <w:pPr>
        <w:pStyle w:val="Index1"/>
        <w:tabs>
          <w:tab w:val="right" w:leader="dot" w:pos="4310"/>
        </w:tabs>
        <w:rPr>
          <w:noProof/>
        </w:rPr>
      </w:pPr>
      <w:r>
        <w:rPr>
          <w:noProof/>
        </w:rPr>
        <w:t>ESOLID, 78, 80, 96</w:t>
      </w:r>
    </w:p>
    <w:p w14:paraId="34AF7601" w14:textId="77777777" w:rsidR="00471B45" w:rsidRDefault="00471B45">
      <w:pPr>
        <w:pStyle w:val="Index1"/>
        <w:tabs>
          <w:tab w:val="right" w:leader="dot" w:pos="4310"/>
        </w:tabs>
        <w:rPr>
          <w:noProof/>
        </w:rPr>
      </w:pPr>
      <w:r>
        <w:rPr>
          <w:noProof/>
        </w:rPr>
        <w:t>EW, 96</w:t>
      </w:r>
    </w:p>
    <w:p w14:paraId="4A4EE0F9" w14:textId="77777777" w:rsidR="00471B45" w:rsidRDefault="00471B45">
      <w:pPr>
        <w:pStyle w:val="Index1"/>
        <w:tabs>
          <w:tab w:val="right" w:leader="dot" w:pos="4310"/>
        </w:tabs>
        <w:rPr>
          <w:noProof/>
        </w:rPr>
      </w:pPr>
      <w:r>
        <w:rPr>
          <w:noProof/>
        </w:rPr>
        <w:t>Excel, 84, 86</w:t>
      </w:r>
    </w:p>
    <w:p w14:paraId="4F199DC7"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F</w:t>
      </w:r>
    </w:p>
    <w:p w14:paraId="24C6B5A9" w14:textId="77777777" w:rsidR="00471B45" w:rsidRDefault="00471B45">
      <w:pPr>
        <w:pStyle w:val="Index1"/>
        <w:tabs>
          <w:tab w:val="right" w:leader="dot" w:pos="4310"/>
        </w:tabs>
        <w:rPr>
          <w:noProof/>
        </w:rPr>
      </w:pPr>
      <w:r>
        <w:rPr>
          <w:noProof/>
        </w:rPr>
        <w:t>F0, 96</w:t>
      </w:r>
    </w:p>
    <w:p w14:paraId="7633CA1D" w14:textId="77777777" w:rsidR="00471B45" w:rsidRDefault="00471B45">
      <w:pPr>
        <w:pStyle w:val="Index1"/>
        <w:tabs>
          <w:tab w:val="right" w:leader="dot" w:pos="4310"/>
        </w:tabs>
        <w:rPr>
          <w:noProof/>
        </w:rPr>
      </w:pPr>
      <w:r>
        <w:rPr>
          <w:noProof/>
        </w:rPr>
        <w:t>FC, 96</w:t>
      </w:r>
    </w:p>
    <w:p w14:paraId="3BDDC3CE" w14:textId="77777777" w:rsidR="00471B45" w:rsidRDefault="00471B45">
      <w:pPr>
        <w:pStyle w:val="Index1"/>
        <w:tabs>
          <w:tab w:val="right" w:leader="dot" w:pos="4310"/>
        </w:tabs>
        <w:rPr>
          <w:noProof/>
        </w:rPr>
      </w:pPr>
      <w:r>
        <w:rPr>
          <w:noProof/>
        </w:rPr>
        <w:t>FD, 89, 96</w:t>
      </w:r>
    </w:p>
    <w:p w14:paraId="45AD86AF" w14:textId="77777777" w:rsidR="00471B45" w:rsidRDefault="00471B45">
      <w:pPr>
        <w:pStyle w:val="Index1"/>
        <w:tabs>
          <w:tab w:val="right" w:leader="dot" w:pos="4310"/>
        </w:tabs>
        <w:rPr>
          <w:noProof/>
        </w:rPr>
      </w:pPr>
      <w:r>
        <w:rPr>
          <w:noProof/>
        </w:rPr>
        <w:t>FL, 89, 96</w:t>
      </w:r>
    </w:p>
    <w:p w14:paraId="2D14C10A" w14:textId="77777777" w:rsidR="00471B45" w:rsidRDefault="00471B45">
      <w:pPr>
        <w:pStyle w:val="Index1"/>
        <w:tabs>
          <w:tab w:val="right" w:leader="dot" w:pos="4310"/>
        </w:tabs>
        <w:rPr>
          <w:noProof/>
        </w:rPr>
      </w:pPr>
      <w:r>
        <w:rPr>
          <w:noProof/>
        </w:rPr>
        <w:t>FLEX, 97</w:t>
      </w:r>
    </w:p>
    <w:p w14:paraId="103E71D4" w14:textId="77777777" w:rsidR="00471B45" w:rsidRDefault="00471B45">
      <w:pPr>
        <w:pStyle w:val="Index1"/>
        <w:tabs>
          <w:tab w:val="right" w:leader="dot" w:pos="4310"/>
        </w:tabs>
        <w:rPr>
          <w:noProof/>
        </w:rPr>
      </w:pPr>
      <w:r>
        <w:rPr>
          <w:noProof/>
        </w:rPr>
        <w:t>Flexible conduit, 61</w:t>
      </w:r>
    </w:p>
    <w:p w14:paraId="46A199A6"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G</w:t>
      </w:r>
    </w:p>
    <w:p w14:paraId="409041A8" w14:textId="77777777" w:rsidR="00471B45" w:rsidRDefault="00471B45">
      <w:pPr>
        <w:pStyle w:val="Index1"/>
        <w:tabs>
          <w:tab w:val="right" w:leader="dot" w:pos="4310"/>
        </w:tabs>
        <w:rPr>
          <w:noProof/>
        </w:rPr>
      </w:pPr>
      <w:r>
        <w:rPr>
          <w:noProof/>
        </w:rPr>
        <w:t>GL, 97</w:t>
      </w:r>
    </w:p>
    <w:p w14:paraId="7933A764" w14:textId="77777777" w:rsidR="00471B45" w:rsidRDefault="00471B45">
      <w:pPr>
        <w:pStyle w:val="Index1"/>
        <w:tabs>
          <w:tab w:val="right" w:leader="dot" w:pos="4310"/>
        </w:tabs>
        <w:rPr>
          <w:noProof/>
        </w:rPr>
      </w:pPr>
      <w:r>
        <w:rPr>
          <w:noProof/>
        </w:rPr>
        <w:t>GLEAD, 97</w:t>
      </w:r>
    </w:p>
    <w:p w14:paraId="4DA98D9B" w14:textId="77777777" w:rsidR="00471B45" w:rsidRDefault="00471B45">
      <w:pPr>
        <w:pStyle w:val="Index1"/>
        <w:tabs>
          <w:tab w:val="right" w:leader="dot" w:pos="4310"/>
        </w:tabs>
        <w:rPr>
          <w:noProof/>
        </w:rPr>
      </w:pPr>
      <w:r>
        <w:rPr>
          <w:noProof/>
        </w:rPr>
        <w:t>GND, 48, 97</w:t>
      </w:r>
    </w:p>
    <w:p w14:paraId="7CAA4AE5" w14:textId="77777777" w:rsidR="00471B45" w:rsidRDefault="00471B45">
      <w:pPr>
        <w:pStyle w:val="Index1"/>
        <w:tabs>
          <w:tab w:val="right" w:leader="dot" w:pos="4310"/>
        </w:tabs>
        <w:rPr>
          <w:noProof/>
        </w:rPr>
      </w:pPr>
      <w:r>
        <w:rPr>
          <w:noProof/>
        </w:rPr>
        <w:t>GR, 89, 97</w:t>
      </w:r>
    </w:p>
    <w:p w14:paraId="2C08405C" w14:textId="77777777" w:rsidR="00471B45" w:rsidRDefault="00471B45">
      <w:pPr>
        <w:pStyle w:val="Index1"/>
        <w:tabs>
          <w:tab w:val="right" w:leader="dot" w:pos="4310"/>
        </w:tabs>
        <w:rPr>
          <w:noProof/>
        </w:rPr>
      </w:pPr>
      <w:r>
        <w:rPr>
          <w:noProof/>
        </w:rPr>
        <w:t>GRAB, 89, 97</w:t>
      </w:r>
    </w:p>
    <w:p w14:paraId="5399C4FD" w14:textId="77777777" w:rsidR="00471B45" w:rsidRDefault="00471B45">
      <w:pPr>
        <w:pStyle w:val="Index1"/>
        <w:tabs>
          <w:tab w:val="right" w:leader="dot" w:pos="4310"/>
        </w:tabs>
        <w:rPr>
          <w:noProof/>
        </w:rPr>
      </w:pPr>
      <w:r>
        <w:rPr>
          <w:noProof/>
        </w:rPr>
        <w:t>Grounding, 44, 87, 89</w:t>
      </w:r>
    </w:p>
    <w:p w14:paraId="4D270742"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H</w:t>
      </w:r>
    </w:p>
    <w:p w14:paraId="6D4E57A6" w14:textId="77777777" w:rsidR="00471B45" w:rsidRDefault="00471B45">
      <w:pPr>
        <w:pStyle w:val="Index1"/>
        <w:tabs>
          <w:tab w:val="right" w:leader="dot" w:pos="4310"/>
        </w:tabs>
        <w:rPr>
          <w:noProof/>
        </w:rPr>
      </w:pPr>
      <w:r>
        <w:rPr>
          <w:noProof/>
        </w:rPr>
        <w:t>HAND, 97</w:t>
      </w:r>
    </w:p>
    <w:p w14:paraId="718571FD" w14:textId="77777777" w:rsidR="00471B45" w:rsidRDefault="00471B45">
      <w:pPr>
        <w:pStyle w:val="Index1"/>
        <w:tabs>
          <w:tab w:val="right" w:leader="dot" w:pos="4310"/>
        </w:tabs>
        <w:rPr>
          <w:noProof/>
        </w:rPr>
      </w:pPr>
      <w:r>
        <w:rPr>
          <w:noProof/>
        </w:rPr>
        <w:t>HDTAG, 89, 97</w:t>
      </w:r>
    </w:p>
    <w:p w14:paraId="2772EC53" w14:textId="77777777" w:rsidR="00471B45" w:rsidRDefault="00471B45">
      <w:pPr>
        <w:pStyle w:val="Index1"/>
        <w:tabs>
          <w:tab w:val="right" w:leader="dot" w:pos="4310"/>
        </w:tabs>
        <w:rPr>
          <w:noProof/>
        </w:rPr>
      </w:pPr>
      <w:r>
        <w:rPr>
          <w:noProof/>
        </w:rPr>
        <w:t>HDTAGOLD, 97</w:t>
      </w:r>
    </w:p>
    <w:p w14:paraId="7EE0F7E7" w14:textId="77777777" w:rsidR="00471B45" w:rsidRDefault="00471B45">
      <w:pPr>
        <w:pStyle w:val="Index1"/>
        <w:tabs>
          <w:tab w:val="right" w:leader="dot" w:pos="4310"/>
        </w:tabs>
        <w:rPr>
          <w:noProof/>
        </w:rPr>
      </w:pPr>
      <w:r>
        <w:rPr>
          <w:noProof/>
        </w:rPr>
        <w:t>HUBS, 61, 97</w:t>
      </w:r>
    </w:p>
    <w:p w14:paraId="17934B43"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I</w:t>
      </w:r>
    </w:p>
    <w:p w14:paraId="08BB0403" w14:textId="77777777" w:rsidR="00471B45" w:rsidRDefault="00471B45">
      <w:pPr>
        <w:pStyle w:val="Index1"/>
        <w:tabs>
          <w:tab w:val="right" w:leader="dot" w:pos="4310"/>
        </w:tabs>
        <w:rPr>
          <w:noProof/>
        </w:rPr>
      </w:pPr>
      <w:r>
        <w:rPr>
          <w:noProof/>
        </w:rPr>
        <w:t>IL, 88, 97</w:t>
      </w:r>
    </w:p>
    <w:p w14:paraId="0995A330" w14:textId="77777777" w:rsidR="00471B45" w:rsidRDefault="00471B45">
      <w:pPr>
        <w:pStyle w:val="Index1"/>
        <w:tabs>
          <w:tab w:val="right" w:leader="dot" w:pos="4310"/>
        </w:tabs>
        <w:rPr>
          <w:noProof/>
        </w:rPr>
      </w:pPr>
      <w:r>
        <w:rPr>
          <w:noProof/>
        </w:rPr>
        <w:t>INS, 48, 97</w:t>
      </w:r>
    </w:p>
    <w:p w14:paraId="4CA20F7A" w14:textId="77777777" w:rsidR="00471B45" w:rsidRDefault="00471B45">
      <w:pPr>
        <w:pStyle w:val="Index1"/>
        <w:tabs>
          <w:tab w:val="right" w:leader="dot" w:pos="4310"/>
        </w:tabs>
        <w:rPr>
          <w:noProof/>
        </w:rPr>
      </w:pPr>
      <w:r>
        <w:rPr>
          <w:noProof/>
        </w:rPr>
        <w:t>Installing MED, 7</w:t>
      </w:r>
    </w:p>
    <w:p w14:paraId="00388727" w14:textId="77777777" w:rsidR="00471B45" w:rsidRDefault="00471B45">
      <w:pPr>
        <w:pStyle w:val="Index1"/>
        <w:tabs>
          <w:tab w:val="right" w:leader="dot" w:pos="4310"/>
        </w:tabs>
        <w:rPr>
          <w:noProof/>
        </w:rPr>
      </w:pPr>
      <w:r>
        <w:rPr>
          <w:noProof/>
        </w:rPr>
        <w:t>IOD, 97</w:t>
      </w:r>
    </w:p>
    <w:p w14:paraId="13A58FC1" w14:textId="77777777" w:rsidR="00471B45" w:rsidRDefault="00471B45">
      <w:pPr>
        <w:pStyle w:val="Index1"/>
        <w:tabs>
          <w:tab w:val="right" w:leader="dot" w:pos="4310"/>
        </w:tabs>
        <w:rPr>
          <w:noProof/>
        </w:rPr>
      </w:pPr>
      <w:r>
        <w:rPr>
          <w:noProof/>
        </w:rPr>
        <w:t>ISOLATE, 60, 97</w:t>
      </w:r>
    </w:p>
    <w:p w14:paraId="51889583" w14:textId="77777777" w:rsidR="00471B45" w:rsidRDefault="00471B45">
      <w:pPr>
        <w:pStyle w:val="Index1"/>
        <w:tabs>
          <w:tab w:val="right" w:leader="dot" w:pos="4310"/>
        </w:tabs>
        <w:rPr>
          <w:noProof/>
        </w:rPr>
      </w:pPr>
      <w:r>
        <w:rPr>
          <w:noProof/>
        </w:rPr>
        <w:t>IT, 89, 97</w:t>
      </w:r>
    </w:p>
    <w:p w14:paraId="7FDCA5D9" w14:textId="77777777" w:rsidR="00471B45" w:rsidRDefault="00471B45">
      <w:pPr>
        <w:pStyle w:val="Index1"/>
        <w:tabs>
          <w:tab w:val="right" w:leader="dot" w:pos="4310"/>
        </w:tabs>
        <w:rPr>
          <w:noProof/>
        </w:rPr>
      </w:pPr>
      <w:r>
        <w:rPr>
          <w:noProof/>
        </w:rPr>
        <w:t>ITAGA, 97</w:t>
      </w:r>
    </w:p>
    <w:p w14:paraId="4ED37163" w14:textId="77777777" w:rsidR="00471B45" w:rsidRDefault="00471B45">
      <w:pPr>
        <w:pStyle w:val="Index1"/>
        <w:tabs>
          <w:tab w:val="right" w:leader="dot" w:pos="4310"/>
        </w:tabs>
        <w:rPr>
          <w:noProof/>
        </w:rPr>
      </w:pPr>
      <w:r>
        <w:rPr>
          <w:noProof/>
        </w:rPr>
        <w:t>ITAGE, 97</w:t>
      </w:r>
    </w:p>
    <w:p w14:paraId="20B1D109" w14:textId="77777777" w:rsidR="00471B45" w:rsidRDefault="00471B45">
      <w:pPr>
        <w:pStyle w:val="Index1"/>
        <w:tabs>
          <w:tab w:val="right" w:leader="dot" w:pos="4310"/>
        </w:tabs>
        <w:rPr>
          <w:noProof/>
        </w:rPr>
      </w:pPr>
      <w:r>
        <w:rPr>
          <w:noProof/>
        </w:rPr>
        <w:t>ITAGT, 97</w:t>
      </w:r>
    </w:p>
    <w:p w14:paraId="60AD1997"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J</w:t>
      </w:r>
    </w:p>
    <w:p w14:paraId="6BBB8F18" w14:textId="77777777" w:rsidR="00471B45" w:rsidRDefault="00471B45">
      <w:pPr>
        <w:pStyle w:val="Index1"/>
        <w:tabs>
          <w:tab w:val="right" w:leader="dot" w:pos="4310"/>
        </w:tabs>
        <w:rPr>
          <w:noProof/>
        </w:rPr>
      </w:pPr>
      <w:r>
        <w:rPr>
          <w:noProof/>
        </w:rPr>
        <w:t>JBX, 49, 97</w:t>
      </w:r>
    </w:p>
    <w:p w14:paraId="156D7260"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L</w:t>
      </w:r>
    </w:p>
    <w:p w14:paraId="22C97AA9" w14:textId="77777777" w:rsidR="00471B45" w:rsidRDefault="00471B45">
      <w:pPr>
        <w:pStyle w:val="Index1"/>
        <w:tabs>
          <w:tab w:val="right" w:leader="dot" w:pos="4310"/>
        </w:tabs>
        <w:rPr>
          <w:noProof/>
        </w:rPr>
      </w:pPr>
      <w:r>
        <w:rPr>
          <w:noProof/>
        </w:rPr>
        <w:t>Layers, 93</w:t>
      </w:r>
    </w:p>
    <w:p w14:paraId="26735833" w14:textId="77777777" w:rsidR="00471B45" w:rsidRDefault="00471B45">
      <w:pPr>
        <w:pStyle w:val="Index1"/>
        <w:tabs>
          <w:tab w:val="right" w:leader="dot" w:pos="4310"/>
        </w:tabs>
        <w:rPr>
          <w:noProof/>
        </w:rPr>
      </w:pPr>
      <w:r>
        <w:rPr>
          <w:noProof/>
        </w:rPr>
        <w:t>LB, 89, 97</w:t>
      </w:r>
    </w:p>
    <w:p w14:paraId="320B55D9" w14:textId="77777777" w:rsidR="00471B45" w:rsidRDefault="00471B45">
      <w:pPr>
        <w:pStyle w:val="Index1"/>
        <w:tabs>
          <w:tab w:val="right" w:leader="dot" w:pos="4310"/>
        </w:tabs>
        <w:rPr>
          <w:noProof/>
        </w:rPr>
      </w:pPr>
      <w:r>
        <w:rPr>
          <w:noProof/>
        </w:rPr>
        <w:t>LBREAK, 89, 97</w:t>
      </w:r>
    </w:p>
    <w:p w14:paraId="77E93DF2" w14:textId="77777777" w:rsidR="00471B45" w:rsidRDefault="00471B45">
      <w:pPr>
        <w:pStyle w:val="Index1"/>
        <w:tabs>
          <w:tab w:val="right" w:leader="dot" w:pos="4310"/>
        </w:tabs>
        <w:rPr>
          <w:noProof/>
        </w:rPr>
      </w:pPr>
      <w:r>
        <w:rPr>
          <w:noProof/>
        </w:rPr>
        <w:t>Leaders, 10, 28, 88</w:t>
      </w:r>
    </w:p>
    <w:p w14:paraId="49FA5E21" w14:textId="77777777" w:rsidR="00471B45" w:rsidRDefault="00471B45">
      <w:pPr>
        <w:pStyle w:val="Index1"/>
        <w:tabs>
          <w:tab w:val="right" w:leader="dot" w:pos="4310"/>
        </w:tabs>
        <w:rPr>
          <w:noProof/>
        </w:rPr>
      </w:pPr>
      <w:r>
        <w:rPr>
          <w:noProof/>
        </w:rPr>
        <w:t>Lighting, 49</w:t>
      </w:r>
    </w:p>
    <w:p w14:paraId="24FA0383" w14:textId="77777777" w:rsidR="00471B45" w:rsidRDefault="00471B45">
      <w:pPr>
        <w:pStyle w:val="Index1"/>
        <w:tabs>
          <w:tab w:val="right" w:leader="dot" w:pos="4310"/>
        </w:tabs>
        <w:rPr>
          <w:noProof/>
        </w:rPr>
      </w:pPr>
      <w:r>
        <w:rPr>
          <w:noProof/>
        </w:rPr>
        <w:t>LINKPREFIX, 97</w:t>
      </w:r>
    </w:p>
    <w:p w14:paraId="2665852B" w14:textId="77777777" w:rsidR="00471B45" w:rsidRDefault="00471B45">
      <w:pPr>
        <w:pStyle w:val="Index1"/>
        <w:tabs>
          <w:tab w:val="right" w:leader="dot" w:pos="4310"/>
        </w:tabs>
        <w:rPr>
          <w:noProof/>
        </w:rPr>
      </w:pPr>
      <w:r>
        <w:rPr>
          <w:noProof/>
        </w:rPr>
        <w:t>LINKPREFIXATT, 97</w:t>
      </w:r>
    </w:p>
    <w:p w14:paraId="1FB28E87" w14:textId="77777777" w:rsidR="00471B45" w:rsidRDefault="00471B45">
      <w:pPr>
        <w:pStyle w:val="Index1"/>
        <w:tabs>
          <w:tab w:val="right" w:leader="dot" w:pos="4310"/>
        </w:tabs>
        <w:rPr>
          <w:noProof/>
        </w:rPr>
      </w:pPr>
      <w:r>
        <w:rPr>
          <w:noProof/>
        </w:rPr>
        <w:t>LINKVALUE, 97</w:t>
      </w:r>
    </w:p>
    <w:p w14:paraId="20128499" w14:textId="77777777" w:rsidR="00471B45" w:rsidRDefault="00471B45">
      <w:pPr>
        <w:pStyle w:val="Index1"/>
        <w:tabs>
          <w:tab w:val="right" w:leader="dot" w:pos="4310"/>
        </w:tabs>
        <w:rPr>
          <w:noProof/>
        </w:rPr>
      </w:pPr>
      <w:r>
        <w:rPr>
          <w:noProof/>
        </w:rPr>
        <w:t>LISP, 89, 97</w:t>
      </w:r>
    </w:p>
    <w:p w14:paraId="017593DD" w14:textId="77777777" w:rsidR="00471B45" w:rsidRDefault="00471B45">
      <w:pPr>
        <w:pStyle w:val="Index1"/>
        <w:tabs>
          <w:tab w:val="right" w:leader="dot" w:pos="4310"/>
        </w:tabs>
        <w:rPr>
          <w:noProof/>
        </w:rPr>
      </w:pPr>
      <w:r>
        <w:rPr>
          <w:noProof/>
        </w:rPr>
        <w:t>LOADLAYERS, 97</w:t>
      </w:r>
    </w:p>
    <w:p w14:paraId="16B63431" w14:textId="77777777" w:rsidR="00471B45" w:rsidRDefault="00471B45">
      <w:pPr>
        <w:pStyle w:val="Index1"/>
        <w:tabs>
          <w:tab w:val="right" w:leader="dot" w:pos="4310"/>
        </w:tabs>
        <w:rPr>
          <w:noProof/>
        </w:rPr>
      </w:pPr>
      <w:r>
        <w:rPr>
          <w:noProof/>
        </w:rPr>
        <w:t>LOADTXT, 9, 97</w:t>
      </w:r>
    </w:p>
    <w:p w14:paraId="66FD0A66" w14:textId="77777777" w:rsidR="00471B45" w:rsidRDefault="00471B45">
      <w:pPr>
        <w:pStyle w:val="Index1"/>
        <w:tabs>
          <w:tab w:val="right" w:leader="dot" w:pos="4310"/>
        </w:tabs>
        <w:rPr>
          <w:noProof/>
        </w:rPr>
      </w:pPr>
      <w:r>
        <w:rPr>
          <w:noProof/>
        </w:rPr>
        <w:t>LOOPIT, 97</w:t>
      </w:r>
    </w:p>
    <w:p w14:paraId="1484E527" w14:textId="77777777" w:rsidR="00471B45" w:rsidRDefault="00471B45">
      <w:pPr>
        <w:pStyle w:val="Index1"/>
        <w:tabs>
          <w:tab w:val="right" w:leader="dot" w:pos="4310"/>
        </w:tabs>
        <w:rPr>
          <w:noProof/>
        </w:rPr>
      </w:pPr>
      <w:r>
        <w:rPr>
          <w:noProof/>
        </w:rPr>
        <w:t>LT, 89, 97</w:t>
      </w:r>
    </w:p>
    <w:p w14:paraId="4957CF27" w14:textId="77777777" w:rsidR="00471B45" w:rsidRDefault="00471B45">
      <w:pPr>
        <w:pStyle w:val="Index1"/>
        <w:tabs>
          <w:tab w:val="right" w:leader="dot" w:pos="4310"/>
        </w:tabs>
        <w:rPr>
          <w:noProof/>
        </w:rPr>
      </w:pPr>
      <w:r>
        <w:rPr>
          <w:noProof/>
        </w:rPr>
        <w:t>LTG, 48, 98</w:t>
      </w:r>
    </w:p>
    <w:p w14:paraId="48B2D7AB"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M</w:t>
      </w:r>
    </w:p>
    <w:p w14:paraId="1008A66C" w14:textId="77777777" w:rsidR="00471B45" w:rsidRDefault="00471B45">
      <w:pPr>
        <w:pStyle w:val="Index1"/>
        <w:tabs>
          <w:tab w:val="right" w:leader="dot" w:pos="4310"/>
        </w:tabs>
        <w:rPr>
          <w:noProof/>
        </w:rPr>
      </w:pPr>
      <w:r>
        <w:rPr>
          <w:noProof/>
        </w:rPr>
        <w:t>M3D, 78, 98</w:t>
      </w:r>
    </w:p>
    <w:p w14:paraId="36E534E8" w14:textId="77777777" w:rsidR="00471B45" w:rsidRDefault="00471B45">
      <w:pPr>
        <w:pStyle w:val="Index1"/>
        <w:tabs>
          <w:tab w:val="right" w:leader="dot" w:pos="4310"/>
        </w:tabs>
        <w:rPr>
          <w:noProof/>
        </w:rPr>
      </w:pPr>
      <w:r>
        <w:rPr>
          <w:noProof/>
        </w:rPr>
        <w:t>M3DOLD, 98</w:t>
      </w:r>
    </w:p>
    <w:p w14:paraId="122B808D" w14:textId="77777777" w:rsidR="00471B45" w:rsidRDefault="00471B45">
      <w:pPr>
        <w:pStyle w:val="Index1"/>
        <w:tabs>
          <w:tab w:val="right" w:leader="dot" w:pos="4310"/>
        </w:tabs>
        <w:rPr>
          <w:noProof/>
        </w:rPr>
      </w:pPr>
      <w:r>
        <w:rPr>
          <w:noProof/>
        </w:rPr>
        <w:t>MAKE3DCABLE, 78, 80, 82, 98</w:t>
      </w:r>
    </w:p>
    <w:p w14:paraId="29EF53A7" w14:textId="77777777" w:rsidR="00471B45" w:rsidRDefault="00471B45">
      <w:pPr>
        <w:pStyle w:val="Index1"/>
        <w:tabs>
          <w:tab w:val="right" w:leader="dot" w:pos="4310"/>
        </w:tabs>
        <w:rPr>
          <w:noProof/>
        </w:rPr>
      </w:pPr>
      <w:r>
        <w:rPr>
          <w:noProof/>
        </w:rPr>
        <w:t>MAKE3DCONDUIT, 78, 80, 82, 98</w:t>
      </w:r>
    </w:p>
    <w:p w14:paraId="5D68EA82" w14:textId="77777777" w:rsidR="00471B45" w:rsidRDefault="00471B45">
      <w:pPr>
        <w:pStyle w:val="Index1"/>
        <w:tabs>
          <w:tab w:val="right" w:leader="dot" w:pos="4310"/>
        </w:tabs>
        <w:rPr>
          <w:noProof/>
        </w:rPr>
      </w:pPr>
      <w:r>
        <w:rPr>
          <w:noProof/>
        </w:rPr>
        <w:t>MAKE3DCONDUITOLD, 98</w:t>
      </w:r>
    </w:p>
    <w:p w14:paraId="1CF969F3" w14:textId="77777777" w:rsidR="00471B45" w:rsidRDefault="00471B45">
      <w:pPr>
        <w:pStyle w:val="Index1"/>
        <w:tabs>
          <w:tab w:val="right" w:leader="dot" w:pos="4310"/>
        </w:tabs>
        <w:rPr>
          <w:noProof/>
        </w:rPr>
      </w:pPr>
      <w:r>
        <w:rPr>
          <w:noProof/>
        </w:rPr>
        <w:t>MAKE3DTRAY, 24, 43, 78, 81, 98</w:t>
      </w:r>
    </w:p>
    <w:p w14:paraId="27625842" w14:textId="77777777" w:rsidR="00471B45" w:rsidRDefault="00471B45">
      <w:pPr>
        <w:pStyle w:val="Index1"/>
        <w:tabs>
          <w:tab w:val="right" w:leader="dot" w:pos="4310"/>
        </w:tabs>
        <w:rPr>
          <w:noProof/>
        </w:rPr>
      </w:pPr>
      <w:r>
        <w:rPr>
          <w:noProof/>
        </w:rPr>
        <w:t>Material extraction, 43, 48, 57, 81</w:t>
      </w:r>
    </w:p>
    <w:p w14:paraId="02E0B2AC" w14:textId="77777777" w:rsidR="00471B45" w:rsidRDefault="00471B45">
      <w:pPr>
        <w:pStyle w:val="Index1"/>
        <w:tabs>
          <w:tab w:val="right" w:leader="dot" w:pos="4310"/>
        </w:tabs>
        <w:rPr>
          <w:noProof/>
        </w:rPr>
      </w:pPr>
      <w:r>
        <w:rPr>
          <w:noProof/>
        </w:rPr>
        <w:t>MB, 89, 98</w:t>
      </w:r>
    </w:p>
    <w:p w14:paraId="01332A09" w14:textId="77777777" w:rsidR="00471B45" w:rsidRDefault="00471B45">
      <w:pPr>
        <w:pStyle w:val="Index1"/>
        <w:tabs>
          <w:tab w:val="right" w:leader="dot" w:pos="4310"/>
        </w:tabs>
        <w:rPr>
          <w:noProof/>
        </w:rPr>
      </w:pPr>
      <w:r>
        <w:rPr>
          <w:noProof/>
        </w:rPr>
        <w:t>MB1, 98</w:t>
      </w:r>
    </w:p>
    <w:p w14:paraId="22E03B91" w14:textId="77777777" w:rsidR="00471B45" w:rsidRDefault="00471B45">
      <w:pPr>
        <w:pStyle w:val="Index1"/>
        <w:tabs>
          <w:tab w:val="right" w:leader="dot" w:pos="4310"/>
        </w:tabs>
        <w:rPr>
          <w:noProof/>
        </w:rPr>
      </w:pPr>
      <w:r>
        <w:rPr>
          <w:noProof/>
        </w:rPr>
        <w:t>MBL, 89, 98</w:t>
      </w:r>
    </w:p>
    <w:p w14:paraId="0F59FF2B" w14:textId="77777777" w:rsidR="00471B45" w:rsidRDefault="00471B45">
      <w:pPr>
        <w:pStyle w:val="Index1"/>
        <w:tabs>
          <w:tab w:val="right" w:leader="dot" w:pos="4310"/>
        </w:tabs>
        <w:rPr>
          <w:noProof/>
        </w:rPr>
      </w:pPr>
      <w:r>
        <w:rPr>
          <w:noProof/>
        </w:rPr>
        <w:t>MC, 98</w:t>
      </w:r>
    </w:p>
    <w:p w14:paraId="0A9EBE9F" w14:textId="77777777" w:rsidR="00471B45" w:rsidRDefault="00471B45">
      <w:pPr>
        <w:pStyle w:val="Index1"/>
        <w:tabs>
          <w:tab w:val="right" w:leader="dot" w:pos="4310"/>
        </w:tabs>
        <w:rPr>
          <w:noProof/>
        </w:rPr>
      </w:pPr>
      <w:r>
        <w:rPr>
          <w:noProof/>
        </w:rPr>
        <w:t>MCABLE, 98</w:t>
      </w:r>
    </w:p>
    <w:p w14:paraId="0703991E" w14:textId="77777777" w:rsidR="00471B45" w:rsidRDefault="00471B45">
      <w:pPr>
        <w:pStyle w:val="Index1"/>
        <w:tabs>
          <w:tab w:val="right" w:leader="dot" w:pos="4310"/>
        </w:tabs>
        <w:rPr>
          <w:noProof/>
        </w:rPr>
      </w:pPr>
      <w:r>
        <w:rPr>
          <w:noProof/>
        </w:rPr>
        <w:t>MCON, 98</w:t>
      </w:r>
    </w:p>
    <w:p w14:paraId="3015CA56" w14:textId="77777777" w:rsidR="00471B45" w:rsidRDefault="00471B45">
      <w:pPr>
        <w:pStyle w:val="Index1"/>
        <w:tabs>
          <w:tab w:val="right" w:leader="dot" w:pos="4310"/>
        </w:tabs>
        <w:rPr>
          <w:noProof/>
        </w:rPr>
      </w:pPr>
      <w:r>
        <w:rPr>
          <w:noProof/>
        </w:rPr>
        <w:t>MED, 98</w:t>
      </w:r>
    </w:p>
    <w:p w14:paraId="1008A66C" w14:textId="77777777" w:rsidR="00471B45" w:rsidRDefault="00471B45">
      <w:pPr>
        <w:pStyle w:val="Index1"/>
        <w:tabs>
          <w:tab w:val="right" w:leader="dot" w:pos="4310"/>
        </w:tabs>
        <w:rPr>
          <w:noProof/>
        </w:rPr>
      </w:pPr>
      <w:r>
        <w:rPr>
          <w:noProof/>
        </w:rPr>
        <w:t>MED Data Tools toolbar, 59</w:t>
      </w:r>
    </w:p>
    <w:p w14:paraId="4F000A70" w14:textId="77777777" w:rsidR="00471B45" w:rsidRDefault="00471B45">
      <w:pPr>
        <w:pStyle w:val="Index1"/>
        <w:tabs>
          <w:tab w:val="right" w:leader="dot" w:pos="4310"/>
        </w:tabs>
        <w:rPr>
          <w:noProof/>
        </w:rPr>
      </w:pPr>
      <w:r>
        <w:rPr>
          <w:noProof/>
        </w:rPr>
        <w:t>MED Properties palette, 7, 16, 22, 41, 43, 48</w:t>
      </w:r>
    </w:p>
    <w:p w14:paraId="4F9D4DEE" w14:textId="77777777" w:rsidR="00471B45" w:rsidRDefault="00471B45">
      <w:pPr>
        <w:pStyle w:val="Index1"/>
        <w:tabs>
          <w:tab w:val="right" w:leader="dot" w:pos="4310"/>
        </w:tabs>
        <w:rPr>
          <w:noProof/>
        </w:rPr>
      </w:pPr>
      <w:r>
        <w:rPr>
          <w:noProof/>
        </w:rPr>
        <w:t>MED Settings palette, 7, 9, 11, 14, 61</w:t>
      </w:r>
    </w:p>
    <w:p w14:paraId="60C38085" w14:textId="77777777" w:rsidR="00471B45" w:rsidRDefault="00471B45">
      <w:pPr>
        <w:pStyle w:val="Index1"/>
        <w:tabs>
          <w:tab w:val="right" w:leader="dot" w:pos="4310"/>
        </w:tabs>
        <w:rPr>
          <w:noProof/>
        </w:rPr>
      </w:pPr>
      <w:r>
        <w:rPr>
          <w:noProof/>
        </w:rPr>
        <w:t>MED2026SETUP, 7, 98</w:t>
      </w:r>
    </w:p>
    <w:p w14:paraId="47265F15" w14:textId="77777777" w:rsidR="00471B45" w:rsidRDefault="00471B45">
      <w:pPr>
        <w:pStyle w:val="Index1"/>
        <w:tabs>
          <w:tab w:val="right" w:leader="dot" w:pos="4310"/>
        </w:tabs>
        <w:rPr>
          <w:noProof/>
        </w:rPr>
      </w:pPr>
      <w:r>
        <w:rPr>
          <w:noProof/>
        </w:rPr>
        <w:lastRenderedPageBreak/>
        <w:t>MED3DLIB, 7, 78, 84, 85, 98</w:t>
      </w:r>
    </w:p>
    <w:p w14:paraId="261A90A2" w14:textId="77777777" w:rsidR="00471B45" w:rsidRDefault="00471B45">
      <w:pPr>
        <w:pStyle w:val="Index1"/>
        <w:tabs>
          <w:tab w:val="right" w:leader="dot" w:pos="4310"/>
        </w:tabs>
        <w:rPr>
          <w:noProof/>
        </w:rPr>
      </w:pPr>
      <w:r>
        <w:rPr>
          <w:noProof/>
        </w:rPr>
        <w:t>MED3DLIBINSERT, 85, 98</w:t>
      </w:r>
    </w:p>
    <w:p w14:paraId="642B4ED2" w14:textId="77777777" w:rsidR="00471B45" w:rsidRDefault="00471B45">
      <w:pPr>
        <w:pStyle w:val="Index1"/>
        <w:tabs>
          <w:tab w:val="right" w:leader="dot" w:pos="4310"/>
        </w:tabs>
        <w:rPr>
          <w:noProof/>
        </w:rPr>
      </w:pPr>
      <w:r>
        <w:rPr>
          <w:noProof/>
        </w:rPr>
        <w:t>MED3DLIBTEST, 98</w:t>
      </w:r>
    </w:p>
    <w:p w14:paraId="6C7BC26D" w14:textId="77777777" w:rsidR="00471B45" w:rsidRDefault="00471B45">
      <w:pPr>
        <w:pStyle w:val="Index1"/>
        <w:tabs>
          <w:tab w:val="right" w:leader="dot" w:pos="4310"/>
        </w:tabs>
        <w:rPr>
          <w:noProof/>
        </w:rPr>
      </w:pPr>
      <w:r>
        <w:rPr>
          <w:noProof/>
        </w:rPr>
        <w:t>MED3DPATHTEST, 98</w:t>
      </w:r>
    </w:p>
    <w:p w14:paraId="62DEBE44" w14:textId="77777777" w:rsidR="00471B45" w:rsidRDefault="00471B45">
      <w:pPr>
        <w:pStyle w:val="Index1"/>
        <w:tabs>
          <w:tab w:val="right" w:leader="dot" w:pos="4310"/>
        </w:tabs>
        <w:rPr>
          <w:noProof/>
        </w:rPr>
      </w:pPr>
      <w:r>
        <w:rPr>
          <w:noProof/>
        </w:rPr>
        <w:t>MED3DPLAN, 98</w:t>
      </w:r>
    </w:p>
    <w:p w14:paraId="16361B7C" w14:textId="77777777" w:rsidR="00471B45" w:rsidRDefault="00471B45">
      <w:pPr>
        <w:pStyle w:val="Index1"/>
        <w:tabs>
          <w:tab w:val="right" w:leader="dot" w:pos="4310"/>
        </w:tabs>
        <w:rPr>
          <w:noProof/>
        </w:rPr>
      </w:pPr>
      <w:r>
        <w:rPr>
          <w:noProof/>
        </w:rPr>
        <w:t>MED3DVER, 78, 83, 98</w:t>
      </w:r>
    </w:p>
    <w:p w14:paraId="34C9234A" w14:textId="77777777" w:rsidR="00471B45" w:rsidRDefault="00471B45">
      <w:pPr>
        <w:pStyle w:val="Index1"/>
        <w:tabs>
          <w:tab w:val="right" w:leader="dot" w:pos="4310"/>
        </w:tabs>
        <w:rPr>
          <w:noProof/>
        </w:rPr>
      </w:pPr>
      <w:r>
        <w:rPr>
          <w:noProof/>
        </w:rPr>
        <w:t>MEDBLOCKINSERT, 98</w:t>
      </w:r>
    </w:p>
    <w:p w14:paraId="235B8D0D" w14:textId="77777777" w:rsidR="00471B45" w:rsidRDefault="00471B45">
      <w:pPr>
        <w:pStyle w:val="Index1"/>
        <w:tabs>
          <w:tab w:val="right" w:leader="dot" w:pos="4310"/>
        </w:tabs>
        <w:rPr>
          <w:noProof/>
        </w:rPr>
      </w:pPr>
      <w:r>
        <w:rPr>
          <w:noProof/>
        </w:rPr>
        <w:t>MEDCABLE, 7, 44, 98</w:t>
      </w:r>
    </w:p>
    <w:p w14:paraId="0A3EE3EC" w14:textId="77777777" w:rsidR="00471B45" w:rsidRDefault="00471B45">
      <w:pPr>
        <w:pStyle w:val="Index1"/>
        <w:tabs>
          <w:tab w:val="right" w:leader="dot" w:pos="4310"/>
        </w:tabs>
        <w:rPr>
          <w:noProof/>
        </w:rPr>
      </w:pPr>
      <w:r>
        <w:rPr>
          <w:noProof/>
        </w:rPr>
        <w:t>MEDCBALL, 78, 83, 98</w:t>
      </w:r>
    </w:p>
    <w:p w14:paraId="29BA910E" w14:textId="77777777" w:rsidR="00471B45" w:rsidRDefault="00471B45">
      <w:pPr>
        <w:pStyle w:val="Index1"/>
        <w:tabs>
          <w:tab w:val="right" w:leader="dot" w:pos="4310"/>
        </w:tabs>
        <w:rPr>
          <w:noProof/>
        </w:rPr>
      </w:pPr>
      <w:r>
        <w:rPr>
          <w:noProof/>
        </w:rPr>
        <w:t>MEDCBDATA, 78, 83, 98</w:t>
      </w:r>
    </w:p>
    <w:p w14:paraId="755B8207" w14:textId="77777777" w:rsidR="00471B45" w:rsidRDefault="00471B45">
      <w:pPr>
        <w:pStyle w:val="Index1"/>
        <w:tabs>
          <w:tab w:val="right" w:leader="dot" w:pos="4310"/>
        </w:tabs>
        <w:rPr>
          <w:noProof/>
        </w:rPr>
      </w:pPr>
      <w:r>
        <w:rPr>
          <w:noProof/>
        </w:rPr>
        <w:t>MEDCBGRID, 78, 83, 98</w:t>
      </w:r>
    </w:p>
    <w:p w14:paraId="52982C5F" w14:textId="77777777" w:rsidR="00471B45" w:rsidRDefault="00471B45">
      <w:pPr>
        <w:pStyle w:val="Index1"/>
        <w:tabs>
          <w:tab w:val="right" w:leader="dot" w:pos="4310"/>
        </w:tabs>
        <w:rPr>
          <w:noProof/>
        </w:rPr>
      </w:pPr>
      <w:r>
        <w:rPr>
          <w:noProof/>
        </w:rPr>
        <w:t>MEDCBINS, 78, 82, 99</w:t>
      </w:r>
    </w:p>
    <w:p w14:paraId="32EB0CA8" w14:textId="77777777" w:rsidR="00471B45" w:rsidRDefault="00471B45">
      <w:pPr>
        <w:pStyle w:val="Index1"/>
        <w:tabs>
          <w:tab w:val="right" w:leader="dot" w:pos="4310"/>
        </w:tabs>
        <w:rPr>
          <w:noProof/>
        </w:rPr>
      </w:pPr>
      <w:r>
        <w:rPr>
          <w:noProof/>
        </w:rPr>
        <w:t>MEDCBTEST, 78, 83, 99</w:t>
      </w:r>
    </w:p>
    <w:p w14:paraId="7E516231" w14:textId="77777777" w:rsidR="00471B45" w:rsidRDefault="00471B45">
      <w:pPr>
        <w:pStyle w:val="Index1"/>
        <w:tabs>
          <w:tab w:val="right" w:leader="dot" w:pos="4310"/>
        </w:tabs>
        <w:rPr>
          <w:noProof/>
        </w:rPr>
      </w:pPr>
      <w:r>
        <w:rPr>
          <w:noProof/>
        </w:rPr>
        <w:t>MEDCBVER, 78, 83, 99</w:t>
      </w:r>
    </w:p>
    <w:p w14:paraId="1330F7DA" w14:textId="77777777" w:rsidR="00471B45" w:rsidRDefault="00471B45">
      <w:pPr>
        <w:pStyle w:val="Index1"/>
        <w:tabs>
          <w:tab w:val="right" w:leader="dot" w:pos="4310"/>
        </w:tabs>
        <w:rPr>
          <w:noProof/>
        </w:rPr>
      </w:pPr>
      <w:r>
        <w:rPr>
          <w:noProof/>
        </w:rPr>
        <w:t>MEDCHG, 7, 16, 22, 41, 48, 99</w:t>
      </w:r>
    </w:p>
    <w:p w14:paraId="58A11805" w14:textId="77777777" w:rsidR="00471B45" w:rsidRDefault="00471B45">
      <w:pPr>
        <w:pStyle w:val="Index1"/>
        <w:tabs>
          <w:tab w:val="right" w:leader="dot" w:pos="4310"/>
        </w:tabs>
        <w:rPr>
          <w:noProof/>
        </w:rPr>
      </w:pPr>
      <w:r>
        <w:rPr>
          <w:noProof/>
        </w:rPr>
        <w:t>MEDCHG-CLASSIC, 18, 99</w:t>
      </w:r>
    </w:p>
    <w:p w14:paraId="37237001" w14:textId="77777777" w:rsidR="00471B45" w:rsidRDefault="00471B45">
      <w:pPr>
        <w:pStyle w:val="Index1"/>
        <w:tabs>
          <w:tab w:val="right" w:leader="dot" w:pos="4310"/>
        </w:tabs>
        <w:rPr>
          <w:noProof/>
        </w:rPr>
      </w:pPr>
      <w:r>
        <w:rPr>
          <w:noProof/>
        </w:rPr>
        <w:t>MEDCOPY, 60, 99</w:t>
      </w:r>
    </w:p>
    <w:p w14:paraId="658C9753" w14:textId="77777777" w:rsidR="00471B45" w:rsidRDefault="00471B45">
      <w:pPr>
        <w:pStyle w:val="Index1"/>
        <w:tabs>
          <w:tab w:val="right" w:leader="dot" w:pos="4310"/>
        </w:tabs>
        <w:rPr>
          <w:noProof/>
        </w:rPr>
      </w:pPr>
      <w:r>
        <w:rPr>
          <w:noProof/>
        </w:rPr>
        <w:t>MEDDBBACKUP, 59, 99</w:t>
      </w:r>
    </w:p>
    <w:p w14:paraId="5D96377F" w14:textId="77777777" w:rsidR="00471B45" w:rsidRDefault="00471B45">
      <w:pPr>
        <w:pStyle w:val="Index1"/>
        <w:tabs>
          <w:tab w:val="right" w:leader="dot" w:pos="4310"/>
        </w:tabs>
        <w:rPr>
          <w:noProof/>
        </w:rPr>
      </w:pPr>
      <w:r>
        <w:rPr>
          <w:noProof/>
        </w:rPr>
        <w:t>MEDDBRESTORE, 59, 99</w:t>
      </w:r>
    </w:p>
    <w:p w14:paraId="66DBF600" w14:textId="77777777" w:rsidR="00471B45" w:rsidRDefault="00471B45">
      <w:pPr>
        <w:pStyle w:val="Index1"/>
        <w:tabs>
          <w:tab w:val="right" w:leader="dot" w:pos="4310"/>
        </w:tabs>
        <w:rPr>
          <w:noProof/>
        </w:rPr>
      </w:pPr>
      <w:r>
        <w:rPr>
          <w:noProof/>
        </w:rPr>
        <w:t>MEDDEBUG, 99</w:t>
      </w:r>
    </w:p>
    <w:p w14:paraId="1F79494D" w14:textId="77777777" w:rsidR="00471B45" w:rsidRDefault="00471B45">
      <w:pPr>
        <w:pStyle w:val="Index1"/>
        <w:tabs>
          <w:tab w:val="right" w:leader="dot" w:pos="4310"/>
        </w:tabs>
        <w:rPr>
          <w:noProof/>
        </w:rPr>
      </w:pPr>
      <w:r>
        <w:rPr>
          <w:noProof/>
        </w:rPr>
        <w:t>MEDDETAIL, 13, 61, 99</w:t>
      </w:r>
    </w:p>
    <w:p w14:paraId="0AFDC6A6" w14:textId="77777777" w:rsidR="00471B45" w:rsidRDefault="00471B45">
      <w:pPr>
        <w:pStyle w:val="Index1"/>
        <w:tabs>
          <w:tab w:val="right" w:leader="dot" w:pos="4310"/>
        </w:tabs>
        <w:rPr>
          <w:noProof/>
        </w:rPr>
      </w:pPr>
      <w:r>
        <w:rPr>
          <w:noProof/>
        </w:rPr>
        <w:t>MEDDIMSETUP, 99</w:t>
      </w:r>
    </w:p>
    <w:p w14:paraId="44BA8035" w14:textId="77777777" w:rsidR="00471B45" w:rsidRDefault="00471B45">
      <w:pPr>
        <w:pStyle w:val="Index1"/>
        <w:tabs>
          <w:tab w:val="right" w:leader="dot" w:pos="4310"/>
        </w:tabs>
        <w:rPr>
          <w:noProof/>
        </w:rPr>
      </w:pPr>
      <w:r>
        <w:rPr>
          <w:noProof/>
        </w:rPr>
        <w:t>MEDFIND, 60, 99</w:t>
      </w:r>
    </w:p>
    <w:p w14:paraId="41D54A0B" w14:textId="77777777" w:rsidR="00471B45" w:rsidRDefault="00471B45">
      <w:pPr>
        <w:pStyle w:val="Index1"/>
        <w:tabs>
          <w:tab w:val="right" w:leader="dot" w:pos="4310"/>
        </w:tabs>
        <w:rPr>
          <w:noProof/>
        </w:rPr>
      </w:pPr>
      <w:r>
        <w:rPr>
          <w:noProof/>
        </w:rPr>
        <w:t>MEDLINE, 99</w:t>
      </w:r>
    </w:p>
    <w:p w14:paraId="2E866B34" w14:textId="77777777" w:rsidR="00471B45" w:rsidRDefault="00471B45">
      <w:pPr>
        <w:pStyle w:val="Index1"/>
        <w:tabs>
          <w:tab w:val="right" w:leader="dot" w:pos="4310"/>
        </w:tabs>
        <w:rPr>
          <w:noProof/>
        </w:rPr>
      </w:pPr>
      <w:r>
        <w:rPr>
          <w:noProof/>
        </w:rPr>
        <w:t>MEDLIST, 22, 43, 99</w:t>
      </w:r>
    </w:p>
    <w:p w14:paraId="75CB703F" w14:textId="77777777" w:rsidR="00471B45" w:rsidRDefault="00471B45">
      <w:pPr>
        <w:pStyle w:val="Index1"/>
        <w:tabs>
          <w:tab w:val="right" w:leader="dot" w:pos="4310"/>
        </w:tabs>
        <w:rPr>
          <w:noProof/>
        </w:rPr>
      </w:pPr>
      <w:r>
        <w:rPr>
          <w:noProof/>
        </w:rPr>
        <w:t>MEDMAKE3D, 7, 43, 56, 78, 79, 80, 82, 83, 99</w:t>
      </w:r>
    </w:p>
    <w:p w14:paraId="189E103C" w14:textId="77777777" w:rsidR="00471B45" w:rsidRDefault="00471B45">
      <w:pPr>
        <w:pStyle w:val="Index1"/>
        <w:tabs>
          <w:tab w:val="right" w:leader="dot" w:pos="4310"/>
        </w:tabs>
        <w:rPr>
          <w:noProof/>
        </w:rPr>
      </w:pPr>
      <w:r>
        <w:rPr>
          <w:noProof/>
        </w:rPr>
        <w:t>MEDMENU, 99</w:t>
      </w:r>
    </w:p>
    <w:p w14:paraId="02E17E48" w14:textId="77777777" w:rsidR="00471B45" w:rsidRDefault="00471B45">
      <w:pPr>
        <w:pStyle w:val="Index1"/>
        <w:tabs>
          <w:tab w:val="right" w:leader="dot" w:pos="4310"/>
        </w:tabs>
        <w:rPr>
          <w:noProof/>
        </w:rPr>
      </w:pPr>
      <w:r>
        <w:rPr>
          <w:noProof/>
        </w:rPr>
        <w:t>MEDPLAN, 13, 99</w:t>
      </w:r>
    </w:p>
    <w:p w14:paraId="1FB63147" w14:textId="77777777" w:rsidR="00471B45" w:rsidRDefault="00471B45">
      <w:pPr>
        <w:pStyle w:val="Index1"/>
        <w:tabs>
          <w:tab w:val="right" w:leader="dot" w:pos="4310"/>
        </w:tabs>
        <w:rPr>
          <w:noProof/>
        </w:rPr>
      </w:pPr>
      <w:r>
        <w:rPr>
          <w:noProof/>
        </w:rPr>
        <w:t>MEDPROPERTIES, 22, 43, 99</w:t>
      </w:r>
    </w:p>
    <w:p w14:paraId="2B8D2F36" w14:textId="77777777" w:rsidR="00471B45" w:rsidRDefault="00471B45">
      <w:pPr>
        <w:pStyle w:val="Index1"/>
        <w:tabs>
          <w:tab w:val="right" w:leader="dot" w:pos="4310"/>
        </w:tabs>
        <w:rPr>
          <w:noProof/>
        </w:rPr>
      </w:pPr>
      <w:r>
        <w:rPr>
          <w:noProof/>
        </w:rPr>
        <w:t>MEDPROPS, 99</w:t>
      </w:r>
    </w:p>
    <w:p w14:paraId="625900DC" w14:textId="77777777" w:rsidR="00471B45" w:rsidRDefault="00471B45">
      <w:pPr>
        <w:pStyle w:val="Index1"/>
        <w:tabs>
          <w:tab w:val="right" w:leader="dot" w:pos="4310"/>
        </w:tabs>
        <w:rPr>
          <w:noProof/>
        </w:rPr>
      </w:pPr>
      <w:r>
        <w:rPr>
          <w:noProof/>
        </w:rPr>
        <w:t>medprops.json, 79</w:t>
      </w:r>
    </w:p>
    <w:p w14:paraId="0B82D463" w14:textId="77777777" w:rsidR="00471B45" w:rsidRDefault="00471B45">
      <w:pPr>
        <w:pStyle w:val="Index1"/>
        <w:tabs>
          <w:tab w:val="right" w:leader="dot" w:pos="4310"/>
        </w:tabs>
        <w:rPr>
          <w:noProof/>
        </w:rPr>
      </w:pPr>
      <w:r>
        <w:rPr>
          <w:noProof/>
        </w:rPr>
        <w:t>MED-REBUILDMEDPROPERTIESJSON, 98</w:t>
      </w:r>
    </w:p>
    <w:p w14:paraId="351A92FC" w14:textId="77777777" w:rsidR="00471B45" w:rsidRDefault="00471B45">
      <w:pPr>
        <w:pStyle w:val="Index1"/>
        <w:tabs>
          <w:tab w:val="right" w:leader="dot" w:pos="4310"/>
        </w:tabs>
        <w:rPr>
          <w:noProof/>
        </w:rPr>
      </w:pPr>
      <w:r>
        <w:rPr>
          <w:noProof/>
        </w:rPr>
        <w:t>MEDREBUILDMEDPROPSJSON, 99</w:t>
      </w:r>
    </w:p>
    <w:p w14:paraId="5785B027" w14:textId="77777777" w:rsidR="00471B45" w:rsidRDefault="00471B45">
      <w:pPr>
        <w:pStyle w:val="Index1"/>
        <w:tabs>
          <w:tab w:val="right" w:leader="dot" w:pos="4310"/>
        </w:tabs>
        <w:rPr>
          <w:noProof/>
        </w:rPr>
      </w:pPr>
      <w:r>
        <w:rPr>
          <w:noProof/>
        </w:rPr>
        <w:t>MEDRECORDS, 7, 18, 22, 43, 58, 99</w:t>
      </w:r>
    </w:p>
    <w:p w14:paraId="3EC3A382" w14:textId="77777777" w:rsidR="00471B45" w:rsidRDefault="00471B45">
      <w:pPr>
        <w:pStyle w:val="Index1"/>
        <w:tabs>
          <w:tab w:val="right" w:leader="dot" w:pos="4310"/>
        </w:tabs>
        <w:rPr>
          <w:noProof/>
        </w:rPr>
      </w:pPr>
      <w:r>
        <w:rPr>
          <w:noProof/>
        </w:rPr>
        <w:t>MEDSET, 9, 11, 99</w:t>
      </w:r>
    </w:p>
    <w:p w14:paraId="726475CF" w14:textId="77777777" w:rsidR="00471B45" w:rsidRDefault="00471B45">
      <w:pPr>
        <w:pStyle w:val="Index1"/>
        <w:tabs>
          <w:tab w:val="right" w:leader="dot" w:pos="4310"/>
        </w:tabs>
        <w:rPr>
          <w:noProof/>
        </w:rPr>
      </w:pPr>
      <w:r>
        <w:rPr>
          <w:noProof/>
        </w:rPr>
        <w:t>MEDSETTINGS, 7, 9, 11, 99</w:t>
      </w:r>
    </w:p>
    <w:p w14:paraId="13088043" w14:textId="77777777" w:rsidR="00471B45" w:rsidRDefault="00471B45">
      <w:pPr>
        <w:pStyle w:val="Index1"/>
        <w:tabs>
          <w:tab w:val="right" w:leader="dot" w:pos="4310"/>
        </w:tabs>
        <w:rPr>
          <w:noProof/>
        </w:rPr>
      </w:pPr>
      <w:r>
        <w:rPr>
          <w:noProof/>
        </w:rPr>
        <w:t>MEDSHOW, 57, 99</w:t>
      </w:r>
    </w:p>
    <w:p w14:paraId="482D39C5" w14:textId="77777777" w:rsidR="00471B45" w:rsidRDefault="00471B45">
      <w:pPr>
        <w:pStyle w:val="Index1"/>
        <w:tabs>
          <w:tab w:val="right" w:leader="dot" w:pos="4310"/>
        </w:tabs>
        <w:rPr>
          <w:noProof/>
        </w:rPr>
      </w:pPr>
      <w:r>
        <w:rPr>
          <w:noProof/>
        </w:rPr>
        <w:t>MEDSHOWBOM, 7, 11, 57, 100</w:t>
      </w:r>
    </w:p>
    <w:p w14:paraId="0A0E1396" w14:textId="77777777" w:rsidR="00471B45" w:rsidRDefault="00471B45">
      <w:pPr>
        <w:pStyle w:val="Index1"/>
        <w:tabs>
          <w:tab w:val="right" w:leader="dot" w:pos="4310"/>
        </w:tabs>
        <w:rPr>
          <w:noProof/>
        </w:rPr>
      </w:pPr>
      <w:r>
        <w:rPr>
          <w:noProof/>
        </w:rPr>
        <w:t>MEDSHOWSUM, 57, 100</w:t>
      </w:r>
    </w:p>
    <w:p w14:paraId="59120CE0" w14:textId="77777777" w:rsidR="00471B45" w:rsidRDefault="00471B45">
      <w:pPr>
        <w:pStyle w:val="Index1"/>
        <w:tabs>
          <w:tab w:val="right" w:leader="dot" w:pos="4310"/>
        </w:tabs>
        <w:rPr>
          <w:noProof/>
        </w:rPr>
      </w:pPr>
      <w:r>
        <w:rPr>
          <w:noProof/>
        </w:rPr>
        <w:t>MEDSTRIP, 40, 48, 52, 57, 60, 100</w:t>
      </w:r>
    </w:p>
    <w:p w14:paraId="2484CDBC" w14:textId="77777777" w:rsidR="00471B45" w:rsidRDefault="00471B45">
      <w:pPr>
        <w:pStyle w:val="Index1"/>
        <w:tabs>
          <w:tab w:val="right" w:leader="dot" w:pos="4310"/>
        </w:tabs>
        <w:rPr>
          <w:noProof/>
        </w:rPr>
      </w:pPr>
      <w:r>
        <w:rPr>
          <w:noProof/>
        </w:rPr>
        <w:t>MEDTYPE, 7, 56, 59, 80, 100</w:t>
      </w:r>
    </w:p>
    <w:p w14:paraId="15D56F67" w14:textId="77777777" w:rsidR="00471B45" w:rsidRDefault="00471B45">
      <w:pPr>
        <w:pStyle w:val="Index1"/>
        <w:tabs>
          <w:tab w:val="right" w:leader="dot" w:pos="4310"/>
        </w:tabs>
        <w:rPr>
          <w:noProof/>
        </w:rPr>
      </w:pPr>
      <w:r>
        <w:rPr>
          <w:noProof/>
        </w:rPr>
        <w:t>MEDType catalog, 6, 13, 56, 80, 84</w:t>
      </w:r>
    </w:p>
    <w:p w14:paraId="381F8E8C" w14:textId="77777777" w:rsidR="00471B45" w:rsidRDefault="00471B45">
      <w:pPr>
        <w:pStyle w:val="Index1"/>
        <w:tabs>
          <w:tab w:val="right" w:leader="dot" w:pos="4310"/>
        </w:tabs>
        <w:rPr>
          <w:noProof/>
        </w:rPr>
      </w:pPr>
      <w:r>
        <w:rPr>
          <w:noProof/>
        </w:rPr>
        <w:t>MEDTYPES, 100</w:t>
      </w:r>
    </w:p>
    <w:p w14:paraId="2DAC5951" w14:textId="77777777" w:rsidR="00471B45" w:rsidRDefault="00471B45">
      <w:pPr>
        <w:pStyle w:val="Index1"/>
        <w:tabs>
          <w:tab w:val="right" w:leader="dot" w:pos="4310"/>
        </w:tabs>
        <w:rPr>
          <w:noProof/>
        </w:rPr>
      </w:pPr>
      <w:r>
        <w:rPr>
          <w:noProof/>
        </w:rPr>
        <w:t>MEDWIRING, 13, 69, 100</w:t>
      </w:r>
    </w:p>
    <w:p w14:paraId="47EB44B4" w14:textId="77777777" w:rsidR="00471B45" w:rsidRDefault="00471B45">
      <w:pPr>
        <w:pStyle w:val="Index1"/>
        <w:tabs>
          <w:tab w:val="right" w:leader="dot" w:pos="4310"/>
        </w:tabs>
        <w:rPr>
          <w:noProof/>
        </w:rPr>
      </w:pPr>
      <w:r>
        <w:rPr>
          <w:noProof/>
        </w:rPr>
        <w:t>MEDXDEDIT, 100</w:t>
      </w:r>
    </w:p>
    <w:p w14:paraId="27B783C9" w14:textId="77777777" w:rsidR="00471B45" w:rsidRDefault="00471B45">
      <w:pPr>
        <w:pStyle w:val="Index1"/>
        <w:tabs>
          <w:tab w:val="right" w:leader="dot" w:pos="4310"/>
        </w:tabs>
        <w:rPr>
          <w:noProof/>
        </w:rPr>
      </w:pPr>
      <w:r>
        <w:rPr>
          <w:noProof/>
        </w:rPr>
        <w:t>MEQUIP, 100</w:t>
      </w:r>
    </w:p>
    <w:p w14:paraId="46477A0E" w14:textId="77777777" w:rsidR="00471B45" w:rsidRDefault="00471B45">
      <w:pPr>
        <w:pStyle w:val="Index1"/>
        <w:tabs>
          <w:tab w:val="right" w:leader="dot" w:pos="4310"/>
        </w:tabs>
        <w:rPr>
          <w:noProof/>
        </w:rPr>
      </w:pPr>
      <w:r>
        <w:rPr>
          <w:noProof/>
        </w:rPr>
        <w:t>MFIT, 100</w:t>
      </w:r>
    </w:p>
    <w:p w14:paraId="3F22423A" w14:textId="77777777" w:rsidR="00471B45" w:rsidRDefault="00471B45">
      <w:pPr>
        <w:pStyle w:val="Index1"/>
        <w:tabs>
          <w:tab w:val="right" w:leader="dot" w:pos="4310"/>
        </w:tabs>
        <w:rPr>
          <w:noProof/>
        </w:rPr>
      </w:pPr>
      <w:r>
        <w:rPr>
          <w:noProof/>
        </w:rPr>
        <w:t>Mirrored fittings, 79, 80</w:t>
      </w:r>
    </w:p>
    <w:p w14:paraId="20538E6D" w14:textId="77777777" w:rsidR="00471B45" w:rsidRDefault="00471B45">
      <w:pPr>
        <w:pStyle w:val="Index1"/>
        <w:tabs>
          <w:tab w:val="right" w:leader="dot" w:pos="4310"/>
        </w:tabs>
        <w:rPr>
          <w:noProof/>
        </w:rPr>
      </w:pPr>
      <w:r>
        <w:rPr>
          <w:noProof/>
        </w:rPr>
        <w:t>MSC, 49, 100</w:t>
      </w:r>
    </w:p>
    <w:p w14:paraId="408BBFE4" w14:textId="77777777" w:rsidR="00471B45" w:rsidRDefault="00471B45">
      <w:pPr>
        <w:pStyle w:val="Index1"/>
        <w:tabs>
          <w:tab w:val="right" w:leader="dot" w:pos="4310"/>
        </w:tabs>
        <w:rPr>
          <w:noProof/>
        </w:rPr>
      </w:pPr>
      <w:r>
        <w:rPr>
          <w:noProof/>
        </w:rPr>
        <w:t>MT, 100</w:t>
      </w:r>
    </w:p>
    <w:p w14:paraId="4C4D74EE" w14:textId="77777777" w:rsidR="00471B45" w:rsidRDefault="00471B45">
      <w:pPr>
        <w:pStyle w:val="Index1"/>
        <w:tabs>
          <w:tab w:val="right" w:leader="dot" w:pos="4310"/>
        </w:tabs>
        <w:rPr>
          <w:noProof/>
        </w:rPr>
      </w:pPr>
      <w:r>
        <w:rPr>
          <w:noProof/>
        </w:rPr>
        <w:t>MTRAY, 100</w:t>
      </w:r>
    </w:p>
    <w:p w14:paraId="528BA5E7" w14:textId="77777777" w:rsidR="00471B45" w:rsidRDefault="00471B45">
      <w:pPr>
        <w:pStyle w:val="Index1"/>
        <w:tabs>
          <w:tab w:val="right" w:leader="dot" w:pos="4310"/>
        </w:tabs>
        <w:rPr>
          <w:noProof/>
        </w:rPr>
      </w:pPr>
      <w:r>
        <w:rPr>
          <w:noProof/>
        </w:rPr>
        <w:t>MW, 100</w:t>
      </w:r>
    </w:p>
    <w:p w14:paraId="526867C8" w14:textId="77777777" w:rsidR="00471B45" w:rsidRDefault="00471B45">
      <w:pPr>
        <w:pStyle w:val="Index1"/>
        <w:tabs>
          <w:tab w:val="right" w:leader="dot" w:pos="4310"/>
        </w:tabs>
        <w:rPr>
          <w:noProof/>
        </w:rPr>
      </w:pPr>
      <w:r>
        <w:rPr>
          <w:noProof/>
        </w:rPr>
        <w:t>MYTEST, 100</w:t>
      </w:r>
    </w:p>
    <w:p w14:paraId="0A624DD5"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N</w:t>
      </w:r>
    </w:p>
    <w:p w14:paraId="7850A69D" w14:textId="77777777" w:rsidR="00471B45" w:rsidRDefault="00471B45">
      <w:pPr>
        <w:pStyle w:val="Index1"/>
        <w:tabs>
          <w:tab w:val="right" w:leader="dot" w:pos="4310"/>
        </w:tabs>
        <w:rPr>
          <w:noProof/>
        </w:rPr>
      </w:pPr>
      <w:r>
        <w:rPr>
          <w:noProof/>
        </w:rPr>
        <w:t>Navisworks, 78, 83</w:t>
      </w:r>
    </w:p>
    <w:p w14:paraId="4914C4C1"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O</w:t>
      </w:r>
    </w:p>
    <w:p w14:paraId="3CCCF35C" w14:textId="77777777" w:rsidR="00471B45" w:rsidRDefault="00471B45">
      <w:pPr>
        <w:pStyle w:val="Index1"/>
        <w:tabs>
          <w:tab w:val="right" w:leader="dot" w:pos="4310"/>
        </w:tabs>
        <w:rPr>
          <w:noProof/>
        </w:rPr>
      </w:pPr>
      <w:r>
        <w:rPr>
          <w:noProof/>
        </w:rPr>
        <w:t>OFF2CON, 100</w:t>
      </w:r>
    </w:p>
    <w:p w14:paraId="1DA0E2B2" w14:textId="77777777" w:rsidR="00471B45" w:rsidRDefault="00471B45">
      <w:pPr>
        <w:pStyle w:val="Index1"/>
        <w:tabs>
          <w:tab w:val="right" w:leader="dot" w:pos="4310"/>
        </w:tabs>
        <w:rPr>
          <w:noProof/>
        </w:rPr>
      </w:pPr>
      <w:r>
        <w:rPr>
          <w:noProof/>
        </w:rPr>
        <w:t>Offsets, 18, 34, 35, 36, 39, 63</w:t>
      </w:r>
    </w:p>
    <w:p w14:paraId="40258B13" w14:textId="77777777" w:rsidR="00471B45" w:rsidRDefault="00471B45">
      <w:pPr>
        <w:pStyle w:val="Index1"/>
        <w:tabs>
          <w:tab w:val="right" w:leader="dot" w:pos="4310"/>
        </w:tabs>
        <w:rPr>
          <w:noProof/>
        </w:rPr>
      </w:pPr>
      <w:r>
        <w:rPr>
          <w:noProof/>
        </w:rPr>
        <w:t>One-line diagrams, 24, 69</w:t>
      </w:r>
    </w:p>
    <w:p w14:paraId="7B552B85" w14:textId="77777777" w:rsidR="00471B45" w:rsidRDefault="00471B45">
      <w:pPr>
        <w:pStyle w:val="Index1"/>
        <w:tabs>
          <w:tab w:val="right" w:leader="dot" w:pos="4310"/>
        </w:tabs>
        <w:rPr>
          <w:noProof/>
        </w:rPr>
      </w:pPr>
      <w:r>
        <w:rPr>
          <w:noProof/>
        </w:rPr>
        <w:t>Osnaps, 15, 20, 65, 69, 78</w:t>
      </w:r>
    </w:p>
    <w:p w14:paraId="0D73826F"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P</w:t>
      </w:r>
    </w:p>
    <w:p w14:paraId="235F8C35" w14:textId="77777777" w:rsidR="00471B45" w:rsidRDefault="00471B45">
      <w:pPr>
        <w:pStyle w:val="Index1"/>
        <w:tabs>
          <w:tab w:val="right" w:leader="dot" w:pos="4310"/>
        </w:tabs>
        <w:rPr>
          <w:noProof/>
        </w:rPr>
      </w:pPr>
      <w:r>
        <w:rPr>
          <w:noProof/>
        </w:rPr>
        <w:t>PAR, 100</w:t>
      </w:r>
    </w:p>
    <w:p w14:paraId="2392835B" w14:textId="77777777" w:rsidR="00471B45" w:rsidRDefault="00471B45">
      <w:pPr>
        <w:pStyle w:val="Index1"/>
        <w:tabs>
          <w:tab w:val="right" w:leader="dot" w:pos="4310"/>
        </w:tabs>
        <w:rPr>
          <w:noProof/>
        </w:rPr>
      </w:pPr>
      <w:r>
        <w:rPr>
          <w:noProof/>
        </w:rPr>
        <w:t>PB, 100</w:t>
      </w:r>
    </w:p>
    <w:p w14:paraId="46C5F314" w14:textId="77777777" w:rsidR="00471B45" w:rsidRDefault="00471B45">
      <w:pPr>
        <w:pStyle w:val="Index1"/>
        <w:tabs>
          <w:tab w:val="right" w:leader="dot" w:pos="4310"/>
        </w:tabs>
        <w:rPr>
          <w:noProof/>
        </w:rPr>
      </w:pPr>
      <w:r>
        <w:rPr>
          <w:noProof/>
        </w:rPr>
        <w:t>PBOX, 89, 100</w:t>
      </w:r>
    </w:p>
    <w:p w14:paraId="330B28DF" w14:textId="77777777" w:rsidR="00471B45" w:rsidRDefault="00471B45">
      <w:pPr>
        <w:pStyle w:val="Index1"/>
        <w:tabs>
          <w:tab w:val="right" w:leader="dot" w:pos="4310"/>
        </w:tabs>
        <w:rPr>
          <w:noProof/>
        </w:rPr>
      </w:pPr>
      <w:r>
        <w:rPr>
          <w:noProof/>
        </w:rPr>
        <w:t>PLANMOTOR, 100</w:t>
      </w:r>
    </w:p>
    <w:p w14:paraId="4E2BCE59" w14:textId="77777777" w:rsidR="00471B45" w:rsidRDefault="00471B45">
      <w:pPr>
        <w:pStyle w:val="Index1"/>
        <w:tabs>
          <w:tab w:val="right" w:leader="dot" w:pos="4310"/>
        </w:tabs>
        <w:rPr>
          <w:noProof/>
        </w:rPr>
      </w:pPr>
      <w:r>
        <w:rPr>
          <w:noProof/>
        </w:rPr>
        <w:t>PLMAKE, 89, 100</w:t>
      </w:r>
    </w:p>
    <w:p w14:paraId="01981649" w14:textId="77777777" w:rsidR="00471B45" w:rsidRDefault="00471B45">
      <w:pPr>
        <w:pStyle w:val="Index1"/>
        <w:tabs>
          <w:tab w:val="right" w:leader="dot" w:pos="4310"/>
        </w:tabs>
        <w:rPr>
          <w:noProof/>
        </w:rPr>
      </w:pPr>
      <w:r>
        <w:rPr>
          <w:noProof/>
        </w:rPr>
        <w:t>PLWIDE, 100</w:t>
      </w:r>
    </w:p>
    <w:p w14:paraId="429B9BDA" w14:textId="77777777" w:rsidR="00471B45" w:rsidRDefault="00471B45">
      <w:pPr>
        <w:pStyle w:val="Index1"/>
        <w:tabs>
          <w:tab w:val="right" w:leader="dot" w:pos="4310"/>
        </w:tabs>
        <w:rPr>
          <w:noProof/>
        </w:rPr>
      </w:pPr>
      <w:r>
        <w:rPr>
          <w:noProof/>
        </w:rPr>
        <w:t>PTRAYOFF, 25, 34, 100</w:t>
      </w:r>
    </w:p>
    <w:p w14:paraId="66B6CFEA" w14:textId="77777777" w:rsidR="00471B45" w:rsidRDefault="00471B45">
      <w:pPr>
        <w:pStyle w:val="Index1"/>
        <w:tabs>
          <w:tab w:val="right" w:leader="dot" w:pos="4310"/>
        </w:tabs>
        <w:rPr>
          <w:noProof/>
        </w:rPr>
      </w:pPr>
      <w:r>
        <w:rPr>
          <w:noProof/>
        </w:rPr>
        <w:t>PW, 89, 100</w:t>
      </w:r>
    </w:p>
    <w:p w14:paraId="0E532186" w14:textId="77777777" w:rsidR="00471B45" w:rsidRDefault="00471B45">
      <w:pPr>
        <w:pStyle w:val="Index1"/>
        <w:tabs>
          <w:tab w:val="right" w:leader="dot" w:pos="4310"/>
        </w:tabs>
        <w:rPr>
          <w:noProof/>
        </w:rPr>
      </w:pPr>
      <w:r>
        <w:rPr>
          <w:noProof/>
        </w:rPr>
        <w:t>PWR, 48, 100</w:t>
      </w:r>
    </w:p>
    <w:p w14:paraId="2639B92B"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Q</w:t>
      </w:r>
    </w:p>
    <w:p w14:paraId="0F8175E6" w14:textId="77777777" w:rsidR="00471B45" w:rsidRDefault="00471B45">
      <w:pPr>
        <w:pStyle w:val="Index1"/>
        <w:tabs>
          <w:tab w:val="right" w:leader="dot" w:pos="4310"/>
        </w:tabs>
        <w:rPr>
          <w:noProof/>
        </w:rPr>
      </w:pPr>
      <w:r>
        <w:rPr>
          <w:noProof/>
        </w:rPr>
        <w:t>QC, 89, 100</w:t>
      </w:r>
    </w:p>
    <w:p w14:paraId="7494B2C5" w14:textId="77777777" w:rsidR="00471B45" w:rsidRDefault="00471B45">
      <w:pPr>
        <w:pStyle w:val="Index1"/>
        <w:tabs>
          <w:tab w:val="right" w:leader="dot" w:pos="4310"/>
        </w:tabs>
        <w:rPr>
          <w:noProof/>
        </w:rPr>
      </w:pPr>
      <w:r>
        <w:rPr>
          <w:noProof/>
        </w:rPr>
        <w:t>QE, 100</w:t>
      </w:r>
    </w:p>
    <w:p w14:paraId="079B34F1" w14:textId="77777777" w:rsidR="00471B45" w:rsidRDefault="00471B45">
      <w:pPr>
        <w:pStyle w:val="Index1"/>
        <w:tabs>
          <w:tab w:val="right" w:leader="dot" w:pos="4310"/>
        </w:tabs>
        <w:rPr>
          <w:noProof/>
        </w:rPr>
      </w:pPr>
      <w:r>
        <w:rPr>
          <w:noProof/>
        </w:rPr>
        <w:t>QTA, 100</w:t>
      </w:r>
    </w:p>
    <w:p w14:paraId="684AC150" w14:textId="77777777" w:rsidR="00471B45" w:rsidRDefault="00471B45">
      <w:pPr>
        <w:pStyle w:val="Index1"/>
        <w:tabs>
          <w:tab w:val="right" w:leader="dot" w:pos="4310"/>
        </w:tabs>
        <w:rPr>
          <w:noProof/>
        </w:rPr>
      </w:pPr>
      <w:r>
        <w:rPr>
          <w:noProof/>
        </w:rPr>
        <w:t>QTE, 100</w:t>
      </w:r>
    </w:p>
    <w:p w14:paraId="16E70A02" w14:textId="77777777" w:rsidR="00471B45" w:rsidRDefault="00471B45">
      <w:pPr>
        <w:pStyle w:val="Index1"/>
        <w:tabs>
          <w:tab w:val="right" w:leader="dot" w:pos="4310"/>
        </w:tabs>
        <w:rPr>
          <w:noProof/>
        </w:rPr>
      </w:pPr>
      <w:r>
        <w:rPr>
          <w:noProof/>
        </w:rPr>
        <w:t>QTR, 100</w:t>
      </w:r>
    </w:p>
    <w:p w14:paraId="3877B071" w14:textId="77777777" w:rsidR="00471B45" w:rsidRDefault="00471B45">
      <w:pPr>
        <w:pStyle w:val="Index1"/>
        <w:tabs>
          <w:tab w:val="right" w:leader="dot" w:pos="4310"/>
        </w:tabs>
        <w:rPr>
          <w:noProof/>
        </w:rPr>
      </w:pPr>
      <w:r>
        <w:rPr>
          <w:noProof/>
        </w:rPr>
        <w:t>QTT, 100</w:t>
      </w:r>
    </w:p>
    <w:p w14:paraId="62B89DFD" w14:textId="77777777" w:rsidR="00471B45" w:rsidRDefault="00471B45">
      <w:pPr>
        <w:pStyle w:val="Index1"/>
        <w:tabs>
          <w:tab w:val="right" w:leader="dot" w:pos="4310"/>
        </w:tabs>
        <w:rPr>
          <w:noProof/>
        </w:rPr>
      </w:pPr>
      <w:r>
        <w:rPr>
          <w:noProof/>
        </w:rPr>
        <w:t>QVTEST, 101</w:t>
      </w:r>
    </w:p>
    <w:p w14:paraId="5F91E2ED"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R</w:t>
      </w:r>
    </w:p>
    <w:p w14:paraId="7ABB8D23" w14:textId="77777777" w:rsidR="00471B45" w:rsidRDefault="00471B45">
      <w:pPr>
        <w:pStyle w:val="Index1"/>
        <w:tabs>
          <w:tab w:val="right" w:leader="dot" w:pos="4310"/>
        </w:tabs>
        <w:rPr>
          <w:noProof/>
        </w:rPr>
      </w:pPr>
      <w:r>
        <w:rPr>
          <w:noProof/>
        </w:rPr>
        <w:t>RC, 101</w:t>
      </w:r>
    </w:p>
    <w:p w14:paraId="08227F44" w14:textId="77777777" w:rsidR="00471B45" w:rsidRDefault="00471B45">
      <w:pPr>
        <w:pStyle w:val="Index1"/>
        <w:tabs>
          <w:tab w:val="right" w:leader="dot" w:pos="4310"/>
        </w:tabs>
        <w:rPr>
          <w:noProof/>
        </w:rPr>
      </w:pPr>
      <w:r>
        <w:rPr>
          <w:noProof/>
        </w:rPr>
        <w:t>Reducers, 13, 32, 80</w:t>
      </w:r>
    </w:p>
    <w:p w14:paraId="2E78F772" w14:textId="77777777" w:rsidR="00471B45" w:rsidRDefault="00471B45">
      <w:pPr>
        <w:pStyle w:val="Index1"/>
        <w:tabs>
          <w:tab w:val="right" w:leader="dot" w:pos="4310"/>
        </w:tabs>
        <w:rPr>
          <w:noProof/>
        </w:rPr>
      </w:pPr>
      <w:r>
        <w:rPr>
          <w:noProof/>
        </w:rPr>
        <w:t>REFDWG, 101</w:t>
      </w:r>
    </w:p>
    <w:p w14:paraId="71B99C8A" w14:textId="77777777" w:rsidR="00471B45" w:rsidRDefault="00471B45">
      <w:pPr>
        <w:pStyle w:val="Index1"/>
        <w:tabs>
          <w:tab w:val="right" w:leader="dot" w:pos="4310"/>
        </w:tabs>
        <w:rPr>
          <w:noProof/>
        </w:rPr>
      </w:pPr>
      <w:r>
        <w:rPr>
          <w:noProof/>
        </w:rPr>
        <w:t>Revision clouds, 10, 89</w:t>
      </w:r>
    </w:p>
    <w:p w14:paraId="78B748F3" w14:textId="77777777" w:rsidR="00471B45" w:rsidRDefault="00471B45">
      <w:pPr>
        <w:pStyle w:val="Index1"/>
        <w:tabs>
          <w:tab w:val="right" w:leader="dot" w:pos="4310"/>
        </w:tabs>
        <w:rPr>
          <w:noProof/>
        </w:rPr>
      </w:pPr>
      <w:r>
        <w:rPr>
          <w:noProof/>
        </w:rPr>
        <w:t>RT, 88, 101</w:t>
      </w:r>
    </w:p>
    <w:p w14:paraId="2A7684FF" w14:textId="77777777" w:rsidR="00471B45" w:rsidRDefault="00471B45">
      <w:pPr>
        <w:pStyle w:val="Index1"/>
        <w:tabs>
          <w:tab w:val="right" w:leader="dot" w:pos="4310"/>
        </w:tabs>
        <w:rPr>
          <w:noProof/>
        </w:rPr>
      </w:pPr>
      <w:r>
        <w:rPr>
          <w:noProof/>
        </w:rPr>
        <w:t>RUN3DCABLE, 47, 78, 101</w:t>
      </w:r>
    </w:p>
    <w:p w14:paraId="1FD8E1B6" w14:textId="77777777" w:rsidR="00471B45" w:rsidRDefault="00471B45">
      <w:pPr>
        <w:pStyle w:val="Index1"/>
        <w:tabs>
          <w:tab w:val="right" w:leader="dot" w:pos="4310"/>
        </w:tabs>
        <w:rPr>
          <w:noProof/>
        </w:rPr>
      </w:pPr>
      <w:r>
        <w:rPr>
          <w:noProof/>
        </w:rPr>
        <w:t>RW, 101</w:t>
      </w:r>
    </w:p>
    <w:p w14:paraId="5E57C9FF"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S</w:t>
      </w:r>
    </w:p>
    <w:p w14:paraId="68ED3565" w14:textId="77777777" w:rsidR="00471B45" w:rsidRDefault="00471B45">
      <w:pPr>
        <w:pStyle w:val="Index1"/>
        <w:tabs>
          <w:tab w:val="right" w:leader="dot" w:pos="4310"/>
        </w:tabs>
        <w:rPr>
          <w:noProof/>
        </w:rPr>
      </w:pPr>
      <w:r>
        <w:rPr>
          <w:noProof/>
        </w:rPr>
        <w:t>Scale, 9, 11</w:t>
      </w:r>
    </w:p>
    <w:p w14:paraId="6F2643E6" w14:textId="77777777" w:rsidR="00471B45" w:rsidRDefault="00471B45">
      <w:pPr>
        <w:pStyle w:val="Index1"/>
        <w:tabs>
          <w:tab w:val="right" w:leader="dot" w:pos="4310"/>
        </w:tabs>
        <w:rPr>
          <w:noProof/>
        </w:rPr>
      </w:pPr>
      <w:r>
        <w:rPr>
          <w:noProof/>
        </w:rPr>
        <w:t>SECT, 38, 89, 101</w:t>
      </w:r>
    </w:p>
    <w:p w14:paraId="2A07B116" w14:textId="77777777" w:rsidR="00471B45" w:rsidRDefault="00471B45">
      <w:pPr>
        <w:pStyle w:val="Index1"/>
        <w:tabs>
          <w:tab w:val="right" w:leader="dot" w:pos="4310"/>
        </w:tabs>
        <w:rPr>
          <w:noProof/>
        </w:rPr>
      </w:pPr>
      <w:r>
        <w:rPr>
          <w:noProof/>
        </w:rPr>
        <w:t>SECTD, 101</w:t>
      </w:r>
    </w:p>
    <w:p w14:paraId="04216D71" w14:textId="77777777" w:rsidR="00471B45" w:rsidRDefault="00471B45">
      <w:pPr>
        <w:pStyle w:val="Index1"/>
        <w:tabs>
          <w:tab w:val="right" w:leader="dot" w:pos="4310"/>
        </w:tabs>
        <w:rPr>
          <w:noProof/>
        </w:rPr>
      </w:pPr>
      <w:r>
        <w:rPr>
          <w:noProof/>
        </w:rPr>
        <w:t>Section marks, 38, 89</w:t>
      </w:r>
    </w:p>
    <w:p w14:paraId="1170305E" w14:textId="77777777" w:rsidR="00471B45" w:rsidRDefault="00471B45">
      <w:pPr>
        <w:pStyle w:val="Index1"/>
        <w:tabs>
          <w:tab w:val="right" w:leader="dot" w:pos="4310"/>
        </w:tabs>
        <w:rPr>
          <w:noProof/>
        </w:rPr>
      </w:pPr>
      <w:r>
        <w:rPr>
          <w:noProof/>
        </w:rPr>
        <w:t>SETLIM, 101</w:t>
      </w:r>
    </w:p>
    <w:p w14:paraId="17FC2EFD" w14:textId="77777777" w:rsidR="00471B45" w:rsidRDefault="00471B45">
      <w:pPr>
        <w:pStyle w:val="Index1"/>
        <w:tabs>
          <w:tab w:val="right" w:leader="dot" w:pos="4310"/>
        </w:tabs>
        <w:rPr>
          <w:noProof/>
        </w:rPr>
      </w:pPr>
      <w:r>
        <w:rPr>
          <w:noProof/>
        </w:rPr>
        <w:lastRenderedPageBreak/>
        <w:t>SETLINK, 101</w:t>
      </w:r>
    </w:p>
    <w:p w14:paraId="40A35329" w14:textId="77777777" w:rsidR="00471B45" w:rsidRDefault="00471B45">
      <w:pPr>
        <w:pStyle w:val="Index1"/>
        <w:tabs>
          <w:tab w:val="right" w:leader="dot" w:pos="4310"/>
        </w:tabs>
        <w:rPr>
          <w:noProof/>
        </w:rPr>
      </w:pPr>
      <w:r>
        <w:rPr>
          <w:noProof/>
        </w:rPr>
        <w:t>SETLINKSUM, 101</w:t>
      </w:r>
    </w:p>
    <w:p w14:paraId="54BA2F06" w14:textId="77777777" w:rsidR="00471B45" w:rsidRDefault="00471B45">
      <w:pPr>
        <w:pStyle w:val="Index1"/>
        <w:tabs>
          <w:tab w:val="right" w:leader="dot" w:pos="4310"/>
        </w:tabs>
        <w:rPr>
          <w:noProof/>
        </w:rPr>
      </w:pPr>
      <w:r>
        <w:rPr>
          <w:noProof/>
        </w:rPr>
        <w:t>SETPLOT, 101</w:t>
      </w:r>
    </w:p>
    <w:p w14:paraId="05AADEF0" w14:textId="77777777" w:rsidR="00471B45" w:rsidRDefault="00471B45">
      <w:pPr>
        <w:pStyle w:val="Index1"/>
        <w:tabs>
          <w:tab w:val="right" w:leader="dot" w:pos="4310"/>
        </w:tabs>
        <w:rPr>
          <w:noProof/>
        </w:rPr>
      </w:pPr>
      <w:r>
        <w:rPr>
          <w:noProof/>
        </w:rPr>
        <w:t>SETUP, 8, 78, 101</w:t>
      </w:r>
    </w:p>
    <w:p w14:paraId="073743EE" w14:textId="77777777" w:rsidR="00471B45" w:rsidRDefault="00471B45">
      <w:pPr>
        <w:pStyle w:val="Index1"/>
        <w:tabs>
          <w:tab w:val="right" w:leader="dot" w:pos="4310"/>
        </w:tabs>
        <w:rPr>
          <w:noProof/>
        </w:rPr>
      </w:pPr>
      <w:r>
        <w:rPr>
          <w:noProof/>
        </w:rPr>
        <w:t>SHOWFIELDCODE, 101</w:t>
      </w:r>
    </w:p>
    <w:p w14:paraId="6E35B16A" w14:textId="77777777" w:rsidR="00471B45" w:rsidRDefault="00471B45">
      <w:pPr>
        <w:pStyle w:val="Index1"/>
        <w:tabs>
          <w:tab w:val="right" w:leader="dot" w:pos="4310"/>
        </w:tabs>
        <w:rPr>
          <w:noProof/>
        </w:rPr>
      </w:pPr>
      <w:r>
        <w:rPr>
          <w:noProof/>
        </w:rPr>
        <w:t>Side view tray, 12, 25, 38, 39</w:t>
      </w:r>
    </w:p>
    <w:p w14:paraId="1CE412F1" w14:textId="77777777" w:rsidR="00471B45" w:rsidRDefault="00471B45">
      <w:pPr>
        <w:pStyle w:val="Index1"/>
        <w:tabs>
          <w:tab w:val="right" w:leader="dot" w:pos="4310"/>
        </w:tabs>
        <w:rPr>
          <w:noProof/>
        </w:rPr>
      </w:pPr>
      <w:r>
        <w:rPr>
          <w:noProof/>
        </w:rPr>
        <w:t>Size override setting, 11, 21, 67</w:t>
      </w:r>
    </w:p>
    <w:p w14:paraId="74B75C86" w14:textId="77777777" w:rsidR="00471B45" w:rsidRDefault="00471B45">
      <w:pPr>
        <w:pStyle w:val="Index1"/>
        <w:tabs>
          <w:tab w:val="right" w:leader="dot" w:pos="4310"/>
        </w:tabs>
        <w:rPr>
          <w:noProof/>
        </w:rPr>
      </w:pPr>
      <w:r>
        <w:rPr>
          <w:noProof/>
        </w:rPr>
        <w:t>SL, 89, 101</w:t>
      </w:r>
    </w:p>
    <w:p w14:paraId="39656AA1" w14:textId="77777777" w:rsidR="00471B45" w:rsidRDefault="00471B45">
      <w:pPr>
        <w:pStyle w:val="Index1"/>
        <w:tabs>
          <w:tab w:val="right" w:leader="dot" w:pos="4310"/>
        </w:tabs>
        <w:rPr>
          <w:noProof/>
        </w:rPr>
      </w:pPr>
      <w:r>
        <w:rPr>
          <w:noProof/>
        </w:rPr>
        <w:t>SORT, 101</w:t>
      </w:r>
    </w:p>
    <w:p w14:paraId="02B87656" w14:textId="77777777" w:rsidR="00471B45" w:rsidRDefault="00471B45">
      <w:pPr>
        <w:pStyle w:val="Index1"/>
        <w:tabs>
          <w:tab w:val="right" w:leader="dot" w:pos="4310"/>
        </w:tabs>
        <w:rPr>
          <w:noProof/>
        </w:rPr>
      </w:pPr>
      <w:r>
        <w:rPr>
          <w:noProof/>
        </w:rPr>
        <w:t>SQL Server, 6, 56</w:t>
      </w:r>
    </w:p>
    <w:p w14:paraId="79A07E88" w14:textId="77777777" w:rsidR="00471B45" w:rsidRDefault="00471B45">
      <w:pPr>
        <w:pStyle w:val="Index1"/>
        <w:tabs>
          <w:tab w:val="right" w:leader="dot" w:pos="4310"/>
        </w:tabs>
        <w:rPr>
          <w:noProof/>
        </w:rPr>
      </w:pPr>
      <w:r>
        <w:rPr>
          <w:noProof/>
        </w:rPr>
        <w:t>ST, 89, 101</w:t>
      </w:r>
    </w:p>
    <w:p w14:paraId="1D231794" w14:textId="77777777" w:rsidR="00471B45" w:rsidRDefault="00471B45">
      <w:pPr>
        <w:pStyle w:val="Index1"/>
        <w:tabs>
          <w:tab w:val="right" w:leader="dot" w:pos="4310"/>
        </w:tabs>
        <w:rPr>
          <w:noProof/>
        </w:rPr>
      </w:pPr>
      <w:r>
        <w:rPr>
          <w:noProof/>
        </w:rPr>
        <w:t>Stripping MED data, 40</w:t>
      </w:r>
    </w:p>
    <w:p w14:paraId="664C5005" w14:textId="77777777" w:rsidR="00471B45" w:rsidRDefault="00471B45">
      <w:pPr>
        <w:pStyle w:val="Index1"/>
        <w:tabs>
          <w:tab w:val="right" w:leader="dot" w:pos="4310"/>
        </w:tabs>
        <w:rPr>
          <w:noProof/>
        </w:rPr>
      </w:pPr>
      <w:r>
        <w:rPr>
          <w:noProof/>
        </w:rPr>
        <w:t>STRUT, 101</w:t>
      </w:r>
    </w:p>
    <w:p w14:paraId="18A6C60E" w14:textId="77777777" w:rsidR="00471B45" w:rsidRDefault="00471B45">
      <w:pPr>
        <w:pStyle w:val="Index1"/>
        <w:tabs>
          <w:tab w:val="right" w:leader="dot" w:pos="4310"/>
        </w:tabs>
        <w:rPr>
          <w:noProof/>
        </w:rPr>
      </w:pPr>
      <w:r>
        <w:rPr>
          <w:noProof/>
        </w:rPr>
        <w:t>STRUT1, 101</w:t>
      </w:r>
    </w:p>
    <w:p w14:paraId="5108D2B0"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T</w:t>
      </w:r>
    </w:p>
    <w:p w14:paraId="5A878E57" w14:textId="77777777" w:rsidR="00471B45" w:rsidRDefault="00471B45">
      <w:pPr>
        <w:pStyle w:val="Index1"/>
        <w:tabs>
          <w:tab w:val="right" w:leader="dot" w:pos="4310"/>
        </w:tabs>
        <w:rPr>
          <w:noProof/>
        </w:rPr>
      </w:pPr>
      <w:r>
        <w:rPr>
          <w:noProof/>
        </w:rPr>
        <w:t>T1, 101</w:t>
      </w:r>
    </w:p>
    <w:p w14:paraId="1D6C88BB" w14:textId="77777777" w:rsidR="00471B45" w:rsidRDefault="00471B45">
      <w:pPr>
        <w:pStyle w:val="Index1"/>
        <w:tabs>
          <w:tab w:val="right" w:leader="dot" w:pos="4310"/>
        </w:tabs>
        <w:rPr>
          <w:noProof/>
        </w:rPr>
      </w:pPr>
      <w:r>
        <w:rPr>
          <w:noProof/>
        </w:rPr>
        <w:t>T1THIN, 101</w:t>
      </w:r>
    </w:p>
    <w:p w14:paraId="67C641B4" w14:textId="77777777" w:rsidR="00471B45" w:rsidRDefault="00471B45">
      <w:pPr>
        <w:pStyle w:val="Index1"/>
        <w:tabs>
          <w:tab w:val="right" w:leader="dot" w:pos="4310"/>
        </w:tabs>
        <w:rPr>
          <w:noProof/>
        </w:rPr>
      </w:pPr>
      <w:r>
        <w:rPr>
          <w:noProof/>
        </w:rPr>
        <w:t>T2, 101</w:t>
      </w:r>
    </w:p>
    <w:p w14:paraId="3BD37314" w14:textId="77777777" w:rsidR="00471B45" w:rsidRDefault="00471B45">
      <w:pPr>
        <w:pStyle w:val="Index1"/>
        <w:tabs>
          <w:tab w:val="right" w:leader="dot" w:pos="4310"/>
        </w:tabs>
        <w:rPr>
          <w:noProof/>
        </w:rPr>
      </w:pPr>
      <w:r>
        <w:rPr>
          <w:noProof/>
        </w:rPr>
        <w:t>T3, 101</w:t>
      </w:r>
    </w:p>
    <w:p w14:paraId="39F29431" w14:textId="77777777" w:rsidR="00471B45" w:rsidRDefault="00471B45">
      <w:pPr>
        <w:pStyle w:val="Index1"/>
        <w:tabs>
          <w:tab w:val="right" w:leader="dot" w:pos="4310"/>
        </w:tabs>
        <w:rPr>
          <w:noProof/>
        </w:rPr>
      </w:pPr>
      <w:r>
        <w:rPr>
          <w:noProof/>
        </w:rPr>
        <w:t>Tagging, 12, 52, 89, 92</w:t>
      </w:r>
    </w:p>
    <w:p w14:paraId="2A2BF20B" w14:textId="77777777" w:rsidR="00471B45" w:rsidRDefault="00471B45">
      <w:pPr>
        <w:pStyle w:val="Index1"/>
        <w:tabs>
          <w:tab w:val="right" w:leader="dot" w:pos="4310"/>
        </w:tabs>
        <w:rPr>
          <w:noProof/>
        </w:rPr>
      </w:pPr>
      <w:r>
        <w:rPr>
          <w:noProof/>
        </w:rPr>
        <w:t>TAKEOFF, 101</w:t>
      </w:r>
    </w:p>
    <w:p w14:paraId="72F16C74" w14:textId="77777777" w:rsidR="00471B45" w:rsidRDefault="00471B45">
      <w:pPr>
        <w:pStyle w:val="Index1"/>
        <w:tabs>
          <w:tab w:val="right" w:leader="dot" w:pos="4310"/>
        </w:tabs>
        <w:rPr>
          <w:noProof/>
        </w:rPr>
      </w:pPr>
      <w:r>
        <w:rPr>
          <w:noProof/>
        </w:rPr>
        <w:t>Tees, 13, 31, 65</w:t>
      </w:r>
    </w:p>
    <w:p w14:paraId="32DAA3E4" w14:textId="77777777" w:rsidR="00471B45" w:rsidRDefault="00471B45">
      <w:pPr>
        <w:pStyle w:val="Index1"/>
        <w:tabs>
          <w:tab w:val="right" w:leader="dot" w:pos="4310"/>
        </w:tabs>
        <w:rPr>
          <w:noProof/>
        </w:rPr>
      </w:pPr>
      <w:r>
        <w:rPr>
          <w:noProof/>
        </w:rPr>
        <w:t>TELEV, 101</w:t>
      </w:r>
    </w:p>
    <w:p w14:paraId="08CE1E26" w14:textId="77777777" w:rsidR="00471B45" w:rsidRDefault="00471B45">
      <w:pPr>
        <w:pStyle w:val="Index1"/>
        <w:tabs>
          <w:tab w:val="right" w:leader="dot" w:pos="4310"/>
        </w:tabs>
        <w:rPr>
          <w:noProof/>
        </w:rPr>
      </w:pPr>
      <w:r>
        <w:rPr>
          <w:noProof/>
        </w:rPr>
        <w:t>TEST, 101</w:t>
      </w:r>
    </w:p>
    <w:p w14:paraId="666753BF" w14:textId="77777777" w:rsidR="00471B45" w:rsidRDefault="00471B45">
      <w:pPr>
        <w:pStyle w:val="Index1"/>
        <w:tabs>
          <w:tab w:val="right" w:leader="dot" w:pos="4310"/>
        </w:tabs>
        <w:rPr>
          <w:noProof/>
        </w:rPr>
      </w:pPr>
      <w:r>
        <w:rPr>
          <w:noProof/>
        </w:rPr>
        <w:t>Text styles, 9, 88</w:t>
      </w:r>
    </w:p>
    <w:p w14:paraId="2504AC37" w14:textId="77777777" w:rsidR="00471B45" w:rsidRDefault="00471B45">
      <w:pPr>
        <w:pStyle w:val="Index1"/>
        <w:tabs>
          <w:tab w:val="right" w:leader="dot" w:pos="4310"/>
        </w:tabs>
        <w:rPr>
          <w:noProof/>
        </w:rPr>
      </w:pPr>
      <w:r>
        <w:rPr>
          <w:noProof/>
        </w:rPr>
        <w:t>Title block, 8, 89</w:t>
      </w:r>
    </w:p>
    <w:p w14:paraId="3F4F8E0D" w14:textId="77777777" w:rsidR="00471B45" w:rsidRDefault="00471B45">
      <w:pPr>
        <w:pStyle w:val="Index1"/>
        <w:tabs>
          <w:tab w:val="right" w:leader="dot" w:pos="4310"/>
        </w:tabs>
        <w:rPr>
          <w:noProof/>
        </w:rPr>
      </w:pPr>
      <w:r>
        <w:rPr>
          <w:noProof/>
        </w:rPr>
        <w:t>TJ, 88, 101</w:t>
      </w:r>
    </w:p>
    <w:p w14:paraId="6A095AEB" w14:textId="77777777" w:rsidR="00471B45" w:rsidRDefault="00471B45">
      <w:pPr>
        <w:pStyle w:val="Index1"/>
        <w:tabs>
          <w:tab w:val="right" w:leader="dot" w:pos="4310"/>
        </w:tabs>
        <w:rPr>
          <w:noProof/>
        </w:rPr>
      </w:pPr>
      <w:r>
        <w:rPr>
          <w:noProof/>
        </w:rPr>
        <w:t>TM, 89, 101</w:t>
      </w:r>
    </w:p>
    <w:p w14:paraId="03F1CD2E" w14:textId="77777777" w:rsidR="00471B45" w:rsidRDefault="00471B45">
      <w:pPr>
        <w:pStyle w:val="Index1"/>
        <w:tabs>
          <w:tab w:val="right" w:leader="dot" w:pos="4310"/>
        </w:tabs>
        <w:rPr>
          <w:noProof/>
        </w:rPr>
      </w:pPr>
      <w:r>
        <w:rPr>
          <w:noProof/>
        </w:rPr>
        <w:t>Toolbars, 10, 13, 24, 45, 48, 61, 69, 76</w:t>
      </w:r>
    </w:p>
    <w:p w14:paraId="6E590F16" w14:textId="77777777" w:rsidR="00471B45" w:rsidRDefault="00471B45">
      <w:pPr>
        <w:pStyle w:val="Index1"/>
        <w:tabs>
          <w:tab w:val="right" w:leader="dot" w:pos="4310"/>
        </w:tabs>
        <w:rPr>
          <w:noProof/>
        </w:rPr>
      </w:pPr>
      <w:r>
        <w:rPr>
          <w:noProof/>
        </w:rPr>
        <w:t>TRAY, 24, 26, 56, 78, 101</w:t>
      </w:r>
    </w:p>
    <w:p w14:paraId="69A4B3BA" w14:textId="77777777" w:rsidR="00471B45" w:rsidRDefault="00471B45">
      <w:pPr>
        <w:pStyle w:val="Index1"/>
        <w:tabs>
          <w:tab w:val="right" w:leader="dot" w:pos="4310"/>
        </w:tabs>
        <w:rPr>
          <w:noProof/>
        </w:rPr>
      </w:pPr>
      <w:r>
        <w:rPr>
          <w:noProof/>
        </w:rPr>
        <w:t>Tray fittings, 7, 25, 29, 78</w:t>
      </w:r>
    </w:p>
    <w:p w14:paraId="6E8FE6C5" w14:textId="77777777" w:rsidR="00471B45" w:rsidRDefault="00471B45">
      <w:pPr>
        <w:pStyle w:val="Index1"/>
        <w:tabs>
          <w:tab w:val="right" w:leader="dot" w:pos="4310"/>
        </w:tabs>
        <w:rPr>
          <w:noProof/>
        </w:rPr>
      </w:pPr>
      <w:r>
        <w:rPr>
          <w:noProof/>
        </w:rPr>
        <w:t>TRAY30, 33, 102</w:t>
      </w:r>
    </w:p>
    <w:p w14:paraId="21950B9B" w14:textId="77777777" w:rsidR="00471B45" w:rsidRDefault="00471B45">
      <w:pPr>
        <w:pStyle w:val="Index1"/>
        <w:tabs>
          <w:tab w:val="right" w:leader="dot" w:pos="4310"/>
        </w:tabs>
        <w:rPr>
          <w:noProof/>
        </w:rPr>
      </w:pPr>
      <w:r>
        <w:rPr>
          <w:noProof/>
        </w:rPr>
        <w:t>TRAY45, 33, 102</w:t>
      </w:r>
    </w:p>
    <w:p w14:paraId="6DEAEC7B" w14:textId="77777777" w:rsidR="00471B45" w:rsidRDefault="00471B45">
      <w:pPr>
        <w:pStyle w:val="Index1"/>
        <w:tabs>
          <w:tab w:val="right" w:leader="dot" w:pos="4310"/>
        </w:tabs>
        <w:rPr>
          <w:noProof/>
        </w:rPr>
      </w:pPr>
      <w:r>
        <w:rPr>
          <w:noProof/>
        </w:rPr>
        <w:t>TRAY60, 33, 102</w:t>
      </w:r>
    </w:p>
    <w:p w14:paraId="687F2D35" w14:textId="77777777" w:rsidR="00471B45" w:rsidRDefault="00471B45">
      <w:pPr>
        <w:pStyle w:val="Index1"/>
        <w:tabs>
          <w:tab w:val="right" w:leader="dot" w:pos="4310"/>
        </w:tabs>
        <w:rPr>
          <w:noProof/>
        </w:rPr>
      </w:pPr>
      <w:r>
        <w:rPr>
          <w:noProof/>
        </w:rPr>
        <w:t>TRAY90, 29, 102</w:t>
      </w:r>
    </w:p>
    <w:p w14:paraId="71F63446" w14:textId="77777777" w:rsidR="00471B45" w:rsidRDefault="00471B45">
      <w:pPr>
        <w:pStyle w:val="Index1"/>
        <w:tabs>
          <w:tab w:val="right" w:leader="dot" w:pos="4310"/>
        </w:tabs>
        <w:rPr>
          <w:noProof/>
        </w:rPr>
      </w:pPr>
      <w:r>
        <w:rPr>
          <w:noProof/>
        </w:rPr>
        <w:t>TRAYBLIND, 52, 102</w:t>
      </w:r>
    </w:p>
    <w:p w14:paraId="0D406276" w14:textId="77777777" w:rsidR="00471B45" w:rsidRDefault="00471B45">
      <w:pPr>
        <w:pStyle w:val="Index1"/>
        <w:tabs>
          <w:tab w:val="right" w:leader="dot" w:pos="4310"/>
        </w:tabs>
        <w:rPr>
          <w:noProof/>
        </w:rPr>
      </w:pPr>
      <w:r>
        <w:rPr>
          <w:noProof/>
        </w:rPr>
        <w:t>TRAYCON, 52, 102</w:t>
      </w:r>
    </w:p>
    <w:p w14:paraId="7A0DF43F" w14:textId="77777777" w:rsidR="00471B45" w:rsidRDefault="00471B45">
      <w:pPr>
        <w:pStyle w:val="Index1"/>
        <w:tabs>
          <w:tab w:val="right" w:leader="dot" w:pos="4310"/>
        </w:tabs>
        <w:rPr>
          <w:noProof/>
        </w:rPr>
      </w:pPr>
      <w:r>
        <w:rPr>
          <w:noProof/>
        </w:rPr>
        <w:t>TRAYCROSS, 32, 102</w:t>
      </w:r>
    </w:p>
    <w:p w14:paraId="04601B9D" w14:textId="77777777" w:rsidR="00471B45" w:rsidRDefault="00471B45">
      <w:pPr>
        <w:pStyle w:val="Index1"/>
        <w:tabs>
          <w:tab w:val="right" w:leader="dot" w:pos="4310"/>
        </w:tabs>
        <w:rPr>
          <w:noProof/>
        </w:rPr>
      </w:pPr>
      <w:r>
        <w:rPr>
          <w:noProof/>
        </w:rPr>
        <w:t>TRAYDN, 25, 33, 102</w:t>
      </w:r>
    </w:p>
    <w:p w14:paraId="760FF9EC" w14:textId="77777777" w:rsidR="00471B45" w:rsidRDefault="00471B45">
      <w:pPr>
        <w:pStyle w:val="Index1"/>
        <w:tabs>
          <w:tab w:val="right" w:leader="dot" w:pos="4310"/>
        </w:tabs>
        <w:rPr>
          <w:noProof/>
        </w:rPr>
      </w:pPr>
      <w:r>
        <w:rPr>
          <w:noProof/>
        </w:rPr>
        <w:t>TRAYDROP, 52, 102</w:t>
      </w:r>
    </w:p>
    <w:p w14:paraId="5DF3D329" w14:textId="77777777" w:rsidR="00471B45" w:rsidRDefault="00471B45">
      <w:pPr>
        <w:pStyle w:val="Index1"/>
        <w:tabs>
          <w:tab w:val="right" w:leader="dot" w:pos="4310"/>
        </w:tabs>
        <w:rPr>
          <w:noProof/>
        </w:rPr>
      </w:pPr>
      <w:r>
        <w:rPr>
          <w:noProof/>
        </w:rPr>
        <w:t>TRAYEG, 52, 102</w:t>
      </w:r>
    </w:p>
    <w:p w14:paraId="6DF8B29E" w14:textId="77777777" w:rsidR="00471B45" w:rsidRDefault="00471B45">
      <w:pPr>
        <w:pStyle w:val="Index1"/>
        <w:tabs>
          <w:tab w:val="right" w:leader="dot" w:pos="4310"/>
        </w:tabs>
        <w:rPr>
          <w:noProof/>
        </w:rPr>
      </w:pPr>
      <w:r>
        <w:rPr>
          <w:noProof/>
        </w:rPr>
        <w:t>TRAYEP, 52, 102</w:t>
      </w:r>
    </w:p>
    <w:p w14:paraId="78E958B9" w14:textId="77777777" w:rsidR="00471B45" w:rsidRDefault="00471B45">
      <w:pPr>
        <w:pStyle w:val="Index1"/>
        <w:tabs>
          <w:tab w:val="right" w:leader="dot" w:pos="4310"/>
        </w:tabs>
        <w:rPr>
          <w:noProof/>
        </w:rPr>
      </w:pPr>
      <w:r>
        <w:rPr>
          <w:noProof/>
        </w:rPr>
        <w:t>TRAYFITTEST, 102</w:t>
      </w:r>
    </w:p>
    <w:p w14:paraId="2AFD9ED4" w14:textId="77777777" w:rsidR="00471B45" w:rsidRDefault="00471B45">
      <w:pPr>
        <w:pStyle w:val="Index1"/>
        <w:tabs>
          <w:tab w:val="right" w:leader="dot" w:pos="4310"/>
        </w:tabs>
        <w:rPr>
          <w:noProof/>
        </w:rPr>
      </w:pPr>
      <w:r>
        <w:rPr>
          <w:noProof/>
        </w:rPr>
        <w:t>TRAYFIX, 24, 41, 102</w:t>
      </w:r>
    </w:p>
    <w:p w14:paraId="5EC2FAF6" w14:textId="77777777" w:rsidR="00471B45" w:rsidRDefault="00471B45">
      <w:pPr>
        <w:pStyle w:val="Index1"/>
        <w:tabs>
          <w:tab w:val="right" w:leader="dot" w:pos="4310"/>
        </w:tabs>
        <w:rPr>
          <w:noProof/>
        </w:rPr>
      </w:pPr>
      <w:r>
        <w:rPr>
          <w:noProof/>
        </w:rPr>
        <w:t>TRAYHANG, 52, 102</w:t>
      </w:r>
    </w:p>
    <w:p w14:paraId="7922A84C" w14:textId="77777777" w:rsidR="00471B45" w:rsidRDefault="00471B45">
      <w:pPr>
        <w:pStyle w:val="Index1"/>
        <w:tabs>
          <w:tab w:val="right" w:leader="dot" w:pos="4310"/>
        </w:tabs>
        <w:rPr>
          <w:noProof/>
        </w:rPr>
      </w:pPr>
      <w:r>
        <w:rPr>
          <w:noProof/>
        </w:rPr>
        <w:t>TRAYHD, 52, 102</w:t>
      </w:r>
    </w:p>
    <w:p w14:paraId="419F7241" w14:textId="77777777" w:rsidR="00471B45" w:rsidRDefault="00471B45">
      <w:pPr>
        <w:pStyle w:val="Index1"/>
        <w:tabs>
          <w:tab w:val="right" w:leader="dot" w:pos="4310"/>
        </w:tabs>
        <w:rPr>
          <w:noProof/>
        </w:rPr>
      </w:pPr>
      <w:r>
        <w:rPr>
          <w:noProof/>
        </w:rPr>
        <w:t>TRAYHINGE, 52, 102</w:t>
      </w:r>
    </w:p>
    <w:p w14:paraId="1CEF1131" w14:textId="77777777" w:rsidR="00471B45" w:rsidRDefault="00471B45">
      <w:pPr>
        <w:pStyle w:val="Index1"/>
        <w:tabs>
          <w:tab w:val="right" w:leader="dot" w:pos="4310"/>
        </w:tabs>
        <w:rPr>
          <w:noProof/>
        </w:rPr>
      </w:pPr>
      <w:r>
        <w:rPr>
          <w:noProof/>
        </w:rPr>
        <w:t>TRAYLRRETEST, 102</w:t>
      </w:r>
    </w:p>
    <w:p w14:paraId="1A7335A8" w14:textId="77777777" w:rsidR="00471B45" w:rsidRDefault="00471B45">
      <w:pPr>
        <w:pStyle w:val="Index1"/>
        <w:tabs>
          <w:tab w:val="right" w:leader="dot" w:pos="4310"/>
        </w:tabs>
        <w:rPr>
          <w:noProof/>
        </w:rPr>
      </w:pPr>
      <w:r>
        <w:rPr>
          <w:noProof/>
        </w:rPr>
        <w:t>TRAYOFF, 24, 33, 34, 102</w:t>
      </w:r>
    </w:p>
    <w:p w14:paraId="50DE31FE" w14:textId="77777777" w:rsidR="00471B45" w:rsidRDefault="00471B45">
      <w:pPr>
        <w:pStyle w:val="Index1"/>
        <w:tabs>
          <w:tab w:val="right" w:leader="dot" w:pos="4310"/>
        </w:tabs>
        <w:rPr>
          <w:noProof/>
        </w:rPr>
      </w:pPr>
      <w:r>
        <w:rPr>
          <w:noProof/>
        </w:rPr>
        <w:t>TRAYRE, 32, 102</w:t>
      </w:r>
    </w:p>
    <w:p w14:paraId="7730AD72" w14:textId="77777777" w:rsidR="00471B45" w:rsidRDefault="00471B45">
      <w:pPr>
        <w:pStyle w:val="Index1"/>
        <w:tabs>
          <w:tab w:val="right" w:leader="dot" w:pos="4310"/>
        </w:tabs>
        <w:rPr>
          <w:noProof/>
        </w:rPr>
      </w:pPr>
      <w:r>
        <w:rPr>
          <w:noProof/>
        </w:rPr>
        <w:t>TRAYREL, 33, 102</w:t>
      </w:r>
    </w:p>
    <w:p w14:paraId="217AD5E4" w14:textId="77777777" w:rsidR="00471B45" w:rsidRDefault="00471B45">
      <w:pPr>
        <w:pStyle w:val="Index1"/>
        <w:tabs>
          <w:tab w:val="right" w:leader="dot" w:pos="4310"/>
        </w:tabs>
        <w:rPr>
          <w:noProof/>
        </w:rPr>
      </w:pPr>
      <w:r>
        <w:rPr>
          <w:noProof/>
        </w:rPr>
        <w:t>TRAYRER, 33, 102</w:t>
      </w:r>
    </w:p>
    <w:p w14:paraId="006C5FD4" w14:textId="77777777" w:rsidR="00471B45" w:rsidRDefault="00471B45">
      <w:pPr>
        <w:pStyle w:val="Index1"/>
        <w:tabs>
          <w:tab w:val="right" w:leader="dot" w:pos="4310"/>
        </w:tabs>
        <w:rPr>
          <w:noProof/>
        </w:rPr>
      </w:pPr>
      <w:r>
        <w:rPr>
          <w:noProof/>
        </w:rPr>
        <w:t>TRAYRETEST, 102</w:t>
      </w:r>
    </w:p>
    <w:p w14:paraId="58A4ECE1" w14:textId="77777777" w:rsidR="00471B45" w:rsidRDefault="00471B45">
      <w:pPr>
        <w:pStyle w:val="Index1"/>
        <w:tabs>
          <w:tab w:val="right" w:leader="dot" w:pos="4310"/>
        </w:tabs>
        <w:rPr>
          <w:noProof/>
        </w:rPr>
      </w:pPr>
      <w:r>
        <w:rPr>
          <w:noProof/>
        </w:rPr>
        <w:t>TRAYSIZE, 25, 102</w:t>
      </w:r>
    </w:p>
    <w:p w14:paraId="4A205BAA" w14:textId="77777777" w:rsidR="00471B45" w:rsidRDefault="00471B45">
      <w:pPr>
        <w:pStyle w:val="Index1"/>
        <w:tabs>
          <w:tab w:val="right" w:leader="dot" w:pos="4310"/>
        </w:tabs>
        <w:rPr>
          <w:noProof/>
        </w:rPr>
      </w:pPr>
      <w:r>
        <w:rPr>
          <w:noProof/>
        </w:rPr>
        <w:t>TRAYTEE, 31, 102</w:t>
      </w:r>
    </w:p>
    <w:p w14:paraId="56696B96" w14:textId="77777777" w:rsidR="00471B45" w:rsidRDefault="00471B45">
      <w:pPr>
        <w:pStyle w:val="Index1"/>
        <w:tabs>
          <w:tab w:val="right" w:leader="dot" w:pos="4310"/>
        </w:tabs>
        <w:rPr>
          <w:noProof/>
        </w:rPr>
      </w:pPr>
      <w:r>
        <w:rPr>
          <w:noProof/>
        </w:rPr>
        <w:t>TRAYTEERE, 33, 102</w:t>
      </w:r>
    </w:p>
    <w:p w14:paraId="255149BD" w14:textId="77777777" w:rsidR="00471B45" w:rsidRDefault="00471B45">
      <w:pPr>
        <w:pStyle w:val="Index1"/>
        <w:tabs>
          <w:tab w:val="right" w:leader="dot" w:pos="4310"/>
        </w:tabs>
        <w:rPr>
          <w:noProof/>
        </w:rPr>
      </w:pPr>
      <w:r>
        <w:rPr>
          <w:noProof/>
        </w:rPr>
        <w:t>TRAYTEETEST, 102</w:t>
      </w:r>
    </w:p>
    <w:p w14:paraId="3A868EE2" w14:textId="77777777" w:rsidR="00471B45" w:rsidRDefault="00471B45">
      <w:pPr>
        <w:pStyle w:val="Index1"/>
        <w:tabs>
          <w:tab w:val="right" w:leader="dot" w:pos="4310"/>
        </w:tabs>
        <w:rPr>
          <w:noProof/>
        </w:rPr>
      </w:pPr>
      <w:r>
        <w:rPr>
          <w:noProof/>
        </w:rPr>
        <w:t>TRAYTEST, 102</w:t>
      </w:r>
    </w:p>
    <w:p w14:paraId="572448EB" w14:textId="77777777" w:rsidR="00471B45" w:rsidRDefault="00471B45">
      <w:pPr>
        <w:pStyle w:val="Index1"/>
        <w:tabs>
          <w:tab w:val="right" w:leader="dot" w:pos="4310"/>
        </w:tabs>
        <w:rPr>
          <w:noProof/>
        </w:rPr>
      </w:pPr>
      <w:r>
        <w:rPr>
          <w:noProof/>
        </w:rPr>
        <w:t>TRAYUP, 25, 102</w:t>
      </w:r>
    </w:p>
    <w:p w14:paraId="260E50E4" w14:textId="77777777" w:rsidR="00471B45" w:rsidRDefault="00471B45">
      <w:pPr>
        <w:pStyle w:val="Index1"/>
        <w:tabs>
          <w:tab w:val="right" w:leader="dot" w:pos="4310"/>
        </w:tabs>
        <w:rPr>
          <w:noProof/>
        </w:rPr>
      </w:pPr>
      <w:r>
        <w:rPr>
          <w:noProof/>
        </w:rPr>
        <w:t>TRAYV90, 33, 102</w:t>
      </w:r>
    </w:p>
    <w:p w14:paraId="0E41F56D" w14:textId="77777777" w:rsidR="00471B45" w:rsidRDefault="00471B45">
      <w:pPr>
        <w:pStyle w:val="Index1"/>
        <w:tabs>
          <w:tab w:val="right" w:leader="dot" w:pos="4310"/>
        </w:tabs>
        <w:rPr>
          <w:noProof/>
        </w:rPr>
      </w:pPr>
      <w:r>
        <w:rPr>
          <w:noProof/>
        </w:rPr>
        <w:t>TRY, 48, 102</w:t>
      </w:r>
    </w:p>
    <w:p w14:paraId="13710BBA" w14:textId="77777777" w:rsidR="00471B45" w:rsidRDefault="00471B45">
      <w:pPr>
        <w:pStyle w:val="Index1"/>
        <w:tabs>
          <w:tab w:val="right" w:leader="dot" w:pos="4310"/>
        </w:tabs>
        <w:rPr>
          <w:noProof/>
        </w:rPr>
      </w:pPr>
      <w:r>
        <w:rPr>
          <w:noProof/>
        </w:rPr>
        <w:t>TSTRIP, 103</w:t>
      </w:r>
    </w:p>
    <w:p w14:paraId="72DB89BA" w14:textId="77777777" w:rsidR="00471B45" w:rsidRDefault="00471B45">
      <w:pPr>
        <w:pStyle w:val="Index1"/>
        <w:tabs>
          <w:tab w:val="right" w:leader="dot" w:pos="4310"/>
        </w:tabs>
        <w:rPr>
          <w:noProof/>
        </w:rPr>
      </w:pPr>
      <w:r>
        <w:rPr>
          <w:noProof/>
        </w:rPr>
        <w:t>TTAG, 28, 89, 103</w:t>
      </w:r>
    </w:p>
    <w:p w14:paraId="6B3F9662" w14:textId="77777777" w:rsidR="00471B45" w:rsidRDefault="00471B45">
      <w:pPr>
        <w:pStyle w:val="Index1"/>
        <w:tabs>
          <w:tab w:val="right" w:leader="dot" w:pos="4310"/>
        </w:tabs>
        <w:rPr>
          <w:noProof/>
        </w:rPr>
      </w:pPr>
      <w:r>
        <w:rPr>
          <w:noProof/>
        </w:rPr>
        <w:t>TTAGS, 103</w:t>
      </w:r>
    </w:p>
    <w:p w14:paraId="01792A83" w14:textId="77777777" w:rsidR="00471B45" w:rsidRDefault="00471B45">
      <w:pPr>
        <w:pStyle w:val="Index1"/>
        <w:tabs>
          <w:tab w:val="right" w:leader="dot" w:pos="4310"/>
        </w:tabs>
        <w:rPr>
          <w:noProof/>
        </w:rPr>
      </w:pPr>
      <w:r>
        <w:rPr>
          <w:noProof/>
        </w:rPr>
        <w:t>Two-line conduit, 61</w:t>
      </w:r>
    </w:p>
    <w:p w14:paraId="20608F46"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U</w:t>
      </w:r>
    </w:p>
    <w:p w14:paraId="3365464D" w14:textId="77777777" w:rsidR="00471B45" w:rsidRDefault="00471B45">
      <w:pPr>
        <w:pStyle w:val="Index1"/>
        <w:tabs>
          <w:tab w:val="right" w:leader="dot" w:pos="4310"/>
        </w:tabs>
        <w:rPr>
          <w:noProof/>
        </w:rPr>
      </w:pPr>
      <w:r>
        <w:rPr>
          <w:noProof/>
        </w:rPr>
        <w:t>UIL, 103</w:t>
      </w:r>
    </w:p>
    <w:p w14:paraId="4F46BD18" w14:textId="77777777" w:rsidR="00471B45" w:rsidRDefault="00471B45">
      <w:pPr>
        <w:pStyle w:val="Index1"/>
        <w:tabs>
          <w:tab w:val="right" w:leader="dot" w:pos="4310"/>
        </w:tabs>
        <w:rPr>
          <w:noProof/>
        </w:rPr>
      </w:pPr>
      <w:r>
        <w:rPr>
          <w:noProof/>
        </w:rPr>
        <w:t>UNISOLATE, 60, 103</w:t>
      </w:r>
    </w:p>
    <w:p w14:paraId="67D11DFE" w14:textId="77777777" w:rsidR="00471B45" w:rsidRDefault="00471B45">
      <w:pPr>
        <w:pStyle w:val="Index1"/>
        <w:tabs>
          <w:tab w:val="right" w:leader="dot" w:pos="4310"/>
        </w:tabs>
        <w:rPr>
          <w:noProof/>
        </w:rPr>
      </w:pPr>
      <w:r>
        <w:rPr>
          <w:noProof/>
        </w:rPr>
        <w:t>UNJ, 103</w:t>
      </w:r>
    </w:p>
    <w:p w14:paraId="5C787A61" w14:textId="77777777" w:rsidR="00471B45" w:rsidRDefault="00471B45">
      <w:pPr>
        <w:pStyle w:val="Index1"/>
        <w:tabs>
          <w:tab w:val="right" w:leader="dot" w:pos="4310"/>
        </w:tabs>
        <w:rPr>
          <w:noProof/>
        </w:rPr>
      </w:pPr>
      <w:r>
        <w:rPr>
          <w:noProof/>
        </w:rPr>
        <w:t>UPCASE, 88, 103</w:t>
      </w:r>
    </w:p>
    <w:p w14:paraId="14FBC4AA" w14:textId="77777777" w:rsidR="00471B45" w:rsidRDefault="00471B45">
      <w:pPr>
        <w:pStyle w:val="Index1"/>
        <w:tabs>
          <w:tab w:val="right" w:leader="dot" w:pos="4310"/>
        </w:tabs>
        <w:rPr>
          <w:noProof/>
        </w:rPr>
      </w:pPr>
      <w:r>
        <w:rPr>
          <w:noProof/>
        </w:rPr>
        <w:t>User Rotate setting, 12, 22, 32, 67</w:t>
      </w:r>
    </w:p>
    <w:p w14:paraId="19B4770A" w14:textId="77777777" w:rsidR="00471B45" w:rsidRDefault="00471B45">
      <w:pPr>
        <w:pStyle w:val="Index1"/>
        <w:tabs>
          <w:tab w:val="right" w:leader="dot" w:pos="4310"/>
        </w:tabs>
        <w:rPr>
          <w:noProof/>
        </w:rPr>
      </w:pPr>
      <w:r>
        <w:rPr>
          <w:noProof/>
        </w:rPr>
        <w:t>UT, 88, 103</w:t>
      </w:r>
    </w:p>
    <w:p w14:paraId="3B4786D6"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V</w:t>
      </w:r>
    </w:p>
    <w:p w14:paraId="420C8F2B" w14:textId="77777777" w:rsidR="00471B45" w:rsidRDefault="00471B45">
      <w:pPr>
        <w:pStyle w:val="Index1"/>
        <w:tabs>
          <w:tab w:val="right" w:leader="dot" w:pos="4310"/>
        </w:tabs>
        <w:rPr>
          <w:noProof/>
        </w:rPr>
      </w:pPr>
      <w:r>
        <w:rPr>
          <w:noProof/>
        </w:rPr>
        <w:t>VA, 103</w:t>
      </w:r>
    </w:p>
    <w:p w14:paraId="76DD2CC6" w14:textId="77777777" w:rsidR="00471B45" w:rsidRDefault="00471B45">
      <w:pPr>
        <w:pStyle w:val="Index1"/>
        <w:tabs>
          <w:tab w:val="right" w:leader="dot" w:pos="4310"/>
        </w:tabs>
        <w:rPr>
          <w:noProof/>
        </w:rPr>
      </w:pPr>
      <w:r>
        <w:rPr>
          <w:noProof/>
        </w:rPr>
        <w:t>Vertical tray and fittings, 12, 25, 33, 36, 39</w:t>
      </w:r>
    </w:p>
    <w:p w14:paraId="1E0BA510" w14:textId="77777777" w:rsidR="00471B45" w:rsidRDefault="00471B45">
      <w:pPr>
        <w:pStyle w:val="Index1"/>
        <w:tabs>
          <w:tab w:val="right" w:leader="dot" w:pos="4310"/>
        </w:tabs>
        <w:rPr>
          <w:noProof/>
        </w:rPr>
      </w:pPr>
      <w:r>
        <w:rPr>
          <w:noProof/>
        </w:rPr>
        <w:t>VR, 89, 103</w:t>
      </w:r>
    </w:p>
    <w:p w14:paraId="3FC8177A" w14:textId="77777777" w:rsidR="00471B45" w:rsidRDefault="00471B45">
      <w:pPr>
        <w:pStyle w:val="Index1"/>
        <w:tabs>
          <w:tab w:val="right" w:leader="dot" w:pos="4310"/>
        </w:tabs>
        <w:rPr>
          <w:noProof/>
        </w:rPr>
      </w:pPr>
      <w:r>
        <w:rPr>
          <w:noProof/>
        </w:rPr>
        <w:t>VTRAY, 25, 38, 103</w:t>
      </w:r>
    </w:p>
    <w:p w14:paraId="7A3973CA" w14:textId="77777777" w:rsidR="00471B45" w:rsidRDefault="00471B45">
      <w:pPr>
        <w:pStyle w:val="Index1"/>
        <w:tabs>
          <w:tab w:val="right" w:leader="dot" w:pos="4310"/>
        </w:tabs>
        <w:rPr>
          <w:noProof/>
        </w:rPr>
      </w:pPr>
      <w:r>
        <w:rPr>
          <w:noProof/>
        </w:rPr>
        <w:t>VTRAY30, 39, 103</w:t>
      </w:r>
    </w:p>
    <w:p w14:paraId="091C0FBC" w14:textId="77777777" w:rsidR="00471B45" w:rsidRDefault="00471B45">
      <w:pPr>
        <w:pStyle w:val="Index1"/>
        <w:tabs>
          <w:tab w:val="right" w:leader="dot" w:pos="4310"/>
        </w:tabs>
        <w:rPr>
          <w:noProof/>
        </w:rPr>
      </w:pPr>
      <w:r>
        <w:rPr>
          <w:noProof/>
        </w:rPr>
        <w:t>VTRAY45, 39, 103</w:t>
      </w:r>
    </w:p>
    <w:p w14:paraId="149462CF" w14:textId="77777777" w:rsidR="00471B45" w:rsidRDefault="00471B45">
      <w:pPr>
        <w:pStyle w:val="Index1"/>
        <w:tabs>
          <w:tab w:val="right" w:leader="dot" w:pos="4310"/>
        </w:tabs>
        <w:rPr>
          <w:noProof/>
        </w:rPr>
      </w:pPr>
      <w:r>
        <w:rPr>
          <w:noProof/>
        </w:rPr>
        <w:t>VTRAY60, 39, 103</w:t>
      </w:r>
    </w:p>
    <w:p w14:paraId="1B9F6BEE" w14:textId="77777777" w:rsidR="00471B45" w:rsidRDefault="00471B45">
      <w:pPr>
        <w:pStyle w:val="Index1"/>
        <w:tabs>
          <w:tab w:val="right" w:leader="dot" w:pos="4310"/>
        </w:tabs>
        <w:rPr>
          <w:noProof/>
        </w:rPr>
      </w:pPr>
      <w:r>
        <w:rPr>
          <w:noProof/>
        </w:rPr>
        <w:t>VTRAY90, 39, 103</w:t>
      </w:r>
    </w:p>
    <w:p w14:paraId="4DFC3CF0" w14:textId="77777777" w:rsidR="00471B45" w:rsidRDefault="00471B45">
      <w:pPr>
        <w:pStyle w:val="Index1"/>
        <w:tabs>
          <w:tab w:val="right" w:leader="dot" w:pos="4310"/>
        </w:tabs>
        <w:rPr>
          <w:noProof/>
        </w:rPr>
      </w:pPr>
      <w:r>
        <w:rPr>
          <w:noProof/>
        </w:rPr>
        <w:t>VTRAYOFF, 39, 103</w:t>
      </w:r>
    </w:p>
    <w:p w14:paraId="60BA94DC"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W</w:t>
      </w:r>
    </w:p>
    <w:p w14:paraId="70ED954F" w14:textId="77777777" w:rsidR="00471B45" w:rsidRDefault="00471B45">
      <w:pPr>
        <w:pStyle w:val="Index1"/>
        <w:tabs>
          <w:tab w:val="right" w:leader="dot" w:pos="4310"/>
        </w:tabs>
        <w:rPr>
          <w:noProof/>
        </w:rPr>
      </w:pPr>
      <w:r>
        <w:rPr>
          <w:noProof/>
        </w:rPr>
        <w:t>WBL, 103</w:t>
      </w:r>
    </w:p>
    <w:p w14:paraId="6585EC49" w14:textId="77777777" w:rsidR="00471B45" w:rsidRDefault="00471B45">
      <w:pPr>
        <w:pStyle w:val="Index1"/>
        <w:tabs>
          <w:tab w:val="right" w:leader="dot" w:pos="4310"/>
        </w:tabs>
        <w:rPr>
          <w:noProof/>
        </w:rPr>
      </w:pPr>
      <w:r>
        <w:rPr>
          <w:noProof/>
        </w:rPr>
        <w:t>WIRES, 89, 103</w:t>
      </w:r>
    </w:p>
    <w:p w14:paraId="5DC69EA2" w14:textId="77777777" w:rsidR="00471B45" w:rsidRDefault="00471B45">
      <w:pPr>
        <w:pStyle w:val="Index1"/>
        <w:tabs>
          <w:tab w:val="right" w:leader="dot" w:pos="4310"/>
        </w:tabs>
        <w:rPr>
          <w:noProof/>
        </w:rPr>
      </w:pPr>
      <w:r>
        <w:rPr>
          <w:noProof/>
        </w:rPr>
        <w:t>Wiring diagrams, 6, 69</w:t>
      </w:r>
    </w:p>
    <w:p w14:paraId="27C09F32"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X</w:t>
      </w:r>
    </w:p>
    <w:p w14:paraId="23A7FBAF" w14:textId="77777777" w:rsidR="00471B45" w:rsidRDefault="00471B45">
      <w:pPr>
        <w:pStyle w:val="Index1"/>
        <w:tabs>
          <w:tab w:val="right" w:leader="dot" w:pos="4310"/>
        </w:tabs>
        <w:rPr>
          <w:noProof/>
        </w:rPr>
      </w:pPr>
      <w:r>
        <w:rPr>
          <w:noProof/>
        </w:rPr>
        <w:t>Xdata, 40</w:t>
      </w:r>
    </w:p>
    <w:p w14:paraId="7E6F3D17" w14:textId="77777777" w:rsidR="00471B45" w:rsidRDefault="00471B45">
      <w:pPr>
        <w:pStyle w:val="Index1"/>
        <w:tabs>
          <w:tab w:val="right" w:leader="dot" w:pos="4310"/>
        </w:tabs>
        <w:rPr>
          <w:noProof/>
        </w:rPr>
      </w:pPr>
      <w:r>
        <w:rPr>
          <w:noProof/>
        </w:rPr>
        <w:t>XT, 9, 88, 103</w:t>
      </w:r>
    </w:p>
    <w:p w14:paraId="0C87975E" w14:textId="77777777" w:rsidR="00471B45" w:rsidRDefault="00471B45">
      <w:pPr>
        <w:pStyle w:val="IndexHeading"/>
        <w:keepNext/>
        <w:tabs>
          <w:tab w:val="right" w:leader="dot" w:pos="4310"/>
        </w:tabs>
        <w:rPr>
          <w:rFonts w:asciiTheme="minorHAnsi" w:eastAsiaTheme="minorEastAsia" w:hAnsiTheme="minorHAnsi" w:cstheme="minorBidi"/>
          <w:b w:val="0"/>
          <w:bCs w:val="0"/>
          <w:noProof/>
        </w:rPr>
      </w:pPr>
      <w:r>
        <w:rPr>
          <w:noProof/>
        </w:rPr>
        <w:t>Z</w:t>
      </w:r>
    </w:p>
    <w:p w14:paraId="48C695F0" w14:textId="77777777" w:rsidR="00471B45" w:rsidRDefault="00471B45">
      <w:pPr>
        <w:pStyle w:val="Index1"/>
        <w:tabs>
          <w:tab w:val="right" w:leader="dot" w:pos="4310"/>
        </w:tabs>
        <w:rPr>
          <w:noProof/>
        </w:rPr>
      </w:pPr>
      <w:r>
        <w:rPr>
          <w:noProof/>
        </w:rPr>
        <w:t>ZD, 89, 103</w:t>
      </w:r>
    </w:p>
    <w:p w14:paraId="0572F926" w14:textId="77777777" w:rsidR="00471B45" w:rsidRDefault="00471B45">
      <w:pPr>
        <w:pStyle w:val="Index1"/>
        <w:tabs>
          <w:tab w:val="right" w:leader="dot" w:pos="4310"/>
        </w:tabs>
        <w:rPr>
          <w:noProof/>
        </w:rPr>
      </w:pPr>
      <w:r>
        <w:rPr>
          <w:noProof/>
        </w:rPr>
        <w:t>ZE, 103</w:t>
      </w:r>
    </w:p>
    <w:p w14:paraId="26CCDBEE" w14:textId="77777777" w:rsidR="00471B45" w:rsidRDefault="00471B45">
      <w:pPr>
        <w:pStyle w:val="Index1"/>
        <w:tabs>
          <w:tab w:val="right" w:leader="dot" w:pos="4310"/>
        </w:tabs>
        <w:rPr>
          <w:noProof/>
        </w:rPr>
      </w:pPr>
      <w:r>
        <w:rPr>
          <w:noProof/>
        </w:rPr>
        <w:lastRenderedPageBreak/>
        <w:t>ZP, 103</w:t>
      </w:r>
    </w:p>
    <w:p w14:paraId="1C1E0AFC" w14:textId="77777777" w:rsidR="00471B45" w:rsidRDefault="00471B45">
      <w:pPr>
        <w:pStyle w:val="Index1"/>
        <w:tabs>
          <w:tab w:val="right" w:leader="dot" w:pos="4310"/>
        </w:tabs>
        <w:rPr>
          <w:noProof/>
        </w:rPr>
      </w:pPr>
      <w:r>
        <w:rPr>
          <w:noProof/>
        </w:rPr>
        <w:t>ZV, 103</w:t>
      </w:r>
    </w:p>
    <w:p w14:paraId="47983100" w14:textId="77777777" w:rsidR="00471B45" w:rsidRDefault="00471B45">
      <w:pPr>
        <w:pStyle w:val="Index1"/>
        <w:tabs>
          <w:tab w:val="right" w:leader="dot" w:pos="4310"/>
        </w:tabs>
        <w:rPr>
          <w:noProof/>
        </w:rPr>
      </w:pPr>
      <w:r>
        <w:rPr>
          <w:noProof/>
        </w:rPr>
        <w:t>ZW, 103</w:t>
      </w:r>
    </w:p>
    <w:p w14:paraId="349CA378" w14:textId="77777777" w:rsidR="00471B45" w:rsidRDefault="00471B45">
      <w:pPr>
        <w:pStyle w:val="Index11"/>
        <w:rPr>
          <w:b/>
          <w:noProof/>
          <w:sz w:val="22"/>
        </w:rPr>
        <w:sectPr w:rsidR="00471B45" w:rsidSect="00471B45">
          <w:type w:val="continuous"/>
          <w:pgSz w:w="12240" w:h="15840"/>
          <w:pgMar w:top="1440" w:right="1440" w:bottom="1440" w:left="1440" w:header="720" w:footer="720" w:gutter="0"/>
          <w:cols w:num="2" w:space="720"/>
          <w:docGrid w:linePitch="360"/>
        </w:sectPr>
      </w:pPr>
    </w:p>
    <w:p w14:paraId="7837FD98" w14:textId="77777777" w:rsidR="00DD642F" w:rsidRDefault="00000000">
      <w:pPr>
        <w:pStyle w:val="Index11"/>
      </w:pPr>
      <w:r>
        <w:fldChar w:fldCharType="end"/>
      </w:r>
    </w:p>
    <w:sectPr w:rsidR="00DD642F" w:rsidSect="00471B45">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2EF42" w14:textId="77777777" w:rsidR="000B4735" w:rsidRDefault="000B4735">
      <w:pPr>
        <w:spacing w:after="0" w:line="240" w:lineRule="auto"/>
      </w:pPr>
      <w:r>
        <w:separator/>
      </w:r>
    </w:p>
  </w:endnote>
  <w:endnote w:type="continuationSeparator" w:id="0">
    <w:p w14:paraId="2C508F89" w14:textId="77777777" w:rsidR="000B4735" w:rsidRDefault="000B47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5D0C2" w14:textId="77777777" w:rsidR="00DD642F" w:rsidRDefault="00000000">
    <w:pPr>
      <w:pStyle w:val="Footer"/>
      <w:jc w:val="center"/>
    </w:pPr>
    <w:r>
      <w:rPr>
        <w:sz w:val="18"/>
      </w:rPr>
      <w:t xml:space="preserve">MED2026 User's Guide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68C26" w14:textId="77777777" w:rsidR="00DD642F" w:rsidRDefault="00000000">
    <w:pPr>
      <w:pStyle w:val="Footer"/>
      <w:jc w:val="center"/>
    </w:pPr>
    <w:r>
      <w:rPr>
        <w:sz w:val="18"/>
      </w:rPr>
      <w:t xml:space="preserve">MED2026 User's Guide – Page </w:t>
    </w:r>
    <w:r>
      <w:rPr>
        <w:sz w:val="18"/>
      </w:rPr>
      <w:fldChar w:fldCharType="begin"/>
    </w:r>
    <w:r>
      <w:rPr>
        <w:sz w:val="18"/>
      </w:rPr>
      <w:instrText xml:space="preserve"> PAGE </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CD45C" w14:textId="77777777" w:rsidR="000B4735" w:rsidRDefault="000B4735">
      <w:pPr>
        <w:spacing w:after="0" w:line="240" w:lineRule="auto"/>
      </w:pPr>
      <w:r>
        <w:separator/>
      </w:r>
    </w:p>
  </w:footnote>
  <w:footnote w:type="continuationSeparator" w:id="0">
    <w:p w14:paraId="0CF695B0" w14:textId="77777777" w:rsidR="000B4735" w:rsidRDefault="000B47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3337022">
    <w:abstractNumId w:val="8"/>
  </w:num>
  <w:num w:numId="2" w16cid:durableId="1280841846">
    <w:abstractNumId w:val="6"/>
  </w:num>
  <w:num w:numId="3" w16cid:durableId="1041512938">
    <w:abstractNumId w:val="5"/>
  </w:num>
  <w:num w:numId="4" w16cid:durableId="307975777">
    <w:abstractNumId w:val="4"/>
  </w:num>
  <w:num w:numId="5" w16cid:durableId="644285183">
    <w:abstractNumId w:val="7"/>
  </w:num>
  <w:num w:numId="6" w16cid:durableId="653025939">
    <w:abstractNumId w:val="3"/>
  </w:num>
  <w:num w:numId="7" w16cid:durableId="1882352866">
    <w:abstractNumId w:val="2"/>
  </w:num>
  <w:num w:numId="8" w16cid:durableId="622999553">
    <w:abstractNumId w:val="1"/>
  </w:num>
  <w:num w:numId="9" w16cid:durableId="17932881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updateFields w:val="tru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735"/>
    <w:rsid w:val="0015074B"/>
    <w:rsid w:val="0029639D"/>
    <w:rsid w:val="00326F90"/>
    <w:rsid w:val="00471B45"/>
    <w:rsid w:val="007B42DC"/>
    <w:rsid w:val="00AA1D8D"/>
    <w:rsid w:val="00B47730"/>
    <w:rsid w:val="00CB0664"/>
    <w:rsid w:val="00D26AE6"/>
    <w:rsid w:val="00DD642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2B5495"/>
  <w14:defaultImageDpi w14:val="300"/>
  <w15:docId w15:val="{6647622A-3FC7-49DA-A381-13860813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pageBreakBefore/>
      <w:spacing w:before="360"/>
      <w:outlineLvl w:val="0"/>
    </w:pPr>
    <w:rPr>
      <w:rFonts w:ascii="Calibri Light" w:hAnsi="Calibri Light"/>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Calibri Light" w:hAnsi="Calibri Light"/>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b/>
      <w:bCs/>
      <w:i/>
      <w:iCs/>
      <w:color w:val="1F3864"/>
      <w:sz w:val="23"/>
    </w:rPr>
  </w:style>
  <w:style w:type="paragraph" w:styleId="Heading5">
    <w:name w:val="heading 5"/>
    <w:basedOn w:val="Normal"/>
    <w:next w:val="Normal"/>
    <w:link w:val="Heading5Char"/>
    <w:uiPriority w:val="9"/>
    <w:semiHidden/>
    <w:unhideWhenUsed/>
    <w:qFormat/>
    <w:rsid w:val="00FC693F"/>
    <w:pPr>
      <w:keepNext/>
      <w:keepLines/>
      <w:spacing w:before="240"/>
      <w:outlineLvl w:val="4"/>
    </w:pPr>
    <w:rPr>
      <w:b/>
      <w:color w:val="1F386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DPrompt">
    <w:name w:val="MED Prompt"/>
    <w:basedOn w:val="Normal"/>
    <w:pPr>
      <w:keepNext/>
      <w:spacing w:after="0"/>
      <w:ind w:left="432"/>
    </w:pPr>
    <w:rPr>
      <w:rFonts w:ascii="Courier New" w:hAnsi="Courier New"/>
      <w:sz w:val="19"/>
    </w:rPr>
  </w:style>
  <w:style w:type="paragraph" w:customStyle="1" w:styleId="MEDStep">
    <w:name w:val="MED Step"/>
    <w:basedOn w:val="Normal"/>
    <w:pPr>
      <w:ind w:left="504" w:hanging="432"/>
    </w:pPr>
  </w:style>
  <w:style w:type="paragraph" w:customStyle="1" w:styleId="MEDNote">
    <w:name w:val="MED Note"/>
    <w:basedOn w:val="Normal"/>
    <w:pPr>
      <w:ind w:left="432"/>
    </w:pPr>
  </w:style>
  <w:style w:type="paragraph" w:customStyle="1" w:styleId="MEDShot">
    <w:name w:val="MED Shot"/>
    <w:basedOn w:val="Normal"/>
    <w:pPr>
      <w:jc w:val="center"/>
    </w:pPr>
  </w:style>
  <w:style w:type="paragraph" w:customStyle="1" w:styleId="MEDIcon">
    <w:name w:val="MED Icon"/>
    <w:basedOn w:val="Normal"/>
  </w:style>
  <w:style w:type="paragraph" w:customStyle="1" w:styleId="TOC11">
    <w:name w:val="TOC 11"/>
    <w:basedOn w:val="Normal"/>
    <w:pPr>
      <w:tabs>
        <w:tab w:val="right" w:leader="dot" w:pos="9360"/>
      </w:tabs>
      <w:spacing w:before="120" w:after="60"/>
    </w:pPr>
    <w:rPr>
      <w:b/>
    </w:rPr>
  </w:style>
  <w:style w:type="paragraph" w:customStyle="1" w:styleId="TOC21">
    <w:name w:val="TOC 21"/>
    <w:basedOn w:val="Normal"/>
    <w:pPr>
      <w:tabs>
        <w:tab w:val="right" w:leader="dot" w:pos="9360"/>
      </w:tabs>
      <w:spacing w:after="40"/>
      <w:ind w:left="360"/>
    </w:pPr>
  </w:style>
  <w:style w:type="paragraph" w:customStyle="1" w:styleId="TOC31">
    <w:name w:val="TOC 31"/>
    <w:basedOn w:val="Normal"/>
    <w:pPr>
      <w:tabs>
        <w:tab w:val="right" w:leader="dot" w:pos="9360"/>
      </w:tabs>
      <w:spacing w:after="40"/>
      <w:ind w:left="720"/>
    </w:pPr>
  </w:style>
  <w:style w:type="paragraph" w:customStyle="1" w:styleId="Index11">
    <w:name w:val="Index 11"/>
    <w:basedOn w:val="Normal"/>
    <w:pPr>
      <w:spacing w:after="0"/>
      <w:ind w:left="288" w:hanging="288"/>
    </w:pPr>
    <w:rPr>
      <w:sz w:val="20"/>
    </w:rPr>
  </w:style>
  <w:style w:type="paragraph" w:customStyle="1" w:styleId="Index21">
    <w:name w:val="Index 21"/>
    <w:basedOn w:val="Normal"/>
    <w:pPr>
      <w:spacing w:after="0"/>
      <w:ind w:left="576" w:hanging="288"/>
    </w:pPr>
    <w:rPr>
      <w:sz w:val="20"/>
    </w:rPr>
  </w:style>
  <w:style w:type="paragraph" w:customStyle="1" w:styleId="IndexHeading1">
    <w:name w:val="Index Heading1"/>
    <w:basedOn w:val="Normal"/>
    <w:pPr>
      <w:spacing w:before="160" w:after="40"/>
    </w:pPr>
    <w:rPr>
      <w:b/>
    </w:rPr>
  </w:style>
  <w:style w:type="paragraph" w:styleId="TOC1">
    <w:name w:val="toc 1"/>
    <w:basedOn w:val="Normal"/>
    <w:next w:val="Normal"/>
    <w:autoRedefine/>
    <w:uiPriority w:val="39"/>
    <w:unhideWhenUsed/>
    <w:rsid w:val="00471B45"/>
    <w:pPr>
      <w:spacing w:after="100"/>
    </w:pPr>
  </w:style>
  <w:style w:type="paragraph" w:styleId="TOC2">
    <w:name w:val="toc 2"/>
    <w:basedOn w:val="Normal"/>
    <w:next w:val="Normal"/>
    <w:autoRedefine/>
    <w:uiPriority w:val="39"/>
    <w:unhideWhenUsed/>
    <w:rsid w:val="00471B45"/>
    <w:pPr>
      <w:spacing w:after="100"/>
      <w:ind w:left="220"/>
    </w:pPr>
  </w:style>
  <w:style w:type="paragraph" w:styleId="TOC3">
    <w:name w:val="toc 3"/>
    <w:basedOn w:val="Normal"/>
    <w:next w:val="Normal"/>
    <w:autoRedefine/>
    <w:uiPriority w:val="39"/>
    <w:unhideWhenUsed/>
    <w:rsid w:val="00471B45"/>
    <w:pPr>
      <w:spacing w:after="100"/>
      <w:ind w:left="440"/>
    </w:pPr>
  </w:style>
  <w:style w:type="paragraph" w:styleId="TOC4">
    <w:name w:val="toc 4"/>
    <w:basedOn w:val="Normal"/>
    <w:next w:val="Normal"/>
    <w:autoRedefine/>
    <w:uiPriority w:val="39"/>
    <w:unhideWhenUsed/>
    <w:rsid w:val="00471B45"/>
    <w:pPr>
      <w:spacing w:after="100" w:line="278" w:lineRule="auto"/>
      <w:ind w:left="720"/>
    </w:pPr>
    <w:rPr>
      <w:rFonts w:asciiTheme="minorHAnsi" w:hAnsiTheme="minorHAnsi"/>
      <w:kern w:val="2"/>
      <w:sz w:val="24"/>
      <w:szCs w:val="24"/>
      <w14:ligatures w14:val="standardContextual"/>
    </w:rPr>
  </w:style>
  <w:style w:type="paragraph" w:styleId="TOC5">
    <w:name w:val="toc 5"/>
    <w:basedOn w:val="Normal"/>
    <w:next w:val="Normal"/>
    <w:autoRedefine/>
    <w:uiPriority w:val="39"/>
    <w:unhideWhenUsed/>
    <w:rsid w:val="00471B45"/>
    <w:pPr>
      <w:spacing w:after="100" w:line="278" w:lineRule="auto"/>
      <w:ind w:left="960"/>
    </w:pPr>
    <w:rPr>
      <w:rFonts w:asciiTheme="minorHAnsi" w:hAnsiTheme="minorHAnsi"/>
      <w:kern w:val="2"/>
      <w:sz w:val="24"/>
      <w:szCs w:val="24"/>
      <w14:ligatures w14:val="standardContextual"/>
    </w:rPr>
  </w:style>
  <w:style w:type="paragraph" w:styleId="TOC6">
    <w:name w:val="toc 6"/>
    <w:basedOn w:val="Normal"/>
    <w:next w:val="Normal"/>
    <w:autoRedefine/>
    <w:uiPriority w:val="39"/>
    <w:unhideWhenUsed/>
    <w:rsid w:val="00471B45"/>
    <w:pPr>
      <w:spacing w:after="100" w:line="278" w:lineRule="auto"/>
      <w:ind w:left="1200"/>
    </w:pPr>
    <w:rPr>
      <w:rFonts w:asciiTheme="minorHAnsi" w:hAnsiTheme="minorHAnsi"/>
      <w:kern w:val="2"/>
      <w:sz w:val="24"/>
      <w:szCs w:val="24"/>
      <w14:ligatures w14:val="standardContextual"/>
    </w:rPr>
  </w:style>
  <w:style w:type="paragraph" w:styleId="TOC7">
    <w:name w:val="toc 7"/>
    <w:basedOn w:val="Normal"/>
    <w:next w:val="Normal"/>
    <w:autoRedefine/>
    <w:uiPriority w:val="39"/>
    <w:unhideWhenUsed/>
    <w:rsid w:val="00471B45"/>
    <w:pPr>
      <w:spacing w:after="100" w:line="278" w:lineRule="auto"/>
      <w:ind w:left="1440"/>
    </w:pPr>
    <w:rPr>
      <w:rFonts w:asciiTheme="minorHAnsi" w:hAnsiTheme="minorHAnsi"/>
      <w:kern w:val="2"/>
      <w:sz w:val="24"/>
      <w:szCs w:val="24"/>
      <w14:ligatures w14:val="standardContextual"/>
    </w:rPr>
  </w:style>
  <w:style w:type="paragraph" w:styleId="TOC8">
    <w:name w:val="toc 8"/>
    <w:basedOn w:val="Normal"/>
    <w:next w:val="Normal"/>
    <w:autoRedefine/>
    <w:uiPriority w:val="39"/>
    <w:unhideWhenUsed/>
    <w:rsid w:val="00471B45"/>
    <w:pPr>
      <w:spacing w:after="100" w:line="278" w:lineRule="auto"/>
      <w:ind w:left="1680"/>
    </w:pPr>
    <w:rPr>
      <w:rFonts w:asciiTheme="minorHAnsi" w:hAnsiTheme="minorHAnsi"/>
      <w:kern w:val="2"/>
      <w:sz w:val="24"/>
      <w:szCs w:val="24"/>
      <w14:ligatures w14:val="standardContextual"/>
    </w:rPr>
  </w:style>
  <w:style w:type="paragraph" w:styleId="TOC9">
    <w:name w:val="toc 9"/>
    <w:basedOn w:val="Normal"/>
    <w:next w:val="Normal"/>
    <w:autoRedefine/>
    <w:uiPriority w:val="39"/>
    <w:unhideWhenUsed/>
    <w:rsid w:val="00471B45"/>
    <w:pPr>
      <w:spacing w:after="100" w:line="278" w:lineRule="auto"/>
      <w:ind w:left="1920"/>
    </w:pPr>
    <w:rPr>
      <w:rFonts w:asciiTheme="minorHAnsi" w:hAnsiTheme="minorHAnsi"/>
      <w:kern w:val="2"/>
      <w:sz w:val="24"/>
      <w:szCs w:val="24"/>
      <w14:ligatures w14:val="standardContextual"/>
    </w:rPr>
  </w:style>
  <w:style w:type="character" w:styleId="Hyperlink">
    <w:name w:val="Hyperlink"/>
    <w:basedOn w:val="DefaultParagraphFont"/>
    <w:uiPriority w:val="99"/>
    <w:unhideWhenUsed/>
    <w:rsid w:val="00471B45"/>
    <w:rPr>
      <w:color w:val="0000FF" w:themeColor="hyperlink"/>
      <w:u w:val="single"/>
    </w:rPr>
  </w:style>
  <w:style w:type="character" w:styleId="UnresolvedMention">
    <w:name w:val="Unresolved Mention"/>
    <w:basedOn w:val="DefaultParagraphFont"/>
    <w:uiPriority w:val="99"/>
    <w:semiHidden/>
    <w:unhideWhenUsed/>
    <w:rsid w:val="00471B45"/>
    <w:rPr>
      <w:color w:val="605E5C"/>
      <w:shd w:val="clear" w:color="auto" w:fill="E1DFDD"/>
    </w:rPr>
  </w:style>
  <w:style w:type="paragraph" w:styleId="Index1">
    <w:name w:val="index 1"/>
    <w:basedOn w:val="Normal"/>
    <w:next w:val="Normal"/>
    <w:autoRedefine/>
    <w:uiPriority w:val="99"/>
    <w:semiHidden/>
    <w:unhideWhenUsed/>
    <w:rsid w:val="00471B45"/>
    <w:pPr>
      <w:spacing w:after="0" w:line="240" w:lineRule="auto"/>
      <w:ind w:left="220" w:hanging="220"/>
    </w:pPr>
  </w:style>
  <w:style w:type="paragraph" w:styleId="IndexHeading">
    <w:name w:val="index heading"/>
    <w:basedOn w:val="Normal"/>
    <w:next w:val="Index1"/>
    <w:uiPriority w:val="99"/>
    <w:semiHidden/>
    <w:unhideWhenUsed/>
    <w:rsid w:val="00471B45"/>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38" Type="http://schemas.openxmlformats.org/officeDocument/2006/relationships/image" Target="media/image131.png"/><Relationship Id="rId159" Type="http://schemas.openxmlformats.org/officeDocument/2006/relationships/image" Target="media/image152.png"/><Relationship Id="rId170" Type="http://schemas.openxmlformats.org/officeDocument/2006/relationships/image" Target="media/image163.png"/><Relationship Id="rId191" Type="http://schemas.openxmlformats.org/officeDocument/2006/relationships/image" Target="media/image184.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6.png"/><Relationship Id="rId74" Type="http://schemas.openxmlformats.org/officeDocument/2006/relationships/image" Target="media/image67.png"/><Relationship Id="rId128" Type="http://schemas.openxmlformats.org/officeDocument/2006/relationships/image" Target="media/image121.png"/><Relationship Id="rId149" Type="http://schemas.openxmlformats.org/officeDocument/2006/relationships/image" Target="media/image142.png"/><Relationship Id="rId5" Type="http://schemas.openxmlformats.org/officeDocument/2006/relationships/webSettings" Target="webSettings.xml"/><Relationship Id="rId95" Type="http://schemas.openxmlformats.org/officeDocument/2006/relationships/image" Target="media/image88.png"/><Relationship Id="rId160" Type="http://schemas.openxmlformats.org/officeDocument/2006/relationships/image" Target="media/image153.png"/><Relationship Id="rId181" Type="http://schemas.openxmlformats.org/officeDocument/2006/relationships/image" Target="media/image174.png"/><Relationship Id="rId22" Type="http://schemas.openxmlformats.org/officeDocument/2006/relationships/image" Target="media/image15.png"/><Relationship Id="rId43" Type="http://schemas.openxmlformats.org/officeDocument/2006/relationships/image" Target="media/image36.png"/><Relationship Id="rId64" Type="http://schemas.openxmlformats.org/officeDocument/2006/relationships/image" Target="media/image57.png"/><Relationship Id="rId118" Type="http://schemas.openxmlformats.org/officeDocument/2006/relationships/image" Target="media/image111.png"/><Relationship Id="rId139" Type="http://schemas.openxmlformats.org/officeDocument/2006/relationships/image" Target="media/image132.png"/><Relationship Id="rId85" Type="http://schemas.openxmlformats.org/officeDocument/2006/relationships/image" Target="media/image78.png"/><Relationship Id="rId150" Type="http://schemas.openxmlformats.org/officeDocument/2006/relationships/image" Target="media/image143.png"/><Relationship Id="rId171" Type="http://schemas.openxmlformats.org/officeDocument/2006/relationships/image" Target="media/image164.png"/><Relationship Id="rId192" Type="http://schemas.openxmlformats.org/officeDocument/2006/relationships/image" Target="media/image185.png"/><Relationship Id="rId12" Type="http://schemas.openxmlformats.org/officeDocument/2006/relationships/image" Target="media/image5.png"/><Relationship Id="rId33" Type="http://schemas.openxmlformats.org/officeDocument/2006/relationships/image" Target="media/image26.png"/><Relationship Id="rId108" Type="http://schemas.openxmlformats.org/officeDocument/2006/relationships/image" Target="media/image101.png"/><Relationship Id="rId129" Type="http://schemas.openxmlformats.org/officeDocument/2006/relationships/image" Target="media/image122.png"/><Relationship Id="rId54" Type="http://schemas.openxmlformats.org/officeDocument/2006/relationships/image" Target="media/image47.png"/><Relationship Id="rId75" Type="http://schemas.openxmlformats.org/officeDocument/2006/relationships/image" Target="media/image68.png"/><Relationship Id="rId96" Type="http://schemas.openxmlformats.org/officeDocument/2006/relationships/image" Target="media/image89.png"/><Relationship Id="rId140" Type="http://schemas.openxmlformats.org/officeDocument/2006/relationships/image" Target="media/image133.png"/><Relationship Id="rId161" Type="http://schemas.openxmlformats.org/officeDocument/2006/relationships/image" Target="media/image154.png"/><Relationship Id="rId182" Type="http://schemas.openxmlformats.org/officeDocument/2006/relationships/image" Target="media/image175.png"/><Relationship Id="rId6" Type="http://schemas.openxmlformats.org/officeDocument/2006/relationships/footnotes" Target="footnotes.xml"/><Relationship Id="rId23" Type="http://schemas.openxmlformats.org/officeDocument/2006/relationships/image" Target="media/image16.png"/><Relationship Id="rId119" Type="http://schemas.openxmlformats.org/officeDocument/2006/relationships/image" Target="media/image112.png"/><Relationship Id="rId44" Type="http://schemas.openxmlformats.org/officeDocument/2006/relationships/image" Target="media/image37.png"/><Relationship Id="rId65" Type="http://schemas.openxmlformats.org/officeDocument/2006/relationships/image" Target="media/image58.png"/><Relationship Id="rId86" Type="http://schemas.openxmlformats.org/officeDocument/2006/relationships/image" Target="media/image79.png"/><Relationship Id="rId130" Type="http://schemas.openxmlformats.org/officeDocument/2006/relationships/image" Target="media/image123.png"/><Relationship Id="rId151" Type="http://schemas.openxmlformats.org/officeDocument/2006/relationships/image" Target="media/image144.png"/><Relationship Id="rId172" Type="http://schemas.openxmlformats.org/officeDocument/2006/relationships/image" Target="media/image165.png"/><Relationship Id="rId193" Type="http://schemas.openxmlformats.org/officeDocument/2006/relationships/image" Target="media/image186.png"/><Relationship Id="rId13" Type="http://schemas.openxmlformats.org/officeDocument/2006/relationships/image" Target="media/image6.png"/><Relationship Id="rId109" Type="http://schemas.openxmlformats.org/officeDocument/2006/relationships/image" Target="media/image102.png"/><Relationship Id="rId34" Type="http://schemas.openxmlformats.org/officeDocument/2006/relationships/image" Target="media/image27.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20" Type="http://schemas.openxmlformats.org/officeDocument/2006/relationships/image" Target="media/image113.png"/><Relationship Id="rId141" Type="http://schemas.openxmlformats.org/officeDocument/2006/relationships/image" Target="media/image134.png"/><Relationship Id="rId7" Type="http://schemas.openxmlformats.org/officeDocument/2006/relationships/endnotes" Target="endnotes.xml"/><Relationship Id="rId162" Type="http://schemas.openxmlformats.org/officeDocument/2006/relationships/image" Target="media/image155.png"/><Relationship Id="rId183" Type="http://schemas.openxmlformats.org/officeDocument/2006/relationships/image" Target="media/image176.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image" Target="media/image124.png"/><Relationship Id="rId136" Type="http://schemas.openxmlformats.org/officeDocument/2006/relationships/image" Target="media/image129.png"/><Relationship Id="rId157" Type="http://schemas.openxmlformats.org/officeDocument/2006/relationships/image" Target="media/image150.png"/><Relationship Id="rId178" Type="http://schemas.openxmlformats.org/officeDocument/2006/relationships/image" Target="media/image171.png"/><Relationship Id="rId61" Type="http://schemas.openxmlformats.org/officeDocument/2006/relationships/image" Target="media/image54.png"/><Relationship Id="rId82" Type="http://schemas.openxmlformats.org/officeDocument/2006/relationships/image" Target="media/image75.png"/><Relationship Id="rId152" Type="http://schemas.openxmlformats.org/officeDocument/2006/relationships/image" Target="media/image145.png"/><Relationship Id="rId173" Type="http://schemas.openxmlformats.org/officeDocument/2006/relationships/image" Target="media/image166.png"/><Relationship Id="rId194" Type="http://schemas.openxmlformats.org/officeDocument/2006/relationships/image" Target="media/image187.png"/><Relationship Id="rId199" Type="http://schemas.openxmlformats.org/officeDocument/2006/relationships/image" Target="media/image192.png"/><Relationship Id="rId203"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147" Type="http://schemas.openxmlformats.org/officeDocument/2006/relationships/image" Target="media/image140.png"/><Relationship Id="rId168" Type="http://schemas.openxmlformats.org/officeDocument/2006/relationships/image" Target="media/image161.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142" Type="http://schemas.openxmlformats.org/officeDocument/2006/relationships/image" Target="media/image135.png"/><Relationship Id="rId163" Type="http://schemas.openxmlformats.org/officeDocument/2006/relationships/image" Target="media/image156.png"/><Relationship Id="rId184" Type="http://schemas.openxmlformats.org/officeDocument/2006/relationships/image" Target="media/image177.png"/><Relationship Id="rId189" Type="http://schemas.openxmlformats.org/officeDocument/2006/relationships/image" Target="media/image18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image" Target="media/image130.png"/><Relationship Id="rId158" Type="http://schemas.openxmlformats.org/officeDocument/2006/relationships/image" Target="media/image151.png"/><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image" Target="media/image125.png"/><Relationship Id="rId153" Type="http://schemas.openxmlformats.org/officeDocument/2006/relationships/image" Target="media/image146.png"/><Relationship Id="rId174" Type="http://schemas.openxmlformats.org/officeDocument/2006/relationships/image" Target="media/image167.png"/><Relationship Id="rId179" Type="http://schemas.openxmlformats.org/officeDocument/2006/relationships/image" Target="media/image172.png"/><Relationship Id="rId195" Type="http://schemas.openxmlformats.org/officeDocument/2006/relationships/image" Target="media/image188.png"/><Relationship Id="rId190" Type="http://schemas.openxmlformats.org/officeDocument/2006/relationships/image" Target="media/image183.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143" Type="http://schemas.openxmlformats.org/officeDocument/2006/relationships/image" Target="media/image136.png"/><Relationship Id="rId148" Type="http://schemas.openxmlformats.org/officeDocument/2006/relationships/image" Target="media/image141.png"/><Relationship Id="rId164" Type="http://schemas.openxmlformats.org/officeDocument/2006/relationships/image" Target="media/image157.png"/><Relationship Id="rId169" Type="http://schemas.openxmlformats.org/officeDocument/2006/relationships/image" Target="media/image162.png"/><Relationship Id="rId185" Type="http://schemas.openxmlformats.org/officeDocument/2006/relationships/image" Target="media/image178.pn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73.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image" Target="media/image126.png"/><Relationship Id="rId154" Type="http://schemas.openxmlformats.org/officeDocument/2006/relationships/image" Target="media/image147.png"/><Relationship Id="rId175" Type="http://schemas.openxmlformats.org/officeDocument/2006/relationships/image" Target="media/image168.png"/><Relationship Id="rId196" Type="http://schemas.openxmlformats.org/officeDocument/2006/relationships/image" Target="media/image189.png"/><Relationship Id="rId200" Type="http://schemas.openxmlformats.org/officeDocument/2006/relationships/footer" Target="footer1.xml"/><Relationship Id="rId16" Type="http://schemas.openxmlformats.org/officeDocument/2006/relationships/image" Target="media/image9.png"/><Relationship Id="rId37" Type="http://schemas.openxmlformats.org/officeDocument/2006/relationships/image" Target="media/image30.png"/><Relationship Id="rId58" Type="http://schemas.openxmlformats.org/officeDocument/2006/relationships/image" Target="media/image51.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44" Type="http://schemas.openxmlformats.org/officeDocument/2006/relationships/image" Target="media/image137.png"/><Relationship Id="rId90" Type="http://schemas.openxmlformats.org/officeDocument/2006/relationships/image" Target="media/image83.png"/><Relationship Id="rId165" Type="http://schemas.openxmlformats.org/officeDocument/2006/relationships/image" Target="media/image158.png"/><Relationship Id="rId186" Type="http://schemas.openxmlformats.org/officeDocument/2006/relationships/image" Target="media/image179.png"/><Relationship Id="rId27" Type="http://schemas.openxmlformats.org/officeDocument/2006/relationships/image" Target="media/image20.png"/><Relationship Id="rId48" Type="http://schemas.openxmlformats.org/officeDocument/2006/relationships/image" Target="media/image41.png"/><Relationship Id="rId69" Type="http://schemas.openxmlformats.org/officeDocument/2006/relationships/image" Target="media/image62.png"/><Relationship Id="rId113" Type="http://schemas.openxmlformats.org/officeDocument/2006/relationships/image" Target="media/image106.png"/><Relationship Id="rId134" Type="http://schemas.openxmlformats.org/officeDocument/2006/relationships/image" Target="media/image127.png"/><Relationship Id="rId80" Type="http://schemas.openxmlformats.org/officeDocument/2006/relationships/image" Target="media/image73.png"/><Relationship Id="rId155" Type="http://schemas.openxmlformats.org/officeDocument/2006/relationships/image" Target="media/image148.png"/><Relationship Id="rId176" Type="http://schemas.openxmlformats.org/officeDocument/2006/relationships/image" Target="media/image169.png"/><Relationship Id="rId197" Type="http://schemas.openxmlformats.org/officeDocument/2006/relationships/image" Target="media/image190.png"/><Relationship Id="rId201" Type="http://schemas.openxmlformats.org/officeDocument/2006/relationships/footer" Target="footer2.xml"/><Relationship Id="rId17" Type="http://schemas.openxmlformats.org/officeDocument/2006/relationships/image" Target="media/image10.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24" Type="http://schemas.openxmlformats.org/officeDocument/2006/relationships/image" Target="media/image117.png"/><Relationship Id="rId70" Type="http://schemas.openxmlformats.org/officeDocument/2006/relationships/image" Target="media/image63.png"/><Relationship Id="rId91" Type="http://schemas.openxmlformats.org/officeDocument/2006/relationships/image" Target="media/image84.png"/><Relationship Id="rId145" Type="http://schemas.openxmlformats.org/officeDocument/2006/relationships/image" Target="media/image138.png"/><Relationship Id="rId166" Type="http://schemas.openxmlformats.org/officeDocument/2006/relationships/image" Target="media/image159.png"/><Relationship Id="rId187" Type="http://schemas.openxmlformats.org/officeDocument/2006/relationships/image" Target="media/image180.png"/><Relationship Id="rId1" Type="http://schemas.openxmlformats.org/officeDocument/2006/relationships/customXml" Target="../customXml/item1.xml"/><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60" Type="http://schemas.openxmlformats.org/officeDocument/2006/relationships/image" Target="media/image53.png"/><Relationship Id="rId81" Type="http://schemas.openxmlformats.org/officeDocument/2006/relationships/image" Target="media/image74.png"/><Relationship Id="rId135" Type="http://schemas.openxmlformats.org/officeDocument/2006/relationships/image" Target="media/image128.png"/><Relationship Id="rId156" Type="http://schemas.openxmlformats.org/officeDocument/2006/relationships/image" Target="media/image149.png"/><Relationship Id="rId177" Type="http://schemas.openxmlformats.org/officeDocument/2006/relationships/image" Target="media/image170.png"/><Relationship Id="rId198" Type="http://schemas.openxmlformats.org/officeDocument/2006/relationships/image" Target="media/image191.png"/><Relationship Id="rId202" Type="http://schemas.openxmlformats.org/officeDocument/2006/relationships/fontTable" Target="fontTable.xml"/><Relationship Id="rId18" Type="http://schemas.openxmlformats.org/officeDocument/2006/relationships/image" Target="media/image11.png"/><Relationship Id="rId39" Type="http://schemas.openxmlformats.org/officeDocument/2006/relationships/image" Target="media/image32.png"/><Relationship Id="rId50" Type="http://schemas.openxmlformats.org/officeDocument/2006/relationships/image" Target="media/image43.png"/><Relationship Id="rId104" Type="http://schemas.openxmlformats.org/officeDocument/2006/relationships/image" Target="media/image97.png"/><Relationship Id="rId125" Type="http://schemas.openxmlformats.org/officeDocument/2006/relationships/image" Target="media/image118.png"/><Relationship Id="rId146" Type="http://schemas.openxmlformats.org/officeDocument/2006/relationships/image" Target="media/image139.png"/><Relationship Id="rId167" Type="http://schemas.openxmlformats.org/officeDocument/2006/relationships/image" Target="media/image160.png"/><Relationship Id="rId188" Type="http://schemas.openxmlformats.org/officeDocument/2006/relationships/image" Target="media/image181.png"/><Relationship Id="rId71" Type="http://schemas.openxmlformats.org/officeDocument/2006/relationships/image" Target="media/image64.png"/><Relationship Id="rId92" Type="http://schemas.openxmlformats.org/officeDocument/2006/relationships/image" Target="media/image85.png"/><Relationship Id="rId204" Type="http://schemas.openxmlformats.org/officeDocument/2006/relationships/image" Target="media/image193.png"/><Relationship Id="rId205" Type="http://schemas.openxmlformats.org/officeDocument/2006/relationships/image" Target="media/image194.png"/><Relationship Id="rId206" Type="http://schemas.openxmlformats.org/officeDocument/2006/relationships/image" Target="media/image195.png"/><Relationship Id="rId207" Type="http://schemas.openxmlformats.org/officeDocument/2006/relationships/image" Target="media/image19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Pages>
  <Words>21493</Words>
  <Characters>122516</Characters>
  <Application>Microsoft Office Word</Application>
  <DocSecurity>0</DocSecurity>
  <Lines>1020</Lines>
  <Paragraphs>287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143722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MED2026 User's Guide and Tutorial</dc:title>
  <dc:subject>MED2026 end-user guide (draft for review)</dc:subject>
  <dc:creator>Moore Design</dc:creator>
  <cp:keywords/>
  <dc:description>generated by python-docx</dc:description>
  <cp:lastModifiedBy>Clint Moore</cp:lastModifiedBy>
  <cp:revision>3</cp:revision>
  <dcterms:created xsi:type="dcterms:W3CDTF">2013-12-23T23:15:00Z</dcterms:created>
  <dcterms:modified xsi:type="dcterms:W3CDTF">2026-10-05T14:54:00Z</dcterms:modified>
  <cp:category/>
</cp:coreProperties>
</file>