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200AB" w14:textId="29C29D12" w:rsidR="00EC697E" w:rsidRDefault="0074491E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4491E">
        <w:rPr>
          <w:b/>
          <w:bCs/>
          <w:lang w:val="en-US"/>
        </w:rPr>
        <w:t>ROOT PASSWORD</w:t>
      </w:r>
      <w:r>
        <w:rPr>
          <w:b/>
          <w:bCs/>
          <w:lang w:val="en-US"/>
        </w:rPr>
        <w:t xml:space="preserve"> RESET</w:t>
      </w:r>
    </w:p>
    <w:p w14:paraId="3C787BFD" w14:textId="77777777" w:rsidR="0074491E" w:rsidRPr="0074491E" w:rsidRDefault="0074491E" w:rsidP="0074491E">
      <w:pPr>
        <w:numPr>
          <w:ilvl w:val="0"/>
          <w:numId w:val="1"/>
        </w:numPr>
      </w:pPr>
      <w:r w:rsidRPr="0074491E">
        <w:rPr>
          <w:b/>
          <w:bCs/>
        </w:rPr>
        <w:t>Reboot the System</w:t>
      </w:r>
      <w:r w:rsidRPr="0074491E">
        <w:t>: Start by rebooting the RHEL 8 system.</w:t>
      </w:r>
    </w:p>
    <w:p w14:paraId="4241B56A" w14:textId="021DF17E" w:rsidR="0074491E" w:rsidRDefault="0074491E" w:rsidP="0074491E">
      <w:pPr>
        <w:numPr>
          <w:ilvl w:val="0"/>
          <w:numId w:val="1"/>
        </w:numPr>
      </w:pPr>
      <w:r w:rsidRPr="0074491E">
        <w:rPr>
          <w:b/>
          <w:bCs/>
        </w:rPr>
        <w:t>Access GRUB Menu</w:t>
      </w:r>
      <w:r w:rsidRPr="0074491E">
        <w:t>: During the boot process, when the GRUB menu appears, press any key to interrupt the normal boot process and enter the GRUB menu.</w:t>
      </w:r>
    </w:p>
    <w:p w14:paraId="700C40D7" w14:textId="014178CA" w:rsidR="0074491E" w:rsidRDefault="0074491E" w:rsidP="0074491E">
      <w:r w:rsidRPr="0074491E">
        <w:drawing>
          <wp:inline distT="0" distB="0" distL="0" distR="0" wp14:anchorId="7E0CE950" wp14:editId="2F94F9D7">
            <wp:extent cx="5731510" cy="2735580"/>
            <wp:effectExtent l="0" t="0" r="2540" b="7620"/>
            <wp:docPr id="81388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83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FD8C" w14:textId="77777777" w:rsidR="0074491E" w:rsidRDefault="0074491E" w:rsidP="0074491E"/>
    <w:p w14:paraId="78A0970D" w14:textId="0E461E04" w:rsidR="0074491E" w:rsidRPr="0074491E" w:rsidRDefault="0074491E" w:rsidP="0074491E">
      <w:pPr>
        <w:numPr>
          <w:ilvl w:val="0"/>
          <w:numId w:val="1"/>
        </w:numPr>
      </w:pPr>
      <w:r w:rsidRPr="0074491E">
        <w:rPr>
          <w:b/>
          <w:bCs/>
        </w:rPr>
        <w:t>Select Kernel Entry</w:t>
      </w:r>
      <w:r w:rsidRPr="0074491E">
        <w:t xml:space="preserve">: Select the kernel entry that you normally boot into (usually the first entry) and </w:t>
      </w:r>
      <w:r w:rsidRPr="0074491E">
        <w:rPr>
          <w:highlight w:val="yellow"/>
        </w:rPr>
        <w:t>press the e</w:t>
      </w:r>
      <w:r w:rsidRPr="0074491E">
        <w:t> key to edit it.</w:t>
      </w:r>
    </w:p>
    <w:p w14:paraId="56022497" w14:textId="6660CCAB" w:rsidR="0074491E" w:rsidRDefault="0074491E" w:rsidP="0074491E">
      <w:pPr>
        <w:numPr>
          <w:ilvl w:val="0"/>
          <w:numId w:val="1"/>
        </w:numPr>
      </w:pPr>
      <w:r w:rsidRPr="0074491E">
        <w:rPr>
          <w:b/>
          <w:bCs/>
        </w:rPr>
        <w:t>Edit Kernel Parameters</w:t>
      </w:r>
      <w:r w:rsidRPr="0074491E">
        <w:t>: In the editing mode, navigate to the line starting with </w:t>
      </w:r>
      <w:proofErr w:type="spellStart"/>
      <w:r w:rsidRPr="0074491E">
        <w:t>linux</w:t>
      </w:r>
      <w:proofErr w:type="spellEnd"/>
      <w:r w:rsidRPr="0074491E">
        <w:t> </w:t>
      </w:r>
      <w:r>
        <w:t xml:space="preserve"> </w:t>
      </w:r>
      <w:r w:rsidRPr="0074491E">
        <w:t xml:space="preserve"> which specifies the kernel parameters. Append </w:t>
      </w:r>
      <w:proofErr w:type="spellStart"/>
      <w:proofErr w:type="gramStart"/>
      <w:r w:rsidRPr="0074491E">
        <w:rPr>
          <w:b/>
          <w:bCs/>
          <w:highlight w:val="yellow"/>
        </w:rPr>
        <w:t>rd.break</w:t>
      </w:r>
      <w:proofErr w:type="spellEnd"/>
      <w:proofErr w:type="gramEnd"/>
      <w:r w:rsidRPr="0074491E">
        <w:rPr>
          <w:b/>
          <w:bCs/>
          <w:highlight w:val="yellow"/>
        </w:rPr>
        <w:t xml:space="preserve"> enforcing=0</w:t>
      </w:r>
      <w:r w:rsidRPr="0074491E">
        <w:t> to the end of this line. This instructs the system to enter a special mode with a root shell before the system fully boots.</w:t>
      </w:r>
    </w:p>
    <w:p w14:paraId="374ABA60" w14:textId="33CEF044" w:rsidR="0074491E" w:rsidRPr="0074491E" w:rsidRDefault="0074491E" w:rsidP="0074491E">
      <w:pPr>
        <w:ind w:left="720"/>
      </w:pPr>
      <w:r w:rsidRPr="0074491E">
        <w:drawing>
          <wp:inline distT="0" distB="0" distL="0" distR="0" wp14:anchorId="24E42723" wp14:editId="75A88AEB">
            <wp:extent cx="5731510" cy="2415540"/>
            <wp:effectExtent l="0" t="0" r="2540" b="3810"/>
            <wp:docPr id="53659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95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8A20" w14:textId="77777777" w:rsidR="0074491E" w:rsidRDefault="0074491E" w:rsidP="0074491E">
      <w:pPr>
        <w:numPr>
          <w:ilvl w:val="0"/>
          <w:numId w:val="1"/>
        </w:numPr>
      </w:pPr>
      <w:r w:rsidRPr="0074491E">
        <w:rPr>
          <w:b/>
          <w:bCs/>
        </w:rPr>
        <w:t>Boot with Changes</w:t>
      </w:r>
      <w:r w:rsidRPr="0074491E">
        <w:rPr>
          <w:highlight w:val="yellow"/>
        </w:rPr>
        <w:t>: Press Ctrl + x or F10 to boot</w:t>
      </w:r>
      <w:r w:rsidRPr="0074491E">
        <w:t xml:space="preserve"> with the modified kernel parameters.</w:t>
      </w:r>
    </w:p>
    <w:p w14:paraId="1F643CC9" w14:textId="77777777" w:rsidR="006D389E" w:rsidRPr="0074491E" w:rsidRDefault="006D389E" w:rsidP="006D389E"/>
    <w:p w14:paraId="32B9BC3A" w14:textId="77777777" w:rsidR="0074491E" w:rsidRPr="0074491E" w:rsidRDefault="0074491E" w:rsidP="0074491E">
      <w:pPr>
        <w:numPr>
          <w:ilvl w:val="0"/>
          <w:numId w:val="1"/>
        </w:numPr>
      </w:pPr>
      <w:r w:rsidRPr="0074491E">
        <w:rPr>
          <w:b/>
          <w:bCs/>
        </w:rPr>
        <w:lastRenderedPageBreak/>
        <w:t>Remount the File System</w:t>
      </w:r>
      <w:r w:rsidRPr="0074491E">
        <w:t>: After the system boots into emergency mode with a root shell, the root file system is mounted as read-only. Remount it with read-write permissions using the following command:</w:t>
      </w:r>
    </w:p>
    <w:p w14:paraId="1A76C54E" w14:textId="225359D5" w:rsidR="0074491E" w:rsidRDefault="0074491E" w:rsidP="0074491E">
      <w:pPr>
        <w:ind w:firstLine="360"/>
      </w:pPr>
      <w:r w:rsidRPr="0074491E">
        <w:rPr>
          <w:highlight w:val="yellow"/>
        </w:rPr>
        <w:t>#</w:t>
      </w:r>
      <w:r w:rsidRPr="0074491E">
        <w:rPr>
          <w:highlight w:val="yellow"/>
        </w:rPr>
        <w:t xml:space="preserve">mount -o </w:t>
      </w:r>
      <w:proofErr w:type="spellStart"/>
      <w:proofErr w:type="gramStart"/>
      <w:r w:rsidRPr="0074491E">
        <w:rPr>
          <w:highlight w:val="yellow"/>
        </w:rPr>
        <w:t>remount,rw</w:t>
      </w:r>
      <w:proofErr w:type="spellEnd"/>
      <w:proofErr w:type="gramEnd"/>
      <w:r w:rsidRPr="0074491E">
        <w:rPr>
          <w:highlight w:val="yellow"/>
        </w:rPr>
        <w:t xml:space="preserve"> /</w:t>
      </w:r>
      <w:proofErr w:type="spellStart"/>
      <w:r w:rsidRPr="0074491E">
        <w:rPr>
          <w:highlight w:val="yellow"/>
        </w:rPr>
        <w:t>sysroot</w:t>
      </w:r>
      <w:proofErr w:type="spellEnd"/>
    </w:p>
    <w:p w14:paraId="3DBD4D82" w14:textId="1AFE4F6D" w:rsidR="0074491E" w:rsidRPr="0074491E" w:rsidRDefault="0074491E" w:rsidP="0074491E">
      <w:r w:rsidRPr="0074491E">
        <w:drawing>
          <wp:inline distT="0" distB="0" distL="0" distR="0" wp14:anchorId="1FABF227" wp14:editId="0735189F">
            <wp:extent cx="5731510" cy="687705"/>
            <wp:effectExtent l="0" t="0" r="2540" b="0"/>
            <wp:docPr id="183210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04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F8B5" w14:textId="77777777" w:rsidR="0074491E" w:rsidRPr="0074491E" w:rsidRDefault="0074491E" w:rsidP="0074491E">
      <w:pPr>
        <w:numPr>
          <w:ilvl w:val="0"/>
          <w:numId w:val="1"/>
        </w:numPr>
      </w:pPr>
      <w:r w:rsidRPr="0074491E">
        <w:rPr>
          <w:b/>
          <w:bCs/>
        </w:rPr>
        <w:t>Change Root</w:t>
      </w:r>
      <w:r w:rsidRPr="0074491E">
        <w:t>: Change the root to the mounted file system:</w:t>
      </w:r>
    </w:p>
    <w:p w14:paraId="04011A83" w14:textId="2939BCE6" w:rsidR="0074491E" w:rsidRDefault="0074491E" w:rsidP="0074491E">
      <w:pPr>
        <w:ind w:firstLine="360"/>
      </w:pPr>
      <w:r w:rsidRPr="0074491E">
        <w:rPr>
          <w:highlight w:val="yellow"/>
        </w:rPr>
        <w:t>#</w:t>
      </w:r>
      <w:r w:rsidRPr="0074491E">
        <w:rPr>
          <w:highlight w:val="yellow"/>
        </w:rPr>
        <w:t>chroot /</w:t>
      </w:r>
      <w:proofErr w:type="spellStart"/>
      <w:r w:rsidRPr="0074491E">
        <w:rPr>
          <w:highlight w:val="yellow"/>
        </w:rPr>
        <w:t>sysroot</w:t>
      </w:r>
      <w:proofErr w:type="spellEnd"/>
    </w:p>
    <w:p w14:paraId="4236CB97" w14:textId="6F0211EE" w:rsidR="0074491E" w:rsidRPr="0074491E" w:rsidRDefault="0074491E" w:rsidP="0074491E">
      <w:r w:rsidRPr="0074491E">
        <w:drawing>
          <wp:inline distT="0" distB="0" distL="0" distR="0" wp14:anchorId="3D76C575" wp14:editId="1081E5DC">
            <wp:extent cx="5191850" cy="543001"/>
            <wp:effectExtent l="0" t="0" r="0" b="9525"/>
            <wp:docPr id="176748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80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D680" w14:textId="77777777" w:rsidR="0074491E" w:rsidRPr="0074491E" w:rsidRDefault="0074491E" w:rsidP="0074491E">
      <w:pPr>
        <w:numPr>
          <w:ilvl w:val="0"/>
          <w:numId w:val="1"/>
        </w:numPr>
      </w:pPr>
      <w:r w:rsidRPr="0074491E">
        <w:rPr>
          <w:b/>
          <w:bCs/>
        </w:rPr>
        <w:t>Change Root Password</w:t>
      </w:r>
      <w:r w:rsidRPr="0074491E">
        <w:t>: Now, you can reset the root password using the passwd command. Enter your new root password when prompted:</w:t>
      </w:r>
    </w:p>
    <w:p w14:paraId="1FCBCE35" w14:textId="1FEBC045" w:rsidR="0074491E" w:rsidRDefault="0074491E" w:rsidP="0074491E">
      <w:pPr>
        <w:ind w:firstLine="360"/>
      </w:pPr>
      <w:r w:rsidRPr="0074491E">
        <w:rPr>
          <w:highlight w:val="yellow"/>
        </w:rPr>
        <w:t xml:space="preserve"># </w:t>
      </w:r>
      <w:r w:rsidRPr="0074491E">
        <w:rPr>
          <w:highlight w:val="yellow"/>
        </w:rPr>
        <w:t>passwd</w:t>
      </w:r>
    </w:p>
    <w:p w14:paraId="79AA20A5" w14:textId="63B6CD47" w:rsidR="0074491E" w:rsidRPr="0074491E" w:rsidRDefault="005332A0" w:rsidP="0074491E">
      <w:pPr>
        <w:ind w:firstLine="360"/>
      </w:pPr>
      <w:r w:rsidRPr="005332A0">
        <w:drawing>
          <wp:inline distT="0" distB="0" distL="0" distR="0" wp14:anchorId="76EDFEA5" wp14:editId="42EE882C">
            <wp:extent cx="5731510" cy="624840"/>
            <wp:effectExtent l="0" t="0" r="2540" b="3810"/>
            <wp:docPr id="134994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48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9BB2" w14:textId="77777777" w:rsidR="0074491E" w:rsidRPr="0074491E" w:rsidRDefault="0074491E" w:rsidP="0074491E">
      <w:pPr>
        <w:numPr>
          <w:ilvl w:val="0"/>
          <w:numId w:val="1"/>
        </w:numPr>
      </w:pPr>
      <w:r w:rsidRPr="0074491E">
        <w:rPr>
          <w:b/>
          <w:bCs/>
        </w:rPr>
        <w:t xml:space="preserve">Update </w:t>
      </w:r>
      <w:proofErr w:type="spellStart"/>
      <w:r w:rsidRPr="0074491E">
        <w:rPr>
          <w:b/>
          <w:bCs/>
        </w:rPr>
        <w:t>SELinux</w:t>
      </w:r>
      <w:proofErr w:type="spellEnd"/>
      <w:r w:rsidRPr="0074491E">
        <w:rPr>
          <w:b/>
          <w:bCs/>
        </w:rPr>
        <w:t xml:space="preserve"> Contexts</w:t>
      </w:r>
      <w:r w:rsidRPr="0074491E">
        <w:t xml:space="preserve">: It's necessary to update the </w:t>
      </w:r>
      <w:proofErr w:type="spellStart"/>
      <w:r w:rsidRPr="0074491E">
        <w:t>SELinux</w:t>
      </w:r>
      <w:proofErr w:type="spellEnd"/>
      <w:r w:rsidRPr="0074491E">
        <w:t xml:space="preserve"> contexts after changing the password. Run the following command:</w:t>
      </w:r>
    </w:p>
    <w:p w14:paraId="270BF0B4" w14:textId="4F953D4F" w:rsidR="0074491E" w:rsidRDefault="0074491E" w:rsidP="0074491E">
      <w:pPr>
        <w:ind w:firstLine="360"/>
        <w:rPr>
          <w:b/>
          <w:bCs/>
        </w:rPr>
      </w:pPr>
      <w:r w:rsidRPr="009414A8">
        <w:rPr>
          <w:b/>
          <w:bCs/>
          <w:highlight w:val="yellow"/>
        </w:rPr>
        <w:t>#t</w:t>
      </w:r>
      <w:r w:rsidRPr="0074491E">
        <w:rPr>
          <w:b/>
          <w:bCs/>
          <w:highlight w:val="yellow"/>
        </w:rPr>
        <w:t xml:space="preserve">ouch </w:t>
      </w:r>
      <w:proofErr w:type="gramStart"/>
      <w:r w:rsidRPr="0074491E">
        <w:rPr>
          <w:b/>
          <w:bCs/>
          <w:highlight w:val="yellow"/>
        </w:rPr>
        <w:t>/.</w:t>
      </w:r>
      <w:proofErr w:type="spellStart"/>
      <w:r w:rsidRPr="0074491E">
        <w:rPr>
          <w:b/>
          <w:bCs/>
          <w:highlight w:val="yellow"/>
        </w:rPr>
        <w:t>autorelabel</w:t>
      </w:r>
      <w:proofErr w:type="spellEnd"/>
      <w:proofErr w:type="gramEnd"/>
    </w:p>
    <w:p w14:paraId="758AB01D" w14:textId="1EE18A9C" w:rsidR="005332A0" w:rsidRPr="0074491E" w:rsidRDefault="005332A0" w:rsidP="0074491E">
      <w:pPr>
        <w:ind w:firstLine="360"/>
        <w:rPr>
          <w:b/>
          <w:bCs/>
        </w:rPr>
      </w:pPr>
      <w:r w:rsidRPr="005332A0">
        <w:rPr>
          <w:b/>
          <w:bCs/>
        </w:rPr>
        <w:drawing>
          <wp:inline distT="0" distB="0" distL="0" distR="0" wp14:anchorId="4D8F3DB7" wp14:editId="0B3F746B">
            <wp:extent cx="3801005" cy="447737"/>
            <wp:effectExtent l="0" t="0" r="9525" b="9525"/>
            <wp:docPr id="35806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62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F898" w14:textId="77777777" w:rsidR="0074491E" w:rsidRPr="0074491E" w:rsidRDefault="0074491E" w:rsidP="0074491E">
      <w:pPr>
        <w:numPr>
          <w:ilvl w:val="0"/>
          <w:numId w:val="1"/>
        </w:numPr>
      </w:pPr>
      <w:r w:rsidRPr="0074491E">
        <w:rPr>
          <w:b/>
          <w:bCs/>
        </w:rPr>
        <w:t>Exit and Reboot</w:t>
      </w:r>
      <w:r w:rsidRPr="0074491E">
        <w:t>: Exit the chroot environment and reboot the system:</w:t>
      </w:r>
    </w:p>
    <w:p w14:paraId="68D69278" w14:textId="77777777" w:rsidR="0074491E" w:rsidRPr="0074491E" w:rsidRDefault="0074491E" w:rsidP="0074491E">
      <w:pPr>
        <w:numPr>
          <w:ilvl w:val="0"/>
          <w:numId w:val="1"/>
        </w:numPr>
      </w:pPr>
      <w:r w:rsidRPr="0074491E">
        <w:t>exit</w:t>
      </w:r>
    </w:p>
    <w:p w14:paraId="0ABDE8BA" w14:textId="77777777" w:rsidR="0074491E" w:rsidRPr="0074491E" w:rsidRDefault="0074491E" w:rsidP="0074491E">
      <w:r w:rsidRPr="0074491E">
        <w:t>reboot</w:t>
      </w:r>
    </w:p>
    <w:p w14:paraId="3295E6F6" w14:textId="77777777" w:rsidR="0074491E" w:rsidRPr="0074491E" w:rsidRDefault="0074491E" w:rsidP="0074491E">
      <w:r w:rsidRPr="0074491E">
        <w:t>After rebooting, you can log in with the new root password.</w:t>
      </w:r>
    </w:p>
    <w:p w14:paraId="5770B0BB" w14:textId="77777777" w:rsidR="0074491E" w:rsidRPr="0074491E" w:rsidRDefault="0074491E">
      <w:pPr>
        <w:rPr>
          <w:lang w:val="en-US"/>
        </w:rPr>
      </w:pPr>
    </w:p>
    <w:sectPr w:rsidR="0074491E" w:rsidRPr="00744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E0964"/>
    <w:multiLevelType w:val="multilevel"/>
    <w:tmpl w:val="042EB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63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12"/>
    <w:rsid w:val="000A1D7D"/>
    <w:rsid w:val="001859FC"/>
    <w:rsid w:val="001D6CA9"/>
    <w:rsid w:val="005332A0"/>
    <w:rsid w:val="006D389E"/>
    <w:rsid w:val="0074491E"/>
    <w:rsid w:val="009414A8"/>
    <w:rsid w:val="00BF0312"/>
    <w:rsid w:val="00EC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467D"/>
  <w15:chartTrackingRefBased/>
  <w15:docId w15:val="{47DEA594-AC8B-4C1C-8495-2D3118BE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Seenivasan Tamilmani</dc:creator>
  <cp:keywords/>
  <dc:description/>
  <cp:lastModifiedBy>Seenivasan Tamilmani</cp:lastModifiedBy>
  <cp:revision>10</cp:revision>
  <dcterms:created xsi:type="dcterms:W3CDTF">2024-12-10T13:24:00Z</dcterms:created>
  <dcterms:modified xsi:type="dcterms:W3CDTF">2024-12-10T13:35:00Z</dcterms:modified>
</cp:coreProperties>
</file>