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PROJECT PLANNING PHASE</w:t>
      </w:r>
    </w:p>
    <w:p>
      <w:pPr>
        <w:jc w:val="center"/>
      </w:pPr>
      <w:r>
        <w:rPr>
          <w:b/>
          <w:sz w:val="28"/>
        </w:rPr>
        <w:t>Planning Logic - Automated Network Request Management in ServiceNow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84"/>
          </w:tcPr>
          <w:p>
            <w:r>
              <w:t>02 October 2026</w:t>
            </w:r>
          </w:p>
        </w:tc>
      </w:tr>
      <w:tr>
        <w:tc>
          <w:tcPr>
            <w:tcW w:type="dxa" w:w="5184"/>
            <w:shd w:fill="D9EAF7"/>
          </w:tcPr>
          <w:p>
            <w:r>
              <w:rPr>
                <w:b/>
              </w:rPr>
              <w:t>Project Name</w:t>
            </w:r>
          </w:p>
        </w:tc>
        <w:tc>
          <w:tcPr>
            <w:tcW w:type="dxa" w:w="5184"/>
          </w:tcPr>
          <w:p>
            <w:r>
              <w:t>Automated Network Request Management in ServiceNow</w:t>
            </w:r>
          </w:p>
        </w:tc>
      </w:tr>
      <w:tr>
        <w:tc>
          <w:tcPr>
            <w:tcW w:type="dxa" w:w="5184"/>
            <w:shd w:fill="D9EAF7"/>
          </w:tcPr>
          <w:p>
            <w:r>
              <w:rPr>
                <w:b/>
              </w:rPr>
              <w:t>Planning Model</w:t>
            </w:r>
          </w:p>
        </w:tc>
        <w:tc>
          <w:tcPr>
            <w:tcW w:type="dxa" w:w="5184"/>
          </w:tcPr>
          <w:p>
            <w:r>
              <w:t>Agile / Sprint-based planning</w:t>
            </w:r>
          </w:p>
        </w:tc>
      </w:tr>
    </w:tbl>
    <w:p/>
    <w:p>
      <w:r>
        <w:rPr>
          <w:b/>
          <w:sz w:val="24"/>
        </w:rPr>
        <w:t>Agile Planning Concepts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1F4E78"/>
          </w:tcPr>
          <w:p>
            <w:r>
              <w:rPr>
                <w:b/>
                <w:color w:val="FFFFFF"/>
              </w:rPr>
              <w:t>Concept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</w:rPr>
              <w:t>Meaning in this Project</w:t>
            </w:r>
          </w:p>
        </w:tc>
        <w:tc>
          <w:tcPr>
            <w:tcW w:type="dxa" w:w="3456"/>
            <w:shd w:fill="1F4E78"/>
          </w:tcPr>
          <w:p>
            <w:r>
              <w:rPr>
                <w:b/>
                <w:color w:val="FFFFFF"/>
              </w:rPr>
              <w:t>Effort Scale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3456"/>
          </w:tcPr>
          <w:p>
            <w:r>
              <w:t>A fixed period in which the team completes a defined set of planned stories/tasks.</w:t>
            </w:r>
          </w:p>
        </w:tc>
        <w:tc>
          <w:tcPr>
            <w:tcW w:type="dxa" w:w="3456"/>
          </w:tcPr>
          <w:p>
            <w:r>
              <w:t>-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Epic</w:t>
            </w:r>
          </w:p>
        </w:tc>
        <w:tc>
          <w:tcPr>
            <w:tcW w:type="dxa" w:w="3456"/>
          </w:tcPr>
          <w:p>
            <w:r>
              <w:t>A large functional requirement that is too broad for one small task and is broken into multiple user stories.</w:t>
            </w:r>
          </w:p>
        </w:tc>
        <w:tc>
          <w:tcPr>
            <w:tcW w:type="dxa" w:w="3456"/>
          </w:tcPr>
          <w:p>
            <w:r>
              <w:t>-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3456"/>
          </w:tcPr>
          <w:p>
            <w:r>
              <w:t>A smaller task or user-centered requirement that contributes to an Epic.</w:t>
            </w:r>
          </w:p>
        </w:tc>
        <w:tc>
          <w:tcPr>
            <w:tcW w:type="dxa" w:w="3456"/>
          </w:tcPr>
          <w:p>
            <w:r>
              <w:t>-</w:t>
            </w:r>
          </w:p>
        </w:tc>
      </w:tr>
      <w:tr>
        <w:tc>
          <w:tcPr>
            <w:tcW w:type="dxa" w:w="3456"/>
          </w:tcPr>
          <w:p>
            <w:r>
              <w:rPr>
                <w:b/>
              </w:rPr>
              <w:t>Story Point</w:t>
            </w:r>
          </w:p>
        </w:tc>
        <w:tc>
          <w:tcPr>
            <w:tcW w:type="dxa" w:w="3456"/>
          </w:tcPr>
          <w:p>
            <w:r>
              <w:t>A relative effort estimate used for planning. This project uses the Fibonacci-style scale 1, 2, 3, and 5.</w:t>
            </w:r>
          </w:p>
        </w:tc>
        <w:tc>
          <w:tcPr>
            <w:tcW w:type="dxa" w:w="3456"/>
          </w:tcPr>
          <w:p>
            <w:r>
              <w:t>1 Very Easy / 2 Normal / 3 Moderate / 5 Difficult</w:t>
            </w:r>
          </w:p>
        </w:tc>
      </w:tr>
    </w:tbl>
    <w:p/>
    <w:p>
      <w:r>
        <w:rPr>
          <w:b/>
          <w:sz w:val="24"/>
        </w:rPr>
        <w:t>Project Sprint Logic</w:t>
      </w:r>
    </w:p>
    <w:p>
      <w:r>
        <w:t>The project is organized into four sprints that follow the current development flow: Catalog &amp; Form Setup → Workflow, Approval &amp; Data → Notifications, Security &amp; Fulfilment → Testing, Debugging &amp; Deployment.</w:t>
      </w:r>
    </w:p>
    <w:p>
      <w:r>
        <w:rPr>
          <w:b/>
          <w:sz w:val="22"/>
        </w:rPr>
        <w:t>Sprint-1 - Catalog &amp; Form Setup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2F3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3456"/>
            <w:shd w:fill="D9E2F3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456"/>
            <w:shd w:fill="D9E2F3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3456"/>
          </w:tcPr>
          <w:p>
            <w:r>
              <w:t>USN-1</w:t>
            </w:r>
          </w:p>
        </w:tc>
        <w:tc>
          <w:tcPr>
            <w:tcW w:type="dxa" w:w="3456"/>
          </w:tcPr>
          <w:p>
            <w:r>
              <w:t>Create Network Request Catalog Item</w:t>
            </w:r>
          </w:p>
        </w:tc>
        <w:tc>
          <w:tcPr>
            <w:tcW w:type="dxa" w:w="3456"/>
          </w:tcPr>
          <w:p>
            <w:r>
              <w:t>3</w:t>
            </w:r>
          </w:p>
        </w:tc>
      </w:tr>
      <w:tr>
        <w:tc>
          <w:tcPr>
            <w:tcW w:type="dxa" w:w="3456"/>
          </w:tcPr>
          <w:p>
            <w:r>
              <w:t>USN-2</w:t>
            </w:r>
          </w:p>
        </w:tc>
        <w:tc>
          <w:tcPr>
            <w:tcW w:type="dxa" w:w="3456"/>
          </w:tcPr>
          <w:p>
            <w:r>
              <w:t>Configure requester and network request variables</w:t>
            </w:r>
          </w:p>
        </w:tc>
        <w:tc>
          <w:tcPr>
            <w:tcW w:type="dxa" w:w="3456"/>
          </w:tcPr>
          <w:p>
            <w:r>
              <w:t>3</w:t>
            </w:r>
          </w:p>
        </w:tc>
      </w:tr>
      <w:tr>
        <w:tc>
          <w:tcPr>
            <w:tcW w:type="dxa" w:w="3456"/>
          </w:tcPr>
          <w:p>
            <w:r>
              <w:t>USN-3</w:t>
            </w:r>
          </w:p>
        </w:tc>
        <w:tc>
          <w:tcPr>
            <w:tcW w:type="dxa" w:w="3456"/>
          </w:tcPr>
          <w:p>
            <w:r>
              <w:t>Configure Requester Information variable set and Catalog UI Policy</w:t>
            </w:r>
          </w:p>
        </w:tc>
        <w:tc>
          <w:tcPr>
            <w:tcW w:type="dxa" w:w="3456"/>
          </w:tcPr>
          <w:p>
            <w:r>
              <w:t>3</w:t>
            </w:r>
          </w:p>
        </w:tc>
      </w:tr>
    </w:tbl>
    <w:p>
      <w:pPr>
        <w:jc w:val="right"/>
      </w:pPr>
      <w:r>
        <w:rPr>
          <w:b/>
        </w:rPr>
        <w:t>Total Story Points in Sprint-1: 9</w:t>
      </w:r>
    </w:p>
    <w:p>
      <w:r>
        <w:rPr>
          <w:b/>
          <w:sz w:val="22"/>
        </w:rPr>
        <w:t>Sprint-2 - Workflow, Approval &amp;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2F3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3456"/>
            <w:shd w:fill="D9E2F3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456"/>
            <w:shd w:fill="D9E2F3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3456"/>
          </w:tcPr>
          <w:p>
            <w:r>
              <w:t>USN-4</w:t>
            </w:r>
          </w:p>
        </w:tc>
        <w:tc>
          <w:tcPr>
            <w:tcW w:type="dxa" w:w="3456"/>
          </w:tcPr>
          <w:p>
            <w:r>
              <w:t>Configure Flow Designer to retrieve Network Request catalog variables</w:t>
            </w:r>
          </w:p>
        </w:tc>
        <w:tc>
          <w:tcPr>
            <w:tcW w:type="dxa" w:w="3456"/>
          </w:tcPr>
          <w:p>
            <w:r>
              <w:t>5</w:t>
            </w:r>
          </w:p>
        </w:tc>
      </w:tr>
      <w:tr>
        <w:tc>
          <w:tcPr>
            <w:tcW w:type="dxa" w:w="3456"/>
          </w:tcPr>
          <w:p>
            <w:r>
              <w:t>USN-5</w:t>
            </w:r>
          </w:p>
        </w:tc>
        <w:tc>
          <w:tcPr>
            <w:tcW w:type="dxa" w:w="3456"/>
          </w:tcPr>
          <w:p>
            <w:r>
              <w:t>Create and map Database Tables (u_database_tables) operational record</w:t>
            </w:r>
          </w:p>
        </w:tc>
        <w:tc>
          <w:tcPr>
            <w:tcW w:type="dxa" w:w="3456"/>
          </w:tcPr>
          <w:p>
            <w:r>
              <w:t>5</w:t>
            </w:r>
          </w:p>
        </w:tc>
      </w:tr>
      <w:tr>
        <w:tc>
          <w:tcPr>
            <w:tcW w:type="dxa" w:w="3456"/>
          </w:tcPr>
          <w:p>
            <w:r>
              <w:t>USN-6</w:t>
            </w:r>
          </w:p>
        </w:tc>
        <w:tc>
          <w:tcPr>
            <w:tcW w:type="dxa" w:w="3456"/>
          </w:tcPr>
          <w:p>
            <w:r>
              <w:t>Configure approval action and approval-status branching</w:t>
            </w:r>
          </w:p>
        </w:tc>
        <w:tc>
          <w:tcPr>
            <w:tcW w:type="dxa" w:w="3456"/>
          </w:tcPr>
          <w:p>
            <w:r>
              <w:t>3</w:t>
            </w:r>
          </w:p>
        </w:tc>
      </w:tr>
      <w:tr>
        <w:tc>
          <w:tcPr>
            <w:tcW w:type="dxa" w:w="3456"/>
          </w:tcPr>
          <w:p>
            <w:r>
              <w:t>USN-7</w:t>
            </w:r>
          </w:p>
        </w:tc>
        <w:tc>
          <w:tcPr>
            <w:tcW w:type="dxa" w:w="3456"/>
          </w:tcPr>
          <w:p>
            <w:r>
              <w:t>Maintain REQ/RITM lifecycle and request status context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</w:tbl>
    <w:p>
      <w:pPr>
        <w:jc w:val="right"/>
      </w:pPr>
      <w:r>
        <w:rPr>
          <w:b/>
        </w:rPr>
        <w:t>Total Story Points in Sprint-2: 15</w:t>
      </w:r>
    </w:p>
    <w:p>
      <w:r>
        <w:rPr>
          <w:b/>
          <w:sz w:val="22"/>
        </w:rPr>
        <w:t>Sprint-3 - Notifications, Security &amp; Fulfilment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2F3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3456"/>
            <w:shd w:fill="D9E2F3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456"/>
            <w:shd w:fill="D9E2F3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3456"/>
          </w:tcPr>
          <w:p>
            <w:r>
              <w:t>USN-8</w:t>
            </w:r>
          </w:p>
        </w:tc>
        <w:tc>
          <w:tcPr>
            <w:tcW w:type="dxa" w:w="3456"/>
          </w:tcPr>
          <w:p>
            <w:r>
              <w:t>Configure request-created and request-resolved notifications</w:t>
            </w:r>
          </w:p>
        </w:tc>
        <w:tc>
          <w:tcPr>
            <w:tcW w:type="dxa" w:w="3456"/>
          </w:tcPr>
          <w:p>
            <w:r>
              <w:t>3</w:t>
            </w:r>
          </w:p>
        </w:tc>
      </w:tr>
      <w:tr>
        <w:tc>
          <w:tcPr>
            <w:tcW w:type="dxa" w:w="3456"/>
          </w:tcPr>
          <w:p>
            <w:r>
              <w:t>USN-9</w:t>
            </w:r>
          </w:p>
        </w:tc>
        <w:tc>
          <w:tcPr>
            <w:tcW w:type="dxa" w:w="3456"/>
          </w:tcPr>
          <w:p>
            <w:r>
              <w:t>Configure Create, Read, Write and Delete ACL access</w:t>
            </w:r>
          </w:p>
        </w:tc>
        <w:tc>
          <w:tcPr>
            <w:tcW w:type="dxa" w:w="3456"/>
          </w:tcPr>
          <w:p>
            <w:r>
              <w:t>3</w:t>
            </w:r>
          </w:p>
        </w:tc>
      </w:tr>
      <w:tr>
        <w:tc>
          <w:tcPr>
            <w:tcW w:type="dxa" w:w="3456"/>
          </w:tcPr>
          <w:p>
            <w:r>
              <w:t>USN-10</w:t>
            </w:r>
          </w:p>
        </w:tc>
        <w:tc>
          <w:tcPr>
            <w:tcW w:type="dxa" w:w="3456"/>
          </w:tcPr>
          <w:p>
            <w:r>
              <w:t>Configure approval relationship and operational record visibility</w:t>
            </w:r>
          </w:p>
        </w:tc>
        <w:tc>
          <w:tcPr>
            <w:tcW w:type="dxa" w:w="3456"/>
          </w:tcPr>
          <w:p>
            <w:r>
              <w:t>3</w:t>
            </w:r>
          </w:p>
        </w:tc>
      </w:tr>
      <w:tr>
        <w:tc>
          <w:tcPr>
            <w:tcW w:type="dxa" w:w="3456"/>
          </w:tcPr>
          <w:p>
            <w:r>
              <w:t>USN-11</w:t>
            </w:r>
          </w:p>
        </w:tc>
        <w:tc>
          <w:tcPr>
            <w:tcW w:type="dxa" w:w="3456"/>
          </w:tcPr>
          <w:p>
            <w:r>
              <w:t>Validate fulfilment handoff and lifecycle stages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</w:tbl>
    <w:p>
      <w:pPr>
        <w:jc w:val="right"/>
      </w:pPr>
      <w:r>
        <w:rPr>
          <w:b/>
        </w:rPr>
        <w:t>Total Story Points in Sprint-3: 11</w:t>
      </w:r>
    </w:p>
    <w:p>
      <w:r>
        <w:rPr>
          <w:b/>
          <w:sz w:val="22"/>
        </w:rPr>
        <w:t>Sprint-4 - Testing, Debugging &amp;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2F3"/>
          </w:tcPr>
          <w:p>
            <w:r>
              <w:rPr>
                <w:b/>
              </w:rPr>
              <w:t>Story</w:t>
            </w:r>
          </w:p>
        </w:tc>
        <w:tc>
          <w:tcPr>
            <w:tcW w:type="dxa" w:w="3456"/>
            <w:shd w:fill="D9E2F3"/>
          </w:tcPr>
          <w:p>
            <w:r>
              <w:rPr>
                <w:b/>
              </w:rPr>
              <w:t>Task</w:t>
            </w:r>
          </w:p>
        </w:tc>
        <w:tc>
          <w:tcPr>
            <w:tcW w:type="dxa" w:w="3456"/>
            <w:shd w:fill="D9E2F3"/>
          </w:tcPr>
          <w:p>
            <w:r>
              <w:rPr>
                <w:b/>
              </w:rPr>
              <w:t>Points</w:t>
            </w:r>
          </w:p>
        </w:tc>
      </w:tr>
      <w:tr>
        <w:tc>
          <w:tcPr>
            <w:tcW w:type="dxa" w:w="3456"/>
          </w:tcPr>
          <w:p>
            <w:r>
              <w:t>USN-12</w:t>
            </w:r>
          </w:p>
        </w:tc>
        <w:tc>
          <w:tcPr>
            <w:tcW w:type="dxa" w:w="3456"/>
          </w:tcPr>
          <w:p>
            <w:r>
              <w:t>Test catalog variable retrieval and variable-to-field mappings</w:t>
            </w:r>
          </w:p>
        </w:tc>
        <w:tc>
          <w:tcPr>
            <w:tcW w:type="dxa" w:w="3456"/>
          </w:tcPr>
          <w:p>
            <w:r>
              <w:t>3</w:t>
            </w:r>
          </w:p>
        </w:tc>
      </w:tr>
      <w:tr>
        <w:tc>
          <w:tcPr>
            <w:tcW w:type="dxa" w:w="3456"/>
          </w:tcPr>
          <w:p>
            <w:r>
              <w:t>USN-13</w:t>
            </w:r>
          </w:p>
        </w:tc>
        <w:tc>
          <w:tcPr>
            <w:tcW w:type="dxa" w:w="3456"/>
          </w:tcPr>
          <w:p>
            <w:r>
              <w:t>Use Flow Execution Details to debug workflow and condition failures</w:t>
            </w:r>
          </w:p>
        </w:tc>
        <w:tc>
          <w:tcPr>
            <w:tcW w:type="dxa" w:w="3456"/>
          </w:tcPr>
          <w:p>
            <w:r>
              <w:t>2</w:t>
            </w:r>
          </w:p>
        </w:tc>
      </w:tr>
      <w:tr>
        <w:tc>
          <w:tcPr>
            <w:tcW w:type="dxa" w:w="3456"/>
          </w:tcPr>
          <w:p>
            <w:r>
              <w:t>USN-14</w:t>
            </w:r>
          </w:p>
        </w:tc>
        <w:tc>
          <w:tcPr>
            <w:tcW w:type="dxa" w:w="3456"/>
          </w:tcPr>
          <w:p>
            <w:r>
              <w:t>Perform end-to-end approval, notification and status testing</w:t>
            </w:r>
          </w:p>
        </w:tc>
        <w:tc>
          <w:tcPr>
            <w:tcW w:type="dxa" w:w="3456"/>
          </w:tcPr>
          <w:p>
            <w:r>
              <w:t>3</w:t>
            </w:r>
          </w:p>
        </w:tc>
      </w:tr>
      <w:tr>
        <w:tc>
          <w:tcPr>
            <w:tcW w:type="dxa" w:w="3456"/>
          </w:tcPr>
          <w:p>
            <w:r>
              <w:t>USN-15</w:t>
            </w:r>
          </w:p>
        </w:tc>
        <w:tc>
          <w:tcPr>
            <w:tcW w:type="dxa" w:w="3456"/>
          </w:tcPr>
          <w:p>
            <w:r>
              <w:t>Perform UAT and role/security testing</w:t>
            </w:r>
          </w:p>
        </w:tc>
        <w:tc>
          <w:tcPr>
            <w:tcW w:type="dxa" w:w="3456"/>
          </w:tcPr>
          <w:p>
            <w:r>
              <w:t>3</w:t>
            </w:r>
          </w:p>
        </w:tc>
      </w:tr>
      <w:tr>
        <w:tc>
          <w:tcPr>
            <w:tcW w:type="dxa" w:w="3456"/>
          </w:tcPr>
          <w:p>
            <w:r>
              <w:t>USN-16</w:t>
            </w:r>
          </w:p>
        </w:tc>
        <w:tc>
          <w:tcPr>
            <w:tcW w:type="dxa" w:w="3456"/>
          </w:tcPr>
          <w:p>
            <w:r>
              <w:t>Prepare deployment / recreation documentation for a new PDI</w:t>
            </w:r>
          </w:p>
        </w:tc>
        <w:tc>
          <w:tcPr>
            <w:tcW w:type="dxa" w:w="3456"/>
          </w:tcPr>
          <w:p>
            <w:r>
              <w:t>5</w:t>
            </w:r>
          </w:p>
        </w:tc>
      </w:tr>
    </w:tbl>
    <w:p>
      <w:pPr>
        <w:jc w:val="right"/>
      </w:pPr>
      <w:r>
        <w:rPr>
          <w:b/>
        </w:rPr>
        <w:t>Total Story Points in Sprint-4: 16</w:t>
      </w:r>
    </w:p>
    <w:p/>
    <w:p>
      <w:r>
        <w:rPr>
          <w:b/>
          <w:sz w:val="24"/>
        </w:rPr>
        <w:t>Velocity Calculation</w:t>
      </w:r>
    </w:p>
    <w:p>
      <w:r>
        <w:t>• Sprint-1 = 9 story points</w:t>
      </w:r>
    </w:p>
    <w:p>
      <w:r>
        <w:t>• Sprint-2 = 15 story points</w:t>
      </w:r>
    </w:p>
    <w:p>
      <w:r>
        <w:t>• Sprint-3 = 11 story points</w:t>
      </w:r>
    </w:p>
    <w:p>
      <w:r>
        <w:t>• Sprint-4 = 16 story points</w:t>
      </w:r>
    </w:p>
    <w:p>
      <w:r>
        <w:t>• Total Story Points = 51</w:t>
      </w:r>
    </w:p>
    <w:p>
      <w:r>
        <w:t>• Number of Sprints = 4</w:t>
      </w:r>
    </w:p>
    <w:p>
      <w:r>
        <w:t>• Average Velocity = Total Story Points / Number of Sprints = 51 / 4 = 12.75 story points per sprint</w:t>
      </w:r>
    </w:p>
    <w:p>
      <w:r>
        <w:rPr>
          <w:b/>
        </w:rPr>
        <w:t xml:space="preserve">Planning Note: </w:t>
      </w:r>
      <w:r>
        <w:t>Exact historical sprint dates and individual team-member assignments were not supplied in the planning source. This document therefore focuses on the sprint logic, backlog structure, story-point estimation, and velocity calculation. The story IDs are aligned to the Network Request implementation rather than the Metro example in the uploaded reference.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