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bookmarkStart w:id="0" w:name="brute-force-attack"/>
    <w:p>
      <w:pPr>
        <w:pStyle w:val="Heading1"/>
      </w:pPr>
      <w:r>
        <w:t>Brute Force Attack</w:t>
      </w:r>
    </w:p>
    <w:p>
      <w:pPr>
        <w:pStyle w:val="FirstParagraph"/>
      </w:pPr>
      <w:r>
        <w:t>A lot of the naming conventions in technology are less than ideal.</w:t>
      </w:r>
      <w:r>
        <w:t xml:space="preserve"> </w:t>
      </w:r>
      <w:r>
        <w:t>It’s not like there’s a committee that approves or rejects terminology.</w:t>
      </w:r>
      <w:r>
        <w:t xml:space="preserve"> </w:t>
      </w:r>
      <w:r>
        <w:t>Usually, someone coins a phrase and it sticks,</w:t>
      </w:r>
      <w:r>
        <w:t xml:space="preserve"> </w:t>
      </w:r>
      <w:r>
        <w:t>like a nickname.</w:t>
      </w:r>
      <w:r>
        <w:t xml:space="preserve"> </w:t>
      </w:r>
      <w:r>
        <w:t>Take for example the</w:t>
      </w:r>
      <w:r>
        <w:t xml:space="preserve"> </w:t>
      </w:r>
      <w:r>
        <w:rPr>
          <w:i/>
          <w:iCs/>
        </w:rPr>
        <w:t>brute force attack</w:t>
      </w:r>
      <w:r>
        <w:t>.</w:t>
      </w:r>
      <w:r>
        <w:t xml:space="preserve"> </w:t>
      </w:r>
      <w:r>
        <w:t>It would be more suitably called</w:t>
      </w:r>
      <w:r>
        <w:t xml:space="preserve"> </w:t>
      </w:r>
      <w:r>
        <w:rPr>
          <w:i/>
          <w:iCs/>
        </w:rPr>
        <w:t>the long way home</w:t>
      </w:r>
      <w:r>
        <w:t>.</w:t>
      </w:r>
      <w:r>
        <w:t xml:space="preserve"> </w:t>
      </w:r>
      <w:r>
        <w:t>There’s nothing fancy about a brute force attack.</w:t>
      </w:r>
      <w:r>
        <w:t xml:space="preserve"> </w:t>
      </w:r>
      <w:r>
        <w:t>It’s simply about taking the time,</w:t>
      </w:r>
      <w:r>
        <w:t xml:space="preserve"> </w:t>
      </w:r>
      <w:r>
        <w:t>nothing rushed.</w:t>
      </w:r>
    </w:p>
    <w:p>
      <w:pPr>
        <w:pStyle w:val="BodyText"/>
      </w:pPr>
      <w:r>
        <w:t>The perpetrator of the brute force attack sets up a process by which every possible variable is attempted.</w:t>
      </w:r>
      <w:r>
        <w:t xml:space="preserve"> </w:t>
      </w:r>
      <w:r>
        <w:t>Let me give you a physical metaphor.</w:t>
      </w:r>
      <w:r>
        <w:t xml:space="preserve"> </w:t>
      </w:r>
      <w:r>
        <w:t>Imagine for some reason a bank allowed you access to a safety deposit box vault,</w:t>
      </w:r>
      <w:r>
        <w:t xml:space="preserve"> </w:t>
      </w:r>
      <w:r>
        <w:t>but you were not a bank customer,</w:t>
      </w:r>
      <w:r>
        <w:t xml:space="preserve"> </w:t>
      </w:r>
      <w:r>
        <w:t>and further imagine that you were overcome with the spirit of opportunity,</w:t>
      </w:r>
      <w:r>
        <w:t xml:space="preserve"> </w:t>
      </w:r>
      <w:r>
        <w:t>and you started trying every safety deposit box to find one that was unlocked.</w:t>
      </w:r>
      <w:r>
        <w:t xml:space="preserve"> </w:t>
      </w:r>
      <w:r>
        <w:t>Can you see the person doing that in your imagination?</w:t>
      </w:r>
      <w:r>
        <w:t xml:space="preserve"> </w:t>
      </w:r>
      <w:r>
        <w:t>Maybe they start at the top row and go left to right,</w:t>
      </w:r>
      <w:r>
        <w:t xml:space="preserve"> </w:t>
      </w:r>
      <w:r>
        <w:t>then drop down to the next row and go right to left,</w:t>
      </w:r>
      <w:r>
        <w:t xml:space="preserve"> </w:t>
      </w:r>
      <w:r>
        <w:t>pulling the small handle to every box door.</w:t>
      </w:r>
      <w:r>
        <w:t xml:space="preserve"> </w:t>
      </w:r>
      <w:r>
        <w:t>Tedious isn’t it?</w:t>
      </w:r>
      <w:r>
        <w:t xml:space="preserve"> </w:t>
      </w:r>
      <w:r>
        <w:t>That’s the basic definition of a brute force attack,</w:t>
      </w:r>
      <w:r>
        <w:t xml:space="preserve"> </w:t>
      </w:r>
      <w:r>
        <w:t>except,</w:t>
      </w:r>
      <w:r>
        <w:t xml:space="preserve"> </w:t>
      </w:r>
      <w:r>
        <w:t>like all things in technology,</w:t>
      </w:r>
      <w:r>
        <w:t xml:space="preserve"> </w:t>
      </w:r>
      <w:r>
        <w:t>it takes place in an invisible digital space that our physical eyes can’t see.</w:t>
      </w:r>
      <w:r>
        <w:t xml:space="preserve"> </w:t>
      </w:r>
      <w:r>
        <w:t>We only know it’s taking place through reporting programs</w:t>
      </w:r>
      <w:r>
        <w:t xml:space="preserve"> </w:t>
      </w:r>
      <w:r>
        <w:t>—</w:t>
      </w:r>
      <w:r>
        <w:t xml:space="preserve"> </w:t>
      </w:r>
      <w:r>
        <w:t>if we have them</w:t>
      </w:r>
      <w:r>
        <w:t xml:space="preserve"> </w:t>
      </w:r>
      <w:r>
        <w:t>—</w:t>
      </w:r>
      <w:r>
        <w:t xml:space="preserve"> </w:t>
      </w:r>
      <w:r>
        <w:t>or after the fact,</w:t>
      </w:r>
      <w:r>
        <w:t xml:space="preserve"> </w:t>
      </w:r>
      <w:r>
        <w:t>when the system has been breached.</w:t>
      </w:r>
    </w:p>
    <w:p>
      <w:pPr>
        <w:pStyle w:val="BodyText"/>
      </w:pPr>
      <w:r>
        <w:t>Why is it the long way home?</w:t>
      </w:r>
      <w:r>
        <w:t xml:space="preserve"> </w:t>
      </w:r>
      <w:r>
        <w:t>Because programs are set up to continually attack the login site with every possible combination.</w:t>
      </w:r>
      <w:r>
        <w:t xml:space="preserve"> </w:t>
      </w:r>
      <w:r>
        <w:t>A brute force attack can go on for an indeterminate period.</w:t>
      </w:r>
      <w:r>
        <w:t xml:space="preserve"> </w:t>
      </w:r>
      <w:r>
        <w:t>There’s little or no sophistry to it,</w:t>
      </w:r>
      <w:r>
        <w:t xml:space="preserve"> </w:t>
      </w:r>
      <w:r>
        <w:t>like kicking or ramming a door until the frame or the hinges crack and access is gained.</w:t>
      </w:r>
      <w:r>
        <w:t xml:space="preserve"> </w:t>
      </w:r>
      <w:r>
        <w:t>They don’t end until the login,</w:t>
      </w:r>
      <w:r>
        <w:t xml:space="preserve"> </w:t>
      </w:r>
      <w:r>
        <w:t>the open safety deposit box in my visual metaphor,</w:t>
      </w:r>
      <w:r>
        <w:t xml:space="preserve"> </w:t>
      </w:r>
      <w:r>
        <w:t>is found.</w:t>
      </w:r>
      <w:r>
        <w:t xml:space="preserve"> </w:t>
      </w:r>
      <w:r>
        <w:t>Even</w:t>
      </w:r>
      <w:r>
        <w:t xml:space="preserve"> </w:t>
      </w:r>
      <w:r>
        <w:rPr>
          <w:i/>
          <w:iCs/>
        </w:rPr>
        <w:t>found</w:t>
      </w:r>
      <w:r>
        <w:t xml:space="preserve"> </w:t>
      </w:r>
      <w:r>
        <w:t>is a tad gratuitous of a word;</w:t>
      </w:r>
      <w:r>
        <w:t xml:space="preserve"> </w:t>
      </w:r>
      <w:r>
        <w:t>it’s not so much that the information is</w:t>
      </w:r>
      <w:r>
        <w:t xml:space="preserve"> </w:t>
      </w:r>
      <w:r>
        <w:rPr>
          <w:i/>
          <w:iCs/>
        </w:rPr>
        <w:t>found</w:t>
      </w:r>
      <w:r>
        <w:t>,</w:t>
      </w:r>
      <w:r>
        <w:t xml:space="preserve"> </w:t>
      </w:r>
      <w:r>
        <w:t>more like the access is</w:t>
      </w:r>
      <w:r>
        <w:t xml:space="preserve"> </w:t>
      </w:r>
      <w:r>
        <w:rPr>
          <w:i/>
          <w:iCs/>
        </w:rPr>
        <w:t>revealed</w:t>
      </w:r>
      <w:r>
        <w:t xml:space="preserve"> </w:t>
      </w:r>
      <w:r>
        <w:t>after countless possible variations of the allowable password and login are tried,</w:t>
      </w:r>
      <w:r>
        <w:t xml:space="preserve"> </w:t>
      </w:r>
      <w:r>
        <w:t>way past the tolerance of any human effort,</w:t>
      </w:r>
      <w:r>
        <w:t xml:space="preserve"> </w:t>
      </w:r>
      <w:r>
        <w:t>which is why programs are set up to do the repetitive task of trying login names and passwords.</w:t>
      </w:r>
    </w:p>
    <w:bookmarkStart w:id="1" w:name="motive-and-method"/>
    <w:p>
      <w:pPr>
        <w:pStyle w:val="Heading2"/>
      </w:pPr>
      <w:r>
        <w:t>Motive and Method</w:t>
      </w:r>
    </w:p>
    <w:p>
      <w:pPr>
        <w:pStyle w:val="FirstParagraph"/>
      </w:pPr>
      <w:r>
        <w:t>The simple brute force attack is the most</w:t>
      </w:r>
      <w:r>
        <w:t xml:space="preserve"> </w:t>
      </w:r>
      <w:r>
        <w:rPr>
          <w:i/>
          <w:iCs/>
        </w:rPr>
        <w:t>gamed</w:t>
      </w:r>
      <w:r>
        <w:t xml:space="preserve"> </w:t>
      </w:r>
      <w:r>
        <w:t>in cyber security,</w:t>
      </w:r>
      <w:r>
        <w:t xml:space="preserve"> </w:t>
      </w:r>
      <w:r>
        <w:t>meaning a lot of them are games of some sort.</w:t>
      </w:r>
      <w:r>
        <w:t xml:space="preserve"> </w:t>
      </w:r>
      <w:r>
        <w:t>The people or groups doing them just do them to see if they can do them.</w:t>
      </w:r>
      <w:r>
        <w:t xml:space="preserve"> </w:t>
      </w:r>
      <w:r>
        <w:t>It’s like the Joker in Christopher Nolan’s</w:t>
      </w:r>
      <w:r>
        <w:t xml:space="preserve"> </w:t>
      </w:r>
      <w:r>
        <w:rPr>
          <w:i/>
          <w:iCs/>
        </w:rPr>
        <w:t>Dark Knight</w:t>
      </w:r>
      <w:r>
        <w:t xml:space="preserve"> </w:t>
      </w:r>
      <w:r>
        <w:t>movie;</w:t>
      </w:r>
      <w:r>
        <w:t xml:space="preserve"> </w:t>
      </w:r>
      <w:r>
        <w:t>when he finally gets half the mob’s money,</w:t>
      </w:r>
      <w:r>
        <w:t xml:space="preserve"> </w:t>
      </w:r>
      <w:r>
        <w:t>and it’s in a big pile in a warehouse,</w:t>
      </w:r>
      <w:r>
        <w:t xml:space="preserve"> </w:t>
      </w:r>
      <w:r>
        <w:t>he can think of nothing better to do than burn it.</w:t>
      </w:r>
      <w:r>
        <w:t xml:space="preserve"> </w:t>
      </w:r>
      <w:r>
        <w:t>He did everything he did just to do it,</w:t>
      </w:r>
      <w:r>
        <w:t xml:space="preserve"> </w:t>
      </w:r>
      <w:r>
        <w:t>to kill time,</w:t>
      </w:r>
      <w:r>
        <w:t xml:space="preserve"> </w:t>
      </w:r>
      <w:r>
        <w:t>like a game.</w:t>
      </w:r>
      <w:r>
        <w:t xml:space="preserve"> </w:t>
      </w:r>
      <w:r>
        <w:t>The same is true for some of the brute force attacks.</w:t>
      </w:r>
      <w:r>
        <w:t xml:space="preserve"> </w:t>
      </w:r>
      <w:r>
        <w:t>Others,</w:t>
      </w:r>
      <w:r>
        <w:t xml:space="preserve"> </w:t>
      </w:r>
      <w:r>
        <w:t>of course,</w:t>
      </w:r>
      <w:r>
        <w:t xml:space="preserve"> </w:t>
      </w:r>
      <w:r>
        <w:t>are to gain access to a network,</w:t>
      </w:r>
      <w:r>
        <w:t xml:space="preserve"> </w:t>
      </w:r>
      <w:r>
        <w:t>to get privileged information,</w:t>
      </w:r>
      <w:r>
        <w:t xml:space="preserve"> </w:t>
      </w:r>
      <w:r>
        <w:t>and to use that information to criminal ends,</w:t>
      </w:r>
      <w:r>
        <w:t xml:space="preserve"> </w:t>
      </w:r>
      <w:r>
        <w:t>theft,</w:t>
      </w:r>
      <w:r>
        <w:t xml:space="preserve"> </w:t>
      </w:r>
      <w:r>
        <w:t>fraud,</w:t>
      </w:r>
      <w:r>
        <w:t xml:space="preserve"> </w:t>
      </w:r>
      <w:r>
        <w:t>extortion,</w:t>
      </w:r>
      <w:r>
        <w:t xml:space="preserve"> </w:t>
      </w:r>
      <w:r>
        <w:t>you name it.</w:t>
      </w:r>
    </w:p>
    <w:bookmarkStart w:id="2" w:name="hybrid-brute-force-attack"/>
    <w:p>
      <w:pPr>
        <w:pStyle w:val="Heading3"/>
      </w:pPr>
      <w:r>
        <w:t>Hybrid Brute Force Attack</w:t>
      </w:r>
    </w:p>
    <w:p>
      <w:pPr>
        <w:pStyle w:val="FirstParagraph"/>
      </w:pPr>
      <w:r>
        <w:t>The hybrid brute force attack is a mixture of the simple brute force attack and a little bit of external logic.</w:t>
      </w:r>
      <w:r>
        <w:t xml:space="preserve"> </w:t>
      </w:r>
      <w:r>
        <w:t>What is meant by</w:t>
      </w:r>
      <w:r>
        <w:t xml:space="preserve"> </w:t>
      </w:r>
      <w:r>
        <w:rPr>
          <w:i/>
          <w:iCs/>
        </w:rPr>
        <w:t>external</w:t>
      </w:r>
      <w:r>
        <w:t xml:space="preserve"> </w:t>
      </w:r>
      <w:r>
        <w:t>is acquired information.</w:t>
      </w:r>
      <w:r>
        <w:t xml:space="preserve"> </w:t>
      </w:r>
      <w:r>
        <w:t>The attacker begins with a little bit of external information,</w:t>
      </w:r>
      <w:r>
        <w:t xml:space="preserve"> </w:t>
      </w:r>
      <w:r>
        <w:t>maybe a dictionary of commonly used passwords in the organization,</w:t>
      </w:r>
      <w:r>
        <w:t xml:space="preserve"> </w:t>
      </w:r>
      <w:r>
        <w:t>and this greatly limits the scope of the brute force attack.</w:t>
      </w:r>
      <w:r>
        <w:t xml:space="preserve"> </w:t>
      </w:r>
      <w:r>
        <w:t>Another way of looking at it is a brute force attack with delimited parameters.</w:t>
      </w:r>
      <w:r>
        <w:t xml:space="preserve"> </w:t>
      </w:r>
      <w:r>
        <w:t>Remember,</w:t>
      </w:r>
      <w:r>
        <w:t xml:space="preserve"> </w:t>
      </w:r>
      <w:r>
        <w:t>the straight-up brute force attack relies on a relentless campaign of attempts at the username and login until it yields,</w:t>
      </w:r>
      <w:r>
        <w:t xml:space="preserve"> </w:t>
      </w:r>
      <w:r>
        <w:t>beginning with no clues or insights into what those usernames and passwords might be,</w:t>
      </w:r>
      <w:r>
        <w:t xml:space="preserve"> </w:t>
      </w:r>
      <w:r>
        <w:t>throwing spaghetti against the wall</w:t>
      </w:r>
      <w:r>
        <w:t xml:space="preserve"> </w:t>
      </w:r>
      <w:r>
        <w:t>if you will.</w:t>
      </w:r>
    </w:p>
    <w:bookmarkEnd w:id="2"/>
    <w:bookmarkStart w:id="3" w:name="dictionary-attack"/>
    <w:p>
      <w:pPr>
        <w:pStyle w:val="Heading3"/>
      </w:pPr>
      <w:r>
        <w:t>Dictionary Attack</w:t>
      </w:r>
    </w:p>
    <w:p>
      <w:pPr>
        <w:pStyle w:val="FirstParagraph"/>
      </w:pPr>
      <w:r>
        <w:t>The dictionary attack employs insider knowledge,</w:t>
      </w:r>
      <w:r>
        <w:t xml:space="preserve"> </w:t>
      </w:r>
      <w:r>
        <w:t>like a company dictionary of possible strings or phrases,</w:t>
      </w:r>
      <w:r>
        <w:t xml:space="preserve"> </w:t>
      </w:r>
      <w:r>
        <w:t>and this limits the guesswork involved in the usernames or passwords,</w:t>
      </w:r>
      <w:r>
        <w:t xml:space="preserve"> </w:t>
      </w:r>
      <w:r>
        <w:t>in that it’s not a cold start.</w:t>
      </w:r>
      <w:r>
        <w:t xml:space="preserve"> </w:t>
      </w:r>
      <w:r>
        <w:t>This can save time and,</w:t>
      </w:r>
      <w:r>
        <w:t xml:space="preserve"> </w:t>
      </w:r>
      <w:r>
        <w:t>more importantly,</w:t>
      </w:r>
      <w:r>
        <w:t xml:space="preserve"> </w:t>
      </w:r>
      <w:r>
        <w:t>exposure,</w:t>
      </w:r>
      <w:r>
        <w:t xml:space="preserve"> </w:t>
      </w:r>
      <w:r>
        <w:t>as some systems will have failsafes when too many login attempts have been made,</w:t>
      </w:r>
      <w:r>
        <w:t xml:space="preserve"> </w:t>
      </w:r>
      <w:r>
        <w:t>so advance knowledge that narrows the scope could be the difference between success and failure for the hacker.</w:t>
      </w:r>
      <w:r>
        <w:t xml:space="preserve"> </w:t>
      </w:r>
      <w:r>
        <w:t>Sometimes the dictionary can contain personal information about the accounts you’re trying to get into or even previously leak passwords from data breaches.</w:t>
      </w:r>
    </w:p>
    <w:bookmarkEnd w:id="3"/>
    <w:bookmarkStart w:id="4" w:name="rainbow-table-attack"/>
    <w:p>
      <w:pPr>
        <w:pStyle w:val="Heading3"/>
      </w:pPr>
      <w:r>
        <w:t>Rainbow Table Attack</w:t>
      </w:r>
    </w:p>
    <w:p>
      <w:pPr>
        <w:pStyle w:val="FirstParagraph"/>
      </w:pPr>
      <w:r>
        <w:t>A rainbow table is a pre-computed table for reversing cryptographic hash functions.</w:t>
      </w:r>
      <w:r>
        <w:t xml:space="preserve"> </w:t>
      </w:r>
      <w:r>
        <w:t>This is a much more sophisticated brute force attack in which the hacker uses a rainbow table to guess a function up to a certain length consisting of a limited set of characters.</w:t>
      </w:r>
      <w:r>
        <w:t xml:space="preserve"> </w:t>
      </w:r>
      <w:r>
        <w:t>Like the dictionary attack, it can greatly speed up the cracking process by avoiding the need to compute the hash function for each guess.</w:t>
      </w:r>
    </w:p>
    <w:bookmarkEnd w:id="4"/>
    <w:bookmarkStart w:id="5" w:name="reverse-brute-force-attack"/>
    <w:p>
      <w:pPr>
        <w:pStyle w:val="Heading3"/>
      </w:pPr>
      <w:r>
        <w:t>Reverse Brute Force Attack</w:t>
      </w:r>
    </w:p>
    <w:p>
      <w:pPr>
        <w:pStyle w:val="FirstParagraph"/>
      </w:pPr>
      <w:r>
        <w:t>The reverse brute force attack goes after a network to which the attacker has data.</w:t>
      </w:r>
      <w:r>
        <w:t xml:space="preserve"> </w:t>
      </w:r>
      <w:r>
        <w:t>It’s similar to the dictionary attack but more specific.</w:t>
      </w:r>
      <w:r>
        <w:t xml:space="preserve"> </w:t>
      </w:r>
      <w:r>
        <w:t>The hacker might have a collection of old passwords for the organization,</w:t>
      </w:r>
      <w:r>
        <w:t xml:space="preserve"> </w:t>
      </w:r>
      <w:r>
        <w:t>but,</w:t>
      </w:r>
      <w:r>
        <w:t xml:space="preserve"> </w:t>
      </w:r>
      <w:r>
        <w:t>given that many people reuse passwords,</w:t>
      </w:r>
      <w:r>
        <w:t xml:space="preserve"> </w:t>
      </w:r>
      <w:r>
        <w:t>it’s a starting point that greatly limits the brute force attack.</w:t>
      </w:r>
      <w:r>
        <w:t xml:space="preserve"> </w:t>
      </w:r>
      <w:r>
        <w:t>Reusing passwords is the single greatest vulnerability in most systems.</w:t>
      </w:r>
    </w:p>
    <w:bookmarkEnd w:id="5"/>
    <w:bookmarkEnd w:id="1"/>
    <w:bookmarkStart w:id="6" w:name="tools-of-the-trade"/>
    <w:p>
      <w:pPr>
        <w:pStyle w:val="Heading2"/>
      </w:pPr>
      <w:r>
        <w:t>Tools of the Trade</w:t>
      </w:r>
    </w:p>
    <w:p>
      <w:pPr>
        <w:pStyle w:val="FirstParagraph"/>
      </w:pPr>
      <w:r>
        <w:t>Hackers come equipped with highly specialized tools that have been designed for their trade.</w:t>
      </w:r>
      <w:r>
        <w:t xml:space="preserve"> </w:t>
      </w:r>
      <w:r>
        <w:t>Now,</w:t>
      </w:r>
      <w:r>
        <w:t xml:space="preserve"> </w:t>
      </w:r>
      <w:r>
        <w:t>in fairness,</w:t>
      </w:r>
      <w:r>
        <w:t xml:space="preserve"> </w:t>
      </w:r>
      <w:r>
        <w:t>most of the top-tier tools were created for cybersecurity professionals,</w:t>
      </w:r>
      <w:r>
        <w:t xml:space="preserve"> </w:t>
      </w:r>
      <w:r>
        <w:t>but they’ve been repurposed by the bad guys.</w:t>
      </w:r>
      <w:r>
        <w:t xml:space="preserve"> </w:t>
      </w:r>
      <w:r>
        <w:t>It’s like a cop losing his gun and that weapon being used in a holdup.</w:t>
      </w:r>
      <w:r>
        <w:t xml:space="preserve"> </w:t>
      </w:r>
      <w:r>
        <w:t>One of the best tools is John the Ripper,</w:t>
      </w:r>
      <w:r>
        <w:t xml:space="preserve"> </w:t>
      </w:r>
      <w:r>
        <w:t>a free password-cracking software that can automatically detect the type of hashing used in a password.</w:t>
      </w:r>
      <w:r>
        <w:t xml:space="preserve"> </w:t>
      </w:r>
      <w:r>
        <w:t>It can perform brute force attacks by combining text and numbers,</w:t>
      </w:r>
      <w:r>
        <w:t xml:space="preserve"> </w:t>
      </w:r>
      <w:r>
        <w:t>or it can be used with a dictionary of passwords for dictionary attacks.</w:t>
      </w:r>
      <w:r>
        <w:t xml:space="preserve"> </w:t>
      </w:r>
      <w:r>
        <w:t>Rainbow Crack generates rainbow tables to speed up the brute force attack process.</w:t>
      </w:r>
      <w:r>
        <w:t xml:space="preserve"> </w:t>
      </w:r>
      <w:r>
        <w:t>Ncrack supports an amazing array of protocols, including RDP, SSH, HTTP(S), SMB, POP3(S), VNC, FTP, and Telnet,</w:t>
      </w:r>
      <w:r>
        <w:t xml:space="preserve"> </w:t>
      </w:r>
      <w:r>
        <w:t>and it’s a common tool for brute force attacks.</w:t>
      </w:r>
      <w:r>
        <w:t xml:space="preserve"> </w:t>
      </w:r>
      <w:r>
        <w:t>It’s compatible with all major operating systems,</w:t>
      </w:r>
      <w:r>
        <w:t xml:space="preserve"> </w:t>
      </w:r>
      <w:r>
        <w:t>including Linux, BSD, Windows, and Mac OS X.</w:t>
      </w:r>
      <w:r>
        <w:t xml:space="preserve"> </w:t>
      </w:r>
      <w:r>
        <w:t>These tools are easy to get and fairly easy to learn.</w:t>
      </w:r>
      <w:r>
        <w:t xml:space="preserve"> </w:t>
      </w:r>
      <w:r>
        <w:t>The brute force attack is not a high-level attack.</w:t>
      </w:r>
      <w:r>
        <w:t xml:space="preserve"> </w:t>
      </w:r>
      <w:r>
        <w:t>It can be executed by almost anyone who puts a little bit of time into learning the tools of the trade.</w:t>
      </w:r>
    </w:p>
    <w:bookmarkEnd w:id="6"/>
    <w:bookmarkStart w:id="7" w:name="protection"/>
    <w:p>
      <w:pPr>
        <w:pStyle w:val="Heading2"/>
      </w:pPr>
      <w:r>
        <w:t>Protection</w:t>
      </w:r>
    </w:p>
    <w:p>
      <w:pPr>
        <w:pStyle w:val="FirstParagraph"/>
      </w:pPr>
      <w:r>
        <w:t>The beginning of defense against a brute force attack is simply knowing that they happen,</w:t>
      </w:r>
      <w:r>
        <w:t xml:space="preserve"> </w:t>
      </w:r>
      <w:r>
        <w:t>and,</w:t>
      </w:r>
      <w:r>
        <w:t xml:space="preserve"> </w:t>
      </w:r>
      <w:r>
        <w:t>more importantly,</w:t>
      </w:r>
      <w:r>
        <w:t xml:space="preserve"> </w:t>
      </w:r>
      <w:r>
        <w:t>how they happen and why they happen.</w:t>
      </w:r>
      <w:r>
        <w:t xml:space="preserve"> </w:t>
      </w:r>
      <w:r>
        <w:t>We’ve covered that already.</w:t>
      </w:r>
      <w:r>
        <w:t xml:space="preserve"> </w:t>
      </w:r>
      <w:r>
        <w:t>Now let’s get down to a war plan.</w:t>
      </w:r>
      <w:r>
        <w:t xml:space="preserve"> </w:t>
      </w:r>
      <w:r>
        <w:t>Here's what Caesar would come up with in his tent if he were camped on the outskirts of a digital battle.</w:t>
      </w:r>
    </w:p>
    <w:bookmarkEnd w:id="7"/>
    <w:bookmarkEnd w:id="0"/>
    <w:bookmarkStart w:id="8" w:name="worksheet"/>
    <w:p>
      <w:pPr>
        <w:pStyle w:val="Heading1"/>
      </w:pPr>
      <w:r>
        <w:t>worksheet</w:t>
      </w:r>
    </w:p>
    <w:p>
      <w:pPr>
        <w:pStyle w:val="FirstParagraph"/>
      </w:pPr>
      <w:r>
        <w:t>To protect against brute force attacks on networks and systems, you can implement the following prevention techniques:</w:t>
      </w:r>
    </w:p>
    <w:bookmarkStart w:id="9" w:name="passwords"/>
    <w:p>
      <w:pPr>
        <w:pStyle w:val="Heading3"/>
      </w:pPr>
      <w:r>
        <w:t>Passwords</w:t>
      </w:r>
    </w:p>
    <w:p>
      <w:pPr>
        <w:pStyle w:val="FirstParagraph"/>
      </w:pPr>
      <w:r>
        <w:t>Don’t piss around with passwords.</w:t>
      </w:r>
      <w:r>
        <w:t xml:space="preserve"> </w:t>
      </w:r>
      <w:r>
        <w:t>If you’re in charge of security,</w:t>
      </w:r>
      <w:r>
        <w:t xml:space="preserve"> </w:t>
      </w:r>
      <w:r>
        <w:t>or the closest thing to a security chief in your company,</w:t>
      </w:r>
      <w:r>
        <w:t xml:space="preserve"> </w:t>
      </w:r>
      <w:r>
        <w:t>enforce password regulations,</w:t>
      </w:r>
      <w:r>
        <w:t xml:space="preserve"> </w:t>
      </w:r>
      <w:r>
        <w:t>and enforce here means more than</w:t>
      </w:r>
      <w:r>
        <w:t xml:space="preserve"> </w:t>
      </w:r>
      <w:r>
        <w:rPr>
          <w:i/>
          <w:iCs/>
        </w:rPr>
        <w:t>suggestions</w:t>
      </w:r>
      <w:r>
        <w:t xml:space="preserve"> </w:t>
      </w:r>
      <w:r>
        <w:t>at monthly meetings or weekly team scrums.</w:t>
      </w:r>
      <w:r>
        <w:t xml:space="preserve"> </w:t>
      </w:r>
      <w:r>
        <w:t>You want to take a look at the passwords being used.</w:t>
      </w:r>
      <w:r>
        <w:t xml:space="preserve"> </w:t>
      </w:r>
      <w:r>
        <w:t>Make sure they live up to the standards you’ve set.</w:t>
      </w:r>
      <w:r>
        <w:t xml:space="preserve"> </w:t>
      </w:r>
      <w:r>
        <w:t>There’s no other way.</w:t>
      </w:r>
      <w:r>
        <w:t xml:space="preserve"> </w:t>
      </w:r>
      <w:r>
        <w:t>Unfortunately,</w:t>
      </w:r>
      <w:r>
        <w:t xml:space="preserve"> </w:t>
      </w:r>
      <w:r>
        <w:t>you can’t take people at their word.</w:t>
      </w:r>
      <w:r>
        <w:t xml:space="preserve"> </w:t>
      </w:r>
      <w:r>
        <w:t>Choose a set of protocols for establishing a password.</w:t>
      </w:r>
      <w:r>
        <w:t xml:space="preserve"> </w:t>
      </w:r>
      <w:r>
        <w:t>They should include the length of the password,</w:t>
      </w:r>
      <w:r>
        <w:t xml:space="preserve"> </w:t>
      </w:r>
      <w:r>
        <w:t>and the mixture of letters,</w:t>
      </w:r>
      <w:r>
        <w:t xml:space="preserve"> </w:t>
      </w:r>
      <w:r>
        <w:t>symbols,</w:t>
      </w:r>
      <w:r>
        <w:t xml:space="preserve"> </w:t>
      </w:r>
      <w:r>
        <w:t>and numbers.</w:t>
      </w:r>
      <w:r>
        <w:t xml:space="preserve"> </w:t>
      </w:r>
      <w:r>
        <w:t>Enforce password changes at a cyclic frequency.</w:t>
      </w:r>
      <w:r>
        <w:t xml:space="preserve"> </w:t>
      </w:r>
      <w:r>
        <w:t>Quarterly is too little.</w:t>
      </w:r>
      <w:r>
        <w:t xml:space="preserve"> </w:t>
      </w:r>
      <w:r>
        <w:t>Weekly is too much.</w:t>
      </w:r>
      <w:r>
        <w:t xml:space="preserve"> </w:t>
      </w:r>
      <w:r>
        <w:t>You’ll drive the team crazy.</w:t>
      </w:r>
      <w:r>
        <w:t xml:space="preserve"> </w:t>
      </w:r>
      <w:r>
        <w:t>Six to eight weeks is a good space of time to recycle passwords.</w:t>
      </w:r>
      <w:r>
        <w:t xml:space="preserve"> </w:t>
      </w:r>
      <w:r>
        <w:t>It may seem excessive,</w:t>
      </w:r>
      <w:r>
        <w:t xml:space="preserve"> </w:t>
      </w:r>
      <w:r>
        <w:t>but when you know how much effort is out there to break your network,</w:t>
      </w:r>
      <w:r>
        <w:t xml:space="preserve"> </w:t>
      </w:r>
      <w:r>
        <w:t>it’s about right.</w:t>
      </w:r>
    </w:p>
    <w:bookmarkEnd w:id="9"/>
    <w:bookmarkStart w:id="10" w:name="attempts"/>
    <w:p>
      <w:pPr>
        <w:pStyle w:val="Heading3"/>
      </w:pPr>
      <w:r>
        <w:t>Attempts</w:t>
      </w:r>
    </w:p>
    <w:p>
      <w:pPr>
        <w:pStyle w:val="FirstParagraph"/>
      </w:pPr>
      <w:r>
        <w:t>You have to limit the number of login attempts.</w:t>
      </w:r>
      <w:r>
        <w:t xml:space="preserve"> </w:t>
      </w:r>
      <w:r>
        <w:t>If you leave it open-ended,</w:t>
      </w:r>
      <w:r>
        <w:t xml:space="preserve"> </w:t>
      </w:r>
      <w:r>
        <w:t>it’s just a red carpet inviting brute force attacks to walk into your organization,</w:t>
      </w:r>
      <w:r>
        <w:t xml:space="preserve"> </w:t>
      </w:r>
      <w:r>
        <w:t>and sooner or later they will succeed,</w:t>
      </w:r>
      <w:r>
        <w:t xml:space="preserve"> </w:t>
      </w:r>
      <w:r>
        <w:t>because they have unlimited time.</w:t>
      </w:r>
      <w:r>
        <w:t xml:space="preserve"> </w:t>
      </w:r>
      <w:r>
        <w:t>The limit on attempts will lock out nefarious actors.</w:t>
      </w:r>
      <w:r>
        <w:t xml:space="preserve"> </w:t>
      </w:r>
      <w:r>
        <w:t>Anyone who has to try their username or password more than once is either incapacitated or they’re not who they say they are.</w:t>
      </w:r>
      <w:r>
        <w:t xml:space="preserve"> </w:t>
      </w:r>
      <w:r>
        <w:t>If there’s any other reason and I’m being a little too hard on team members who might forget their login credentials,</w:t>
      </w:r>
      <w:r>
        <w:t xml:space="preserve"> </w:t>
      </w:r>
      <w:r>
        <w:t>remember they can call the network administrator,</w:t>
      </w:r>
      <w:r>
        <w:t xml:space="preserve"> </w:t>
      </w:r>
      <w:r>
        <w:t>or walk over to his or her office,</w:t>
      </w:r>
      <w:r>
        <w:t xml:space="preserve"> </w:t>
      </w:r>
      <w:r>
        <w:t>explain the situation,</w:t>
      </w:r>
      <w:r>
        <w:t xml:space="preserve"> </w:t>
      </w:r>
      <w:r>
        <w:t>and ask for a password reset.</w:t>
      </w:r>
    </w:p>
    <w:bookmarkEnd w:id="10"/>
    <w:bookmarkStart w:id="11" w:name="two-factor-authentication"/>
    <w:p>
      <w:pPr>
        <w:pStyle w:val="Heading3"/>
      </w:pPr>
      <w:r>
        <w:t>Two-Factor Authentication</w:t>
      </w:r>
    </w:p>
    <w:p>
      <w:pPr>
        <w:pStyle w:val="FirstParagraph"/>
      </w:pPr>
      <w:r>
        <w:t>Two-factor authentication doubles the number of systems that a hacker has to get through.</w:t>
      </w:r>
      <w:r>
        <w:t xml:space="preserve"> </w:t>
      </w:r>
      <w:r>
        <w:t>Even more powerful is how it sequentially concatenates them in a way that makes the hacker's mission almost impossible.</w:t>
      </w:r>
      <w:r>
        <w:t xml:space="preserve"> </w:t>
      </w:r>
      <w:r>
        <w:t>The process is very simple.</w:t>
      </w:r>
      <w:r>
        <w:t xml:space="preserve"> </w:t>
      </w:r>
      <w:r>
        <w:t>Mandate that users provide a second form of verification.</w:t>
      </w:r>
      <w:r>
        <w:t xml:space="preserve"> </w:t>
      </w:r>
      <w:r>
        <w:t>This can be a code sent to their smartphones right after they enter their passwords.</w:t>
      </w:r>
      <w:r>
        <w:t xml:space="preserve"> </w:t>
      </w:r>
      <w:r>
        <w:t>Set a time limit on the input of that code and you're all set.</w:t>
      </w:r>
      <w:r>
        <w:t xml:space="preserve"> </w:t>
      </w:r>
      <w:r>
        <w:t>Even if the brute force attack works,</w:t>
      </w:r>
      <w:r>
        <w:t xml:space="preserve"> </w:t>
      </w:r>
      <w:r>
        <w:t>the hacker is not going to be able to receive the code.</w:t>
      </w:r>
      <w:r>
        <w:t xml:space="preserve"> </w:t>
      </w:r>
      <w:r>
        <w:t>They don’t own the smartphone.</w:t>
      </w:r>
      <w:r>
        <w:t xml:space="preserve"> </w:t>
      </w:r>
      <w:r>
        <w:t>As a bonus,</w:t>
      </w:r>
      <w:r>
        <w:t xml:space="preserve"> </w:t>
      </w:r>
      <w:r>
        <w:t>you can configure your system to annotate any login attempts that get past the username and password but fail to input the two-factor authentication code. Then the security team can analyze where that attempt came from and identify possible bad actors.</w:t>
      </w:r>
    </w:p>
    <w:bookmarkEnd w:id="11"/>
    <w:bookmarkStart w:id="12" w:name="hcaptcha"/>
    <w:p>
      <w:pPr>
        <w:pStyle w:val="Heading3"/>
      </w:pPr>
      <w:r>
        <w:t>hCaptcha</w:t>
      </w:r>
    </w:p>
    <w:p>
      <w:pPr>
        <w:pStyle w:val="FirstParagraph"/>
      </w:pPr>
      <w:r>
        <w:t>Use a captcha tool of which hCaptcha is the best of class.</w:t>
      </w:r>
      <w:r>
        <w:t xml:space="preserve"> </w:t>
      </w:r>
      <w:r>
        <w:t>The acronym stands for</w:t>
      </w:r>
      <w:r>
        <w:t xml:space="preserve"> </w:t>
      </w:r>
      <w:r>
        <w:rPr>
          <w:i/>
          <w:iCs/>
        </w:rPr>
        <w:t>Completely Automated Public Turing test to tell Computers and Humans Apart</w:t>
      </w:r>
      <w:r>
        <w:t>.</w:t>
      </w:r>
    </w:p>
    <w:p>
      <w:pPr>
        <w:pStyle w:val="FirstParagraph"/>
      </w:pPr>
      <w:r>
        <w:t>It’s an excellent tool to determine whether the user is a human or a bot.</w:t>
      </w:r>
      <w:r>
        <w:t xml:space="preserve"> </w:t>
      </w:r>
      <w:r>
        <w:t>You’re usually asked to select a certain type of image amidst an array of images,</w:t>
      </w:r>
      <w:r>
        <w:t xml:space="preserve"> </w:t>
      </w:r>
      <w:r>
        <w:t>for example,</w:t>
      </w:r>
      <w:r>
        <w:t xml:space="preserve"> </w:t>
      </w:r>
      <w:r>
        <w:t>select all the squirrels.</w:t>
      </w:r>
      <w:r>
        <w:t xml:space="preserve"> </w:t>
      </w:r>
      <w:r>
        <w:t>None of the tools in the brute force attack toolbox can do this,</w:t>
      </w:r>
      <w:r>
        <w:t xml:space="preserve"> </w:t>
      </w:r>
      <w:r>
        <w:t>We can rely on the laziness of hackers.</w:t>
      </w:r>
      <w:r>
        <w:t xml:space="preserve"> </w:t>
      </w:r>
      <w:r>
        <w:t>We haven't seen any examples of an ancillary system set up to ring a bell,</w:t>
      </w:r>
      <w:r>
        <w:t xml:space="preserve"> </w:t>
      </w:r>
      <w:r>
        <w:t>flag an alarm,</w:t>
      </w:r>
      <w:r>
        <w:t xml:space="preserve"> </w:t>
      </w:r>
      <w:r>
        <w:t>or send an email,</w:t>
      </w:r>
      <w:r>
        <w:t xml:space="preserve"> </w:t>
      </w:r>
      <w:r>
        <w:t>or any ancillary system for that matter that can accommodate the request for human visual interaction,</w:t>
      </w:r>
      <w:r>
        <w:t xml:space="preserve"> </w:t>
      </w:r>
      <w:r>
        <w:t>so it’s an excellent defense.</w:t>
      </w:r>
    </w:p>
    <w:bookmarkEnd w:id="12"/>
    <w:bookmarkEnd w:id="8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2023-07-24T18:44:53Z</dcterms:created>
  <dcterms:modified xsi:type="dcterms:W3CDTF">2023-07-24T18:44:53Z</dcterms:modified>
</cp:coreProperties>
</file>