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A285" w14:textId="2601D013" w:rsidR="00B40109" w:rsidRDefault="00B40109" w:rsidP="00B40109">
      <w:pPr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>Docker Private Registry</w:t>
      </w:r>
    </w:p>
    <w:p w14:paraId="2E982ED0" w14:textId="77777777" w:rsidR="00B40109" w:rsidRDefault="00B40109" w:rsidP="00B40109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</w:pPr>
    </w:p>
    <w:p w14:paraId="5C1BEFBC" w14:textId="1FFCE8D3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 xml:space="preserve">Note: </w:t>
      </w:r>
      <w:hyperlink r:id="rId5" w:history="1">
        <w:r w:rsidRPr="00B40109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https://rominirani.com/docker-tutorial-series-part-6-docker-private-registry-15d1fd899255</w:t>
        </w:r>
      </w:hyperlink>
    </w:p>
    <w:p w14:paraId="36C8DF6E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53305A86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Docker Registry as service: </w:t>
      </w:r>
      <w:hyperlink r:id="rId6" w:anchor="run-the-registry-as-a-service" w:history="1">
        <w:r w:rsidRPr="00B40109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https://docs.docker.com/registry/deploying/#run-the-registry-as-a-service</w:t>
        </w:r>
      </w:hyperlink>
    </w:p>
    <w:p w14:paraId="010D9F2D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02A0225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OFFLINE DTR Install: </w:t>
      </w:r>
      <w:hyperlink r:id="rId7" w:history="1">
        <w:r w:rsidRPr="00B40109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https://docs.docker.com/datacenter/dtr/2.5/guides/admin/install/install-offline/</w:t>
        </w:r>
      </w:hyperlink>
    </w:p>
    <w:p w14:paraId="54515445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4F1AAE0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The Registry is a stateless, highly scalable </w:t>
      </w:r>
      <w:proofErr w:type="gramStart"/>
      <w:r w:rsidRPr="00B40109">
        <w:rPr>
          <w:rFonts w:ascii="Calibri" w:eastAsia="Times New Roman" w:hAnsi="Calibri" w:cs="Calibri"/>
          <w:lang w:val="en-US" w:eastAsia="en-IN"/>
        </w:rPr>
        <w:t>server side</w:t>
      </w:r>
      <w:proofErr w:type="gramEnd"/>
      <w:r w:rsidRPr="00B40109">
        <w:rPr>
          <w:rFonts w:ascii="Calibri" w:eastAsia="Times New Roman" w:hAnsi="Calibri" w:cs="Calibri"/>
          <w:lang w:val="en-US" w:eastAsia="en-IN"/>
        </w:rPr>
        <w:t xml:space="preserve"> application that stores and lets you distribute Docker images</w:t>
      </w:r>
    </w:p>
    <w:p w14:paraId="4D93DED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3CD7FDA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Run the local Registry</w:t>
      </w:r>
    </w:p>
    <w:p w14:paraId="452B9217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The registry Docker image is configured to start on port 5000 in the container, so we will expose the host port also as 5000.</w:t>
      </w:r>
    </w:p>
    <w:p w14:paraId="339057B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You can launch the registry via the following command:</w:t>
      </w:r>
    </w:p>
    <w:p w14:paraId="43810B40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$ docker run -d -p 5000:5000 --name 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localregistry</w:t>
      </w:r>
      <w:proofErr w:type="spellEnd"/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 registry</w:t>
      </w:r>
    </w:p>
    <w:p w14:paraId="489969F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40823EA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5FA99EE5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0941B36D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Pull down a few images and push to local Registry</w:t>
      </w:r>
    </w:p>
    <w:p w14:paraId="388D1638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179A2FF9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Now, let us pull down a few images first and then push them into the local Registry. Let us do that in 2 steps:</w:t>
      </w:r>
    </w:p>
    <w:p w14:paraId="112F1DD4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57981499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Step </w:t>
      </w:r>
      <w:proofErr w:type="gramStart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1 :</w:t>
      </w:r>
      <w:proofErr w:type="gramEnd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 Pull down </w:t>
      </w:r>
      <w:proofErr w:type="spellStart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busybox</w:t>
      </w:r>
      <w:proofErr w:type="spellEnd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 and alpine Linux Images</w:t>
      </w:r>
    </w:p>
    <w:p w14:paraId="005B0F79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Execute the pull commands for the following two images as shown below:</w:t>
      </w:r>
    </w:p>
    <w:p w14:paraId="406D38E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$ docker pull 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busybox</w:t>
      </w:r>
      <w:proofErr w:type="spellEnd"/>
    </w:p>
    <w:p w14:paraId="392D96C5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>$ docker pull alpine</w:t>
      </w:r>
    </w:p>
    <w:p w14:paraId="24FDCE0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Once the images have been pulled down, verify that they are present in your Images list via the docker images command.</w:t>
      </w:r>
    </w:p>
    <w:p w14:paraId="37D66AF7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37D25FF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Step </w:t>
      </w:r>
      <w:proofErr w:type="gramStart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2 :</w:t>
      </w:r>
      <w:proofErr w:type="gramEnd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 Push </w:t>
      </w:r>
      <w:proofErr w:type="spellStart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busybox</w:t>
      </w:r>
      <w:proofErr w:type="spellEnd"/>
      <w:r w:rsidRPr="00B40109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 and alpine Linux Images into the local Registry</w:t>
      </w:r>
    </w:p>
    <w:p w14:paraId="1CB79511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49DE71F6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The step to push your image into the local Registry is done as follows:</w:t>
      </w:r>
    </w:p>
    <w:p w14:paraId="75C6BA76" w14:textId="77777777" w:rsidR="00B40109" w:rsidRPr="00B40109" w:rsidRDefault="00B40109" w:rsidP="00B4010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The first step is to take your image or </w:t>
      </w:r>
      <w:proofErr w:type="spellStart"/>
      <w:r w:rsidRPr="00B40109">
        <w:rPr>
          <w:rFonts w:ascii="Calibri" w:eastAsia="Times New Roman" w:hAnsi="Calibri" w:cs="Calibri"/>
          <w:lang w:val="en-US" w:eastAsia="en-IN"/>
        </w:rPr>
        <w:t>containerLet</w:t>
      </w:r>
      <w:proofErr w:type="spellEnd"/>
      <w:r w:rsidRPr="00B40109">
        <w:rPr>
          <w:rFonts w:ascii="Calibri" w:eastAsia="Times New Roman" w:hAnsi="Calibri" w:cs="Calibri"/>
          <w:lang w:val="en-US" w:eastAsia="en-IN"/>
        </w:rPr>
        <w:t xml:space="preserve"> us work with the alpine image that we have pulled earlier. The fully qualified name for this image is 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alpine:latest</w:t>
      </w:r>
      <w:proofErr w:type="spellEnd"/>
      <w:r w:rsidRPr="00B40109">
        <w:rPr>
          <w:rFonts w:ascii="Calibri" w:eastAsia="Times New Roman" w:hAnsi="Calibri" w:cs="Calibri"/>
          <w:lang w:val="en-US" w:eastAsia="en-IN"/>
        </w:rPr>
        <w:t xml:space="preserve"> if you do a docker images </w:t>
      </w:r>
      <w:proofErr w:type="spellStart"/>
      <w:r w:rsidRPr="00B40109">
        <w:rPr>
          <w:rFonts w:ascii="Calibri" w:eastAsia="Times New Roman" w:hAnsi="Calibri" w:cs="Calibri"/>
          <w:lang w:val="en-US" w:eastAsia="en-IN"/>
        </w:rPr>
        <w:t>command.Execute</w:t>
      </w:r>
      <w:proofErr w:type="spellEnd"/>
      <w:r w:rsidRPr="00B40109">
        <w:rPr>
          <w:rFonts w:ascii="Calibri" w:eastAsia="Times New Roman" w:hAnsi="Calibri" w:cs="Calibri"/>
          <w:lang w:val="en-US" w:eastAsia="en-IN"/>
        </w:rPr>
        <w:t xml:space="preserve"> the following command to tag the </w:t>
      </w:r>
      <w:proofErr w:type="spellStart"/>
      <w:r w:rsidRPr="00B40109">
        <w:rPr>
          <w:rFonts w:ascii="Calibri" w:eastAsia="Times New Roman" w:hAnsi="Calibri" w:cs="Calibri"/>
          <w:lang w:val="en-US" w:eastAsia="en-IN"/>
        </w:rPr>
        <w:t>alpine:latest</w:t>
      </w:r>
      <w:proofErr w:type="spellEnd"/>
      <w:r w:rsidRPr="00B40109">
        <w:rPr>
          <w:rFonts w:ascii="Calibri" w:eastAsia="Times New Roman" w:hAnsi="Calibri" w:cs="Calibri"/>
          <w:lang w:val="en-US" w:eastAsia="en-IN"/>
        </w:rPr>
        <w:t xml:space="preserve"> image with the tag of the local registry to which we are going to push it.</w:t>
      </w:r>
    </w:p>
    <w:p w14:paraId="63EC47B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$ docker tag 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alpine:latest</w:t>
      </w:r>
      <w:proofErr w:type="spellEnd"/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 localhost:5000/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alpine:latest</w:t>
      </w:r>
      <w:proofErr w:type="spellEnd"/>
    </w:p>
    <w:p w14:paraId="7A88F5B3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7346BE46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If you now run a docker images command, you will see both the </w:t>
      </w:r>
      <w:r w:rsidRPr="00B40109">
        <w:rPr>
          <w:rFonts w:ascii="Calibri" w:eastAsia="Times New Roman" w:hAnsi="Calibri" w:cs="Calibri"/>
          <w:b/>
          <w:bCs/>
          <w:lang w:val="en-US" w:eastAsia="en-IN"/>
        </w:rPr>
        <w:t xml:space="preserve">alpine </w:t>
      </w:r>
      <w:r w:rsidRPr="00B40109">
        <w:rPr>
          <w:rFonts w:ascii="Calibri" w:eastAsia="Times New Roman" w:hAnsi="Calibri" w:cs="Calibri"/>
          <w:lang w:val="en-US" w:eastAsia="en-IN"/>
        </w:rPr>
        <w:t xml:space="preserve">and the </w:t>
      </w:r>
      <w:r w:rsidRPr="00B40109">
        <w:rPr>
          <w:rFonts w:ascii="Calibri" w:eastAsia="Times New Roman" w:hAnsi="Calibri" w:cs="Calibri"/>
          <w:b/>
          <w:bCs/>
          <w:lang w:val="en-US" w:eastAsia="en-IN"/>
        </w:rPr>
        <w:t>localhost:5000/alpine</w:t>
      </w:r>
      <w:r w:rsidRPr="00B40109">
        <w:rPr>
          <w:rFonts w:ascii="Calibri" w:eastAsia="Times New Roman" w:hAnsi="Calibri" w:cs="Calibri"/>
          <w:lang w:val="en-US" w:eastAsia="en-IN"/>
        </w:rPr>
        <w:t xml:space="preserve"> images listed.</w:t>
      </w:r>
    </w:p>
    <w:p w14:paraId="7BFE7325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The next step is to push this tagged image or container into the local registry.</w:t>
      </w:r>
    </w:p>
    <w:p w14:paraId="6B944C0C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 xml:space="preserve">This is done via the standard docker push command that you saw earlier. All we have to do is use the new tagged </w:t>
      </w:r>
      <w:r w:rsidRPr="00B40109">
        <w:rPr>
          <w:rFonts w:ascii="Calibri" w:eastAsia="Times New Roman" w:hAnsi="Calibri" w:cs="Calibri"/>
          <w:b/>
          <w:bCs/>
          <w:lang w:val="en-US" w:eastAsia="en-IN"/>
        </w:rPr>
        <w:t>localhost:5000/alpine</w:t>
      </w:r>
      <w:r w:rsidRPr="00B40109">
        <w:rPr>
          <w:rFonts w:ascii="Calibri" w:eastAsia="Times New Roman" w:hAnsi="Calibri" w:cs="Calibri"/>
          <w:lang w:val="en-US" w:eastAsia="en-IN"/>
        </w:rPr>
        <w:t xml:space="preserve"> image. The command is given below:</w:t>
      </w:r>
    </w:p>
    <w:p w14:paraId="33366112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4836BAFE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>$ docker push localhost:5000/</w:t>
      </w:r>
      <w:proofErr w:type="spellStart"/>
      <w:r w:rsidRPr="00B40109">
        <w:rPr>
          <w:rFonts w:ascii="Calibri" w:eastAsia="Times New Roman" w:hAnsi="Calibri" w:cs="Calibri"/>
          <w:b/>
          <w:bCs/>
          <w:lang w:val="en-US" w:eastAsia="en-IN"/>
        </w:rPr>
        <w:t>alpine:latest</w:t>
      </w:r>
      <w:proofErr w:type="spellEnd"/>
    </w:p>
    <w:p w14:paraId="76B078BD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14:paraId="6B14DC06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>Quick Exercise:</w:t>
      </w:r>
    </w:p>
    <w:p w14:paraId="1A49CBA4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If at this point, we try to pull the alpine image from our local registry</w:t>
      </w:r>
    </w:p>
    <w:p w14:paraId="1C1616FD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167CBB88" w14:textId="77777777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b/>
          <w:bCs/>
          <w:lang w:val="en-US" w:eastAsia="en-IN"/>
        </w:rPr>
        <w:t>$ docker pull localhost:5000/alpine</w:t>
      </w:r>
    </w:p>
    <w:p w14:paraId="4A331F28" w14:textId="1DA3D810" w:rsid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</w:p>
    <w:p w14:paraId="31A4A6B8" w14:textId="77777777" w:rsidR="00BD7899" w:rsidRPr="00B40109" w:rsidRDefault="00BD789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bookmarkStart w:id="0" w:name="_GoBack"/>
      <w:bookmarkEnd w:id="0"/>
    </w:p>
    <w:p w14:paraId="263F17B3" w14:textId="2CE66455" w:rsidR="00B40109" w:rsidRPr="00B40109" w:rsidRDefault="00B40109" w:rsidP="00B4010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40109">
        <w:rPr>
          <w:rFonts w:ascii="Calibri" w:eastAsia="Times New Roman" w:hAnsi="Calibri" w:cs="Calibri"/>
          <w:lang w:val="en-US" w:eastAsia="en-IN"/>
        </w:rPr>
        <w:t> </w:t>
      </w:r>
      <w:r w:rsidR="00BD7899">
        <w:rPr>
          <w:rFonts w:ascii="Calibri Light" w:hAnsi="Calibri Light" w:cs="Calibri Light"/>
          <w:sz w:val="40"/>
          <w:szCs w:val="40"/>
          <w:lang w:val="en-US"/>
        </w:rPr>
        <w:t>Docker Specific Port Mapping</w:t>
      </w:r>
    </w:p>
    <w:p w14:paraId="7ACFBCE8" w14:textId="2A2868CF" w:rsidR="00ED0817" w:rsidRDefault="00BD7899"/>
    <w:p w14:paraId="5C3850C3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Note: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https://rominirani.com/docker-tutorial-series-part-3-more-on-images-and-containers-68ce7a026fc1</w:t>
        </w:r>
      </w:hyperlink>
    </w:p>
    <w:p w14:paraId="777F205A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*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https://rominirani.com/docker-tutorial-series-a7e6ff90a023</w:t>
        </w:r>
      </w:hyperlink>
    </w:p>
    <w:p w14:paraId="630922E4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https://rominirani.com/docker-learning-resources-292dd9958bf5</w:t>
        </w:r>
      </w:hyperlink>
    </w:p>
    <w:p w14:paraId="708C6AF4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F00295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Specific Port Mapping</w:t>
      </w:r>
    </w:p>
    <w:p w14:paraId="739FF65A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what if we wanted to map it to a port number other than 32769. You can do that via the -p (note the lowercase) parameter.</w:t>
      </w:r>
    </w:p>
    <w:p w14:paraId="5ABACDEF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7B31C0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This parameter format is as follows:</w:t>
      </w:r>
    </w:p>
    <w:p w14:paraId="50306A1E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-p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HostPort:ContainerPort</w:t>
      </w:r>
      <w:proofErr w:type="spellEnd"/>
      <w:proofErr w:type="gramEnd"/>
    </w:p>
    <w:p w14:paraId="6C63D2CB" w14:textId="77777777" w:rsidR="00BD7899" w:rsidRDefault="00BD7899" w:rsidP="00BD78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For e.g. -p 80:80 or -p 8080:80</w:t>
      </w:r>
    </w:p>
    <w:p w14:paraId="6B4992CE" w14:textId="77777777" w:rsidR="00BD7899" w:rsidRDefault="00BD7899"/>
    <w:sectPr w:rsidR="00BD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71908"/>
    <w:multiLevelType w:val="multilevel"/>
    <w:tmpl w:val="F9B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9A"/>
    <w:rsid w:val="00005C91"/>
    <w:rsid w:val="00607124"/>
    <w:rsid w:val="00890C1E"/>
    <w:rsid w:val="008E1E9A"/>
    <w:rsid w:val="00B40109"/>
    <w:rsid w:val="00B56511"/>
    <w:rsid w:val="00B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0385"/>
  <w15:chartTrackingRefBased/>
  <w15:docId w15:val="{EE6A9B68-3CAF-4B28-9677-8971B19B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0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inirani.com/docker-tutorial-series-part-3-more-on-images-and-containers-68ce7a026f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atacenter/dtr/2.5/guides/admin/install/install-offl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registry/deploy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minirani.com/docker-tutorial-series-part-6-docker-private-registry-15d1fd899255" TargetMode="External"/><Relationship Id="rId10" Type="http://schemas.openxmlformats.org/officeDocument/2006/relationships/hyperlink" Target="https://rominirani.com/docker-learning-resources-292dd9958b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minirani.com/docker-tutorial-series-a7e6ff90a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Sreenivasulureddy Sura -X (srsura - WIPRO LIMITED at Cisco)</dc:creator>
  <cp:keywords/>
  <dc:description/>
  <cp:lastModifiedBy>Sreenivasulureddy Sura -X (srsura - WIPRO LIMITED at Cisco)</cp:lastModifiedBy>
  <cp:revision>3</cp:revision>
  <dcterms:created xsi:type="dcterms:W3CDTF">2019-07-09T05:35:00Z</dcterms:created>
  <dcterms:modified xsi:type="dcterms:W3CDTF">2019-07-09T05:36:00Z</dcterms:modified>
</cp:coreProperties>
</file>