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Open Sans" w:cs="Open Sans" w:eastAsia="Open Sans" w:hAnsi="Open Sans"/>
          <w:b w:val="1"/>
          <w:color w:val="1155c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155cc"/>
          <w:sz w:val="20"/>
          <w:szCs w:val="20"/>
          <w:rtl w:val="0"/>
        </w:rPr>
        <w:t xml:space="preserve">SEEPIKA KANSAL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Open Sans" w:cs="Open Sans" w:eastAsia="Open Sans" w:hAnsi="Open Sans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- 504, Bestech Parkview Ananda, Sector 81, Gurgaon, 122001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Email: kansalseepika89@gmail.com, Mobile: 8954249152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Seeking a challenging position in a reputed organisation where I can learn new skills, expand my knowledge, and leverage my learnings. To get an opportunity where I can make the best of my potential and contribute to the organisation's growth. I have 3+ years of work experience in the field Web Design,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Development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1155c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155cc"/>
          <w:sz w:val="20"/>
          <w:szCs w:val="20"/>
          <w:rtl w:val="0"/>
        </w:rPr>
        <w:t xml:space="preserve">Career Gap: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resigned from my previous job because of some incidents that happened in life at that time. In those days my husband and I had an accident and after a few days my husband died. In the midst of all this, my mother's health was very bad. I was with her to take care of her.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But now I want to give a fresh start to my Career. I have been studying frontend development for the last few months. I am ready to start a job as a fresher also. I am fully available to work now and in the future. So I’ve begun job searching and I’m focused on finding a frontend developer position that will help me advance my career further now.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Ability to cope with changing environment, eager to learn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Workload and time management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Web Technologies: HTML5, CSS3, Javascript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Knowledge of Frontend Framework: Angular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Web Development Tool: Adobe Dreamweaver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CMS: Wordpress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Code Editor Tools: Sublime Text, Visualcode Studio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Design Tool:Photoshop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1155c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Undertaking bootcamp training on Frontend Development, Udemy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Open Sans" w:cs="Open Sans" w:eastAsia="Open Sans" w:hAnsi="Open Sans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Worked as a volunteer web Designer, Library, London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highlight w:val="white"/>
          <w:rtl w:val="0"/>
        </w:rPr>
        <w:t xml:space="preserve">(April 2018 - July 2019)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Worked as a Volunteer part time Customer Assistant in Tesco,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Content Uploader / 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Myntra Designs Pvt Ltd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Feb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Dec 2015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Wordpress, Sublime Text, VS Code, Html, CSS, Javascript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Responsibilities included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Implemented Html5, CSS3 file on Sublime Text, Visual Studio Code and WordPress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Created search pages, curated pages, tags, and banners and updated on Myntra home page.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Fixed app UI defects and released weekly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Played the role of a manual tester to test the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Edited the Blocked posts and static posts for making posts on Polls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Performed scheduled maintenance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Advent Infosoft Pvt Ltd, Noida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Jan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Oct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Tools-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DreamWeaver, Html, CSS, Javascript, 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 included -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right="360" w:hanging="360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Designed the layout, UI while improving customer experience and accessibility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right="360" w:hanging="360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Developed websites in HTML, JS and skinned using CSS in Adobe Dreamweaver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right="360" w:hanging="360"/>
        <w:jc w:val="both"/>
        <w:rPr>
          <w:rFonts w:ascii="Open Sans" w:cs="Open Sans" w:eastAsia="Open Sans" w:hAnsi="Open Sans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Constantly reviewed the website features and suggested website improvement ideas and add them to the backlog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Created documents to describe how website features work, helping developers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 Computer Application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(MCA)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0" w:line="240" w:lineRule="auto"/>
        <w:ind w:left="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highlight w:val="white"/>
          <w:rtl w:val="0"/>
        </w:rPr>
        <w:t xml:space="preserve">Uttar Pradesh Technical University, India,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Bachelors of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Computer Science (B.Sc)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CCS University, India,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778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27786"/>
    <w:pPr>
      <w:spacing w:after="0" w:line="240" w:lineRule="auto"/>
    </w:pPr>
  </w:style>
  <w:style w:type="paragraph" w:styleId="xmsonormal" w:customStyle="1">
    <w:name w:val="x_msonormal"/>
    <w:basedOn w:val="Normal"/>
    <w:rsid w:val="000277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 w:val="1"/>
    <w:rsid w:val="00AD78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FAFrVa69r8orQz8UPjXs9RW2Uw==">AMUW2mVlw/I9YXFgAFJV5AF10yUTZMucAU6P5OliVzufMokQkw0L2In7tLlC8UpDsmmZMtE85cGG/+IYJXvuLotUafZrB2CH6iUSDi90LaB8llHa+OqJ47TylEpZVtOXq7Glp7ZbziQYepmY7Z8AaBIxhg/qTrUrgw==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2018-12-05T11:03:00Z</dcterms:created>
  <dc:creator>Sanidhya Balaiya</dc:creator>
</cp:coreProperties>
</file>