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9F" w:rsidRPr="00F92329" w:rsidRDefault="0092269F">
      <w:pPr>
        <w:rPr>
          <w:sz w:val="8"/>
        </w:rPr>
      </w:pPr>
    </w:p>
    <w:p w:rsidR="00F92329" w:rsidRPr="00F92329" w:rsidRDefault="00F92329" w:rsidP="00FE2F7F">
      <w:pPr>
        <w:jc w:val="center"/>
        <w:rPr>
          <w:b/>
          <w:sz w:val="32"/>
          <w:szCs w:val="32"/>
        </w:rPr>
      </w:pPr>
    </w:p>
    <w:p w:rsidR="00FE2F7F" w:rsidRPr="00623D49" w:rsidRDefault="00121527" w:rsidP="00FE2F7F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Cyril ICHTI</w:t>
      </w:r>
    </w:p>
    <w:p w:rsidR="00B3559C" w:rsidRPr="00623D49" w:rsidRDefault="003E3539" w:rsidP="00FE2F7F">
      <w:pPr>
        <w:jc w:val="center"/>
        <w:rPr>
          <w:b/>
          <w:sz w:val="24"/>
        </w:rPr>
      </w:pPr>
      <w:r>
        <w:rPr>
          <w:b/>
          <w:sz w:val="24"/>
        </w:rPr>
        <w:t>10</w:t>
      </w:r>
      <w:r w:rsidR="00FE2F7F" w:rsidRPr="00623D49">
        <w:rPr>
          <w:b/>
          <w:sz w:val="24"/>
        </w:rPr>
        <w:t xml:space="preserve"> Années d'expérience en formation</w:t>
      </w:r>
    </w:p>
    <w:p w:rsidR="00B3559C" w:rsidRPr="00F92329" w:rsidRDefault="00B3559C" w:rsidP="00B3559C">
      <w:pPr>
        <w:rPr>
          <w:sz w:val="20"/>
        </w:rPr>
      </w:pPr>
    </w:p>
    <w:p w:rsidR="00B3559C" w:rsidRPr="00623D49" w:rsidRDefault="00B3559C" w:rsidP="00623D49">
      <w:pPr>
        <w:pBdr>
          <w:bottom w:val="single" w:sz="4" w:space="1" w:color="CC0000"/>
        </w:pBdr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Profil </w:t>
      </w:r>
    </w:p>
    <w:p w:rsidR="00C01EF5" w:rsidRDefault="00C01EF5" w:rsidP="00C01EF5">
      <w:pPr>
        <w:rPr>
          <w:rFonts w:ascii="Calibri" w:hAnsi="Calibri"/>
          <w:sz w:val="20"/>
          <w:szCs w:val="20"/>
        </w:rPr>
      </w:pPr>
      <w:r w:rsidRPr="00C01EF5">
        <w:rPr>
          <w:rFonts w:ascii="Calibri" w:hAnsi="Calibri"/>
          <w:sz w:val="20"/>
          <w:szCs w:val="20"/>
        </w:rPr>
        <w:t>Développeur</w:t>
      </w:r>
      <w:r w:rsidR="00F85E32">
        <w:rPr>
          <w:rFonts w:ascii="Calibri" w:hAnsi="Calibri"/>
          <w:sz w:val="20"/>
          <w:szCs w:val="20"/>
        </w:rPr>
        <w:t xml:space="preserve"> PHP / JavaScript confirmé - Formateur référent</w:t>
      </w:r>
    </w:p>
    <w:p w:rsidR="000C1107" w:rsidRPr="00623D49" w:rsidRDefault="000C1107" w:rsidP="00F92329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Logiciels enseignés</w:t>
      </w:r>
    </w:p>
    <w:p w:rsidR="000C1107" w:rsidRDefault="00CE7EF6" w:rsidP="007E0765">
      <w:pPr>
        <w:pStyle w:val="DtaildeChapitre"/>
        <w:numPr>
          <w:ilvl w:val="0"/>
          <w:numId w:val="1"/>
        </w:numPr>
        <w:tabs>
          <w:tab w:val="left" w:pos="709"/>
          <w:tab w:val="left" w:pos="3119"/>
        </w:tabs>
        <w:spacing w:line="276" w:lineRule="auto"/>
        <w:ind w:left="3227" w:hanging="2773"/>
        <w:rPr>
          <w:szCs w:val="20"/>
        </w:rPr>
      </w:pPr>
      <w:r>
        <w:rPr>
          <w:b/>
          <w:i/>
          <w:noProof/>
          <w:szCs w:val="20"/>
        </w:rPr>
        <w:t>Agilité</w:t>
      </w:r>
      <w:r w:rsidR="000C1107" w:rsidRPr="00623D49">
        <w:rPr>
          <w:noProof/>
          <w:szCs w:val="20"/>
        </w:rPr>
        <w:t xml:space="preserve"> : </w:t>
      </w:r>
      <w:r w:rsidR="009B68AE" w:rsidRPr="00623D49">
        <w:rPr>
          <w:noProof/>
          <w:szCs w:val="20"/>
        </w:rPr>
        <w:tab/>
      </w:r>
      <w:r w:rsidR="007E0765">
        <w:rPr>
          <w:noProof/>
          <w:szCs w:val="20"/>
        </w:rPr>
        <w:t xml:space="preserve">  </w:t>
      </w:r>
      <w:r w:rsidR="007E0765" w:rsidRPr="00B80A35">
        <w:rPr>
          <w:b/>
          <w:noProof/>
          <w:szCs w:val="20"/>
        </w:rPr>
        <w:t>Scrum</w:t>
      </w:r>
      <w:r w:rsidR="007E0765">
        <w:rPr>
          <w:noProof/>
          <w:szCs w:val="20"/>
        </w:rPr>
        <w:t xml:space="preserve"> (</w:t>
      </w:r>
      <w:r w:rsidR="00771183">
        <w:rPr>
          <w:noProof/>
          <w:szCs w:val="20"/>
        </w:rPr>
        <w:t>Professionnal Scrum Master</w:t>
      </w:r>
      <w:r w:rsidR="007E0765">
        <w:rPr>
          <w:noProof/>
          <w:szCs w:val="20"/>
        </w:rPr>
        <w:t>)</w:t>
      </w:r>
      <w:r w:rsidR="007E0765">
        <w:rPr>
          <w:szCs w:val="20"/>
        </w:rPr>
        <w:t>,</w:t>
      </w:r>
      <w:r w:rsidR="00131CE2" w:rsidRPr="00623D49">
        <w:rPr>
          <w:szCs w:val="20"/>
        </w:rPr>
        <w:t xml:space="preserve"> </w:t>
      </w:r>
      <w:proofErr w:type="spellStart"/>
      <w:r>
        <w:rPr>
          <w:szCs w:val="20"/>
        </w:rPr>
        <w:t>Extreme</w:t>
      </w:r>
      <w:proofErr w:type="spellEnd"/>
      <w:r w:rsidR="000C1107" w:rsidRPr="00623D49">
        <w:rPr>
          <w:szCs w:val="20"/>
        </w:rPr>
        <w:t xml:space="preserve"> </w:t>
      </w:r>
      <w:proofErr w:type="spellStart"/>
      <w:r w:rsidR="007E0765">
        <w:rPr>
          <w:szCs w:val="20"/>
        </w:rPr>
        <w:t>Programming</w:t>
      </w:r>
      <w:proofErr w:type="spellEnd"/>
      <w:r w:rsidR="007E0765">
        <w:rPr>
          <w:szCs w:val="20"/>
        </w:rPr>
        <w:t xml:space="preserve">, </w:t>
      </w:r>
      <w:r w:rsidR="00B15BF7">
        <w:rPr>
          <w:szCs w:val="20"/>
        </w:rPr>
        <w:t xml:space="preserve">Test </w:t>
      </w:r>
      <w:proofErr w:type="spellStart"/>
      <w:r w:rsidR="00B15BF7">
        <w:rPr>
          <w:szCs w:val="20"/>
        </w:rPr>
        <w:t>D</w:t>
      </w:r>
      <w:r w:rsidR="00771183">
        <w:rPr>
          <w:szCs w:val="20"/>
        </w:rPr>
        <w:t>riven</w:t>
      </w:r>
      <w:proofErr w:type="spellEnd"/>
      <w:r w:rsidR="00771183">
        <w:rPr>
          <w:szCs w:val="20"/>
        </w:rPr>
        <w:t xml:space="preserve"> </w:t>
      </w:r>
      <w:proofErr w:type="spellStart"/>
      <w:r w:rsidR="00771183">
        <w:rPr>
          <w:szCs w:val="20"/>
        </w:rPr>
        <w:t>Development</w:t>
      </w:r>
      <w:proofErr w:type="spellEnd"/>
      <w:r w:rsidR="007E0765">
        <w:rPr>
          <w:szCs w:val="20"/>
        </w:rPr>
        <w:t>,</w:t>
      </w:r>
      <w:r w:rsidR="00771183">
        <w:rPr>
          <w:szCs w:val="20"/>
        </w:rPr>
        <w:t xml:space="preserve"> </w:t>
      </w:r>
      <w:proofErr w:type="spellStart"/>
      <w:r w:rsidR="00771183">
        <w:rPr>
          <w:szCs w:val="20"/>
        </w:rPr>
        <w:t>Continuous</w:t>
      </w:r>
      <w:proofErr w:type="spellEnd"/>
      <w:r w:rsidR="00771183">
        <w:rPr>
          <w:szCs w:val="20"/>
        </w:rPr>
        <w:t xml:space="preserve"> </w:t>
      </w:r>
      <w:proofErr w:type="spellStart"/>
      <w:r w:rsidR="00771183">
        <w:rPr>
          <w:szCs w:val="20"/>
        </w:rPr>
        <w:t>Integration</w:t>
      </w:r>
      <w:proofErr w:type="spellEnd"/>
      <w:r w:rsidR="000A31BC">
        <w:rPr>
          <w:szCs w:val="20"/>
        </w:rPr>
        <w:t xml:space="preserve">, </w:t>
      </w:r>
      <w:r w:rsidR="000A31BC" w:rsidRPr="00B80A35">
        <w:rPr>
          <w:b/>
          <w:szCs w:val="20"/>
        </w:rPr>
        <w:t>Git</w:t>
      </w:r>
      <w:r w:rsidR="00A21978">
        <w:rPr>
          <w:szCs w:val="20"/>
        </w:rPr>
        <w:t>.</w:t>
      </w:r>
    </w:p>
    <w:p w:rsidR="0089433E" w:rsidRPr="00623D49" w:rsidRDefault="0089433E" w:rsidP="0089433E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szCs w:val="20"/>
        </w:rPr>
      </w:pPr>
    </w:p>
    <w:p w:rsidR="007E0765" w:rsidRPr="007E0765" w:rsidRDefault="007E0765" w:rsidP="007E0765">
      <w:pPr>
        <w:pStyle w:val="DtaildeChapitre"/>
        <w:numPr>
          <w:ilvl w:val="0"/>
          <w:numId w:val="1"/>
        </w:numPr>
        <w:tabs>
          <w:tab w:val="left" w:pos="709"/>
          <w:tab w:val="left" w:pos="3119"/>
        </w:tabs>
        <w:spacing w:line="276" w:lineRule="auto"/>
        <w:ind w:left="3198" w:hanging="2773"/>
        <w:rPr>
          <w:szCs w:val="20"/>
        </w:rPr>
      </w:pPr>
      <w:r>
        <w:rPr>
          <w:b/>
          <w:i/>
          <w:noProof/>
          <w:szCs w:val="20"/>
        </w:rPr>
        <w:t>D</w:t>
      </w:r>
      <w:r w:rsidR="00CE7EF6" w:rsidRPr="007E0765">
        <w:rPr>
          <w:b/>
          <w:i/>
          <w:noProof/>
          <w:szCs w:val="20"/>
        </w:rPr>
        <w:t>éveloppement</w:t>
      </w:r>
      <w:r w:rsidR="009B68AE" w:rsidRPr="007E0765">
        <w:rPr>
          <w:noProof/>
          <w:szCs w:val="20"/>
        </w:rPr>
        <w:t>:</w:t>
      </w:r>
      <w:r>
        <w:rPr>
          <w:noProof/>
          <w:szCs w:val="20"/>
        </w:rPr>
        <w:tab/>
        <w:t xml:space="preserve"> </w:t>
      </w:r>
      <w:r w:rsidRPr="00B80A35">
        <w:rPr>
          <w:b/>
          <w:noProof/>
          <w:szCs w:val="20"/>
        </w:rPr>
        <w:t>JavaScr</w:t>
      </w:r>
      <w:r w:rsidR="00F85E32" w:rsidRPr="00B80A35">
        <w:rPr>
          <w:b/>
          <w:noProof/>
          <w:szCs w:val="20"/>
        </w:rPr>
        <w:t>ipt</w:t>
      </w:r>
      <w:r w:rsidR="00F85E32">
        <w:rPr>
          <w:noProof/>
          <w:szCs w:val="20"/>
        </w:rPr>
        <w:t xml:space="preserve">: TypeScript, </w:t>
      </w:r>
      <w:r w:rsidR="00F85E32">
        <w:rPr>
          <w:noProof/>
          <w:szCs w:val="20"/>
        </w:rPr>
        <w:t>Babel</w:t>
      </w:r>
      <w:r w:rsidR="00F85E32">
        <w:rPr>
          <w:noProof/>
          <w:szCs w:val="20"/>
        </w:rPr>
        <w:t xml:space="preserve">, </w:t>
      </w:r>
      <w:r w:rsidR="00F85E32" w:rsidRPr="00B80A35">
        <w:rPr>
          <w:b/>
          <w:noProof/>
          <w:szCs w:val="20"/>
        </w:rPr>
        <w:t>Angular</w:t>
      </w:r>
      <w:r w:rsidRPr="007E0765">
        <w:rPr>
          <w:noProof/>
          <w:szCs w:val="20"/>
        </w:rPr>
        <w:t xml:space="preserve">, </w:t>
      </w:r>
      <w:r w:rsidR="00F85E32">
        <w:rPr>
          <w:noProof/>
          <w:szCs w:val="20"/>
        </w:rPr>
        <w:t>Vue,</w:t>
      </w:r>
      <w:r w:rsidRPr="00B80A35">
        <w:rPr>
          <w:b/>
          <w:noProof/>
          <w:szCs w:val="20"/>
        </w:rPr>
        <w:t>Web-GL</w:t>
      </w:r>
      <w:r w:rsidRPr="007E0765">
        <w:rPr>
          <w:noProof/>
          <w:szCs w:val="20"/>
        </w:rPr>
        <w:t xml:space="preserve">, ThreeJS, Cordova, </w:t>
      </w:r>
      <w:r w:rsidRPr="00B80A35">
        <w:rPr>
          <w:b/>
          <w:noProof/>
          <w:szCs w:val="20"/>
        </w:rPr>
        <w:t>Node</w:t>
      </w:r>
      <w:r w:rsidR="00F85E32" w:rsidRPr="00B80A35">
        <w:rPr>
          <w:b/>
          <w:noProof/>
          <w:szCs w:val="20"/>
        </w:rPr>
        <w:t>.js</w:t>
      </w:r>
      <w:r w:rsidRPr="007E0765">
        <w:rPr>
          <w:noProof/>
          <w:szCs w:val="20"/>
        </w:rPr>
        <w:t xml:space="preserve">, Express, </w:t>
      </w:r>
      <w:r w:rsidR="00A21978">
        <w:rPr>
          <w:noProof/>
          <w:szCs w:val="20"/>
        </w:rPr>
        <w:t>Mocha</w:t>
      </w:r>
      <w:r w:rsidRPr="007E0765">
        <w:rPr>
          <w:noProof/>
          <w:szCs w:val="20"/>
        </w:rPr>
        <w:t>, Phonegap, Backbone,</w:t>
      </w:r>
      <w:r>
        <w:rPr>
          <w:noProof/>
          <w:szCs w:val="20"/>
        </w:rPr>
        <w:t xml:space="preserve"> jQuery.</w:t>
      </w:r>
    </w:p>
    <w:p w:rsidR="0089433E" w:rsidRDefault="007E0765" w:rsidP="007E0765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noProof/>
          <w:szCs w:val="20"/>
          <w:lang w:val="en-US"/>
        </w:rPr>
      </w:pPr>
      <w:r w:rsidRPr="00B80A35">
        <w:rPr>
          <w:b/>
          <w:noProof/>
          <w:szCs w:val="20"/>
          <w:lang w:val="en-US"/>
        </w:rPr>
        <w:t>PHP</w:t>
      </w:r>
      <w:r w:rsidRPr="007E0765">
        <w:rPr>
          <w:noProof/>
          <w:szCs w:val="20"/>
          <w:lang w:val="en-US"/>
        </w:rPr>
        <w:t xml:space="preserve"> (Zend Certified PHP Engineer): </w:t>
      </w:r>
      <w:r w:rsidR="002E7FD1">
        <w:rPr>
          <w:noProof/>
          <w:szCs w:val="20"/>
          <w:lang w:val="en-US"/>
        </w:rPr>
        <w:t xml:space="preserve">PSR, </w:t>
      </w:r>
      <w:r w:rsidR="002E7FD1" w:rsidRPr="00B80A35">
        <w:rPr>
          <w:b/>
          <w:noProof/>
          <w:szCs w:val="20"/>
          <w:lang w:val="en-US"/>
        </w:rPr>
        <w:t>Symfony</w:t>
      </w:r>
      <w:r w:rsidR="00B15BF7" w:rsidRPr="007E0765">
        <w:rPr>
          <w:noProof/>
          <w:szCs w:val="20"/>
          <w:lang w:val="en-US"/>
        </w:rPr>
        <w:t xml:space="preserve">, </w:t>
      </w:r>
      <w:r w:rsidR="00A21978">
        <w:rPr>
          <w:noProof/>
          <w:szCs w:val="20"/>
          <w:lang w:val="en-US"/>
        </w:rPr>
        <w:t>Web services</w:t>
      </w:r>
      <w:r w:rsidRPr="007E0765">
        <w:rPr>
          <w:noProof/>
          <w:szCs w:val="20"/>
          <w:lang w:val="en-US"/>
        </w:rPr>
        <w:t>, PhpUnit</w:t>
      </w:r>
      <w:r w:rsidR="00A21978">
        <w:rPr>
          <w:noProof/>
          <w:szCs w:val="20"/>
          <w:lang w:val="en-US"/>
        </w:rPr>
        <w:t>.</w:t>
      </w:r>
    </w:p>
    <w:p w:rsidR="00A21978" w:rsidRPr="007E0765" w:rsidRDefault="00A21978" w:rsidP="007E0765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szCs w:val="20"/>
          <w:lang w:val="en-US"/>
        </w:rPr>
      </w:pPr>
      <w:r w:rsidRPr="00B80A35">
        <w:rPr>
          <w:b/>
          <w:noProof/>
          <w:szCs w:val="20"/>
          <w:lang w:val="en-US"/>
        </w:rPr>
        <w:t>UML</w:t>
      </w:r>
      <w:r>
        <w:rPr>
          <w:noProof/>
          <w:szCs w:val="20"/>
          <w:lang w:val="en-US"/>
        </w:rPr>
        <w:t>: Enterprise Architect.</w:t>
      </w:r>
    </w:p>
    <w:p w:rsidR="0089433E" w:rsidRPr="007E0765" w:rsidRDefault="0089433E" w:rsidP="0089433E">
      <w:pPr>
        <w:pStyle w:val="DtaildeChapitre"/>
        <w:numPr>
          <w:ilvl w:val="0"/>
          <w:numId w:val="0"/>
        </w:numPr>
        <w:tabs>
          <w:tab w:val="left" w:pos="709"/>
          <w:tab w:val="left" w:pos="3119"/>
        </w:tabs>
        <w:spacing w:line="276" w:lineRule="auto"/>
        <w:ind w:left="3198"/>
        <w:rPr>
          <w:szCs w:val="20"/>
          <w:lang w:val="en-US"/>
        </w:rPr>
      </w:pPr>
    </w:p>
    <w:p w:rsidR="00462C69" w:rsidRPr="000E6D89" w:rsidRDefault="00606A75" w:rsidP="00606A75">
      <w:pPr>
        <w:pStyle w:val="DtaildeChapitre"/>
        <w:numPr>
          <w:ilvl w:val="0"/>
          <w:numId w:val="1"/>
        </w:numPr>
        <w:tabs>
          <w:tab w:val="left" w:pos="709"/>
          <w:tab w:val="left" w:pos="3119"/>
        </w:tabs>
        <w:spacing w:line="276" w:lineRule="auto"/>
        <w:ind w:left="3198" w:hanging="2773"/>
        <w:rPr>
          <w:noProof/>
          <w:szCs w:val="20"/>
          <w:lang w:val="en-US"/>
        </w:rPr>
      </w:pPr>
      <w:r w:rsidRPr="000E6D89">
        <w:rPr>
          <w:b/>
          <w:i/>
          <w:noProof/>
          <w:szCs w:val="20"/>
          <w:lang w:val="en-US"/>
        </w:rPr>
        <w:t>Web Design</w:t>
      </w:r>
      <w:r w:rsidR="00B15BF7" w:rsidRPr="000E6D89">
        <w:rPr>
          <w:noProof/>
          <w:szCs w:val="20"/>
          <w:lang w:val="en-US"/>
        </w:rPr>
        <w:t xml:space="preserve"> : </w:t>
      </w:r>
      <w:r w:rsidR="00B15BF7" w:rsidRPr="000E6D89">
        <w:rPr>
          <w:noProof/>
          <w:szCs w:val="20"/>
          <w:lang w:val="en-US"/>
        </w:rPr>
        <w:tab/>
      </w:r>
      <w:r w:rsidR="00B15BF7" w:rsidRPr="005545DF">
        <w:rPr>
          <w:b/>
          <w:noProof/>
          <w:szCs w:val="20"/>
          <w:lang w:val="en-US"/>
        </w:rPr>
        <w:t>HTML5</w:t>
      </w:r>
      <w:r w:rsidR="00B15BF7" w:rsidRPr="000E6D89">
        <w:rPr>
          <w:noProof/>
          <w:szCs w:val="20"/>
          <w:lang w:val="en-US"/>
        </w:rPr>
        <w:t>, CSS3</w:t>
      </w:r>
      <w:r w:rsidR="00A21978" w:rsidRPr="000E6D89">
        <w:rPr>
          <w:noProof/>
          <w:szCs w:val="20"/>
          <w:lang w:val="en-US"/>
        </w:rPr>
        <w:t>, SASS,</w:t>
      </w:r>
      <w:r w:rsidR="00B15BF7" w:rsidRPr="000E6D89">
        <w:rPr>
          <w:noProof/>
          <w:szCs w:val="20"/>
          <w:lang w:val="en-US"/>
        </w:rPr>
        <w:t xml:space="preserve"> </w:t>
      </w:r>
      <w:r w:rsidRPr="000E6D89">
        <w:rPr>
          <w:noProof/>
          <w:szCs w:val="20"/>
          <w:lang w:val="en-US"/>
        </w:rPr>
        <w:t>LESS</w:t>
      </w:r>
      <w:r w:rsidR="00A21978" w:rsidRPr="000E6D89">
        <w:rPr>
          <w:noProof/>
          <w:szCs w:val="20"/>
          <w:lang w:val="en-US"/>
        </w:rPr>
        <w:t xml:space="preserve">, </w:t>
      </w:r>
      <w:r w:rsidR="00A21978" w:rsidRPr="005545DF">
        <w:rPr>
          <w:b/>
          <w:noProof/>
          <w:szCs w:val="20"/>
          <w:lang w:val="en-US"/>
        </w:rPr>
        <w:t>Bootstrap</w:t>
      </w:r>
      <w:r w:rsidR="00A21978" w:rsidRPr="000E6D89">
        <w:rPr>
          <w:noProof/>
          <w:szCs w:val="20"/>
          <w:lang w:val="en-US"/>
        </w:rPr>
        <w:t>.</w:t>
      </w:r>
    </w:p>
    <w:p w:rsidR="00B3559C" w:rsidRPr="00623D49" w:rsidRDefault="00B3559C" w:rsidP="00F92329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Parcours professionnel</w:t>
      </w:r>
    </w:p>
    <w:p w:rsidR="00EC0501" w:rsidRDefault="00131CE2" w:rsidP="00EC0501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  <w:r w:rsidRPr="00623D49">
        <w:rPr>
          <w:b/>
          <w:sz w:val="20"/>
          <w:szCs w:val="20"/>
        </w:rPr>
        <w:t xml:space="preserve">Depuis </w:t>
      </w:r>
      <w:r w:rsidR="00606A75">
        <w:rPr>
          <w:b/>
          <w:sz w:val="20"/>
          <w:szCs w:val="20"/>
        </w:rPr>
        <w:t>2011</w:t>
      </w:r>
      <w:r w:rsidR="00171AE0" w:rsidRPr="00623D49">
        <w:rPr>
          <w:b/>
          <w:sz w:val="20"/>
          <w:szCs w:val="20"/>
        </w:rPr>
        <w:tab/>
      </w:r>
      <w:proofErr w:type="spellStart"/>
      <w:r w:rsidR="00606A75">
        <w:rPr>
          <w:b/>
          <w:sz w:val="20"/>
          <w:szCs w:val="20"/>
        </w:rPr>
        <w:t>Seeren</w:t>
      </w:r>
      <w:proofErr w:type="spellEnd"/>
      <w:r w:rsidR="00462C69">
        <w:rPr>
          <w:b/>
          <w:sz w:val="20"/>
          <w:szCs w:val="20"/>
        </w:rPr>
        <w:t xml:space="preserve"> </w:t>
      </w:r>
      <w:r w:rsidR="00462C69" w:rsidRPr="00462C69">
        <w:rPr>
          <w:sz w:val="20"/>
          <w:szCs w:val="20"/>
        </w:rPr>
        <w:t>:</w:t>
      </w:r>
      <w:r w:rsidR="00462C69">
        <w:rPr>
          <w:sz w:val="20"/>
          <w:szCs w:val="20"/>
        </w:rPr>
        <w:t xml:space="preserve"> </w:t>
      </w:r>
      <w:r w:rsidR="00606A75">
        <w:rPr>
          <w:sz w:val="20"/>
          <w:szCs w:val="20"/>
        </w:rPr>
        <w:t xml:space="preserve">Animation de formations </w:t>
      </w:r>
      <w:r w:rsidR="00171AE0" w:rsidRPr="00623D49">
        <w:rPr>
          <w:sz w:val="20"/>
          <w:szCs w:val="20"/>
        </w:rPr>
        <w:t xml:space="preserve">en intra et </w:t>
      </w:r>
      <w:r w:rsidR="006536F7" w:rsidRPr="00623D49">
        <w:rPr>
          <w:sz w:val="20"/>
          <w:szCs w:val="20"/>
        </w:rPr>
        <w:t>inter-entreprises</w:t>
      </w:r>
      <w:r w:rsidR="00171AE0" w:rsidRPr="00623D49">
        <w:rPr>
          <w:sz w:val="20"/>
          <w:szCs w:val="20"/>
        </w:rPr>
        <w:t xml:space="preserve"> sur les </w:t>
      </w:r>
      <w:r w:rsidR="00606A75">
        <w:rPr>
          <w:sz w:val="20"/>
          <w:szCs w:val="20"/>
        </w:rPr>
        <w:t>modules PHP, JavaScript, Agilité et Web Design</w:t>
      </w:r>
      <w:r w:rsidR="007D4C72" w:rsidRPr="00623D49">
        <w:rPr>
          <w:sz w:val="20"/>
          <w:szCs w:val="20"/>
        </w:rPr>
        <w:t xml:space="preserve"> auprès de salariés d’entreprises clientes des organismes </w:t>
      </w:r>
      <w:r w:rsidR="008F2704">
        <w:rPr>
          <w:sz w:val="20"/>
          <w:szCs w:val="20"/>
        </w:rPr>
        <w:t>de formation</w:t>
      </w:r>
      <w:r w:rsidR="00066809">
        <w:rPr>
          <w:sz w:val="20"/>
          <w:szCs w:val="20"/>
        </w:rPr>
        <w:t xml:space="preserve">. </w:t>
      </w:r>
      <w:r w:rsidR="00194058">
        <w:rPr>
          <w:sz w:val="20"/>
          <w:szCs w:val="20"/>
        </w:rPr>
        <w:t>C</w:t>
      </w:r>
      <w:r w:rsidR="00EC0501">
        <w:rPr>
          <w:sz w:val="20"/>
          <w:szCs w:val="20"/>
        </w:rPr>
        <w:t xml:space="preserve">onsultant technique, Développeur web Full-stack et Web </w:t>
      </w:r>
      <w:r w:rsidR="008747EE">
        <w:rPr>
          <w:sz w:val="20"/>
          <w:szCs w:val="20"/>
        </w:rPr>
        <w:t>Pénétration</w:t>
      </w:r>
      <w:r w:rsidR="00EC0501">
        <w:rPr>
          <w:sz w:val="20"/>
          <w:szCs w:val="20"/>
        </w:rPr>
        <w:t xml:space="preserve"> Teste</w:t>
      </w:r>
      <w:r w:rsidR="008747EE">
        <w:rPr>
          <w:sz w:val="20"/>
          <w:szCs w:val="20"/>
        </w:rPr>
        <w:t>u</w:t>
      </w:r>
      <w:r w:rsidR="00EC0501">
        <w:rPr>
          <w:sz w:val="20"/>
          <w:szCs w:val="20"/>
        </w:rPr>
        <w:t>r.</w:t>
      </w:r>
      <w:r w:rsidR="00EC0501" w:rsidRPr="00EC0501">
        <w:rPr>
          <w:sz w:val="20"/>
          <w:szCs w:val="20"/>
        </w:rPr>
        <w:t xml:space="preserve"> </w:t>
      </w:r>
    </w:p>
    <w:p w:rsidR="00EC0501" w:rsidRPr="008F2704" w:rsidRDefault="00EC0501" w:rsidP="00EC0501">
      <w:pPr>
        <w:tabs>
          <w:tab w:val="left" w:pos="1418"/>
        </w:tabs>
        <w:spacing w:line="276" w:lineRule="auto"/>
        <w:ind w:left="1418"/>
        <w:jc w:val="both"/>
        <w:rPr>
          <w:sz w:val="20"/>
          <w:szCs w:val="20"/>
        </w:rPr>
      </w:pPr>
      <w:r w:rsidRPr="008F2704">
        <w:rPr>
          <w:sz w:val="20"/>
          <w:szCs w:val="20"/>
        </w:rPr>
        <w:t>Missions :</w:t>
      </w:r>
    </w:p>
    <w:p w:rsidR="00066809" w:rsidRDefault="009065A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M2i</w:t>
      </w:r>
      <w:r w:rsidR="00EC0501">
        <w:rPr>
          <w:sz w:val="20"/>
          <w:szCs w:val="20"/>
        </w:rPr>
        <w:t xml:space="preserve">: </w:t>
      </w:r>
      <w:r w:rsidR="00B733E9">
        <w:rPr>
          <w:sz w:val="20"/>
          <w:szCs w:val="20"/>
        </w:rPr>
        <w:t>F</w:t>
      </w:r>
      <w:r>
        <w:rPr>
          <w:sz w:val="20"/>
          <w:szCs w:val="20"/>
        </w:rPr>
        <w:t xml:space="preserve">ormateur référent </w:t>
      </w:r>
      <w:r w:rsidR="007D635E">
        <w:rPr>
          <w:sz w:val="20"/>
          <w:szCs w:val="20"/>
        </w:rPr>
        <w:t xml:space="preserve">du </w:t>
      </w:r>
      <w:r>
        <w:rPr>
          <w:sz w:val="20"/>
          <w:szCs w:val="20"/>
        </w:rPr>
        <w:t>cursus M</w:t>
      </w:r>
      <w:r w:rsidR="007D635E">
        <w:rPr>
          <w:sz w:val="20"/>
          <w:szCs w:val="20"/>
        </w:rPr>
        <w:t>aster</w:t>
      </w:r>
      <w:r>
        <w:rPr>
          <w:sz w:val="20"/>
          <w:szCs w:val="20"/>
        </w:rPr>
        <w:t xml:space="preserve">2 Concepteur Développement </w:t>
      </w:r>
      <w:r w:rsidR="00B80A35">
        <w:rPr>
          <w:sz w:val="20"/>
          <w:szCs w:val="20"/>
        </w:rPr>
        <w:t>d’Applications</w:t>
      </w:r>
      <w:r w:rsidR="00EC0501">
        <w:rPr>
          <w:sz w:val="20"/>
          <w:szCs w:val="20"/>
        </w:rPr>
        <w:t>.</w:t>
      </w:r>
    </w:p>
    <w:p w:rsidR="00194058" w:rsidRPr="008F2704" w:rsidRDefault="00C01EF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Kobo</w:t>
      </w:r>
      <w:proofErr w:type="spellEnd"/>
      <w:r>
        <w:rPr>
          <w:b/>
          <w:sz w:val="20"/>
          <w:szCs w:val="20"/>
        </w:rPr>
        <w:t>:</w:t>
      </w:r>
      <w:r w:rsidR="00B733E9">
        <w:rPr>
          <w:sz w:val="20"/>
          <w:szCs w:val="20"/>
        </w:rPr>
        <w:t xml:space="preserve"> A</w:t>
      </w:r>
      <w:r w:rsidR="00194058">
        <w:rPr>
          <w:sz w:val="20"/>
          <w:szCs w:val="20"/>
        </w:rPr>
        <w:t>uto-Editeur d’</w:t>
      </w:r>
      <w:proofErr w:type="spellStart"/>
      <w:r w:rsidR="00194058">
        <w:rPr>
          <w:sz w:val="20"/>
          <w:szCs w:val="20"/>
        </w:rPr>
        <w:t>Ebbok</w:t>
      </w:r>
      <w:proofErr w:type="spellEnd"/>
      <w:r w:rsidR="00194058">
        <w:rPr>
          <w:sz w:val="20"/>
          <w:szCs w:val="20"/>
        </w:rPr>
        <w:t>.</w:t>
      </w:r>
    </w:p>
    <w:p w:rsidR="00066809" w:rsidRDefault="0006680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Groupe Casino</w:t>
      </w:r>
      <w:r w:rsidR="00B733E9">
        <w:rPr>
          <w:sz w:val="20"/>
          <w:szCs w:val="20"/>
        </w:rPr>
        <w:t>: D</w:t>
      </w:r>
      <w:r>
        <w:rPr>
          <w:sz w:val="20"/>
          <w:szCs w:val="20"/>
        </w:rPr>
        <w:t>éveloppement de thèmes et plu</w:t>
      </w:r>
      <w:r w:rsidR="00194058">
        <w:rPr>
          <w:sz w:val="20"/>
          <w:szCs w:val="20"/>
        </w:rPr>
        <w:t xml:space="preserve">gins </w:t>
      </w:r>
      <w:proofErr w:type="spellStart"/>
      <w:r w:rsidR="00194058"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>.</w:t>
      </w:r>
    </w:p>
    <w:p w:rsidR="009065A8" w:rsidRDefault="00C01EF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Jalis</w:t>
      </w:r>
      <w:proofErr w:type="spellEnd"/>
      <w:r w:rsidR="009065A8" w:rsidRPr="009065A8">
        <w:rPr>
          <w:sz w:val="20"/>
          <w:szCs w:val="20"/>
        </w:rPr>
        <w:t>:</w:t>
      </w:r>
      <w:r w:rsidR="00B733E9">
        <w:rPr>
          <w:sz w:val="20"/>
          <w:szCs w:val="20"/>
        </w:rPr>
        <w:t> A</w:t>
      </w:r>
      <w:r w:rsidR="009065A8">
        <w:rPr>
          <w:sz w:val="20"/>
          <w:szCs w:val="20"/>
        </w:rPr>
        <w:t>utomatisation de</w:t>
      </w:r>
      <w:r w:rsidR="00066809">
        <w:rPr>
          <w:sz w:val="20"/>
          <w:szCs w:val="20"/>
        </w:rPr>
        <w:t>s tests unitaires compatibles</w:t>
      </w:r>
      <w:r w:rsidR="00B733E9">
        <w:rPr>
          <w:sz w:val="20"/>
          <w:szCs w:val="20"/>
        </w:rPr>
        <w:t xml:space="preserve"> c</w:t>
      </w:r>
      <w:r w:rsidR="009065A8">
        <w:rPr>
          <w:sz w:val="20"/>
          <w:szCs w:val="20"/>
        </w:rPr>
        <w:t>lient/</w:t>
      </w:r>
      <w:r w:rsidR="00B733E9">
        <w:rPr>
          <w:sz w:val="20"/>
          <w:szCs w:val="20"/>
        </w:rPr>
        <w:t>s</w:t>
      </w:r>
      <w:r w:rsidR="00066809">
        <w:rPr>
          <w:sz w:val="20"/>
          <w:szCs w:val="20"/>
        </w:rPr>
        <w:t>erveur</w:t>
      </w:r>
      <w:r w:rsidR="00194058">
        <w:rPr>
          <w:sz w:val="20"/>
          <w:szCs w:val="20"/>
        </w:rPr>
        <w:t xml:space="preserve"> des modules </w:t>
      </w:r>
      <w:r w:rsidR="009065A8">
        <w:rPr>
          <w:sz w:val="20"/>
          <w:szCs w:val="20"/>
        </w:rPr>
        <w:t>JavaScript</w:t>
      </w:r>
      <w:r w:rsidR="00194058">
        <w:rPr>
          <w:sz w:val="20"/>
          <w:szCs w:val="20"/>
        </w:rPr>
        <w:t>, Node</w:t>
      </w:r>
      <w:r w:rsidR="00B733E9">
        <w:rPr>
          <w:sz w:val="20"/>
          <w:szCs w:val="20"/>
        </w:rPr>
        <w:t>.js</w:t>
      </w:r>
      <w:r w:rsidR="00194058">
        <w:rPr>
          <w:sz w:val="20"/>
          <w:szCs w:val="20"/>
        </w:rPr>
        <w:t>,</w:t>
      </w:r>
      <w:r w:rsidR="00B733E9">
        <w:rPr>
          <w:sz w:val="20"/>
          <w:szCs w:val="20"/>
        </w:rPr>
        <w:t xml:space="preserve"> </w:t>
      </w:r>
      <w:proofErr w:type="spellStart"/>
      <w:r w:rsidR="00B733E9">
        <w:rPr>
          <w:sz w:val="20"/>
          <w:szCs w:val="20"/>
        </w:rPr>
        <w:t>R</w:t>
      </w:r>
      <w:r w:rsidR="009065A8">
        <w:rPr>
          <w:sz w:val="20"/>
          <w:szCs w:val="20"/>
        </w:rPr>
        <w:t>equireJS</w:t>
      </w:r>
      <w:proofErr w:type="spellEnd"/>
      <w:r w:rsidR="00194058">
        <w:rPr>
          <w:sz w:val="20"/>
          <w:szCs w:val="20"/>
        </w:rPr>
        <w:t>,</w:t>
      </w:r>
      <w:r w:rsidR="009065A8">
        <w:rPr>
          <w:sz w:val="20"/>
          <w:szCs w:val="20"/>
        </w:rPr>
        <w:t xml:space="preserve"> Mocha.</w:t>
      </w:r>
      <w:r w:rsidR="009065A8" w:rsidRPr="009065A8">
        <w:rPr>
          <w:sz w:val="20"/>
          <w:szCs w:val="20"/>
        </w:rPr>
        <w:t xml:space="preserve"> </w:t>
      </w:r>
    </w:p>
    <w:p w:rsidR="001A5499" w:rsidRDefault="009065A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Local.fr</w:t>
      </w:r>
      <w:r w:rsidRPr="009065A8">
        <w:rPr>
          <w:sz w:val="20"/>
          <w:szCs w:val="20"/>
        </w:rPr>
        <w:t>:</w:t>
      </w:r>
      <w:r>
        <w:rPr>
          <w:sz w:val="20"/>
          <w:szCs w:val="20"/>
        </w:rPr>
        <w:t> </w:t>
      </w:r>
      <w:r w:rsidR="00194058">
        <w:rPr>
          <w:sz w:val="20"/>
          <w:szCs w:val="20"/>
        </w:rPr>
        <w:t>Intégration</w:t>
      </w:r>
      <w:r w:rsidR="001A54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du Responsive et </w:t>
      </w:r>
      <w:proofErr w:type="spellStart"/>
      <w:r>
        <w:rPr>
          <w:sz w:val="20"/>
          <w:szCs w:val="20"/>
        </w:rPr>
        <w:t>Material</w:t>
      </w:r>
      <w:proofErr w:type="spellEnd"/>
      <w:r>
        <w:rPr>
          <w:sz w:val="20"/>
          <w:szCs w:val="20"/>
        </w:rPr>
        <w:t xml:space="preserve"> Design</w:t>
      </w:r>
      <w:r w:rsidR="00194058">
        <w:rPr>
          <w:sz w:val="20"/>
          <w:szCs w:val="20"/>
        </w:rPr>
        <w:t xml:space="preserve"> sur le CMS de l’entreprise</w:t>
      </w:r>
      <w:r>
        <w:rPr>
          <w:sz w:val="20"/>
          <w:szCs w:val="20"/>
        </w:rPr>
        <w:t>.</w:t>
      </w:r>
      <w:r w:rsidR="001A5499" w:rsidRPr="001A5499">
        <w:rPr>
          <w:sz w:val="20"/>
          <w:szCs w:val="20"/>
        </w:rPr>
        <w:t xml:space="preserve"> </w:t>
      </w:r>
    </w:p>
    <w:p w:rsidR="001A5499" w:rsidRDefault="001A549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Sis</w:t>
      </w:r>
      <w:r w:rsidR="0089433E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itour</w:t>
      </w:r>
      <w:proofErr w:type="spellEnd"/>
      <w:r w:rsidRPr="009065A8">
        <w:rPr>
          <w:sz w:val="20"/>
          <w:szCs w:val="20"/>
        </w:rPr>
        <w:t>:</w:t>
      </w:r>
      <w:r>
        <w:rPr>
          <w:sz w:val="20"/>
          <w:szCs w:val="20"/>
        </w:rPr>
        <w:t> </w:t>
      </w:r>
      <w:r w:rsidR="00194058">
        <w:rPr>
          <w:sz w:val="20"/>
          <w:szCs w:val="20"/>
        </w:rPr>
        <w:t>M</w:t>
      </w:r>
      <w:r>
        <w:rPr>
          <w:sz w:val="20"/>
          <w:szCs w:val="20"/>
        </w:rPr>
        <w:t>igration du site web et des servi</w:t>
      </w:r>
      <w:r w:rsidR="00194058">
        <w:rPr>
          <w:sz w:val="20"/>
          <w:szCs w:val="20"/>
        </w:rPr>
        <w:t>ces, maintenance applicative</w:t>
      </w:r>
      <w:r>
        <w:rPr>
          <w:sz w:val="20"/>
          <w:szCs w:val="20"/>
        </w:rPr>
        <w:t>.</w:t>
      </w:r>
      <w:r w:rsidRPr="001A5499">
        <w:rPr>
          <w:sz w:val="20"/>
          <w:szCs w:val="20"/>
        </w:rPr>
        <w:t xml:space="preserve"> </w:t>
      </w:r>
    </w:p>
    <w:p w:rsidR="001A5499" w:rsidRPr="008F2704" w:rsidRDefault="001A549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LuxMundi</w:t>
      </w:r>
      <w:proofErr w:type="spellEnd"/>
      <w:r w:rsidRPr="009065A8">
        <w:rPr>
          <w:sz w:val="20"/>
          <w:szCs w:val="20"/>
        </w:rPr>
        <w:t>:</w:t>
      </w:r>
      <w:r>
        <w:rPr>
          <w:sz w:val="20"/>
          <w:szCs w:val="20"/>
        </w:rPr>
        <w:t> </w:t>
      </w:r>
      <w:r w:rsidR="002E7FD1">
        <w:rPr>
          <w:sz w:val="20"/>
          <w:szCs w:val="20"/>
        </w:rPr>
        <w:t xml:space="preserve">Rédacteur web, </w:t>
      </w:r>
      <w:r w:rsidR="00194058">
        <w:rPr>
          <w:sz w:val="20"/>
          <w:szCs w:val="20"/>
        </w:rPr>
        <w:t>o</w:t>
      </w:r>
      <w:r w:rsidR="002E7FD1">
        <w:rPr>
          <w:sz w:val="20"/>
          <w:szCs w:val="20"/>
        </w:rPr>
        <w:t>ptimiseur d</w:t>
      </w:r>
      <w:r w:rsidR="008963F6">
        <w:rPr>
          <w:sz w:val="20"/>
          <w:szCs w:val="20"/>
        </w:rPr>
        <w:t xml:space="preserve">e </w:t>
      </w:r>
      <w:r w:rsidR="00066809">
        <w:rPr>
          <w:sz w:val="20"/>
          <w:szCs w:val="20"/>
        </w:rPr>
        <w:t>SEO</w:t>
      </w:r>
      <w:r>
        <w:rPr>
          <w:sz w:val="20"/>
          <w:szCs w:val="20"/>
        </w:rPr>
        <w:t>.</w:t>
      </w:r>
    </w:p>
    <w:p w:rsidR="001A5499" w:rsidRDefault="001A549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M2i</w:t>
      </w:r>
      <w:r w:rsidR="00194058">
        <w:rPr>
          <w:sz w:val="20"/>
          <w:szCs w:val="20"/>
        </w:rPr>
        <w:t>: F</w:t>
      </w:r>
      <w:r>
        <w:rPr>
          <w:sz w:val="20"/>
          <w:szCs w:val="20"/>
        </w:rPr>
        <w:t>ormateur web pour les cursus POEC/Java.</w:t>
      </w:r>
    </w:p>
    <w:p w:rsidR="007D635E" w:rsidRPr="008F2704" w:rsidRDefault="008963F6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InterWay</w:t>
      </w:r>
      <w:proofErr w:type="spellEnd"/>
      <w:r>
        <w:rPr>
          <w:sz w:val="20"/>
          <w:szCs w:val="20"/>
        </w:rPr>
        <w:t xml:space="preserve">: </w:t>
      </w:r>
      <w:r w:rsidR="00194058">
        <w:rPr>
          <w:sz w:val="20"/>
          <w:szCs w:val="20"/>
        </w:rPr>
        <w:t>P</w:t>
      </w:r>
      <w:r>
        <w:rPr>
          <w:sz w:val="20"/>
          <w:szCs w:val="20"/>
        </w:rPr>
        <w:t xml:space="preserve">rofilage du portail de connexion Wifi livré </w:t>
      </w:r>
      <w:r w:rsidR="00BB6C63">
        <w:rPr>
          <w:sz w:val="20"/>
          <w:szCs w:val="20"/>
        </w:rPr>
        <w:t>aux clients</w:t>
      </w:r>
      <w:r>
        <w:rPr>
          <w:sz w:val="20"/>
          <w:szCs w:val="20"/>
        </w:rPr>
        <w:t>.</w:t>
      </w:r>
      <w:r w:rsidR="00BB6C63">
        <w:rPr>
          <w:sz w:val="20"/>
          <w:szCs w:val="20"/>
        </w:rPr>
        <w:t xml:space="preserve"> Développeme</w:t>
      </w:r>
      <w:r w:rsidR="00194058">
        <w:rPr>
          <w:sz w:val="20"/>
          <w:szCs w:val="20"/>
        </w:rPr>
        <w:t>nt d’un cadre performant pour le</w:t>
      </w:r>
      <w:r w:rsidR="00BB6C63">
        <w:rPr>
          <w:sz w:val="20"/>
          <w:szCs w:val="20"/>
        </w:rPr>
        <w:t xml:space="preserve"> serveur de ressources</w:t>
      </w:r>
      <w:r w:rsidR="00194058">
        <w:rPr>
          <w:sz w:val="20"/>
          <w:szCs w:val="20"/>
        </w:rPr>
        <w:t xml:space="preserve"> avec </w:t>
      </w:r>
      <w:proofErr w:type="spellStart"/>
      <w:r w:rsidR="00066809">
        <w:rPr>
          <w:sz w:val="20"/>
          <w:szCs w:val="20"/>
        </w:rPr>
        <w:t>O</w:t>
      </w:r>
      <w:r w:rsidR="00CE1BA5">
        <w:rPr>
          <w:sz w:val="20"/>
          <w:szCs w:val="20"/>
        </w:rPr>
        <w:t>pC</w:t>
      </w:r>
      <w:r w:rsidR="00194058">
        <w:rPr>
          <w:sz w:val="20"/>
          <w:szCs w:val="20"/>
        </w:rPr>
        <w:t>ache</w:t>
      </w:r>
      <w:proofErr w:type="spellEnd"/>
      <w:r w:rsidR="00194058">
        <w:rPr>
          <w:sz w:val="20"/>
          <w:szCs w:val="20"/>
        </w:rPr>
        <w:t xml:space="preserve"> et Symfony3</w:t>
      </w:r>
      <w:r w:rsidR="00BB6C63">
        <w:rPr>
          <w:sz w:val="20"/>
          <w:szCs w:val="20"/>
        </w:rPr>
        <w:t>.</w:t>
      </w:r>
      <w:r w:rsidR="007D635E" w:rsidRPr="007D635E">
        <w:rPr>
          <w:sz w:val="20"/>
          <w:szCs w:val="20"/>
        </w:rPr>
        <w:t xml:space="preserve"> </w:t>
      </w:r>
    </w:p>
    <w:p w:rsidR="007D635E" w:rsidRDefault="007D635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Zenos</w:t>
      </w:r>
      <w:proofErr w:type="spellEnd"/>
      <w:r w:rsidR="00194058">
        <w:rPr>
          <w:sz w:val="20"/>
          <w:szCs w:val="20"/>
        </w:rPr>
        <w:t>: F</w:t>
      </w:r>
      <w:r>
        <w:rPr>
          <w:sz w:val="20"/>
          <w:szCs w:val="20"/>
        </w:rPr>
        <w:t>ormateur web pour le cursus CARED avec VAE +4</w:t>
      </w:r>
      <w:r w:rsidR="002E7FD1">
        <w:rPr>
          <w:sz w:val="20"/>
          <w:szCs w:val="20"/>
        </w:rPr>
        <w:t xml:space="preserve"> sur les modules JavaScript avancé et PHP avancé</w:t>
      </w:r>
      <w:r>
        <w:rPr>
          <w:sz w:val="20"/>
          <w:szCs w:val="20"/>
        </w:rPr>
        <w:t>.</w:t>
      </w:r>
      <w:r w:rsidRPr="007D635E">
        <w:rPr>
          <w:sz w:val="20"/>
          <w:szCs w:val="20"/>
        </w:rPr>
        <w:t xml:space="preserve"> </w:t>
      </w:r>
    </w:p>
    <w:p w:rsidR="0089433E" w:rsidRPr="008F2704" w:rsidRDefault="0089433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RAC </w:t>
      </w:r>
      <w:proofErr w:type="spellStart"/>
      <w:r>
        <w:rPr>
          <w:b/>
          <w:sz w:val="20"/>
          <w:szCs w:val="20"/>
        </w:rPr>
        <w:t>Electronic</w:t>
      </w:r>
      <w:proofErr w:type="spellEnd"/>
      <w:r w:rsidRPr="0089433E">
        <w:rPr>
          <w:sz w:val="20"/>
          <w:szCs w:val="20"/>
        </w:rPr>
        <w:t>:</w:t>
      </w:r>
      <w:r w:rsidR="00194058">
        <w:rPr>
          <w:sz w:val="20"/>
          <w:szCs w:val="20"/>
        </w:rPr>
        <w:t xml:space="preserve"> R</w:t>
      </w:r>
      <w:r>
        <w:rPr>
          <w:sz w:val="20"/>
          <w:szCs w:val="20"/>
        </w:rPr>
        <w:t>éalisation d’interfaces HTML5</w:t>
      </w:r>
      <w:r w:rsidR="00194058">
        <w:rPr>
          <w:sz w:val="20"/>
          <w:szCs w:val="20"/>
        </w:rPr>
        <w:t>/JavaScript responsive avec le L</w:t>
      </w:r>
      <w:r>
        <w:rPr>
          <w:sz w:val="20"/>
          <w:szCs w:val="20"/>
        </w:rPr>
        <w:t>e</w:t>
      </w:r>
      <w:r w:rsidR="00194058">
        <w:rPr>
          <w:sz w:val="20"/>
          <w:szCs w:val="20"/>
        </w:rPr>
        <w:t>ad</w:t>
      </w:r>
      <w:r>
        <w:rPr>
          <w:sz w:val="20"/>
          <w:szCs w:val="20"/>
        </w:rPr>
        <w:t>.</w:t>
      </w:r>
    </w:p>
    <w:p w:rsidR="007D635E" w:rsidRPr="008F2704" w:rsidRDefault="007D635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Mirialis</w:t>
      </w:r>
      <w:proofErr w:type="spellEnd"/>
      <w:r>
        <w:rPr>
          <w:b/>
          <w:sz w:val="20"/>
          <w:szCs w:val="20"/>
        </w:rPr>
        <w:t xml:space="preserve"> Biologie Médicale</w:t>
      </w:r>
      <w:r w:rsidR="00623EBE">
        <w:rPr>
          <w:sz w:val="20"/>
          <w:szCs w:val="20"/>
        </w:rPr>
        <w:t>: W</w:t>
      </w:r>
      <w:r>
        <w:rPr>
          <w:sz w:val="20"/>
          <w:szCs w:val="20"/>
        </w:rPr>
        <w:t>eb pénétration testeur black box</w:t>
      </w:r>
      <w:r w:rsidR="00623EBE">
        <w:rPr>
          <w:sz w:val="20"/>
          <w:szCs w:val="20"/>
        </w:rPr>
        <w:t>,</w:t>
      </w:r>
      <w:r>
        <w:rPr>
          <w:sz w:val="20"/>
          <w:szCs w:val="20"/>
        </w:rPr>
        <w:t xml:space="preserve"> exploitation de failles de sécurité applicative via </w:t>
      </w:r>
      <w:r w:rsidR="00623EBE">
        <w:rPr>
          <w:sz w:val="20"/>
          <w:szCs w:val="20"/>
        </w:rPr>
        <w:t>les interfaces client</w:t>
      </w:r>
      <w:r w:rsidR="00194058">
        <w:rPr>
          <w:sz w:val="20"/>
          <w:szCs w:val="20"/>
        </w:rPr>
        <w:t>.</w:t>
      </w:r>
    </w:p>
    <w:p w:rsidR="00CE1BA5" w:rsidRPr="008F2704" w:rsidRDefault="002E7FD1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Next</w:t>
      </w:r>
      <w:proofErr w:type="spellEnd"/>
      <w:r>
        <w:rPr>
          <w:b/>
          <w:sz w:val="20"/>
          <w:szCs w:val="20"/>
        </w:rPr>
        <w:t xml:space="preserve"> Me</w:t>
      </w:r>
      <w:r w:rsidR="007D635E">
        <w:rPr>
          <w:b/>
          <w:sz w:val="20"/>
          <w:szCs w:val="20"/>
        </w:rPr>
        <w:t>dia</w:t>
      </w:r>
      <w:r w:rsidR="00623EBE">
        <w:rPr>
          <w:sz w:val="20"/>
          <w:szCs w:val="20"/>
        </w:rPr>
        <w:t>: F</w:t>
      </w:r>
      <w:r w:rsidR="007D635E">
        <w:rPr>
          <w:sz w:val="20"/>
          <w:szCs w:val="20"/>
        </w:rPr>
        <w:t>ormateur web sur les modules PHP avancé.</w:t>
      </w:r>
      <w:r w:rsidR="00CE1BA5" w:rsidRPr="00CE1BA5">
        <w:rPr>
          <w:sz w:val="20"/>
          <w:szCs w:val="20"/>
        </w:rPr>
        <w:t xml:space="preserve"> </w:t>
      </w:r>
    </w:p>
    <w:p w:rsidR="00CE1BA5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PCMG Immobilier</w:t>
      </w:r>
      <w:r w:rsidR="00623EBE">
        <w:rPr>
          <w:sz w:val="20"/>
          <w:szCs w:val="20"/>
        </w:rPr>
        <w:t>: M</w:t>
      </w:r>
      <w:r>
        <w:rPr>
          <w:sz w:val="20"/>
          <w:szCs w:val="20"/>
        </w:rPr>
        <w:t xml:space="preserve">odélisation 3D d’un intérieur et rendu image avec </w:t>
      </w:r>
      <w:proofErr w:type="spellStart"/>
      <w:r>
        <w:rPr>
          <w:sz w:val="20"/>
          <w:szCs w:val="20"/>
        </w:rPr>
        <w:t>SketchUp</w:t>
      </w:r>
      <w:proofErr w:type="spellEnd"/>
      <w:r>
        <w:rPr>
          <w:sz w:val="20"/>
          <w:szCs w:val="20"/>
        </w:rPr>
        <w:t xml:space="preserve"> Pro et le moteur </w:t>
      </w:r>
      <w:proofErr w:type="spellStart"/>
      <w:r>
        <w:rPr>
          <w:sz w:val="20"/>
          <w:szCs w:val="20"/>
        </w:rPr>
        <w:t>vRay</w:t>
      </w:r>
      <w:proofErr w:type="spellEnd"/>
      <w:r>
        <w:rPr>
          <w:sz w:val="20"/>
          <w:szCs w:val="20"/>
        </w:rPr>
        <w:t>.</w:t>
      </w:r>
      <w:r w:rsidRPr="00CE1BA5">
        <w:rPr>
          <w:sz w:val="20"/>
          <w:szCs w:val="20"/>
        </w:rPr>
        <w:t xml:space="preserve"> </w:t>
      </w:r>
    </w:p>
    <w:p w:rsidR="00CE1BA5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IMER France</w:t>
      </w:r>
      <w:r w:rsidR="00623EBE">
        <w:rPr>
          <w:sz w:val="20"/>
          <w:szCs w:val="20"/>
        </w:rPr>
        <w:t>: W</w:t>
      </w:r>
      <w:r>
        <w:rPr>
          <w:sz w:val="20"/>
          <w:szCs w:val="20"/>
        </w:rPr>
        <w:t>eb pénétration teste</w:t>
      </w:r>
      <w:r w:rsidR="00066809">
        <w:rPr>
          <w:sz w:val="20"/>
          <w:szCs w:val="20"/>
        </w:rPr>
        <w:t>u</w:t>
      </w:r>
      <w:r>
        <w:rPr>
          <w:sz w:val="20"/>
          <w:szCs w:val="20"/>
        </w:rPr>
        <w:t xml:space="preserve">r </w:t>
      </w:r>
      <w:r w:rsidR="00066809">
        <w:rPr>
          <w:sz w:val="20"/>
          <w:szCs w:val="20"/>
        </w:rPr>
        <w:t xml:space="preserve">on </w:t>
      </w:r>
      <w:proofErr w:type="spellStart"/>
      <w:r w:rsidR="00623EBE">
        <w:rPr>
          <w:sz w:val="20"/>
          <w:szCs w:val="20"/>
        </w:rPr>
        <w:t>grey</w:t>
      </w:r>
      <w:proofErr w:type="spellEnd"/>
      <w:r w:rsidR="00623EBE">
        <w:rPr>
          <w:sz w:val="20"/>
          <w:szCs w:val="20"/>
        </w:rPr>
        <w:t xml:space="preserve"> box avec</w:t>
      </w:r>
      <w:r>
        <w:rPr>
          <w:sz w:val="20"/>
          <w:szCs w:val="20"/>
        </w:rPr>
        <w:t xml:space="preserve"> le lead. Exploitation des failles du CMS, cassage de hash avec John the Ripper.</w:t>
      </w:r>
      <w:r w:rsidRPr="00CE1BA5">
        <w:rPr>
          <w:sz w:val="20"/>
          <w:szCs w:val="20"/>
        </w:rPr>
        <w:t xml:space="preserve"> </w:t>
      </w:r>
    </w:p>
    <w:p w:rsidR="00CE1BA5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CPAM</w:t>
      </w:r>
      <w:r w:rsidR="00623EBE">
        <w:rPr>
          <w:sz w:val="20"/>
          <w:szCs w:val="20"/>
        </w:rPr>
        <w:t>: D</w:t>
      </w:r>
      <w:r>
        <w:rPr>
          <w:sz w:val="20"/>
          <w:szCs w:val="20"/>
        </w:rPr>
        <w:t>éveloppement de web services performants en PHP</w:t>
      </w:r>
      <w:r w:rsidR="00623EBE">
        <w:rPr>
          <w:sz w:val="20"/>
          <w:szCs w:val="20"/>
        </w:rPr>
        <w:t>/Doctrine avec le Lead</w:t>
      </w:r>
      <w:r>
        <w:rPr>
          <w:sz w:val="20"/>
          <w:szCs w:val="20"/>
        </w:rPr>
        <w:t>.</w:t>
      </w:r>
      <w:r w:rsidRPr="00CE1BA5">
        <w:rPr>
          <w:sz w:val="20"/>
          <w:szCs w:val="20"/>
        </w:rPr>
        <w:t xml:space="preserve"> </w:t>
      </w:r>
    </w:p>
    <w:p w:rsidR="009752A9" w:rsidRPr="008F2704" w:rsidRDefault="00CE1BA5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CIRFA</w:t>
      </w:r>
      <w:r w:rsidR="00623EBE">
        <w:rPr>
          <w:sz w:val="20"/>
          <w:szCs w:val="20"/>
        </w:rPr>
        <w:t>: C</w:t>
      </w:r>
      <w:r>
        <w:rPr>
          <w:sz w:val="20"/>
          <w:szCs w:val="20"/>
        </w:rPr>
        <w:t>onduite de la transition entre des solutions PHP existantes en procédurale vers des solutions en progra</w:t>
      </w:r>
      <w:r w:rsidR="00623EBE">
        <w:rPr>
          <w:sz w:val="20"/>
          <w:szCs w:val="20"/>
        </w:rPr>
        <w:t>mmation objet</w:t>
      </w:r>
      <w:r>
        <w:rPr>
          <w:sz w:val="20"/>
          <w:szCs w:val="20"/>
        </w:rPr>
        <w:t>.</w:t>
      </w:r>
    </w:p>
    <w:p w:rsidR="009752A9" w:rsidRDefault="009752A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Au</w:t>
      </w:r>
      <w:r w:rsidR="007506D8">
        <w:rPr>
          <w:b/>
          <w:sz w:val="20"/>
          <w:szCs w:val="20"/>
        </w:rPr>
        <w:t>dec</w:t>
      </w:r>
      <w:proofErr w:type="spellEnd"/>
      <w:r w:rsidR="007506D8">
        <w:rPr>
          <w:b/>
          <w:sz w:val="20"/>
          <w:szCs w:val="20"/>
        </w:rPr>
        <w:t xml:space="preserve"> Expertise</w:t>
      </w:r>
      <w:r>
        <w:rPr>
          <w:sz w:val="20"/>
          <w:szCs w:val="20"/>
        </w:rPr>
        <w:t xml:space="preserve">: </w:t>
      </w:r>
      <w:r w:rsidR="007506D8">
        <w:rPr>
          <w:sz w:val="20"/>
          <w:szCs w:val="20"/>
        </w:rPr>
        <w:t xml:space="preserve">QA </w:t>
      </w:r>
      <w:r w:rsidR="001D737A">
        <w:rPr>
          <w:sz w:val="20"/>
          <w:szCs w:val="20"/>
        </w:rPr>
        <w:t>superviseur</w:t>
      </w:r>
      <w:r w:rsidR="007506D8">
        <w:rPr>
          <w:sz w:val="20"/>
          <w:szCs w:val="20"/>
        </w:rPr>
        <w:t xml:space="preserve"> du réseau </w:t>
      </w:r>
      <w:r w:rsidR="00623EBE">
        <w:rPr>
          <w:sz w:val="20"/>
          <w:szCs w:val="20"/>
        </w:rPr>
        <w:t>et des migrations</w:t>
      </w:r>
      <w:r w:rsidR="007506D8">
        <w:rPr>
          <w:sz w:val="20"/>
          <w:szCs w:val="20"/>
        </w:rPr>
        <w:t>. Prestataire matériel et contrat de maintenance.</w:t>
      </w:r>
    </w:p>
    <w:p w:rsidR="00623EBE" w:rsidRDefault="000E6D8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Seeren</w:t>
      </w:r>
      <w:proofErr w:type="spellEnd"/>
      <w:r w:rsidR="00623EBE" w:rsidRPr="00623EBE">
        <w:rPr>
          <w:sz w:val="20"/>
          <w:szCs w:val="20"/>
        </w:rPr>
        <w:t>:</w:t>
      </w:r>
      <w:r w:rsidR="002E7FD1">
        <w:rPr>
          <w:sz w:val="20"/>
          <w:szCs w:val="20"/>
        </w:rPr>
        <w:t xml:space="preserve"> Développement hybride du </w:t>
      </w:r>
      <w:proofErr w:type="spellStart"/>
      <w:r w:rsidR="002E7FD1">
        <w:rPr>
          <w:sz w:val="20"/>
          <w:szCs w:val="20"/>
        </w:rPr>
        <w:t>casual</w:t>
      </w:r>
      <w:proofErr w:type="spellEnd"/>
      <w:r w:rsidR="002E7FD1">
        <w:rPr>
          <w:sz w:val="20"/>
          <w:szCs w:val="20"/>
        </w:rPr>
        <w:t xml:space="preserve"> </w:t>
      </w:r>
      <w:proofErr w:type="spellStart"/>
      <w:r w:rsidR="002E7FD1">
        <w:rPr>
          <w:sz w:val="20"/>
          <w:szCs w:val="20"/>
        </w:rPr>
        <w:t>game</w:t>
      </w:r>
      <w:proofErr w:type="spellEnd"/>
      <w:r w:rsidR="002E7FD1">
        <w:rPr>
          <w:sz w:val="20"/>
          <w:szCs w:val="20"/>
        </w:rPr>
        <w:t xml:space="preserve"> </w:t>
      </w:r>
      <w:r w:rsidR="00623EBE">
        <w:rPr>
          <w:sz w:val="20"/>
          <w:szCs w:val="20"/>
        </w:rPr>
        <w:t>Animal Square avec  JavaScript/</w:t>
      </w:r>
      <w:proofErr w:type="spellStart"/>
      <w:r w:rsidR="00623EBE">
        <w:rPr>
          <w:sz w:val="20"/>
          <w:szCs w:val="20"/>
        </w:rPr>
        <w:t>Co</w:t>
      </w:r>
      <w:r w:rsidR="00B733E9">
        <w:rPr>
          <w:sz w:val="20"/>
          <w:szCs w:val="20"/>
        </w:rPr>
        <w:t>rdova</w:t>
      </w:r>
      <w:proofErr w:type="spellEnd"/>
      <w:r w:rsidR="00B733E9">
        <w:rPr>
          <w:sz w:val="20"/>
          <w:szCs w:val="20"/>
        </w:rPr>
        <w:t xml:space="preserve">, web services sous </w:t>
      </w:r>
      <w:proofErr w:type="spellStart"/>
      <w:r w:rsidR="00B733E9">
        <w:rPr>
          <w:sz w:val="20"/>
          <w:szCs w:val="20"/>
        </w:rPr>
        <w:t>Symfony</w:t>
      </w:r>
      <w:proofErr w:type="spellEnd"/>
      <w:r w:rsidR="00623EBE">
        <w:rPr>
          <w:sz w:val="20"/>
          <w:szCs w:val="20"/>
        </w:rPr>
        <w:t xml:space="preserve">, illustrations en interne avec </w:t>
      </w:r>
      <w:r w:rsidR="00C01EF5">
        <w:rPr>
          <w:sz w:val="20"/>
          <w:szCs w:val="20"/>
        </w:rPr>
        <w:t>Photoshop</w:t>
      </w:r>
      <w:r w:rsidR="002E7FD1">
        <w:rPr>
          <w:sz w:val="20"/>
          <w:szCs w:val="20"/>
        </w:rPr>
        <w:t xml:space="preserve"> et </w:t>
      </w:r>
      <w:r w:rsidR="00C01EF5">
        <w:rPr>
          <w:sz w:val="20"/>
          <w:szCs w:val="20"/>
        </w:rPr>
        <w:t xml:space="preserve">la </w:t>
      </w:r>
      <w:bookmarkStart w:id="0" w:name="_GoBack"/>
      <w:bookmarkEnd w:id="0"/>
      <w:proofErr w:type="spellStart"/>
      <w:r w:rsidR="002E7FD1">
        <w:rPr>
          <w:sz w:val="20"/>
          <w:szCs w:val="20"/>
        </w:rPr>
        <w:t>Wacom</w:t>
      </w:r>
      <w:proofErr w:type="spellEnd"/>
      <w:r w:rsidR="00C01EF5">
        <w:rPr>
          <w:sz w:val="20"/>
          <w:szCs w:val="20"/>
        </w:rPr>
        <w:t xml:space="preserve"> Intuo5</w:t>
      </w:r>
      <w:r w:rsidR="00623EBE">
        <w:rPr>
          <w:sz w:val="20"/>
          <w:szCs w:val="20"/>
        </w:rPr>
        <w:t>.</w:t>
      </w:r>
    </w:p>
    <w:p w:rsidR="007506D8" w:rsidRDefault="007506D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Portelli</w:t>
      </w:r>
      <w:proofErr w:type="spellEnd"/>
      <w:r>
        <w:rPr>
          <w:b/>
          <w:sz w:val="20"/>
          <w:szCs w:val="20"/>
        </w:rPr>
        <w:t xml:space="preserve"> productions</w:t>
      </w:r>
      <w:r w:rsidR="00623EBE">
        <w:rPr>
          <w:sz w:val="20"/>
          <w:szCs w:val="20"/>
        </w:rPr>
        <w:t>: Développement Full-</w:t>
      </w:r>
      <w:r w:rsidR="002E7FD1">
        <w:rPr>
          <w:sz w:val="20"/>
          <w:szCs w:val="20"/>
        </w:rPr>
        <w:t xml:space="preserve">stack </w:t>
      </w:r>
      <w:r>
        <w:rPr>
          <w:sz w:val="20"/>
          <w:szCs w:val="20"/>
        </w:rPr>
        <w:t xml:space="preserve">des </w:t>
      </w:r>
      <w:r w:rsidR="00623EBE">
        <w:rPr>
          <w:sz w:val="20"/>
          <w:szCs w:val="20"/>
        </w:rPr>
        <w:t xml:space="preserve">sites du groupe </w:t>
      </w:r>
      <w:proofErr w:type="spellStart"/>
      <w:r w:rsidR="00623EBE">
        <w:rPr>
          <w:sz w:val="20"/>
          <w:szCs w:val="20"/>
        </w:rPr>
        <w:t>Portelli</w:t>
      </w:r>
      <w:proofErr w:type="spellEnd"/>
      <w:r>
        <w:rPr>
          <w:sz w:val="20"/>
          <w:szCs w:val="20"/>
        </w:rPr>
        <w:t>. Administrate</w:t>
      </w:r>
      <w:r w:rsidR="00623EBE">
        <w:rPr>
          <w:sz w:val="20"/>
          <w:szCs w:val="20"/>
        </w:rPr>
        <w:t>ur des services web, veille technologique</w:t>
      </w:r>
      <w:r>
        <w:rPr>
          <w:sz w:val="20"/>
          <w:szCs w:val="20"/>
        </w:rPr>
        <w:t>.</w:t>
      </w:r>
      <w:r w:rsidRPr="007506D8">
        <w:rPr>
          <w:sz w:val="20"/>
          <w:szCs w:val="20"/>
        </w:rPr>
        <w:t xml:space="preserve"> </w:t>
      </w:r>
      <w:r>
        <w:rPr>
          <w:sz w:val="20"/>
          <w:szCs w:val="20"/>
        </w:rPr>
        <w:t>Prestataire matériel et contrat de maintenance.</w:t>
      </w:r>
    </w:p>
    <w:p w:rsidR="007506D8" w:rsidRDefault="007506D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Afcom2i</w:t>
      </w:r>
      <w:r>
        <w:rPr>
          <w:sz w:val="20"/>
          <w:szCs w:val="20"/>
        </w:rPr>
        <w:t xml:space="preserve">: </w:t>
      </w:r>
      <w:r w:rsidR="00623EBE">
        <w:rPr>
          <w:sz w:val="20"/>
          <w:szCs w:val="20"/>
        </w:rPr>
        <w:t>F</w:t>
      </w:r>
      <w:r>
        <w:rPr>
          <w:sz w:val="20"/>
          <w:szCs w:val="20"/>
        </w:rPr>
        <w:t>ormateur JavaScri</w:t>
      </w:r>
      <w:r w:rsidR="00623EBE">
        <w:rPr>
          <w:sz w:val="20"/>
          <w:szCs w:val="20"/>
        </w:rPr>
        <w:t>pt jQuery pour développeurs et Web D</w:t>
      </w:r>
      <w:r>
        <w:rPr>
          <w:sz w:val="20"/>
          <w:szCs w:val="20"/>
        </w:rPr>
        <w:t>esigners.</w:t>
      </w:r>
    </w:p>
    <w:p w:rsidR="007506D8" w:rsidRDefault="00305F90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Axelis</w:t>
      </w:r>
      <w:proofErr w:type="spellEnd"/>
      <w:r>
        <w:rPr>
          <w:b/>
          <w:sz w:val="20"/>
          <w:szCs w:val="20"/>
        </w:rPr>
        <w:t xml:space="preserve"> </w:t>
      </w:r>
      <w:r w:rsidR="007506D8">
        <w:rPr>
          <w:b/>
          <w:sz w:val="20"/>
          <w:szCs w:val="20"/>
        </w:rPr>
        <w:t>intérim</w:t>
      </w:r>
      <w:r>
        <w:rPr>
          <w:sz w:val="20"/>
          <w:szCs w:val="20"/>
        </w:rPr>
        <w:t>: Prestataire matériel et contrat de maintenance</w:t>
      </w:r>
      <w:r w:rsidR="00623EBE">
        <w:rPr>
          <w:sz w:val="20"/>
          <w:szCs w:val="20"/>
        </w:rPr>
        <w:t xml:space="preserve">. </w:t>
      </w:r>
      <w:r>
        <w:rPr>
          <w:sz w:val="20"/>
          <w:szCs w:val="20"/>
        </w:rPr>
        <w:t>D</w:t>
      </w:r>
      <w:r w:rsidR="007506D8">
        <w:rPr>
          <w:sz w:val="20"/>
          <w:szCs w:val="20"/>
        </w:rPr>
        <w:t>éveloppem</w:t>
      </w:r>
      <w:r w:rsidR="00623EBE">
        <w:rPr>
          <w:sz w:val="20"/>
          <w:szCs w:val="20"/>
        </w:rPr>
        <w:t>ent du site pour reprise d’activité</w:t>
      </w:r>
      <w:r w:rsidR="007506D8">
        <w:rPr>
          <w:sz w:val="20"/>
          <w:szCs w:val="20"/>
        </w:rPr>
        <w:t xml:space="preserve"> </w:t>
      </w:r>
      <w:r w:rsidR="00623EBE">
        <w:rPr>
          <w:sz w:val="20"/>
          <w:szCs w:val="20"/>
        </w:rPr>
        <w:t>HTML/CSS/JavaScript/</w:t>
      </w:r>
      <w:r w:rsidR="007506D8">
        <w:rPr>
          <w:sz w:val="20"/>
          <w:szCs w:val="20"/>
        </w:rPr>
        <w:t>PHP/Doctrine.</w:t>
      </w:r>
    </w:p>
    <w:p w:rsidR="007506D8" w:rsidRDefault="007506D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Anemasse</w:t>
      </w:r>
      <w:proofErr w:type="spellEnd"/>
      <w:r>
        <w:rPr>
          <w:b/>
          <w:sz w:val="20"/>
          <w:szCs w:val="20"/>
        </w:rPr>
        <w:t xml:space="preserve"> A</w:t>
      </w:r>
      <w:r w:rsidR="0089433E"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>glo</w:t>
      </w:r>
      <w:r>
        <w:rPr>
          <w:sz w:val="20"/>
          <w:szCs w:val="20"/>
        </w:rPr>
        <w:t xml:space="preserve">: </w:t>
      </w:r>
      <w:r w:rsidR="00305F90">
        <w:rPr>
          <w:sz w:val="20"/>
          <w:szCs w:val="20"/>
        </w:rPr>
        <w:t>R</w:t>
      </w:r>
      <w:r w:rsidR="00F456D9">
        <w:rPr>
          <w:sz w:val="20"/>
          <w:szCs w:val="20"/>
        </w:rPr>
        <w:t xml:space="preserve">endu 3D </w:t>
      </w:r>
      <w:r w:rsidR="00305F90">
        <w:rPr>
          <w:sz w:val="20"/>
          <w:szCs w:val="20"/>
        </w:rPr>
        <w:t>d’une salle d’exposition avec Blender3D/Python</w:t>
      </w:r>
      <w:r>
        <w:rPr>
          <w:sz w:val="20"/>
          <w:szCs w:val="20"/>
        </w:rPr>
        <w:t>.</w:t>
      </w:r>
    </w:p>
    <w:p w:rsidR="009065A8" w:rsidRDefault="00F456D9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Luna casa</w:t>
      </w:r>
      <w:r w:rsidR="00305F90">
        <w:rPr>
          <w:sz w:val="20"/>
          <w:szCs w:val="20"/>
        </w:rPr>
        <w:t>: D</w:t>
      </w:r>
      <w:r>
        <w:rPr>
          <w:sz w:val="20"/>
          <w:szCs w:val="20"/>
        </w:rPr>
        <w:t>éveloppement de</w:t>
      </w:r>
      <w:r w:rsidR="00514E3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C331FD">
        <w:rPr>
          <w:sz w:val="20"/>
          <w:szCs w:val="20"/>
        </w:rPr>
        <w:t>emailing</w:t>
      </w:r>
      <w:r w:rsidR="002E7FD1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305F90">
        <w:rPr>
          <w:sz w:val="20"/>
          <w:szCs w:val="20"/>
        </w:rPr>
        <w:t xml:space="preserve">et </w:t>
      </w:r>
      <w:r>
        <w:rPr>
          <w:sz w:val="20"/>
          <w:szCs w:val="20"/>
        </w:rPr>
        <w:t>diffusion</w:t>
      </w:r>
      <w:r w:rsidR="00C331FD">
        <w:rPr>
          <w:sz w:val="20"/>
          <w:szCs w:val="20"/>
        </w:rPr>
        <w:t xml:space="preserve"> </w:t>
      </w:r>
      <w:r w:rsidR="00716C98">
        <w:rPr>
          <w:sz w:val="20"/>
          <w:szCs w:val="20"/>
        </w:rPr>
        <w:t xml:space="preserve">en </w:t>
      </w:r>
      <w:r w:rsidR="00305F90">
        <w:rPr>
          <w:sz w:val="20"/>
          <w:szCs w:val="20"/>
        </w:rPr>
        <w:t>HTML/CSS/</w:t>
      </w:r>
      <w:r w:rsidR="00716C98">
        <w:rPr>
          <w:sz w:val="20"/>
          <w:szCs w:val="20"/>
        </w:rPr>
        <w:t>PHP</w:t>
      </w:r>
      <w:r w:rsidR="00514E3D">
        <w:rPr>
          <w:sz w:val="20"/>
          <w:szCs w:val="20"/>
        </w:rPr>
        <w:t>.</w:t>
      </w:r>
    </w:p>
    <w:p w:rsidR="00606A75" w:rsidRPr="00623D49" w:rsidRDefault="00606A75" w:rsidP="00606A75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</w:p>
    <w:p w:rsidR="00F92329" w:rsidRDefault="00606A75" w:rsidP="00F92329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>2010</w:t>
      </w:r>
      <w:r w:rsidR="00F92329" w:rsidRPr="00623D4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2011</w:t>
      </w:r>
      <w:r w:rsidR="00F92329" w:rsidRPr="00623D49">
        <w:rPr>
          <w:sz w:val="20"/>
          <w:szCs w:val="20"/>
        </w:rPr>
        <w:tab/>
      </w:r>
      <w:r w:rsidRPr="00606A75">
        <w:rPr>
          <w:b/>
          <w:sz w:val="20"/>
          <w:szCs w:val="20"/>
        </w:rPr>
        <w:t>L&amp;G Conseil Informatique</w:t>
      </w:r>
      <w:r w:rsidR="008F2704">
        <w:rPr>
          <w:sz w:val="20"/>
          <w:szCs w:val="20"/>
        </w:rPr>
        <w:t>:</w:t>
      </w:r>
      <w:r w:rsidRPr="00606A75">
        <w:rPr>
          <w:sz w:val="20"/>
          <w:szCs w:val="20"/>
        </w:rPr>
        <w:t xml:space="preserve"> </w:t>
      </w:r>
      <w:r w:rsidR="00514E3D">
        <w:rPr>
          <w:sz w:val="20"/>
          <w:szCs w:val="20"/>
        </w:rPr>
        <w:t xml:space="preserve">UX Designer, </w:t>
      </w:r>
      <w:r>
        <w:rPr>
          <w:sz w:val="20"/>
          <w:szCs w:val="20"/>
        </w:rPr>
        <w:t xml:space="preserve">Animation de formations </w:t>
      </w:r>
      <w:r w:rsidRPr="00623D49">
        <w:rPr>
          <w:sz w:val="20"/>
          <w:szCs w:val="20"/>
        </w:rPr>
        <w:t xml:space="preserve">en intra et </w:t>
      </w:r>
      <w:r w:rsidR="00305F90" w:rsidRPr="00623D49">
        <w:rPr>
          <w:sz w:val="20"/>
          <w:szCs w:val="20"/>
        </w:rPr>
        <w:t>inter-entreprises</w:t>
      </w:r>
      <w:r w:rsidRPr="00623D49">
        <w:rPr>
          <w:sz w:val="20"/>
          <w:szCs w:val="20"/>
        </w:rPr>
        <w:t xml:space="preserve"> sur les </w:t>
      </w:r>
      <w:r w:rsidR="00514E3D">
        <w:rPr>
          <w:sz w:val="20"/>
          <w:szCs w:val="20"/>
        </w:rPr>
        <w:t>modules</w:t>
      </w:r>
      <w:r>
        <w:rPr>
          <w:sz w:val="20"/>
          <w:szCs w:val="20"/>
        </w:rPr>
        <w:t xml:space="preserve"> Web Design</w:t>
      </w:r>
      <w:r w:rsidRPr="00623D49">
        <w:rPr>
          <w:sz w:val="20"/>
          <w:szCs w:val="20"/>
        </w:rPr>
        <w:t xml:space="preserve"> auprès de salariés d’entreprises clientes des organismes </w:t>
      </w:r>
      <w:r>
        <w:rPr>
          <w:sz w:val="20"/>
          <w:szCs w:val="20"/>
        </w:rPr>
        <w:t>de formation.</w:t>
      </w:r>
    </w:p>
    <w:p w:rsidR="008F2704" w:rsidRPr="008F2704" w:rsidRDefault="008F2704" w:rsidP="008F2704">
      <w:pPr>
        <w:tabs>
          <w:tab w:val="left" w:pos="1418"/>
        </w:tabs>
        <w:spacing w:line="276" w:lineRule="auto"/>
        <w:ind w:left="1418"/>
        <w:jc w:val="both"/>
        <w:rPr>
          <w:sz w:val="20"/>
          <w:szCs w:val="20"/>
        </w:rPr>
      </w:pPr>
      <w:r w:rsidRPr="008F2704">
        <w:rPr>
          <w:sz w:val="20"/>
          <w:szCs w:val="20"/>
        </w:rPr>
        <w:t>Missions :</w:t>
      </w:r>
    </w:p>
    <w:p w:rsidR="00514E3D" w:rsidRPr="008F2704" w:rsidRDefault="00514E3D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proofErr w:type="spellStart"/>
      <w:r w:rsidRPr="00514E3D">
        <w:rPr>
          <w:b/>
          <w:sz w:val="20"/>
          <w:szCs w:val="20"/>
        </w:rPr>
        <w:t>Sonesys</w:t>
      </w:r>
      <w:proofErr w:type="spellEnd"/>
      <w:r w:rsidR="008F2704">
        <w:rPr>
          <w:sz w:val="20"/>
          <w:szCs w:val="20"/>
        </w:rPr>
        <w:t xml:space="preserve">: </w:t>
      </w:r>
      <w:r w:rsidR="00305F90">
        <w:rPr>
          <w:sz w:val="20"/>
          <w:szCs w:val="20"/>
        </w:rPr>
        <w:t xml:space="preserve">Interfaces web et </w:t>
      </w:r>
      <w:r>
        <w:rPr>
          <w:sz w:val="20"/>
          <w:szCs w:val="20"/>
        </w:rPr>
        <w:t>charte graphique.</w:t>
      </w:r>
    </w:p>
    <w:p w:rsidR="00716C98" w:rsidRDefault="00514E3D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Daniel </w:t>
      </w:r>
      <w:proofErr w:type="spellStart"/>
      <w:r>
        <w:rPr>
          <w:b/>
          <w:sz w:val="20"/>
          <w:szCs w:val="20"/>
        </w:rPr>
        <w:t>Hechter</w:t>
      </w:r>
      <w:proofErr w:type="spellEnd"/>
      <w:r>
        <w:rPr>
          <w:sz w:val="20"/>
          <w:szCs w:val="20"/>
        </w:rPr>
        <w:t xml:space="preserve">: </w:t>
      </w:r>
      <w:r w:rsidR="00305F90">
        <w:rPr>
          <w:sz w:val="20"/>
          <w:szCs w:val="20"/>
        </w:rPr>
        <w:t>Illustrations produits</w:t>
      </w:r>
      <w:r>
        <w:rPr>
          <w:sz w:val="20"/>
          <w:szCs w:val="20"/>
        </w:rPr>
        <w:t xml:space="preserve"> avec </w:t>
      </w:r>
      <w:r w:rsidR="00305F90">
        <w:rPr>
          <w:sz w:val="20"/>
          <w:szCs w:val="20"/>
        </w:rPr>
        <w:t xml:space="preserve">Adobe </w:t>
      </w:r>
      <w:r>
        <w:rPr>
          <w:sz w:val="20"/>
          <w:szCs w:val="20"/>
        </w:rPr>
        <w:t>Illustrator.</w:t>
      </w:r>
      <w:r w:rsidR="00716C98" w:rsidRPr="00716C98">
        <w:rPr>
          <w:sz w:val="20"/>
          <w:szCs w:val="20"/>
        </w:rPr>
        <w:t xml:space="preserve"> </w:t>
      </w:r>
    </w:p>
    <w:p w:rsidR="008F2704" w:rsidRDefault="008F2704" w:rsidP="00716C98">
      <w:pPr>
        <w:tabs>
          <w:tab w:val="left" w:pos="1418"/>
        </w:tabs>
        <w:spacing w:line="276" w:lineRule="auto"/>
        <w:jc w:val="both"/>
        <w:rPr>
          <w:sz w:val="20"/>
          <w:szCs w:val="20"/>
        </w:rPr>
      </w:pPr>
    </w:p>
    <w:p w:rsidR="008F2704" w:rsidRDefault="00606A75" w:rsidP="008F2704">
      <w:pPr>
        <w:tabs>
          <w:tab w:val="left" w:pos="1418"/>
        </w:tabs>
        <w:spacing w:line="276" w:lineRule="auto"/>
        <w:ind w:left="1418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>2008</w:t>
      </w:r>
      <w:r w:rsidR="008F2704" w:rsidRPr="00623D49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2010</w:t>
      </w:r>
      <w:r>
        <w:rPr>
          <w:b/>
          <w:sz w:val="20"/>
          <w:szCs w:val="20"/>
        </w:rPr>
        <w:tab/>
        <w:t>Freelance</w:t>
      </w:r>
      <w:r w:rsidR="008F2704">
        <w:rPr>
          <w:sz w:val="20"/>
          <w:szCs w:val="20"/>
        </w:rPr>
        <w:t>:</w:t>
      </w:r>
      <w:r w:rsidR="00C331FD">
        <w:rPr>
          <w:sz w:val="20"/>
          <w:szCs w:val="20"/>
        </w:rPr>
        <w:t xml:space="preserve"> Consultant formateur Intégration Web, PAO et CAO.</w:t>
      </w:r>
    </w:p>
    <w:p w:rsidR="008F2704" w:rsidRPr="008F2704" w:rsidRDefault="008F2704" w:rsidP="008F2704">
      <w:pPr>
        <w:tabs>
          <w:tab w:val="left" w:pos="1418"/>
        </w:tabs>
        <w:spacing w:line="276" w:lineRule="auto"/>
        <w:ind w:left="1418"/>
        <w:jc w:val="both"/>
        <w:rPr>
          <w:sz w:val="20"/>
          <w:szCs w:val="20"/>
        </w:rPr>
      </w:pPr>
      <w:r w:rsidRPr="008F2704">
        <w:rPr>
          <w:sz w:val="20"/>
          <w:szCs w:val="20"/>
        </w:rPr>
        <w:t>Missions :</w:t>
      </w:r>
    </w:p>
    <w:p w:rsidR="00716C98" w:rsidRDefault="006536F7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>
        <w:rPr>
          <w:b/>
          <w:sz w:val="20"/>
          <w:szCs w:val="20"/>
        </w:rPr>
        <w:t>Ru</w:t>
      </w:r>
      <w:r w:rsidR="00514E3D" w:rsidRPr="00514E3D">
        <w:rPr>
          <w:b/>
          <w:sz w:val="20"/>
          <w:szCs w:val="20"/>
        </w:rPr>
        <w:t>dy Ricciotti</w:t>
      </w:r>
      <w:r w:rsidR="008F2704">
        <w:rPr>
          <w:sz w:val="20"/>
          <w:szCs w:val="20"/>
        </w:rPr>
        <w:t xml:space="preserve">: </w:t>
      </w:r>
      <w:r>
        <w:rPr>
          <w:sz w:val="20"/>
          <w:szCs w:val="20"/>
        </w:rPr>
        <w:t>P</w:t>
      </w:r>
      <w:r w:rsidR="00514E3D">
        <w:rPr>
          <w:sz w:val="20"/>
          <w:szCs w:val="20"/>
        </w:rPr>
        <w:t>rojeteur et design</w:t>
      </w:r>
      <w:r>
        <w:rPr>
          <w:sz w:val="20"/>
          <w:szCs w:val="20"/>
        </w:rPr>
        <w:t>er</w:t>
      </w:r>
      <w:r w:rsidR="00514E3D">
        <w:rPr>
          <w:sz w:val="20"/>
          <w:szCs w:val="20"/>
        </w:rPr>
        <w:t xml:space="preserve"> de mobiliers urbain</w:t>
      </w:r>
      <w:r w:rsidR="00C331FD">
        <w:rPr>
          <w:sz w:val="20"/>
          <w:szCs w:val="20"/>
        </w:rPr>
        <w:t>s pour des appel</w:t>
      </w:r>
      <w:r w:rsidR="0089433E">
        <w:rPr>
          <w:sz w:val="20"/>
          <w:szCs w:val="20"/>
        </w:rPr>
        <w:t>s</w:t>
      </w:r>
      <w:r w:rsidR="00C331FD">
        <w:rPr>
          <w:sz w:val="20"/>
          <w:szCs w:val="20"/>
        </w:rPr>
        <w:t xml:space="preserve"> d’offre</w:t>
      </w:r>
    </w:p>
    <w:p w:rsidR="0089433E" w:rsidRPr="00730D5E" w:rsidRDefault="0089433E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  <w:lang w:val="en-US"/>
        </w:rPr>
      </w:pPr>
      <w:r w:rsidRPr="00730D5E">
        <w:rPr>
          <w:b/>
          <w:sz w:val="20"/>
          <w:szCs w:val="20"/>
          <w:lang w:val="en-US"/>
        </w:rPr>
        <w:t>FOSELEV Marine</w:t>
      </w:r>
      <w:r w:rsidR="006536F7">
        <w:rPr>
          <w:sz w:val="20"/>
          <w:szCs w:val="20"/>
          <w:lang w:val="en-US"/>
        </w:rPr>
        <w:t>: F</w:t>
      </w:r>
      <w:r w:rsidRPr="00730D5E">
        <w:rPr>
          <w:sz w:val="20"/>
          <w:szCs w:val="20"/>
          <w:lang w:val="en-US"/>
        </w:rPr>
        <w:t>ormateur PAO Photoshop/Illustrator.</w:t>
      </w:r>
    </w:p>
    <w:p w:rsidR="00716C98" w:rsidRPr="00716C98" w:rsidRDefault="00716C9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  <w:lang w:val="en-US"/>
        </w:rPr>
      </w:pPr>
      <w:r w:rsidRPr="00716C98">
        <w:rPr>
          <w:b/>
          <w:sz w:val="20"/>
          <w:szCs w:val="20"/>
          <w:lang w:val="en-US"/>
        </w:rPr>
        <w:t>AFDAS</w:t>
      </w:r>
      <w:r w:rsidR="006536F7">
        <w:rPr>
          <w:sz w:val="20"/>
          <w:szCs w:val="20"/>
          <w:lang w:val="en-US"/>
        </w:rPr>
        <w:t xml:space="preserve">: Formateur PAO </w:t>
      </w:r>
      <w:proofErr w:type="gramStart"/>
      <w:r w:rsidR="006536F7">
        <w:rPr>
          <w:sz w:val="20"/>
          <w:szCs w:val="20"/>
          <w:lang w:val="en-US"/>
        </w:rPr>
        <w:t>et</w:t>
      </w:r>
      <w:proofErr w:type="gramEnd"/>
      <w:r w:rsidR="006536F7">
        <w:rPr>
          <w:sz w:val="20"/>
          <w:szCs w:val="20"/>
          <w:lang w:val="en-US"/>
        </w:rPr>
        <w:t xml:space="preserve"> Web Design, Dreamweaver, P</w:t>
      </w:r>
      <w:r w:rsidRPr="00716C98">
        <w:rPr>
          <w:sz w:val="20"/>
          <w:szCs w:val="20"/>
          <w:lang w:val="en-US"/>
        </w:rPr>
        <w:t>hotoshop, HTML/CSS</w:t>
      </w:r>
      <w:r w:rsidR="00305F90">
        <w:rPr>
          <w:sz w:val="20"/>
          <w:szCs w:val="20"/>
          <w:lang w:val="en-US"/>
        </w:rPr>
        <w:t>/ASC</w:t>
      </w:r>
    </w:p>
    <w:p w:rsidR="008F2704" w:rsidRPr="00716C98" w:rsidRDefault="00716C98" w:rsidP="000E6D89">
      <w:pPr>
        <w:tabs>
          <w:tab w:val="left" w:pos="1418"/>
        </w:tabs>
        <w:spacing w:line="276" w:lineRule="auto"/>
        <w:ind w:left="1701"/>
        <w:jc w:val="both"/>
        <w:rPr>
          <w:sz w:val="20"/>
          <w:szCs w:val="20"/>
        </w:rPr>
      </w:pPr>
      <w:r w:rsidRPr="00716C98">
        <w:rPr>
          <w:b/>
          <w:sz w:val="20"/>
          <w:szCs w:val="20"/>
        </w:rPr>
        <w:t>SVTL</w:t>
      </w:r>
      <w:r w:rsidR="006536F7">
        <w:rPr>
          <w:sz w:val="20"/>
          <w:szCs w:val="20"/>
        </w:rPr>
        <w:t>: F</w:t>
      </w:r>
      <w:r w:rsidRPr="00716C98">
        <w:rPr>
          <w:sz w:val="20"/>
          <w:szCs w:val="20"/>
        </w:rPr>
        <w:t>ormateur PAO et CAO, produits Autodesk et Adobe.</w:t>
      </w:r>
    </w:p>
    <w:p w:rsidR="00B3559C" w:rsidRPr="00623D49" w:rsidRDefault="00B3559C" w:rsidP="00F92329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Formation</w:t>
      </w:r>
      <w:r w:rsidR="001F2FDA" w:rsidRPr="00623D49">
        <w:rPr>
          <w:rFonts w:ascii="Cambria" w:hAnsi="Cambria"/>
          <w:b/>
          <w:color w:val="404040" w:themeColor="text1" w:themeTint="BF"/>
          <w:sz w:val="24"/>
        </w:rPr>
        <w:t>s et Certifications</w:t>
      </w:r>
    </w:p>
    <w:p w:rsidR="00771183" w:rsidRDefault="00771183" w:rsidP="00131CE2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2018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Professionnal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Scrum</w:t>
      </w:r>
      <w:proofErr w:type="spellEnd"/>
      <w:r>
        <w:rPr>
          <w:sz w:val="20"/>
          <w:szCs w:val="20"/>
        </w:rPr>
        <w:t xml:space="preserve"> Master (PSM1  </w:t>
      </w:r>
      <w:hyperlink r:id="rId10" w:history="1">
        <w:r w:rsidRPr="00771183">
          <w:rPr>
            <w:rStyle w:val="Hyperlink"/>
            <w:sz w:val="20"/>
            <w:szCs w:val="20"/>
          </w:rPr>
          <w:t>421856</w:t>
        </w:r>
      </w:hyperlink>
      <w:r>
        <w:rPr>
          <w:sz w:val="20"/>
          <w:szCs w:val="20"/>
        </w:rPr>
        <w:t>)</w:t>
      </w:r>
    </w:p>
    <w:p w:rsidR="00F92329" w:rsidRPr="00771183" w:rsidRDefault="008F2704" w:rsidP="00131CE2">
      <w:pPr>
        <w:tabs>
          <w:tab w:val="left" w:pos="851"/>
        </w:tabs>
        <w:spacing w:line="276" w:lineRule="auto"/>
        <w:rPr>
          <w:sz w:val="20"/>
          <w:szCs w:val="20"/>
          <w:lang w:val="en-US"/>
        </w:rPr>
      </w:pPr>
      <w:r w:rsidRPr="000E6D89">
        <w:rPr>
          <w:b/>
          <w:sz w:val="20"/>
          <w:szCs w:val="20"/>
          <w:lang w:val="en-US"/>
        </w:rPr>
        <w:t>20</w:t>
      </w:r>
      <w:r w:rsidR="00716C98" w:rsidRPr="000E6D89">
        <w:rPr>
          <w:b/>
          <w:sz w:val="20"/>
          <w:szCs w:val="20"/>
          <w:lang w:val="en-US"/>
        </w:rPr>
        <w:t>16</w:t>
      </w:r>
      <w:r w:rsidRPr="00771183">
        <w:rPr>
          <w:sz w:val="20"/>
          <w:szCs w:val="20"/>
          <w:lang w:val="en-US"/>
        </w:rPr>
        <w:tab/>
      </w:r>
      <w:r w:rsidR="00716C98" w:rsidRPr="00771183">
        <w:rPr>
          <w:sz w:val="20"/>
          <w:szCs w:val="20"/>
          <w:lang w:val="en-US"/>
        </w:rPr>
        <w:t xml:space="preserve">Zend Certified PHP Engineer (ZCPE </w:t>
      </w:r>
      <w:hyperlink r:id="rId11" w:history="1">
        <w:r w:rsidR="00716C98" w:rsidRPr="00771183">
          <w:rPr>
            <w:rStyle w:val="Hyperlink"/>
            <w:sz w:val="20"/>
            <w:szCs w:val="20"/>
            <w:lang w:val="en-US"/>
          </w:rPr>
          <w:t>ZEND028649</w:t>
        </w:r>
      </w:hyperlink>
      <w:r w:rsidR="00716C98" w:rsidRPr="00771183">
        <w:rPr>
          <w:sz w:val="20"/>
          <w:szCs w:val="20"/>
          <w:lang w:val="en-US"/>
        </w:rPr>
        <w:t>)</w:t>
      </w:r>
    </w:p>
    <w:p w:rsidR="008B30DC" w:rsidRDefault="008B30DC" w:rsidP="00131CE2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2012</w:t>
      </w:r>
      <w:r>
        <w:rPr>
          <w:sz w:val="20"/>
          <w:szCs w:val="20"/>
        </w:rPr>
        <w:tab/>
        <w:t>Analyse et Conception Logicielle en UML2</w:t>
      </w:r>
    </w:p>
    <w:p w:rsidR="008B30DC" w:rsidRPr="001D737A" w:rsidRDefault="00305F90" w:rsidP="00771183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2011</w:t>
      </w:r>
      <w:r>
        <w:rPr>
          <w:sz w:val="20"/>
          <w:szCs w:val="20"/>
        </w:rPr>
        <w:tab/>
        <w:t xml:space="preserve">Windows Phone </w:t>
      </w:r>
      <w:proofErr w:type="spellStart"/>
      <w:r>
        <w:rPr>
          <w:sz w:val="20"/>
          <w:szCs w:val="20"/>
        </w:rPr>
        <w:t>Developper</w:t>
      </w:r>
      <w:proofErr w:type="spellEnd"/>
      <w:r>
        <w:rPr>
          <w:sz w:val="20"/>
          <w:szCs w:val="20"/>
        </w:rPr>
        <w:t>, C# et</w:t>
      </w:r>
      <w:r w:rsidR="008B30DC">
        <w:rPr>
          <w:sz w:val="20"/>
          <w:szCs w:val="20"/>
        </w:rPr>
        <w:t xml:space="preserve"> .NET</w:t>
      </w:r>
    </w:p>
    <w:p w:rsidR="001F2FDA" w:rsidRPr="00623D49" w:rsidRDefault="00C327E5" w:rsidP="00C327E5">
      <w:pPr>
        <w:pBdr>
          <w:bottom w:val="single" w:sz="4" w:space="1" w:color="CC0000"/>
        </w:pBdr>
        <w:spacing w:before="360"/>
        <w:rPr>
          <w:rFonts w:ascii="Cambria" w:hAnsi="Cambria"/>
          <w:b/>
          <w:color w:val="404040" w:themeColor="text1" w:themeTint="BF"/>
          <w:sz w:val="24"/>
        </w:rPr>
      </w:pPr>
      <w:r w:rsidRPr="00623D49">
        <w:rPr>
          <w:rFonts w:ascii="Cambria" w:hAnsi="Cambria"/>
          <w:b/>
          <w:color w:val="404040" w:themeColor="text1" w:themeTint="BF"/>
          <w:sz w:val="24"/>
        </w:rPr>
        <w:t>Langues</w:t>
      </w:r>
    </w:p>
    <w:p w:rsidR="00C327E5" w:rsidRPr="00623D49" w:rsidRDefault="00C327E5" w:rsidP="00131CE2">
      <w:pPr>
        <w:tabs>
          <w:tab w:val="left" w:pos="851"/>
        </w:tabs>
        <w:spacing w:line="276" w:lineRule="auto"/>
        <w:rPr>
          <w:sz w:val="20"/>
          <w:szCs w:val="20"/>
        </w:rPr>
      </w:pPr>
      <w:r w:rsidRPr="000E6D89">
        <w:rPr>
          <w:b/>
          <w:sz w:val="20"/>
          <w:szCs w:val="20"/>
        </w:rPr>
        <w:t>Anglais</w:t>
      </w:r>
      <w:r w:rsidRPr="00623D49">
        <w:rPr>
          <w:sz w:val="20"/>
          <w:szCs w:val="20"/>
        </w:rPr>
        <w:tab/>
        <w:t>Courant, utilisé en formation</w:t>
      </w:r>
    </w:p>
    <w:sectPr w:rsidR="00C327E5" w:rsidRPr="00623D49" w:rsidSect="00A33355">
      <w:headerReference w:type="default" r:id="rId12"/>
      <w:footerReference w:type="default" r:id="rId13"/>
      <w:pgSz w:w="11906" w:h="16838"/>
      <w:pgMar w:top="1241" w:right="991" w:bottom="993" w:left="993" w:header="284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875" w:rsidRDefault="00DE5875" w:rsidP="00BE0FDB">
      <w:r>
        <w:separator/>
      </w:r>
    </w:p>
  </w:endnote>
  <w:endnote w:type="continuationSeparator" w:id="0">
    <w:p w:rsidR="00DE5875" w:rsidRDefault="00DE5875" w:rsidP="00BE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075" w:rsidRPr="00BA7075" w:rsidRDefault="00DE5875" w:rsidP="00BA7075">
    <w:pPr>
      <w:ind w:left="-567" w:right="-567"/>
      <w:jc w:val="center"/>
      <w:rPr>
        <w:rFonts w:ascii="Calibri" w:eastAsiaTheme="minorEastAsia" w:hAnsi="Calibri" w:cstheme="minorBidi"/>
        <w:spacing w:val="4"/>
        <w:sz w:val="6"/>
        <w:szCs w:val="22"/>
        <w:lang w:eastAsia="zh-TW"/>
      </w:rPr>
    </w:pPr>
    <w:r>
      <w:rPr>
        <w:rFonts w:ascii="Calibri" w:eastAsiaTheme="minorEastAsia" w:hAnsi="Calibri" w:cstheme="minorBidi"/>
        <w:noProof/>
        <w:spacing w:val="4"/>
        <w:sz w:val="6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4" type="#_x0000_t32" style="position:absolute;left:0;text-align:left;margin-left:-22in;margin-top:-4.65pt;width:15971.2pt;height:1.4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" strokecolor="#d99594 [1941]">
          <v:shadow color="#622423 [1605]" opacity=".5" offset="1pt"/>
        </v:shape>
      </w:pict>
    </w:r>
    <w:r>
      <w:rPr>
        <w:rFonts w:ascii="Calibri" w:eastAsiaTheme="minorEastAsia" w:hAnsi="Calibri" w:cstheme="minorBidi"/>
        <w:noProof/>
        <w:spacing w:val="4"/>
        <w:sz w:val="6"/>
        <w:szCs w:val="22"/>
      </w:rPr>
      <w:pict>
        <v:shape id="AutoShape 5" o:spid="_x0000_s2053" type="#_x0000_t32" style="position:absolute;left:0;text-align:left;margin-left:-64.1pt;margin-top:-6.05pt;width:582.7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" stroked="f" strokeweight="0"/>
      </w:pict>
    </w:r>
  </w:p>
  <w:p w:rsidR="00BE0FDB" w:rsidRPr="00BE0FDB" w:rsidRDefault="00BE0FDB" w:rsidP="00BE0FDB">
    <w:pPr>
      <w:ind w:left="-567" w:right="-567"/>
      <w:jc w:val="center"/>
      <w:rPr>
        <w:rFonts w:ascii="Calibri" w:eastAsiaTheme="minorEastAsia" w:hAnsi="Calibri" w:cstheme="minorBidi"/>
        <w:spacing w:val="4"/>
        <w:sz w:val="16"/>
        <w:szCs w:val="22"/>
        <w:lang w:eastAsia="zh-TW"/>
      </w:rPr>
    </w:pPr>
    <w:r w:rsidRPr="00BE0FDB">
      <w:rPr>
        <w:rFonts w:ascii="Calibri" w:eastAsiaTheme="minorEastAsia" w:hAnsi="Calibri" w:cstheme="minorBidi"/>
        <w:b/>
        <w:spacing w:val="4"/>
        <w:sz w:val="16"/>
        <w:szCs w:val="22"/>
        <w:lang w:eastAsia="zh-TW"/>
      </w:rPr>
      <w:t>M2i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 </w:t>
    </w:r>
    <w:r w:rsidRPr="00BE0FDB">
      <w:rPr>
        <w:rFonts w:ascii="Cambria" w:eastAsiaTheme="minorEastAsia" w:hAnsi="Cambria" w:cstheme="minorBidi"/>
        <w:b/>
        <w:spacing w:val="4"/>
        <w:sz w:val="16"/>
        <w:szCs w:val="22"/>
        <w:lang w:eastAsia="zh-TW"/>
      </w:rPr>
      <w:t>Formation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 • SAS au capital de 283 638,82 € • RCS Paris B 333 544 153 • APE : 8559A • </w:t>
    </w:r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t xml:space="preserve">146-148, Rue de </w:t>
    </w:r>
    <w:proofErr w:type="spellStart"/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t>Picpus</w:t>
    </w:r>
    <w:proofErr w:type="spellEnd"/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t xml:space="preserve"> • 75012 PARIS •</w:t>
    </w:r>
    <w:r w:rsidRPr="00BE0FDB">
      <w:rPr>
        <w:rFonts w:ascii="Calibri" w:eastAsiaTheme="minorEastAsia" w:hAnsi="Calibri" w:cstheme="minorBidi"/>
        <w:spacing w:val="10"/>
        <w:sz w:val="16"/>
        <w:szCs w:val="22"/>
        <w:lang w:eastAsia="zh-TW"/>
      </w:rPr>
      <w:br/>
      <w:t xml:space="preserve">Tél. : 01 44 53 36 00 • Fax : 01 44 53 36 10 • </w:t>
    </w:r>
    <w:hyperlink r:id="rId1" w:history="1">
      <w:r w:rsidRPr="00BE0FDB">
        <w:rPr>
          <w:rFonts w:ascii="Calibri" w:eastAsiaTheme="majorEastAsia" w:hAnsi="Calibri" w:cstheme="minorBidi"/>
          <w:color w:val="0000FF"/>
          <w:spacing w:val="10"/>
          <w:sz w:val="16"/>
          <w:szCs w:val="22"/>
          <w:u w:val="single"/>
          <w:lang w:eastAsia="zh-TW"/>
        </w:rPr>
        <w:t>paris@m2iformation.fr</w:t>
      </w:r>
    </w:hyperlink>
    <w:r w:rsidR="00DE5875">
      <w:rPr>
        <w:rFonts w:ascii="Times New Roman" w:hAnsi="Times New Roman"/>
        <w:noProof/>
        <w:sz w:val="24"/>
      </w:rPr>
      <w:pict>
        <v:rect id="_x0000_s2052" style="position:absolute;left:0;text-align:left;margin-left:0;margin-top:790.25pt;width:595pt;height:52.95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" fillcolor="#bcbcbc" stroked="f">
          <v:fill color2="#ededed" rotate="t" angle="180" colors="0 #bcbcbc;22938f #d0d0d0;1 #ededed" focus="100%" type="gradient"/>
          <v:shadow on="t" color="black" opacity="24903f" origin=",.5" offset="0,.55556mm"/>
          <v:path arrowok="t"/>
        </v:rect>
      </w:pict>
    </w:r>
    <w:r w:rsidR="00DE5875">
      <w:rPr>
        <w:rFonts w:ascii="Times New Roman" w:hAnsi="Times New Roman"/>
        <w:noProof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left:0;text-align:left;margin-left:27.05pt;margin-top:793.65pt;width:550.65pt;height:31.2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" filled="f" stroked="f">
          <v:textbox inset="1mm">
            <w:txbxContent>
              <w:p w:rsidR="00BE0FDB" w:rsidRPr="00044D15" w:rsidRDefault="00BE0FDB" w:rsidP="00BE0FDB">
                <w:pPr>
                  <w:tabs>
                    <w:tab w:val="left" w:pos="426"/>
                  </w:tabs>
                  <w:spacing w:line="336" w:lineRule="auto"/>
                  <w:rPr>
                    <w:rFonts w:ascii="Calibri" w:hAnsi="Calibri"/>
                    <w:spacing w:val="18"/>
                    <w:sz w:val="14"/>
                  </w:rPr>
                </w:pPr>
                <w:r w:rsidRPr="00044D15">
                  <w:rPr>
                    <w:rFonts w:ascii="Calibri" w:hAnsi="Calibri"/>
                    <w:b/>
                    <w:spacing w:val="18"/>
                    <w:sz w:val="14"/>
                  </w:rPr>
                  <w:t>Paris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: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ab/>
                  <w:t xml:space="preserve">20 rue d’Athènes • 75009 PARIS • Tél. : 01 44 53 36 00 • Fax : 01 44 53 36 10 • </w:t>
                </w:r>
                <w:hyperlink r:id="rId2" w:history="1">
                  <w:r w:rsidRPr="00044D15">
                    <w:rPr>
                      <w:rStyle w:val="Hyperlink"/>
                      <w:rFonts w:ascii="Calibri" w:hAnsi="Calibri"/>
                      <w:spacing w:val="18"/>
                      <w:sz w:val="14"/>
                    </w:rPr>
                    <w:t>paris@m2iformation.fr</w:t>
                  </w:r>
                </w:hyperlink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</w:p>
              <w:p w:rsidR="00BE0FDB" w:rsidRPr="00044D15" w:rsidRDefault="00BE0FDB" w:rsidP="00BE0FDB">
                <w:pPr>
                  <w:spacing w:line="192" w:lineRule="auto"/>
                  <w:rPr>
                    <w:rFonts w:ascii="Calibri" w:hAnsi="Calibri"/>
                    <w:spacing w:val="22"/>
                    <w:sz w:val="2"/>
                  </w:rPr>
                </w:pPr>
              </w:p>
              <w:p w:rsidR="00BE0FDB" w:rsidRPr="0048056C" w:rsidRDefault="00BE0FDB" w:rsidP="00BE0FDB">
                <w:pPr>
                  <w:rPr>
                    <w:rFonts w:ascii="Calibri" w:hAnsi="Calibri"/>
                    <w:spacing w:val="18"/>
                    <w:sz w:val="14"/>
                  </w:rPr>
                </w:pPr>
                <w:r w:rsidRPr="000C0B73">
                  <w:rPr>
                    <w:rFonts w:ascii="Calibri" w:hAnsi="Calibri"/>
                    <w:b/>
                    <w:spacing w:val="18"/>
                    <w:sz w:val="14"/>
                  </w:rPr>
                  <w:t>M2i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 xml:space="preserve"> • SAS au capital de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279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472,85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>€ • RCS Paris B 333 544 153 • APE : 8559A • TVA : FR 65 333 544 153 • N° agrément : 11 75 10427 75</w:t>
                </w:r>
              </w:p>
            </w:txbxContent>
          </v:textbox>
        </v:shape>
      </w:pict>
    </w:r>
    <w:r w:rsidR="00DE5875">
      <w:rPr>
        <w:rFonts w:ascii="Times New Roman" w:hAnsi="Times New Roman"/>
        <w:noProof/>
        <w:sz w:val="24"/>
      </w:rPr>
      <w:pict>
        <v:rect id="Rectangle 2" o:spid="_x0000_s2050" style="position:absolute;left:0;text-align:left;margin-left:0;margin-top:790.25pt;width:595pt;height:52.9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" fillcolor="#bcbcbc" stroked="f">
          <v:fill color2="#ededed" rotate="t" angle="180" colors="0 #bcbcbc;22938f #d0d0d0;1 #ededed" focus="100%" type="gradient"/>
          <v:shadow on="t" color="black" opacity="24903f" origin=",.5" offset="0,.55556mm"/>
          <v:path arrowok="t"/>
        </v:rect>
      </w:pict>
    </w:r>
    <w:r w:rsidR="00DE5875">
      <w:rPr>
        <w:rFonts w:ascii="Times New Roman" w:hAnsi="Times New Roman"/>
        <w:noProof/>
        <w:sz w:val="24"/>
      </w:rPr>
      <w:pict>
        <v:shape id="_x0000_s2049" type="#_x0000_t202" style="position:absolute;left:0;text-align:left;margin-left:27.05pt;margin-top:793.65pt;width:550.65pt;height:31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" filled="f" stroked="f">
          <v:textbox inset="1mm">
            <w:txbxContent>
              <w:p w:rsidR="00BE0FDB" w:rsidRPr="00044D15" w:rsidRDefault="00BE0FDB" w:rsidP="00BE0FDB">
                <w:pPr>
                  <w:tabs>
                    <w:tab w:val="left" w:pos="426"/>
                  </w:tabs>
                  <w:spacing w:line="336" w:lineRule="auto"/>
                  <w:rPr>
                    <w:rFonts w:ascii="Calibri" w:hAnsi="Calibri"/>
                    <w:spacing w:val="18"/>
                    <w:sz w:val="14"/>
                  </w:rPr>
                </w:pPr>
                <w:r w:rsidRPr="00044D15">
                  <w:rPr>
                    <w:rFonts w:ascii="Calibri" w:hAnsi="Calibri"/>
                    <w:b/>
                    <w:spacing w:val="18"/>
                    <w:sz w:val="14"/>
                  </w:rPr>
                  <w:t>Paris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: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ab/>
                  <w:t xml:space="preserve">20 rue d’Athènes • 75009 PARIS • Tél. : 01 44 53 36 00 • Fax : 01 44 53 36 10 • </w:t>
                </w:r>
                <w:hyperlink r:id="rId3" w:history="1">
                  <w:r w:rsidRPr="00044D15">
                    <w:rPr>
                      <w:rStyle w:val="Hyperlink"/>
                      <w:rFonts w:ascii="Calibri" w:hAnsi="Calibri"/>
                      <w:spacing w:val="18"/>
                      <w:sz w:val="14"/>
                    </w:rPr>
                    <w:t>paris@m2iformation.fr</w:t>
                  </w:r>
                </w:hyperlink>
                <w:r w:rsidRPr="00044D15"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</w:p>
              <w:p w:rsidR="00BE0FDB" w:rsidRPr="00044D15" w:rsidRDefault="00BE0FDB" w:rsidP="00BE0FDB">
                <w:pPr>
                  <w:spacing w:line="192" w:lineRule="auto"/>
                  <w:rPr>
                    <w:rFonts w:ascii="Calibri" w:hAnsi="Calibri"/>
                    <w:spacing w:val="22"/>
                    <w:sz w:val="2"/>
                  </w:rPr>
                </w:pPr>
              </w:p>
              <w:p w:rsidR="00BE0FDB" w:rsidRPr="0048056C" w:rsidRDefault="00BE0FDB" w:rsidP="00BE0FDB">
                <w:pPr>
                  <w:rPr>
                    <w:rFonts w:ascii="Calibri" w:hAnsi="Calibri"/>
                    <w:spacing w:val="18"/>
                    <w:sz w:val="14"/>
                  </w:rPr>
                </w:pPr>
                <w:r w:rsidRPr="000C0B73">
                  <w:rPr>
                    <w:rFonts w:ascii="Calibri" w:hAnsi="Calibri"/>
                    <w:b/>
                    <w:spacing w:val="18"/>
                    <w:sz w:val="14"/>
                  </w:rPr>
                  <w:t>M2i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 xml:space="preserve"> • SAS au capital de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279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044D15">
                  <w:rPr>
                    <w:rFonts w:ascii="Calibri" w:hAnsi="Calibri"/>
                    <w:spacing w:val="18"/>
                    <w:sz w:val="14"/>
                  </w:rPr>
                  <w:t>472,85</w:t>
                </w:r>
                <w:r>
                  <w:rPr>
                    <w:rFonts w:ascii="Calibri" w:hAnsi="Calibri"/>
                    <w:spacing w:val="18"/>
                    <w:sz w:val="14"/>
                  </w:rPr>
                  <w:t xml:space="preserve"> </w:t>
                </w:r>
                <w:r w:rsidRPr="0048056C">
                  <w:rPr>
                    <w:rFonts w:ascii="Calibri" w:hAnsi="Calibri"/>
                    <w:spacing w:val="18"/>
                    <w:sz w:val="14"/>
                  </w:rPr>
                  <w:t>€ • RCS Paris B 333 544 153 • APE : 8559A • TVA : FR 65 333 544 153 • N° agrément : 11 75 10427 75</w:t>
                </w:r>
              </w:p>
            </w:txbxContent>
          </v:textbox>
        </v:shape>
      </w:pict>
    </w:r>
    <w:r w:rsidRPr="00BE0FDB">
      <w:rPr>
        <w:rFonts w:ascii="Calibri" w:eastAsiaTheme="majorEastAsia" w:hAnsi="Calibri" w:cstheme="minorBidi"/>
        <w:spacing w:val="10"/>
        <w:sz w:val="16"/>
        <w:szCs w:val="22"/>
        <w:lang w:eastAsia="zh-TW"/>
      </w:rPr>
      <w:t xml:space="preserve"> 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• N° agrément </w:t>
    </w:r>
    <w:r w:rsidR="00BA7075">
      <w:rPr>
        <w:rFonts w:ascii="Calibri" w:eastAsiaTheme="minorEastAsia" w:hAnsi="Calibri" w:cstheme="minorBidi"/>
        <w:spacing w:val="4"/>
        <w:sz w:val="16"/>
        <w:szCs w:val="22"/>
        <w:lang w:eastAsia="zh-TW"/>
      </w:rPr>
      <w:t xml:space="preserve">FC </w:t>
    </w:r>
    <w:r w:rsidRPr="00BE0FDB">
      <w:rPr>
        <w:rFonts w:ascii="Calibri" w:eastAsiaTheme="minorEastAsia" w:hAnsi="Calibri" w:cstheme="minorBidi"/>
        <w:spacing w:val="4"/>
        <w:sz w:val="16"/>
        <w:szCs w:val="22"/>
        <w:lang w:eastAsia="zh-TW"/>
      </w:rPr>
      <w:t>: 11 75 10427 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875" w:rsidRDefault="00DE5875" w:rsidP="00BE0FDB">
      <w:r>
        <w:separator/>
      </w:r>
    </w:p>
  </w:footnote>
  <w:footnote w:type="continuationSeparator" w:id="0">
    <w:p w:rsidR="00DE5875" w:rsidRDefault="00DE5875" w:rsidP="00BE0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DB" w:rsidRDefault="00BE0FDB" w:rsidP="00BE0FDB">
    <w:pPr>
      <w:pStyle w:val="Header"/>
      <w:jc w:val="center"/>
    </w:pPr>
    <w:r>
      <w:rPr>
        <w:noProof/>
      </w:rPr>
      <w:drawing>
        <wp:inline distT="0" distB="0" distL="0" distR="0">
          <wp:extent cx="712519" cy="59340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m2i-Pantone2011+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276" cy="59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in;height:3in" o:bullet="t"/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numPicBullet w:numPicBulletId="3">
    <w:pict>
      <v:shape id="_x0000_i1089" type="#_x0000_t75" style="width:3in;height:3in" o:bullet="t"/>
    </w:pict>
  </w:numPicBullet>
  <w:numPicBullet w:numPicBulletId="4">
    <w:pict>
      <v:shape id="_x0000_i1090" type="#_x0000_t75" style="width:10.5pt;height:10.5pt" o:bullet="t">
        <v:imagedata r:id="rId1" o:title="BD21298_"/>
      </v:shape>
    </w:pict>
  </w:numPicBullet>
  <w:abstractNum w:abstractNumId="0" w15:restartNumberingAfterBreak="0">
    <w:nsid w:val="201A2CCB"/>
    <w:multiLevelType w:val="hybridMultilevel"/>
    <w:tmpl w:val="2BBC539A"/>
    <w:lvl w:ilvl="0" w:tplc="3640B2F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74DF"/>
    <w:multiLevelType w:val="multilevel"/>
    <w:tmpl w:val="6A98C1CC"/>
    <w:lvl w:ilvl="0">
      <w:start w:val="1"/>
      <w:numFmt w:val="bullet"/>
      <w:pStyle w:val="DtaildeChapitre"/>
      <w:lvlText w:val=""/>
      <w:lvlJc w:val="left"/>
      <w:pPr>
        <w:ind w:left="360" w:hanging="360"/>
      </w:pPr>
      <w:rPr>
        <w:rFonts w:ascii="Symbol" w:hAnsi="Symbol" w:hint="default"/>
        <w:color w:val="CC0000"/>
        <w:sz w:val="20"/>
      </w:rPr>
    </w:lvl>
    <w:lvl w:ilvl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763A5"/>
    <w:multiLevelType w:val="hybridMultilevel"/>
    <w:tmpl w:val="F2DEB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C7C33"/>
    <w:multiLevelType w:val="hybridMultilevel"/>
    <w:tmpl w:val="66D0CFE2"/>
    <w:lvl w:ilvl="0" w:tplc="B3F2F340">
      <w:start w:val="1"/>
      <w:numFmt w:val="bullet"/>
      <w:pStyle w:val="LAP3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993C3666">
      <w:start w:val="1"/>
      <w:numFmt w:val="bullet"/>
      <w:lvlText w:val=""/>
      <w:lvlJc w:val="left"/>
      <w:pPr>
        <w:tabs>
          <w:tab w:val="num" w:pos="1947"/>
        </w:tabs>
        <w:ind w:left="1947" w:hanging="397"/>
      </w:pPr>
      <w:rPr>
        <w:rFonts w:ascii="Wingdings" w:hAnsi="Wingdings" w:hint="default"/>
        <w:b w:val="0"/>
        <w:i w:val="0"/>
        <w:color w:val="auto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630"/>
        </w:tabs>
        <w:ind w:left="26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50"/>
        </w:tabs>
        <w:ind w:left="33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70"/>
        </w:tabs>
        <w:ind w:left="40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90"/>
        </w:tabs>
        <w:ind w:left="47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10"/>
        </w:tabs>
        <w:ind w:left="55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30"/>
        </w:tabs>
        <w:ind w:left="62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50"/>
        </w:tabs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5B34299B"/>
    <w:multiLevelType w:val="hybridMultilevel"/>
    <w:tmpl w:val="9A924404"/>
    <w:lvl w:ilvl="0" w:tplc="6E54E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F7068"/>
    <w:multiLevelType w:val="hybridMultilevel"/>
    <w:tmpl w:val="3AA8C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1AE0"/>
    <w:rsid w:val="00013FEE"/>
    <w:rsid w:val="00037651"/>
    <w:rsid w:val="00054F0A"/>
    <w:rsid w:val="00063A0E"/>
    <w:rsid w:val="00066809"/>
    <w:rsid w:val="0007729C"/>
    <w:rsid w:val="000A31BC"/>
    <w:rsid w:val="000A6F19"/>
    <w:rsid w:val="000A7D14"/>
    <w:rsid w:val="000C1107"/>
    <w:rsid w:val="000D1559"/>
    <w:rsid w:val="000D4E01"/>
    <w:rsid w:val="000D5645"/>
    <w:rsid w:val="000E6D89"/>
    <w:rsid w:val="00104689"/>
    <w:rsid w:val="00107926"/>
    <w:rsid w:val="00116126"/>
    <w:rsid w:val="00121527"/>
    <w:rsid w:val="00124DA4"/>
    <w:rsid w:val="00131CE2"/>
    <w:rsid w:val="001344E1"/>
    <w:rsid w:val="00153E72"/>
    <w:rsid w:val="00171AE0"/>
    <w:rsid w:val="001865DA"/>
    <w:rsid w:val="00194058"/>
    <w:rsid w:val="001A5499"/>
    <w:rsid w:val="001B5CE0"/>
    <w:rsid w:val="001B78AF"/>
    <w:rsid w:val="001C6001"/>
    <w:rsid w:val="001D737A"/>
    <w:rsid w:val="001F2FDA"/>
    <w:rsid w:val="001F7F6A"/>
    <w:rsid w:val="00205C8B"/>
    <w:rsid w:val="002102F3"/>
    <w:rsid w:val="00211836"/>
    <w:rsid w:val="0022455B"/>
    <w:rsid w:val="00225811"/>
    <w:rsid w:val="0026296D"/>
    <w:rsid w:val="00274E2A"/>
    <w:rsid w:val="0028228C"/>
    <w:rsid w:val="00286E30"/>
    <w:rsid w:val="002B12B6"/>
    <w:rsid w:val="002E7FD1"/>
    <w:rsid w:val="00305F90"/>
    <w:rsid w:val="003308D7"/>
    <w:rsid w:val="003454A7"/>
    <w:rsid w:val="00362568"/>
    <w:rsid w:val="003704D5"/>
    <w:rsid w:val="00384C60"/>
    <w:rsid w:val="00386F69"/>
    <w:rsid w:val="00387359"/>
    <w:rsid w:val="0039681F"/>
    <w:rsid w:val="003A413C"/>
    <w:rsid w:val="003A492E"/>
    <w:rsid w:val="003A6E76"/>
    <w:rsid w:val="003C4050"/>
    <w:rsid w:val="003D3B6E"/>
    <w:rsid w:val="003E3539"/>
    <w:rsid w:val="00430176"/>
    <w:rsid w:val="00451D51"/>
    <w:rsid w:val="0045448C"/>
    <w:rsid w:val="00462C69"/>
    <w:rsid w:val="00467031"/>
    <w:rsid w:val="004818A2"/>
    <w:rsid w:val="00484B81"/>
    <w:rsid w:val="004902DB"/>
    <w:rsid w:val="00494D78"/>
    <w:rsid w:val="004A1DCB"/>
    <w:rsid w:val="004B16E0"/>
    <w:rsid w:val="004C4C1B"/>
    <w:rsid w:val="004D7E98"/>
    <w:rsid w:val="004E1F38"/>
    <w:rsid w:val="004E2246"/>
    <w:rsid w:val="00514E3D"/>
    <w:rsid w:val="005211C1"/>
    <w:rsid w:val="005267AE"/>
    <w:rsid w:val="00526C7D"/>
    <w:rsid w:val="005331EC"/>
    <w:rsid w:val="005403E2"/>
    <w:rsid w:val="00552188"/>
    <w:rsid w:val="005545DF"/>
    <w:rsid w:val="00563F1C"/>
    <w:rsid w:val="00564994"/>
    <w:rsid w:val="005676EC"/>
    <w:rsid w:val="00584A35"/>
    <w:rsid w:val="00591443"/>
    <w:rsid w:val="005B508B"/>
    <w:rsid w:val="005B7001"/>
    <w:rsid w:val="005C356C"/>
    <w:rsid w:val="005C7396"/>
    <w:rsid w:val="005E762B"/>
    <w:rsid w:val="005F00AB"/>
    <w:rsid w:val="00604DD4"/>
    <w:rsid w:val="00606A75"/>
    <w:rsid w:val="00623D49"/>
    <w:rsid w:val="00623EBE"/>
    <w:rsid w:val="00631324"/>
    <w:rsid w:val="00631679"/>
    <w:rsid w:val="00647076"/>
    <w:rsid w:val="00652028"/>
    <w:rsid w:val="006536F7"/>
    <w:rsid w:val="00653947"/>
    <w:rsid w:val="00654D2D"/>
    <w:rsid w:val="00675014"/>
    <w:rsid w:val="0067621B"/>
    <w:rsid w:val="006B14F0"/>
    <w:rsid w:val="006B2F87"/>
    <w:rsid w:val="006D47C1"/>
    <w:rsid w:val="006D483F"/>
    <w:rsid w:val="006D6C26"/>
    <w:rsid w:val="006E76D6"/>
    <w:rsid w:val="006F435A"/>
    <w:rsid w:val="00716C98"/>
    <w:rsid w:val="0073086B"/>
    <w:rsid w:val="00730D5E"/>
    <w:rsid w:val="00731A3D"/>
    <w:rsid w:val="007506D8"/>
    <w:rsid w:val="00767E0C"/>
    <w:rsid w:val="00771183"/>
    <w:rsid w:val="00772ACF"/>
    <w:rsid w:val="007738AA"/>
    <w:rsid w:val="0077714E"/>
    <w:rsid w:val="00787D7B"/>
    <w:rsid w:val="00794FE3"/>
    <w:rsid w:val="007D0CCD"/>
    <w:rsid w:val="007D4C72"/>
    <w:rsid w:val="007D635E"/>
    <w:rsid w:val="007E04A3"/>
    <w:rsid w:val="007E0765"/>
    <w:rsid w:val="007E2658"/>
    <w:rsid w:val="0080493B"/>
    <w:rsid w:val="00806B5D"/>
    <w:rsid w:val="00813AB0"/>
    <w:rsid w:val="008335CE"/>
    <w:rsid w:val="00843733"/>
    <w:rsid w:val="00857F8A"/>
    <w:rsid w:val="00865B53"/>
    <w:rsid w:val="008747EE"/>
    <w:rsid w:val="00886890"/>
    <w:rsid w:val="0089433E"/>
    <w:rsid w:val="008963F6"/>
    <w:rsid w:val="008974B7"/>
    <w:rsid w:val="008B30DC"/>
    <w:rsid w:val="008D1106"/>
    <w:rsid w:val="008E2EDF"/>
    <w:rsid w:val="008F2704"/>
    <w:rsid w:val="008F2A28"/>
    <w:rsid w:val="009065A8"/>
    <w:rsid w:val="0090782D"/>
    <w:rsid w:val="0092269F"/>
    <w:rsid w:val="00937B46"/>
    <w:rsid w:val="009436DC"/>
    <w:rsid w:val="009652C6"/>
    <w:rsid w:val="009752A9"/>
    <w:rsid w:val="00985CD2"/>
    <w:rsid w:val="009A5052"/>
    <w:rsid w:val="009A7EEB"/>
    <w:rsid w:val="009B68AE"/>
    <w:rsid w:val="009B6BE7"/>
    <w:rsid w:val="009C3588"/>
    <w:rsid w:val="009C4E00"/>
    <w:rsid w:val="009D280C"/>
    <w:rsid w:val="00A12D45"/>
    <w:rsid w:val="00A16B19"/>
    <w:rsid w:val="00A21978"/>
    <w:rsid w:val="00A33355"/>
    <w:rsid w:val="00A362A8"/>
    <w:rsid w:val="00A61242"/>
    <w:rsid w:val="00AA4CB8"/>
    <w:rsid w:val="00AC5566"/>
    <w:rsid w:val="00AD24A0"/>
    <w:rsid w:val="00B02DCA"/>
    <w:rsid w:val="00B0324C"/>
    <w:rsid w:val="00B0462C"/>
    <w:rsid w:val="00B04BC1"/>
    <w:rsid w:val="00B15BF7"/>
    <w:rsid w:val="00B3559C"/>
    <w:rsid w:val="00B45B9F"/>
    <w:rsid w:val="00B65131"/>
    <w:rsid w:val="00B72DE2"/>
    <w:rsid w:val="00B733E9"/>
    <w:rsid w:val="00B77671"/>
    <w:rsid w:val="00B80A35"/>
    <w:rsid w:val="00BA7075"/>
    <w:rsid w:val="00BB0519"/>
    <w:rsid w:val="00BB3A2D"/>
    <w:rsid w:val="00BB6C63"/>
    <w:rsid w:val="00BC154F"/>
    <w:rsid w:val="00BD4D16"/>
    <w:rsid w:val="00BD7AAF"/>
    <w:rsid w:val="00BE0FDB"/>
    <w:rsid w:val="00BE1CD1"/>
    <w:rsid w:val="00BF2D44"/>
    <w:rsid w:val="00BF645F"/>
    <w:rsid w:val="00BF7304"/>
    <w:rsid w:val="00C01EF5"/>
    <w:rsid w:val="00C05E15"/>
    <w:rsid w:val="00C163E5"/>
    <w:rsid w:val="00C327E5"/>
    <w:rsid w:val="00C331FD"/>
    <w:rsid w:val="00C6365C"/>
    <w:rsid w:val="00CE1BA5"/>
    <w:rsid w:val="00CE43CA"/>
    <w:rsid w:val="00CE7EF6"/>
    <w:rsid w:val="00D037AD"/>
    <w:rsid w:val="00D06A77"/>
    <w:rsid w:val="00D63FA2"/>
    <w:rsid w:val="00D70891"/>
    <w:rsid w:val="00DA2269"/>
    <w:rsid w:val="00DB0876"/>
    <w:rsid w:val="00DC5351"/>
    <w:rsid w:val="00DC73F6"/>
    <w:rsid w:val="00DD7955"/>
    <w:rsid w:val="00DE5875"/>
    <w:rsid w:val="00E0363D"/>
    <w:rsid w:val="00E27344"/>
    <w:rsid w:val="00E476C5"/>
    <w:rsid w:val="00E8682A"/>
    <w:rsid w:val="00E92CCB"/>
    <w:rsid w:val="00EA7745"/>
    <w:rsid w:val="00EB1FD5"/>
    <w:rsid w:val="00EC0501"/>
    <w:rsid w:val="00EF76EC"/>
    <w:rsid w:val="00F0540C"/>
    <w:rsid w:val="00F11A2D"/>
    <w:rsid w:val="00F15D42"/>
    <w:rsid w:val="00F21F01"/>
    <w:rsid w:val="00F243AC"/>
    <w:rsid w:val="00F456D9"/>
    <w:rsid w:val="00F50334"/>
    <w:rsid w:val="00F7514E"/>
    <w:rsid w:val="00F85E32"/>
    <w:rsid w:val="00F92329"/>
    <w:rsid w:val="00FB265A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F49E9CF"/>
  <w15:docId w15:val="{5D5894FB-D222-488A-84AF-FD28EEB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04"/>
    <w:pPr>
      <w:spacing w:after="0" w:line="240" w:lineRule="auto"/>
    </w:pPr>
    <w:rPr>
      <w:rFonts w:eastAsia="Times New Roman" w:cs="Times New Roman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Chapitre">
    <w:name w:val="TitreChapitre"/>
    <w:basedOn w:val="Normal"/>
    <w:link w:val="TitreChapitreCar"/>
    <w:qFormat/>
    <w:rsid w:val="006B14F0"/>
    <w:rPr>
      <w:rFonts w:ascii="Calibri" w:hAnsi="Calibri"/>
      <w:b/>
      <w:bCs/>
      <w:caps/>
      <w:color w:val="CC0000"/>
    </w:rPr>
  </w:style>
  <w:style w:type="character" w:customStyle="1" w:styleId="TitreChapitreCar">
    <w:name w:val="TitreChapitre Car"/>
    <w:basedOn w:val="DefaultParagraphFont"/>
    <w:link w:val="TitreChapitre"/>
    <w:rsid w:val="006B14F0"/>
    <w:rPr>
      <w:rFonts w:ascii="Calibri" w:hAnsi="Calibri"/>
      <w:b/>
      <w:bCs/>
      <w:caps/>
      <w:color w:val="CC0000"/>
    </w:rPr>
  </w:style>
  <w:style w:type="paragraph" w:customStyle="1" w:styleId="DtaildeChapitre">
    <w:name w:val="DétaildeChapitre"/>
    <w:basedOn w:val="ListParagraph"/>
    <w:qFormat/>
    <w:rsid w:val="006B14F0"/>
    <w:pPr>
      <w:numPr>
        <w:numId w:val="2"/>
      </w:numPr>
    </w:pPr>
    <w:rPr>
      <w:rFonts w:ascii="Calibri" w:hAnsi="Calibri"/>
      <w:bCs/>
      <w:sz w:val="20"/>
    </w:rPr>
  </w:style>
  <w:style w:type="paragraph" w:styleId="ListParagraph">
    <w:name w:val="List Paragraph"/>
    <w:basedOn w:val="Normal"/>
    <w:uiPriority w:val="34"/>
    <w:qFormat/>
    <w:rsid w:val="006B1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F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F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BE0F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F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B"/>
    <w:rPr>
      <w:rFonts w:ascii="Tahoma" w:eastAsia="Times New Roman" w:hAnsi="Tahoma" w:cs="Tahoma"/>
      <w:sz w:val="16"/>
      <w:szCs w:val="16"/>
      <w:lang w:eastAsia="fr-FR"/>
    </w:rPr>
  </w:style>
  <w:style w:type="character" w:styleId="Hyperlink">
    <w:name w:val="Hyperlink"/>
    <w:basedOn w:val="DefaultParagraphFont"/>
    <w:uiPriority w:val="99"/>
    <w:rsid w:val="00BE0FDB"/>
    <w:rPr>
      <w:color w:val="0000FF"/>
      <w:u w:val="single"/>
    </w:rPr>
  </w:style>
  <w:style w:type="paragraph" w:customStyle="1" w:styleId="LAP3">
    <w:name w:val="LAP3"/>
    <w:basedOn w:val="Normal"/>
    <w:rsid w:val="00FE2F7F"/>
    <w:pPr>
      <w:numPr>
        <w:numId w:val="9"/>
      </w:numPr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</w:rPr>
  </w:style>
  <w:style w:type="character" w:customStyle="1" w:styleId="sac">
    <w:name w:val="sac"/>
    <w:basedOn w:val="DefaultParagraphFont"/>
    <w:rsid w:val="001D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5162">
                  <w:marLeft w:val="4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69203">
                      <w:marLeft w:val="0"/>
                      <w:marRight w:val="0"/>
                      <w:marTop w:val="0"/>
                      <w:marBottom w:val="27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699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zend.com/en/yellow-pages/ZEND028549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crum.org/user/42185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aris@m2iformation.fr" TargetMode="External"/><Relationship Id="rId2" Type="http://schemas.openxmlformats.org/officeDocument/2006/relationships/hyperlink" Target="mailto:paris@m2iformation.fr" TargetMode="External"/><Relationship Id="rId1" Type="http://schemas.openxmlformats.org/officeDocument/2006/relationships/hyperlink" Target="mailto:paris@m2i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_Administrateur\Local%20Settings\Temporary%20Internet%20Files\Content.IE5\ATNFOE6Y\M2I%2520Formation%2520-%2520Mod&#232;le%2520CV%5b1%5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res_x0020_comp_x00e9_tencesTaxHTField0 xmlns="0c2176ea-1d8e-4d01-ac49-a7f4cabf75c4">
      <Terms xmlns="http://schemas.microsoft.com/office/infopath/2007/PartnerControls"/>
    </autres_x0020_comp_x00e9_tencesTaxHTField0>
    <proflTaxHTField0 xmlns="0c2176ea-1d8e-4d01-ac49-a7f4cabf75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Bureautique</TermName>
          <TermId xmlns="http://schemas.microsoft.com/office/infopath/2007/PartnerControls">c862a29f-92a3-4d5b-84e8-38af4c1da1d8</TermId>
        </TermInfo>
      </Terms>
    </proflTaxHTField0>
    <COmmentaire xmlns="0c2176ea-1d8e-4d01-ac49-a7f4cabf75c4" xsi:nil="true"/>
    <TaxCatchAll xmlns="9b9f137f-9057-4eb9-814b-d883e6b25617">
      <Value>2</Value>
    </TaxCatchAll>
    <Etat_x0020_validation xmlns="745d83a3-2464-4227-a391-50d0f2b506dc">Validé</Etat_x0020_valida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A0A1FE2360D4CBD97818FE0A20CBD" ma:contentTypeVersion="9" ma:contentTypeDescription="Crée un document." ma:contentTypeScope="" ma:versionID="c022108bca4031ee57b628c299d023e5">
  <xsd:schema xmlns:xsd="http://www.w3.org/2001/XMLSchema" xmlns:xs="http://www.w3.org/2001/XMLSchema" xmlns:p="http://schemas.microsoft.com/office/2006/metadata/properties" xmlns:ns2="0c2176ea-1d8e-4d01-ac49-a7f4cabf75c4" xmlns:ns3="9b9f137f-9057-4eb9-814b-d883e6b25617" xmlns:ns4="745d83a3-2464-4227-a391-50d0f2b506dc" targetNamespace="http://schemas.microsoft.com/office/2006/metadata/properties" ma:root="true" ma:fieldsID="f6ae32b7f8fb6b84f9889b213f27d956" ns2:_="" ns3:_="" ns4:_="">
    <xsd:import namespace="0c2176ea-1d8e-4d01-ac49-a7f4cabf75c4"/>
    <xsd:import namespace="9b9f137f-9057-4eb9-814b-d883e6b25617"/>
    <xsd:import namespace="745d83a3-2464-4227-a391-50d0f2b506dc"/>
    <xsd:element name="properties">
      <xsd:complexType>
        <xsd:sequence>
          <xsd:element name="documentManagement">
            <xsd:complexType>
              <xsd:all>
                <xsd:element ref="ns2:proflTaxHTField0" minOccurs="0"/>
                <xsd:element ref="ns3:TaxCatchAll" minOccurs="0"/>
                <xsd:element ref="ns2:autres_x0020_comp_x00e9_tencesTaxHTField0" minOccurs="0"/>
                <xsd:element ref="ns2:COmmentaire" minOccurs="0"/>
                <xsd:element ref="ns4:Etat_x0020_valid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176ea-1d8e-4d01-ac49-a7f4cabf75c4" elementFormDefault="qualified">
    <xsd:import namespace="http://schemas.microsoft.com/office/2006/documentManagement/types"/>
    <xsd:import namespace="http://schemas.microsoft.com/office/infopath/2007/PartnerControls"/>
    <xsd:element name="proflTaxHTField0" ma:index="9" nillable="true" ma:taxonomy="true" ma:internalName="proflTaxHTField0" ma:taxonomyFieldName="profl" ma:displayName="profil principal" ma:readOnly="false" ma:default="" ma:fieldId="{825d4002-9ed4-4e71-b625-f81a9598c321}" ma:sspId="9c145dc9-0750-4267-9ef2-e8def3738d44" ma:termSetId="b040020d-5f67-411a-aeec-abe2c8d138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tres_x0020_comp_x00e9_tencesTaxHTField0" ma:index="12" nillable="true" ma:taxonomy="true" ma:internalName="autres_x0020_comp_x00e9_tencesTaxHTField0" ma:taxonomyFieldName="autres_x0020_comp_x00e9_tences" ma:displayName="autres compétences" ma:default="" ma:fieldId="{e75780a6-ac26-4463-90f2-e10b12294875}" ma:taxonomyMulti="true" ma:sspId="9c145dc9-0750-4267-9ef2-e8def3738d44" ma:termSetId="b040020d-5f67-411a-aeec-abe2c8d138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mmentaire" ma:index="13" nillable="true" ma:displayName="COmmentaire" ma:internalName="COmmentair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f137f-9057-4eb9-814b-d883e6b2561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olonne Attraper tout de Taxonomie" ma:description="" ma:hidden="true" ma:list="{14873b0b-2f52-44c9-b86c-2873785dff0f}" ma:internalName="TaxCatchAll" ma:showField="CatchAllData" ma:web="9b9f137f-9057-4eb9-814b-d883e6b256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d83a3-2464-4227-a391-50d0f2b506dc" elementFormDefault="qualified">
    <xsd:import namespace="http://schemas.microsoft.com/office/2006/documentManagement/types"/>
    <xsd:import namespace="http://schemas.microsoft.com/office/infopath/2007/PartnerControls"/>
    <xsd:element name="Etat_x0020_validation" ma:index="14" nillable="true" ma:displayName="Etat validation" ma:default="Non validé" ma:format="Dropdown" ma:internalName="Etat_x0020_validation">
      <xsd:simpleType>
        <xsd:restriction base="dms:Choice">
          <xsd:enumeration value="En cours"/>
          <xsd:enumeration value="Non validé"/>
          <xsd:enumeration value="Validé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691FC-9E64-4CB8-929E-1EA186BED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13FD2-09AD-445C-B7E9-0FA58308A2BF}">
  <ds:schemaRefs>
    <ds:schemaRef ds:uri="http://schemas.microsoft.com/office/2006/metadata/properties"/>
    <ds:schemaRef ds:uri="http://schemas.microsoft.com/office/infopath/2007/PartnerControls"/>
    <ds:schemaRef ds:uri="0c2176ea-1d8e-4d01-ac49-a7f4cabf75c4"/>
    <ds:schemaRef ds:uri="9b9f137f-9057-4eb9-814b-d883e6b25617"/>
    <ds:schemaRef ds:uri="745d83a3-2464-4227-a391-50d0f2b506dc"/>
  </ds:schemaRefs>
</ds:datastoreItem>
</file>

<file path=customXml/itemProps3.xml><?xml version="1.0" encoding="utf-8"?>
<ds:datastoreItem xmlns:ds="http://schemas.openxmlformats.org/officeDocument/2006/customXml" ds:itemID="{D7CE9D6F-8697-4959-A88C-77466A0A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176ea-1d8e-4d01-ac49-a7f4cabf75c4"/>
    <ds:schemaRef ds:uri="9b9f137f-9057-4eb9-814b-d883e6b25617"/>
    <ds:schemaRef ds:uri="745d83a3-2464-4227-a391-50d0f2b50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M2I%20Formation%20-%20Modèle%20CV[1].dotx</Template>
  <TotalTime>333</TotalTime>
  <Pages>2</Pages>
  <Words>654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Martine LAMEUL </vt:lpstr>
      <vt:lpstr>Martine LAMEUL 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Martine LAMEUL </dc:title>
  <dc:creator> </dc:creator>
  <cp:lastModifiedBy>Cyril</cp:lastModifiedBy>
  <cp:revision>23</cp:revision>
  <cp:lastPrinted>2015-02-23T10:28:00Z</cp:lastPrinted>
  <dcterms:created xsi:type="dcterms:W3CDTF">2015-02-23T10:43:00Z</dcterms:created>
  <dcterms:modified xsi:type="dcterms:W3CDTF">2019-08-02T12:13:00Z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0x010100686A0A1FE2360D4CBD97818FE0A20CBD</vt:lpwstr>
  </property>
  <property fmtid="{D5CDD505-2E9C-101B-9397-08002B2CF9AE}" pid="3" name="profl">
    <vt:lpwstr>2;#Bureautique|c862a29f-92a3-4d5b-84e8-38af4c1da1d8</vt:lpwstr>
  </property>
  <property fmtid="{D5CDD505-2E9C-101B-9397-08002B2CF9AE}" pid="4" name="autres compétences">
    <vt:lpwstr/>
  </property>
  <property fmtid="{D5CDD505-2E9C-101B-9397-08002B2CF9AE}" pid="5" name="Order">
    <vt:r8>10000</vt:r8>
  </property>
</Properties>
</file>