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6C55" w14:textId="1469BB1D" w:rsidR="006074C4" w:rsidRDefault="00AF7301" w:rsidP="00AF7301">
      <w:pPr>
        <w:pStyle w:val="a6"/>
        <w:numPr>
          <w:ilvl w:val="0"/>
          <w:numId w:val="1"/>
        </w:numPr>
      </w:pPr>
      <w:r>
        <w:rPr>
          <w:rFonts w:hint="eastAsia"/>
        </w:rPr>
        <w:t>입력</w:t>
      </w:r>
    </w:p>
    <w:p w14:paraId="12B4D84B" w14:textId="32DD438D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>EEG: (C, T) 형태 2D 데이터 (채널 수, 시간 길이)</w:t>
      </w:r>
    </w:p>
    <w:p w14:paraId="6CE1F0BC" w14:textId="175503F0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채널 coord: (C, 3) 형태 2D 데이터 (채널 수,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>; EEG입력과 채널 순서가 같음)</w:t>
      </w:r>
    </w:p>
    <w:p w14:paraId="0F10E3FA" w14:textId="1A1AD5C7" w:rsidR="00AF7301" w:rsidRDefault="00AF7301" w:rsidP="00AF7301">
      <w:pPr>
        <w:numPr>
          <w:ilvl w:val="0"/>
          <w:numId w:val="2"/>
        </w:numPr>
      </w:pPr>
      <w:r w:rsidRPr="00AF7301">
        <w:t>Bucket Batching:</w:t>
      </w:r>
      <w:r>
        <w:rPr>
          <w:rFonts w:hint="eastAsia"/>
          <w:b/>
          <w:bCs/>
        </w:rPr>
        <w:t xml:space="preserve"> </w:t>
      </w:r>
      <w:r w:rsidRPr="00D70687">
        <w:t>토큰 개수가 비슷한 데이터끼리(예: 100~200개 그룹, 200~300개 그룹) 모아서 배치를 만듭니다. 패딩을 최소화</w:t>
      </w:r>
    </w:p>
    <w:p w14:paraId="08315AFC" w14:textId="78C7BF09" w:rsidR="00AF7301" w:rsidRDefault="00AF7301" w:rsidP="00AF7301">
      <w:pPr>
        <w:pStyle w:val="a6"/>
        <w:numPr>
          <w:ilvl w:val="0"/>
          <w:numId w:val="1"/>
        </w:numPr>
      </w:pPr>
      <w:r>
        <w:rPr>
          <w:rFonts w:hint="eastAsia"/>
        </w:rPr>
        <w:t>Tokenization (flatten)</w:t>
      </w:r>
    </w:p>
    <w:p w14:paraId="5E51D122" w14:textId="55A28949" w:rsidR="00AF7301" w:rsidRDefault="00AF7301" w:rsidP="00AF7301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시간축으로</w:t>
      </w:r>
      <w:proofErr w:type="spellEnd"/>
      <w:r>
        <w:t xml:space="preserve"> </w:t>
      </w:r>
      <w:proofErr w:type="spellStart"/>
      <w:r>
        <w:rPr>
          <w:rFonts w:hint="eastAsia"/>
        </w:rPr>
        <w:t>P</w:t>
      </w:r>
      <w:r>
        <w:t>_t</w:t>
      </w:r>
      <w:proofErr w:type="spellEnd"/>
      <w:r>
        <w:t xml:space="preserve">개, </w:t>
      </w:r>
      <w:proofErr w:type="spellStart"/>
      <w:r>
        <w:t>채널축으로</w:t>
      </w:r>
      <w:proofErr w:type="spellEnd"/>
      <w:r>
        <w:t xml:space="preserve"> </w:t>
      </w:r>
      <w:proofErr w:type="spellStart"/>
      <w:r>
        <w:t>P_c</w:t>
      </w:r>
      <w:proofErr w:type="spellEnd"/>
      <w:r>
        <w:t xml:space="preserve">개로 쪼개서 총 N = </w:t>
      </w:r>
      <w:proofErr w:type="spellStart"/>
      <w:r>
        <w:t>P_t</w:t>
      </w:r>
      <w:proofErr w:type="spellEnd"/>
      <w:r>
        <w:t xml:space="preserve"> </w:t>
      </w:r>
      <w:r>
        <w:rPr>
          <w:rFonts w:hint="eastAsia"/>
        </w:rPr>
        <w:t>*</w:t>
      </w:r>
      <w:r>
        <w:t xml:space="preserve"> </w:t>
      </w:r>
      <w:proofErr w:type="spellStart"/>
      <w:r>
        <w:t>P_c</w:t>
      </w:r>
      <w:proofErr w:type="spellEnd"/>
      <w:r>
        <w:t xml:space="preserve"> 개의 토큰 시퀀스로 만듭니다.</w:t>
      </w:r>
    </w:p>
    <w:p w14:paraId="1D51331E" w14:textId="37B53B29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>최대 토큰 길이: 4096개 제한</w:t>
      </w:r>
    </w:p>
    <w:p w14:paraId="03D0E8DC" w14:textId="0E2A8289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예시1: </w:t>
      </w:r>
      <w:r>
        <w:t xml:space="preserve">19채널, 10초(10개 패치) </w:t>
      </w:r>
      <w:r>
        <w:rPr>
          <w:rFonts w:hint="eastAsia"/>
        </w:rPr>
        <w:t>-&gt;</w:t>
      </w:r>
      <w:r>
        <w:t xml:space="preserve"> 190개 토큰</w:t>
      </w:r>
    </w:p>
    <w:p w14:paraId="0081FBCB" w14:textId="34371F96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예시2: </w:t>
      </w:r>
      <w:r>
        <w:t xml:space="preserve">7채널, 30초(30개 패치) </w:t>
      </w:r>
      <w:r>
        <w:rPr>
          <w:rFonts w:hint="eastAsia"/>
        </w:rPr>
        <w:t xml:space="preserve">-&gt; </w:t>
      </w:r>
      <w:r>
        <w:t>210개 토큰</w:t>
      </w:r>
    </w:p>
    <w:p w14:paraId="55646C22" w14:textId="27BCC272" w:rsidR="00AF7301" w:rsidRDefault="00AF7301" w:rsidP="00AF7301">
      <w:pPr>
        <w:pStyle w:val="a6"/>
        <w:numPr>
          <w:ilvl w:val="0"/>
          <w:numId w:val="1"/>
        </w:numPr>
      </w:pPr>
      <w:r>
        <w:rPr>
          <w:rFonts w:hint="eastAsia"/>
        </w:rPr>
        <w:t>Embedding</w:t>
      </w:r>
    </w:p>
    <w:p w14:paraId="14BC0FFA" w14:textId="77777777" w:rsidR="00AF7301" w:rsidRDefault="00AF7301" w:rsidP="00AF7301">
      <w:pPr>
        <w:pStyle w:val="a6"/>
        <w:numPr>
          <w:ilvl w:val="0"/>
          <w:numId w:val="2"/>
        </w:numPr>
      </w:pPr>
      <w:r>
        <w:t>Content Embedding: 각 패치(1초 분량의 신호)를 벡터로 변환 (Conv1D 등).</w:t>
      </w:r>
    </w:p>
    <w:p w14:paraId="0DBD9B47" w14:textId="34F52511" w:rsidR="00AF7301" w:rsidRDefault="00AF7301" w:rsidP="00AF7301">
      <w:pPr>
        <w:pStyle w:val="a6"/>
        <w:numPr>
          <w:ilvl w:val="0"/>
          <w:numId w:val="2"/>
        </w:numPr>
      </w:pPr>
      <w:r>
        <w:t>Spatial Embedding (</w:t>
      </w:r>
      <w:proofErr w:type="spellStart"/>
      <w:r>
        <w:t>NeRF</w:t>
      </w:r>
      <w:proofErr w:type="spellEnd"/>
      <w:r>
        <w:t xml:space="preserve">/Coord-based): 각 채널의 **3D 좌표(x, y, z)**를 Fourier Feature로 변환해서 </w:t>
      </w:r>
      <w:proofErr w:type="spellStart"/>
      <w:r>
        <w:t>더해줌</w:t>
      </w:r>
      <w:proofErr w:type="spellEnd"/>
      <w:r>
        <w:t xml:space="preserve">. </w:t>
      </w:r>
    </w:p>
    <w:p w14:paraId="3DFAA1C6" w14:textId="77777777" w:rsidR="00AF7301" w:rsidRDefault="00AF7301" w:rsidP="00AF7301">
      <w:pPr>
        <w:pStyle w:val="a6"/>
        <w:numPr>
          <w:ilvl w:val="0"/>
          <w:numId w:val="2"/>
        </w:numPr>
      </w:pPr>
      <w:r>
        <w:t>Temporal Embedding (</w:t>
      </w:r>
      <w:proofErr w:type="spellStart"/>
      <w:r>
        <w:t>RoPE</w:t>
      </w:r>
      <w:proofErr w:type="spellEnd"/>
      <w:r>
        <w:t>): Attention Layer에서 시간 순서에 따른 회전 변환 적용.</w:t>
      </w:r>
    </w:p>
    <w:p w14:paraId="3115A8D9" w14:textId="7DF038F2" w:rsidR="00AF7301" w:rsidRDefault="00AF7301" w:rsidP="00AF7301">
      <w:pPr>
        <w:pStyle w:val="a6"/>
        <w:numPr>
          <w:ilvl w:val="0"/>
          <w:numId w:val="1"/>
        </w:numPr>
      </w:pPr>
      <w:r>
        <w:rPr>
          <w:rFonts w:hint="eastAsia"/>
        </w:rPr>
        <w:t>Transformer</w:t>
      </w:r>
    </w:p>
    <w:p w14:paraId="597C91FE" w14:textId="4CB3F6CB" w:rsidR="00AF7301" w:rsidRDefault="00AF7301" w:rsidP="00AF7301">
      <w:pPr>
        <w:pStyle w:val="a6"/>
        <w:numPr>
          <w:ilvl w:val="0"/>
          <w:numId w:val="1"/>
        </w:numPr>
      </w:pPr>
      <w:r>
        <w:rPr>
          <w:rFonts w:hint="eastAsia"/>
        </w:rPr>
        <w:t>Objective</w:t>
      </w:r>
    </w:p>
    <w:p w14:paraId="75C2C26C" w14:textId="44AE8CBE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>JEPA: latent reconstruction</w:t>
      </w:r>
    </w:p>
    <w:p w14:paraId="7A95CCA5" w14:textId="3C0CE4AE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>Masking: 특정 시간대의 모든 채널 가리기 혹은 특정 region (frontal 영역 등) 채널 가리기 등등</w:t>
      </w:r>
    </w:p>
    <w:p w14:paraId="718726F5" w14:textId="4BDEEB1D" w:rsidR="002614EC" w:rsidRDefault="002614EC" w:rsidP="00AF7301">
      <w:pPr>
        <w:pStyle w:val="a6"/>
        <w:numPr>
          <w:ilvl w:val="0"/>
          <w:numId w:val="2"/>
        </w:numPr>
      </w:pPr>
      <w:r>
        <w:rPr>
          <w:rFonts w:hint="eastAsia"/>
        </w:rPr>
        <w:t>EMA 사용해서 성능 최대화</w:t>
      </w:r>
    </w:p>
    <w:p w14:paraId="24984FD7" w14:textId="3A74ECA3" w:rsidR="00AF7301" w:rsidRDefault="00AF7301" w:rsidP="00AF7301"/>
    <w:p w14:paraId="4DB3F02B" w14:textId="38C47EA6" w:rsidR="00AF7301" w:rsidRDefault="00AF7301" w:rsidP="00AF7301">
      <w:r>
        <w:rPr>
          <w:rFonts w:hint="eastAsia"/>
        </w:rPr>
        <w:t>학습 환경</w:t>
      </w:r>
    </w:p>
    <w:p w14:paraId="36510162" w14:textId="63B06F01" w:rsidR="00AF7301" w:rsidRDefault="00AF7301" w:rsidP="00AF7301">
      <w:pPr>
        <w:pStyle w:val="a6"/>
        <w:numPr>
          <w:ilvl w:val="0"/>
          <w:numId w:val="2"/>
        </w:numPr>
      </w:pPr>
      <w:r>
        <w:rPr>
          <w:rFonts w:hint="eastAsia"/>
        </w:rPr>
        <w:t>Linux</w:t>
      </w:r>
    </w:p>
    <w:p w14:paraId="3575C17F" w14:textId="0CB00FAB" w:rsidR="00AF7301" w:rsidRDefault="00AF7301" w:rsidP="00AF7301">
      <w:pPr>
        <w:pStyle w:val="a6"/>
        <w:numPr>
          <w:ilvl w:val="0"/>
          <w:numId w:val="2"/>
        </w:numPr>
      </w:pPr>
      <w:proofErr w:type="spellStart"/>
      <w:r>
        <w:t>R</w:t>
      </w:r>
      <w:r>
        <w:rPr>
          <w:rFonts w:hint="eastAsia"/>
        </w:rPr>
        <w:t>tx</w:t>
      </w:r>
      <w:proofErr w:type="spellEnd"/>
      <w:r>
        <w:rPr>
          <w:rFonts w:hint="eastAsia"/>
        </w:rPr>
        <w:t xml:space="preserve"> 5000 </w:t>
      </w:r>
      <w:proofErr w:type="spellStart"/>
      <w:r>
        <w:rPr>
          <w:rFonts w:hint="eastAsia"/>
        </w:rPr>
        <w:t>ada</w:t>
      </w:r>
      <w:proofErr w:type="spellEnd"/>
      <w:r>
        <w:rPr>
          <w:rFonts w:hint="eastAsia"/>
        </w:rPr>
        <w:t xml:space="preserve"> * 2 (accelerate 사용)</w:t>
      </w:r>
    </w:p>
    <w:p w14:paraId="3C934995" w14:textId="562B41E4" w:rsidR="00AF7301" w:rsidRDefault="00AF7301" w:rsidP="00AF7301">
      <w:pPr>
        <w:pStyle w:val="a6"/>
        <w:numPr>
          <w:ilvl w:val="0"/>
          <w:numId w:val="2"/>
        </w:numPr>
      </w:pPr>
      <w:r>
        <w:t>T</w:t>
      </w:r>
      <w:r>
        <w:rPr>
          <w:rFonts w:hint="eastAsia"/>
        </w:rPr>
        <w:t xml:space="preserve">ar 형식으로 HDD에 저장된 데이터를 </w:t>
      </w:r>
      <w:proofErr w:type="spellStart"/>
      <w:r>
        <w:rPr>
          <w:rFonts w:hint="eastAsia"/>
        </w:rPr>
        <w:t>webdataset</w:t>
      </w:r>
      <w:proofErr w:type="spellEnd"/>
      <w:r>
        <w:rPr>
          <w:rFonts w:hint="eastAsia"/>
        </w:rPr>
        <w:t>을 통해 학습</w:t>
      </w:r>
      <w:r w:rsidR="009D02CB">
        <w:rPr>
          <w:rFonts w:hint="eastAsia"/>
        </w:rPr>
        <w:t xml:space="preserve"> + SSD로 </w:t>
      </w:r>
      <w:proofErr w:type="spellStart"/>
      <w:r w:rsidR="009D02CB">
        <w:rPr>
          <w:rFonts w:hint="eastAsia"/>
        </w:rPr>
        <w:t>캐싱</w:t>
      </w:r>
      <w:proofErr w:type="spellEnd"/>
    </w:p>
    <w:p w14:paraId="2B737EFB" w14:textId="2DF5F8AD" w:rsidR="00AF7301" w:rsidRDefault="00AF7301" w:rsidP="00AF7301">
      <w:pPr>
        <w:pStyle w:val="a6"/>
        <w:numPr>
          <w:ilvl w:val="0"/>
          <w:numId w:val="2"/>
        </w:numPr>
      </w:pPr>
      <w:r>
        <w:t>F</w:t>
      </w:r>
      <w:r>
        <w:rPr>
          <w:rFonts w:hint="eastAsia"/>
        </w:rPr>
        <w:t>lash attention 등</w:t>
      </w:r>
    </w:p>
    <w:p w14:paraId="7AD86430" w14:textId="294383EA" w:rsidR="002614EC" w:rsidRDefault="002614EC" w:rsidP="00AF7301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허깅페이스</w:t>
      </w:r>
      <w:proofErr w:type="spellEnd"/>
      <w:r>
        <w:rPr>
          <w:rFonts w:hint="eastAsia"/>
        </w:rPr>
        <w:t xml:space="preserve"> 올릴 예정</w:t>
      </w:r>
    </w:p>
    <w:p w14:paraId="0E448A79" w14:textId="442B9D19" w:rsidR="002614EC" w:rsidRDefault="005029CE" w:rsidP="00AF7301">
      <w:pPr>
        <w:pStyle w:val="a6"/>
        <w:numPr>
          <w:ilvl w:val="0"/>
          <w:numId w:val="2"/>
        </w:numPr>
      </w:pPr>
      <w:r w:rsidRPr="005029CE">
        <w:t xml:space="preserve">Pretrained 된 모델을 가져와서 FFN(Feed Forward Network) 레이어만 </w:t>
      </w:r>
      <w:proofErr w:type="spellStart"/>
      <w:r w:rsidRPr="005029CE">
        <w:t>MoE</w:t>
      </w:r>
      <w:proofErr w:type="spellEnd"/>
      <w:r w:rsidRPr="005029CE">
        <w:t xml:space="preserve"> 레이어로 교체</w:t>
      </w:r>
      <w:r>
        <w:rPr>
          <w:rFonts w:hint="eastAsia"/>
        </w:rPr>
        <w:t>할 수도 있음 (</w:t>
      </w:r>
      <w:proofErr w:type="spellStart"/>
      <w:r>
        <w:rPr>
          <w:rFonts w:hint="eastAsia"/>
        </w:rPr>
        <w:t>안할</w:t>
      </w:r>
      <w:proofErr w:type="spellEnd"/>
      <w:r>
        <w:rPr>
          <w:rFonts w:hint="eastAsia"/>
        </w:rPr>
        <w:t xml:space="preserve"> 수도 있음)</w:t>
      </w:r>
    </w:p>
    <w:p w14:paraId="1AA6DD56" w14:textId="00D3FBB4" w:rsidR="00A45939" w:rsidRDefault="00A45939" w:rsidP="00AF7301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Wandb</w:t>
      </w:r>
      <w:proofErr w:type="spellEnd"/>
      <w:r>
        <w:rPr>
          <w:rFonts w:hint="eastAsia"/>
        </w:rPr>
        <w:t>로 모니터링 할거임</w:t>
      </w:r>
    </w:p>
    <w:p w14:paraId="1C0D329E" w14:textId="77777777" w:rsidR="00534F92" w:rsidRDefault="00534F92" w:rsidP="00534F92"/>
    <w:p w14:paraId="1920B6F9" w14:textId="77777777" w:rsidR="00534F92" w:rsidRDefault="005029CE" w:rsidP="00534F92">
      <w:r>
        <w:rPr>
          <w:rFonts w:hint="eastAsia"/>
        </w:rPr>
        <w:lastRenderedPageBreak/>
        <w:t>추가 고려사항: EEG의 주파수 특성을 어떻게 고려하지?</w:t>
      </w:r>
    </w:p>
    <w:p w14:paraId="119E9354" w14:textId="426E9DAF" w:rsidR="00534F92" w:rsidRDefault="00534F92" w:rsidP="00534F92">
      <w:r>
        <w:rPr>
          <w:rFonts w:hint="eastAsia"/>
        </w:rPr>
        <w:t xml:space="preserve">1. </w:t>
      </w:r>
      <w:r w:rsidRPr="00534F92">
        <w:t>Bandpass Filtering을 수행하여 특정 대역 제거</w:t>
      </w:r>
    </w:p>
    <w:p w14:paraId="0964779D" w14:textId="06DB3819" w:rsidR="00534F92" w:rsidRDefault="00534F92" w:rsidP="00534F92">
      <w:r>
        <w:rPr>
          <w:rFonts w:hint="eastAsia"/>
        </w:rPr>
        <w:t xml:space="preserve">- </w:t>
      </w:r>
      <w:r w:rsidRPr="00534F92">
        <w:t>학습 파이프라인 내에서</w:t>
      </w:r>
      <w:r>
        <w:rPr>
          <w:rFonts w:hint="eastAsia"/>
        </w:rPr>
        <w:t xml:space="preserve"> 수행 시 CPU 병목 현상</w:t>
      </w:r>
    </w:p>
    <w:p w14:paraId="61007E54" w14:textId="2F0F37B0" w:rsidR="00534F92" w:rsidRDefault="00534F92" w:rsidP="00534F92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단계에서 </w:t>
      </w:r>
      <w:proofErr w:type="spellStart"/>
      <w:r>
        <w:rPr>
          <w:rFonts w:hint="eastAsia"/>
        </w:rPr>
        <w:t>수행시</w:t>
      </w:r>
      <w:proofErr w:type="spellEnd"/>
      <w:r>
        <w:rPr>
          <w:rFonts w:hint="eastAsia"/>
        </w:rPr>
        <w:t xml:space="preserve"> 데이터 양이 N배 늘어남</w:t>
      </w:r>
    </w:p>
    <w:p w14:paraId="7F5CD6C5" w14:textId="77777777" w:rsidR="00534F92" w:rsidRDefault="00534F92" w:rsidP="00534F92"/>
    <w:p w14:paraId="7B82023A" w14:textId="6B657987" w:rsidR="00534F92" w:rsidRDefault="00534F92" w:rsidP="00534F92">
      <w:r>
        <w:rPr>
          <w:rFonts w:hint="eastAsia"/>
        </w:rPr>
        <w:t>2. FFT용 path 추가 + frequency domain에서 masking 수행</w:t>
      </w:r>
    </w:p>
    <w:p w14:paraId="6795A1F2" w14:textId="1215478A" w:rsidR="00534F92" w:rsidRDefault="00534F92" w:rsidP="00534F92">
      <w:r>
        <w:rPr>
          <w:rFonts w:hint="eastAsia"/>
        </w:rPr>
        <w:t xml:space="preserve">- </w:t>
      </w:r>
      <w:r w:rsidR="009D02CB">
        <w:rPr>
          <w:rFonts w:hint="eastAsia"/>
        </w:rPr>
        <w:t>FFT 후 해당 신호 masking</w:t>
      </w:r>
    </w:p>
    <w:p w14:paraId="4060CD76" w14:textId="1257FBA6" w:rsidR="009D02CB" w:rsidRDefault="009D02CB" w:rsidP="00534F92">
      <w:r>
        <w:rPr>
          <w:rFonts w:hint="eastAsia"/>
        </w:rPr>
        <w:t xml:space="preserve">- 혹은 </w:t>
      </w:r>
      <w:proofErr w:type="spellStart"/>
      <w:proofErr w:type="gramStart"/>
      <w:r>
        <w:rPr>
          <w:rFonts w:hint="eastAsia"/>
        </w:rPr>
        <w:t>torch.stft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같은걸로</w:t>
      </w:r>
      <w:proofErr w:type="spellEnd"/>
      <w:proofErr w:type="gramEnd"/>
      <w:r>
        <w:rPr>
          <w:rFonts w:hint="eastAsia"/>
        </w:rPr>
        <w:t xml:space="preserve"> spectrogram 활용</w:t>
      </w:r>
    </w:p>
    <w:p w14:paraId="4E708FD2" w14:textId="77777777" w:rsidR="009D02CB" w:rsidRDefault="009D02CB" w:rsidP="00534F92"/>
    <w:p w14:paraId="72F3EA7F" w14:textId="0A690633" w:rsidR="009D02CB" w:rsidRDefault="009D02CB" w:rsidP="00534F92">
      <w:r>
        <w:rPr>
          <w:rFonts w:hint="eastAsia"/>
        </w:rPr>
        <w:t>3. loss 추가</w:t>
      </w:r>
    </w:p>
    <w:p w14:paraId="2564D18C" w14:textId="6F83DF41" w:rsidR="009D02CB" w:rsidRDefault="009D02CB" w:rsidP="00534F92">
      <w:r>
        <w:rPr>
          <w:rFonts w:hint="eastAsia"/>
        </w:rPr>
        <w:t>- loss reconstruction 추가</w:t>
      </w:r>
    </w:p>
    <w:p w14:paraId="1A8507E3" w14:textId="77777777" w:rsidR="009D02CB" w:rsidRDefault="009D02CB" w:rsidP="00534F92"/>
    <w:p w14:paraId="2D5DF8CD" w14:textId="4EB58E6A" w:rsidR="009D02CB" w:rsidRDefault="009D02CB" w:rsidP="00534F92">
      <w:r>
        <w:rPr>
          <w:rFonts w:hint="eastAsia"/>
        </w:rPr>
        <w:t xml:space="preserve">4. 명시적으로는 추가하지 않되, 시간 </w:t>
      </w:r>
      <w:proofErr w:type="spellStart"/>
      <w:r>
        <w:rPr>
          <w:rFonts w:hint="eastAsia"/>
        </w:rPr>
        <w:t>maksing</w:t>
      </w:r>
      <w:proofErr w:type="spellEnd"/>
      <w:r>
        <w:rPr>
          <w:rFonts w:hint="eastAsia"/>
        </w:rPr>
        <w:t>을 여러 구간으로 (long, short)</w:t>
      </w:r>
    </w:p>
    <w:sectPr w:rsidR="009D02CB" w:rsidSect="00127B6B">
      <w:type w:val="continuous"/>
      <w:pgSz w:w="11906" w:h="16838" w:code="9"/>
      <w:pgMar w:top="1701" w:right="1440" w:bottom="1440" w:left="1440" w:header="431" w:footer="431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A723B" w14:textId="77777777" w:rsidR="0016051A" w:rsidRDefault="0016051A" w:rsidP="00AF7301">
      <w:pPr>
        <w:spacing w:after="0"/>
      </w:pPr>
      <w:r>
        <w:separator/>
      </w:r>
    </w:p>
  </w:endnote>
  <w:endnote w:type="continuationSeparator" w:id="0">
    <w:p w14:paraId="49B369AF" w14:textId="77777777" w:rsidR="0016051A" w:rsidRDefault="0016051A" w:rsidP="00AF73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5D8ED" w14:textId="77777777" w:rsidR="0016051A" w:rsidRDefault="0016051A" w:rsidP="00AF7301">
      <w:pPr>
        <w:spacing w:after="0"/>
      </w:pPr>
      <w:r>
        <w:separator/>
      </w:r>
    </w:p>
  </w:footnote>
  <w:footnote w:type="continuationSeparator" w:id="0">
    <w:p w14:paraId="5540B9F4" w14:textId="77777777" w:rsidR="0016051A" w:rsidRDefault="0016051A" w:rsidP="00AF73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73C64"/>
    <w:multiLevelType w:val="hybridMultilevel"/>
    <w:tmpl w:val="54BC36F4"/>
    <w:lvl w:ilvl="0" w:tplc="4C42D6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2F52F18"/>
    <w:multiLevelType w:val="hybridMultilevel"/>
    <w:tmpl w:val="E6CCACD4"/>
    <w:lvl w:ilvl="0" w:tplc="3EE8B1B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ED70877"/>
    <w:multiLevelType w:val="multilevel"/>
    <w:tmpl w:val="F846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519576">
    <w:abstractNumId w:val="0"/>
  </w:num>
  <w:num w:numId="2" w16cid:durableId="763763537">
    <w:abstractNumId w:val="1"/>
  </w:num>
  <w:num w:numId="3" w16cid:durableId="181238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10"/>
  <w:drawingGridVerticalSpacing w:val="299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EC"/>
    <w:rsid w:val="001109EC"/>
    <w:rsid w:val="00127B6B"/>
    <w:rsid w:val="00130AFC"/>
    <w:rsid w:val="00155764"/>
    <w:rsid w:val="0016051A"/>
    <w:rsid w:val="001E53E6"/>
    <w:rsid w:val="002614EC"/>
    <w:rsid w:val="002842CE"/>
    <w:rsid w:val="00433423"/>
    <w:rsid w:val="005029CE"/>
    <w:rsid w:val="00534F92"/>
    <w:rsid w:val="006074C4"/>
    <w:rsid w:val="00675351"/>
    <w:rsid w:val="006A2E91"/>
    <w:rsid w:val="006B2E95"/>
    <w:rsid w:val="006D5BCE"/>
    <w:rsid w:val="00766F78"/>
    <w:rsid w:val="00935805"/>
    <w:rsid w:val="009D02CB"/>
    <w:rsid w:val="009F0E5F"/>
    <w:rsid w:val="00A45939"/>
    <w:rsid w:val="00A670AB"/>
    <w:rsid w:val="00AF7301"/>
    <w:rsid w:val="00CF7DB6"/>
    <w:rsid w:val="00D13506"/>
    <w:rsid w:val="00DD115B"/>
    <w:rsid w:val="00E1092C"/>
    <w:rsid w:val="00ED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AB00A"/>
  <w15:chartTrackingRefBased/>
  <w15:docId w15:val="{4DA744CC-6897-455F-A220-38550E72E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09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09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09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09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09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09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09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09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09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09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09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0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0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0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0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09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09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09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09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09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09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09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09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0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09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09E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F730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F7301"/>
  </w:style>
  <w:style w:type="paragraph" w:styleId="ab">
    <w:name w:val="footer"/>
    <w:basedOn w:val="a"/>
    <w:link w:val="Char4"/>
    <w:uiPriority w:val="99"/>
    <w:unhideWhenUsed/>
    <w:rsid w:val="00AF730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F7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김민수</dc:creator>
  <cp:keywords/>
  <dc:description/>
  <cp:lastModifiedBy>김민수</cp:lastModifiedBy>
  <cp:revision>10</cp:revision>
  <dcterms:created xsi:type="dcterms:W3CDTF">2026-02-11T06:11:00Z</dcterms:created>
  <dcterms:modified xsi:type="dcterms:W3CDTF">2026-02-12T06:27:00Z</dcterms:modified>
</cp:coreProperties>
</file>