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1651" w14:textId="5A482E3C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 xml:space="preserve">Много воды про </w:t>
      </w:r>
      <w:proofErr w:type="gramStart"/>
      <w:r w:rsidRPr="003F407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3F4076">
        <w:rPr>
          <w:rFonts w:ascii="Times New Roman" w:hAnsi="Times New Roman" w:cs="Times New Roman"/>
          <w:sz w:val="28"/>
          <w:szCs w:val="28"/>
        </w:rPr>
        <w:t xml:space="preserve"> что можно и нельзя.</w:t>
      </w:r>
    </w:p>
    <w:p w14:paraId="14192205" w14:textId="1E22ACE2" w:rsidR="00D12C58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</w:t>
      </w:r>
      <w:r w:rsidRPr="003F4076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3F4076">
        <w:rPr>
          <w:rFonts w:ascii="Times New Roman" w:hAnsi="Times New Roman" w:cs="Times New Roman"/>
          <w:sz w:val="28"/>
          <w:szCs w:val="28"/>
        </w:rPr>
        <w:t>.</w:t>
      </w:r>
    </w:p>
    <w:p w14:paraId="334F21F5" w14:textId="3681BFD7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>Каждая сущность = новый класс с НОРМАЛЬНЫМ логичным названием.</w:t>
      </w:r>
    </w:p>
    <w:p w14:paraId="79105118" w14:textId="25660434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>нужна</w:t>
      </w:r>
      <w:r w:rsidRPr="003F4076">
        <w:rPr>
          <w:rFonts w:ascii="Times New Roman" w:hAnsi="Times New Roman" w:cs="Times New Roman"/>
          <w:sz w:val="28"/>
          <w:szCs w:val="28"/>
        </w:rPr>
        <w:t xml:space="preserve"> масштабируем</w:t>
      </w:r>
      <w:r w:rsidRPr="003F4076">
        <w:rPr>
          <w:rFonts w:ascii="Times New Roman" w:hAnsi="Times New Roman" w:cs="Times New Roman"/>
          <w:sz w:val="28"/>
          <w:szCs w:val="28"/>
        </w:rPr>
        <w:t>ая</w:t>
      </w:r>
      <w:r w:rsidRPr="003F4076">
        <w:rPr>
          <w:rFonts w:ascii="Times New Roman" w:hAnsi="Times New Roman" w:cs="Times New Roman"/>
          <w:sz w:val="28"/>
          <w:szCs w:val="28"/>
        </w:rPr>
        <w:t xml:space="preserve"> компоновк</w:t>
      </w:r>
      <w:r w:rsidRPr="003F4076">
        <w:rPr>
          <w:rFonts w:ascii="Times New Roman" w:hAnsi="Times New Roman" w:cs="Times New Roman"/>
          <w:sz w:val="28"/>
          <w:szCs w:val="28"/>
        </w:rPr>
        <w:t>а</w:t>
      </w:r>
      <w:r w:rsidRPr="003F407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4FBC806" w14:textId="2943CE6F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>создайте</w:t>
      </w:r>
      <w:r w:rsidRPr="003F4076">
        <w:rPr>
          <w:rFonts w:ascii="Times New Roman" w:hAnsi="Times New Roman" w:cs="Times New Roman"/>
          <w:sz w:val="28"/>
          <w:szCs w:val="28"/>
        </w:rPr>
        <w:t xml:space="preserve"> ограничение на минимальный размер окна; должна присутствовать возможность изменения размеров окна, где это необходимо; </w:t>
      </w:r>
    </w:p>
    <w:p w14:paraId="706C7495" w14:textId="77777777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 xml:space="preserve">увеличение размеров окна должно увеличивать размер контентной части, например, таблицы с данными из БД); </w:t>
      </w:r>
    </w:p>
    <w:p w14:paraId="7252807E" w14:textId="77777777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 xml:space="preserve">группировка элементов (в логические категории); </w:t>
      </w:r>
    </w:p>
    <w:p w14:paraId="52D17E63" w14:textId="77777777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 xml:space="preserve">использование соответствующих элементов управления (например, выпадающих списков для отображения подстановочных значений из базы данных); </w:t>
      </w:r>
    </w:p>
    <w:p w14:paraId="2AA97159" w14:textId="295340DB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>расположение и выравнивание элементов (метки, поля для ввода и т.д.);</w:t>
      </w:r>
    </w:p>
    <w:p w14:paraId="79EBE4CD" w14:textId="59960B2F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 xml:space="preserve">последовательный не кривой переход по кнопке </w:t>
      </w:r>
      <w:r w:rsidRPr="003F407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3F4076">
        <w:rPr>
          <w:rFonts w:ascii="Times New Roman" w:hAnsi="Times New Roman" w:cs="Times New Roman"/>
          <w:sz w:val="28"/>
          <w:szCs w:val="28"/>
        </w:rPr>
        <w:t>;</w:t>
      </w:r>
    </w:p>
    <w:p w14:paraId="6C37EA21" w14:textId="51471D50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>Кнопки назад вперед во всех формах.</w:t>
      </w:r>
    </w:p>
    <w:p w14:paraId="303C6453" w14:textId="6F9D0445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 xml:space="preserve">Обратная связь с пользователем (предупреждения-ошибка и </w:t>
      </w:r>
      <w:proofErr w:type="spellStart"/>
      <w:r w:rsidRPr="003F407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3F4076">
        <w:rPr>
          <w:rFonts w:ascii="Times New Roman" w:hAnsi="Times New Roman" w:cs="Times New Roman"/>
          <w:sz w:val="28"/>
          <w:szCs w:val="28"/>
        </w:rPr>
        <w:t>.);</w:t>
      </w:r>
    </w:p>
    <w:p w14:paraId="75B9D0A9" w14:textId="77548A82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>Обработчики ошибок, типы данных и проверка данных.</w:t>
      </w:r>
    </w:p>
    <w:p w14:paraId="0152A1C7" w14:textId="204D6632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>переменны</w:t>
      </w:r>
      <w:r w:rsidRPr="003F4076">
        <w:rPr>
          <w:rFonts w:ascii="Times New Roman" w:hAnsi="Times New Roman" w:cs="Times New Roman"/>
          <w:sz w:val="28"/>
          <w:szCs w:val="28"/>
        </w:rPr>
        <w:t>е</w:t>
      </w:r>
      <w:r w:rsidRPr="003F4076">
        <w:rPr>
          <w:rFonts w:ascii="Times New Roman" w:hAnsi="Times New Roman" w:cs="Times New Roman"/>
          <w:sz w:val="28"/>
          <w:szCs w:val="28"/>
        </w:rPr>
        <w:t>, метод</w:t>
      </w:r>
      <w:r w:rsidRPr="003F4076">
        <w:rPr>
          <w:rFonts w:ascii="Times New Roman" w:hAnsi="Times New Roman" w:cs="Times New Roman"/>
          <w:sz w:val="28"/>
          <w:szCs w:val="28"/>
        </w:rPr>
        <w:t>ы</w:t>
      </w:r>
      <w:r w:rsidRPr="003F4076">
        <w:rPr>
          <w:rFonts w:ascii="Times New Roman" w:hAnsi="Times New Roman" w:cs="Times New Roman"/>
          <w:sz w:val="28"/>
          <w:szCs w:val="28"/>
        </w:rPr>
        <w:t xml:space="preserve"> и класс</w:t>
      </w:r>
      <w:r w:rsidRPr="003F4076">
        <w:rPr>
          <w:rFonts w:ascii="Times New Roman" w:hAnsi="Times New Roman" w:cs="Times New Roman"/>
          <w:sz w:val="28"/>
          <w:szCs w:val="28"/>
        </w:rPr>
        <w:t>ы должны быть названы по смысловой нагрузке (</w:t>
      </w:r>
      <w:r w:rsidRPr="003F4076"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3F4076">
        <w:rPr>
          <w:rFonts w:ascii="Times New Roman" w:hAnsi="Times New Roman" w:cs="Times New Roman"/>
          <w:sz w:val="28"/>
          <w:szCs w:val="28"/>
        </w:rPr>
        <w:t>).</w:t>
      </w:r>
    </w:p>
    <w:p w14:paraId="54564B8D" w14:textId="27B93ADC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>Не забудьте про комментарии в коде.</w:t>
      </w:r>
    </w:p>
    <w:p w14:paraId="0813CDA9" w14:textId="6D6188B3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F4076">
        <w:rPr>
          <w:rFonts w:ascii="Times New Roman" w:hAnsi="Times New Roman" w:cs="Times New Roman"/>
          <w:sz w:val="28"/>
          <w:szCs w:val="28"/>
        </w:rPr>
        <w:t xml:space="preserve">Все это безобразие выгружаете на свой </w:t>
      </w:r>
      <w:r w:rsidRPr="003F407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F4076">
        <w:rPr>
          <w:rFonts w:ascii="Times New Roman" w:hAnsi="Times New Roman" w:cs="Times New Roman"/>
          <w:sz w:val="28"/>
          <w:szCs w:val="28"/>
        </w:rPr>
        <w:t xml:space="preserve"> аккаунт, добавите </w:t>
      </w:r>
      <w:r w:rsidRPr="003F4076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F4076">
        <w:rPr>
          <w:rFonts w:ascii="Times New Roman" w:hAnsi="Times New Roman" w:cs="Times New Roman"/>
          <w:sz w:val="28"/>
          <w:szCs w:val="28"/>
        </w:rPr>
        <w:t>.</w:t>
      </w:r>
      <w:r w:rsidRPr="003F4076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F4076">
        <w:rPr>
          <w:rFonts w:ascii="Times New Roman" w:hAnsi="Times New Roman" w:cs="Times New Roman"/>
          <w:sz w:val="28"/>
          <w:szCs w:val="28"/>
        </w:rPr>
        <w:t xml:space="preserve"> с описанием, будете молодцами.</w:t>
      </w:r>
    </w:p>
    <w:p w14:paraId="126E5F60" w14:textId="77777777" w:rsidR="00627D16" w:rsidRPr="003F4076" w:rsidRDefault="00627D16" w:rsidP="003F407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27D16" w:rsidRPr="003F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A2"/>
    <w:rsid w:val="003A25A2"/>
    <w:rsid w:val="003F4076"/>
    <w:rsid w:val="00627D16"/>
    <w:rsid w:val="009317F9"/>
    <w:rsid w:val="009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3B64"/>
  <w15:chartTrackingRefBased/>
  <w15:docId w15:val="{7DE2D827-E059-4FFC-BA36-FAD46684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lvlonger lvlonger</dc:creator>
  <cp:keywords/>
  <dc:description/>
  <cp:lastModifiedBy>lvlonger lvlonger</cp:lastModifiedBy>
  <cp:revision>4</cp:revision>
  <dcterms:created xsi:type="dcterms:W3CDTF">2021-09-02T06:53:00Z</dcterms:created>
  <dcterms:modified xsi:type="dcterms:W3CDTF">2021-09-02T07:03:00Z</dcterms:modified>
</cp:coreProperties>
</file>