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«Побудова паралельних алгоритмів»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одержати </w:t>
      </w:r>
      <w:r>
        <w:rPr/>
        <w:t>н</w:t>
      </w:r>
      <w:r>
        <w:rPr/>
        <w:t>авички програмування багатопоточних додатків в WIN32 на прикладі алгоритмів модульного піднесення до степені.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>1. Реалізувати бінарний метод модульного піднесення до степені.</w:t>
      </w:r>
    </w:p>
    <w:p>
      <w:pPr>
        <w:pStyle w:val="p11"/>
        <w:rPr/>
      </w:pPr>
      <w:r>
        <w:rPr/>
        <w:t>2. Реалізувати двухпоточний варіант алгоритму Монтгомері.</w:t>
      </w:r>
    </w:p>
    <w:p>
      <w:pPr>
        <w:pStyle w:val="p11"/>
        <w:rPr/>
      </w:pPr>
      <w:r>
        <w:rPr/>
        <w:t>3. Реалізувати метод гребеня модульного піднесення до степені. Для методу гребеня число потоків повинне вводитися із клавіатури під час виконання програми.</w:t>
      </w:r>
    </w:p>
    <w:p>
      <w:pPr>
        <w:pStyle w:val="p11"/>
        <w:rPr/>
      </w:pPr>
      <w:r>
        <w:rPr/>
        <w:t>4. Порівняти час виконання операції модульного піднесення до степені трьома реалізованими методами.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Графи алгоритмів</w:t>
      </w:r>
    </w:p>
    <w:p>
      <w:pPr>
        <w:pStyle w:val="H2"/>
        <w:rPr/>
      </w:pPr>
      <w:r>
        <w:rPr/>
        <w:t>Тексти програми</w:t>
      </w:r>
    </w:p>
    <w:p>
      <w:pPr>
        <w:pStyle w:val="H2"/>
        <w:rPr/>
      </w:pPr>
      <w:r>
        <w:rPr/>
        <w:t>Результати роботи</w:t>
      </w:r>
    </w:p>
    <w:p>
      <w:pPr>
        <w:pStyle w:val="H2"/>
        <w:rPr/>
      </w:pPr>
      <w:r>
        <w:rPr/>
        <w:t>Гістограма порівняння часу виконання програм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Методи побудови паралельних алгоритмів. Послідовна та паралельна моделі програмування.</w:t>
      </w:r>
    </w:p>
    <w:p>
      <w:pPr>
        <w:pStyle w:val="H2"/>
        <w:rPr/>
      </w:pPr>
      <w:r>
        <w:rPr/>
        <w:t>Парадигми паралельного програмування. Паралелізм даних. Паралелізм задач.</w:t>
      </w:r>
    </w:p>
    <w:p>
      <w:pPr>
        <w:pStyle w:val="H2"/>
        <w:rPr/>
      </w:pPr>
      <w:r>
        <w:rPr/>
        <w:t>Як побудувати граф алгоритму?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Application>LibreOffice/25.8.3.2$Windows_X86_64 LibreOffice_project/8ca8d55c161d602844f5428fa4b58097424e324e</Application>
  <AppVersion>15.0000</AppVersion>
  <Pages>2</Pages>
  <Words>140</Words>
  <Characters>1032</Characters>
  <CharactersWithSpaces>1161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2026-02-09T11:02:55Z</cp:lastPrinted>
  <dcterms:modified xsi:type="dcterms:W3CDTF">2026-02-09T11:12:58Z</dcterms:modified>
  <cp:revision>323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