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  <w:lang w:val="en-US"/>
        </w:rPr>
        <w:t>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>1. Застосувавши  конспект  лекцій  та  додаткову  літературу, вивчити принципи створення про</w:t>
      </w:r>
      <w:r>
        <w:rPr/>
        <w:t>є</w:t>
      </w:r>
      <w:r>
        <w:rPr/>
        <w:t xml:space="preserve">ктів у Django. </w:t>
      </w:r>
    </w:p>
    <w:p>
      <w:pPr>
        <w:pStyle w:val="p11"/>
        <w:rPr/>
      </w:pPr>
      <w:r>
        <w:rPr/>
        <w:t xml:space="preserve">2. Згідно з наведеним прикладом створити веб-застосування за індивідуальним завданням викладача. </w:t>
      </w:r>
    </w:p>
    <w:p>
      <w:pPr>
        <w:pStyle w:val="p11"/>
        <w:rPr/>
      </w:pPr>
      <w:r>
        <w:rPr>
          <w:i/>
          <w:iCs/>
        </w:rPr>
        <w:t>Варіант 1</w:t>
      </w:r>
      <w:r>
        <w:rPr/>
        <w:t>. Створити базу даних лікарів та форми додавання та звільнення персоналу.</w:t>
      </w:r>
    </w:p>
    <w:p>
      <w:pPr>
        <w:pStyle w:val="p11"/>
        <w:rPr/>
      </w:pPr>
      <w:r>
        <w:rPr/>
        <w:t xml:space="preserve">3. Оформити звіт. Звіт з лабораторної роботи повинен містити: мету  роботи;  завдання  на  виконання  роботи;  тексти  програм; результати роботи; висновки.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Код</w:t>
      </w:r>
    </w:p>
    <w:p>
      <w:pPr>
        <w:pStyle w:val="h11"/>
        <w:rPr/>
      </w:pPr>
      <w:r>
        <w:rPr/>
        <w:t>Результати</w:t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Перелічіть можливості Django.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Основні можливості </w:t>
      </w:r>
      <w:r>
        <w:rPr>
          <w:lang w:val="en-US"/>
        </w:rPr>
        <w:t xml:space="preserve">Django </w:t>
      </w:r>
      <w:r>
        <w:rPr>
          <w:lang w:val="uk-UA"/>
        </w:rPr>
        <w:t>такі: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1. Створення шаблонів </w:t>
      </w:r>
      <w:r>
        <w:rPr>
          <w:lang w:val="en-US"/>
        </w:rPr>
        <w:t xml:space="preserve">(templates)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Створення представлень </w:t>
      </w:r>
      <w:r>
        <w:rPr>
          <w:lang w:val="en-US"/>
        </w:rPr>
        <w:t xml:space="preserve">(views)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>3. Створення моделей</w:t>
      </w:r>
      <w:r>
        <w:rPr>
          <w:lang w:val="en-US"/>
        </w:rPr>
        <w:t xml:space="preserve"> (models) </w:t>
      </w:r>
      <w:r>
        <w:rPr>
          <w:lang w:val="uk-UA"/>
        </w:rPr>
        <w:t>веб-застосунків.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4. </w:t>
      </w:r>
      <w:r>
        <w:rPr>
          <w:lang w:val="uk-UA"/>
        </w:rPr>
        <w:t>Взаємодія з базою даних.</w:t>
      </w:r>
    </w:p>
    <w:p>
      <w:pPr>
        <w:pStyle w:val="P1"/>
        <w:rPr>
          <w:lang w:val="uk-UA"/>
        </w:rPr>
      </w:pPr>
      <w:r>
        <w:rPr>
          <w:lang w:val="uk-UA"/>
        </w:rPr>
        <w:t>5. Можливість авторизувати користувача.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Які головні принципи реалізовує Django?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Головні принципи, які реалізовує </w:t>
      </w:r>
      <w:r>
        <w:rPr>
          <w:lang w:val="en-US"/>
        </w:rPr>
        <w:t xml:space="preserve">Django </w:t>
      </w:r>
      <w:r>
        <w:rPr>
          <w:lang w:val="uk-UA"/>
        </w:rPr>
        <w:t>це:</w:t>
      </w:r>
    </w:p>
    <w:p>
      <w:pPr>
        <w:pStyle w:val="P1"/>
        <w:rPr>
          <w:lang w:val="uk-UA"/>
        </w:rPr>
      </w:pPr>
      <w:r>
        <w:rPr>
          <w:lang w:val="uk-UA"/>
        </w:rPr>
        <w:t>- Об’єктно-орієнтоване програмування.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Модель </w:t>
      </w:r>
      <w:r>
        <w:rPr>
          <w:lang w:val="en-US"/>
        </w:rPr>
        <w:t>MVT (Model View Template).</w:t>
      </w:r>
    </w:p>
    <w:p>
      <w:pPr>
        <w:pStyle w:val="P1"/>
        <w:rPr>
          <w:lang w:val="en-US"/>
        </w:rPr>
      </w:pPr>
      <w:r>
        <w:rPr>
          <w:lang w:val="en-US"/>
        </w:rPr>
        <w:t>- DRY (Don’t Repeat Yourself).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віртуальне середовище? Як його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Віртуальне середовище використовується для створення окремої версії мови </w:t>
      </w:r>
      <w:r>
        <w:rPr>
          <w:lang w:val="en-US"/>
        </w:rPr>
        <w:t xml:space="preserve">Python </w:t>
      </w:r>
      <w:r>
        <w:rPr>
          <w:lang w:val="uk-UA"/>
        </w:rPr>
        <w:t>з відповідними версіями пакетів.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Створити віртуальне середовище можна використовуючи утиліту </w:t>
      </w:r>
      <w:r>
        <w:rPr>
          <w:lang w:val="en-US"/>
        </w:rPr>
        <w:t>uv:</w:t>
      </w:r>
    </w:p>
    <w:p>
      <w:pPr>
        <w:pStyle w:val="user1"/>
        <w:rPr/>
      </w:pPr>
      <w:r>
        <w:rPr/>
        <w:t xml:space="preserve">1. </w:t>
      </w:r>
      <w:r>
        <w:rPr>
          <w:lang w:val="uk-UA"/>
        </w:rPr>
        <w:t xml:space="preserve">Спочатку запустити команду </w:t>
      </w:r>
      <w:r>
        <w:rPr/>
        <w:t xml:space="preserve">`uv init </w:t>
      </w:r>
      <w:r>
        <w:rPr>
          <w:lang w:val="uk-UA"/>
        </w:rPr>
        <w:t>назваПроєкту</w:t>
      </w:r>
      <w:r>
        <w:rPr/>
        <w:t>`.</w:t>
      </w:r>
    </w:p>
    <w:p>
      <w:pPr>
        <w:pStyle w:val="user1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 xml:space="preserve">Далі перейти у цей проєкт командою </w:t>
      </w:r>
      <w:r>
        <w:rPr>
          <w:lang w:val="en-US"/>
        </w:rPr>
        <w:t xml:space="preserve">`cd </w:t>
      </w:r>
      <w:r>
        <w:rPr>
          <w:lang w:val="uk-UA"/>
        </w:rPr>
        <w:t>назваПроєкту</w:t>
      </w:r>
      <w:r>
        <w:rPr>
          <w:lang w:val="en-US"/>
        </w:rPr>
        <w:t>`</w:t>
      </w:r>
      <w:r>
        <w:rPr>
          <w:lang w:val="uk-UA"/>
        </w:rPr>
        <w:t>.</w:t>
      </w:r>
    </w:p>
    <w:p>
      <w:pPr>
        <w:pStyle w:val="user1"/>
        <w:rPr>
          <w:lang w:val="uk-UA"/>
        </w:rPr>
      </w:pPr>
      <w:r>
        <w:rPr>
          <w:lang w:val="uk-UA"/>
        </w:rPr>
        <w:t xml:space="preserve">3. Після цього можна додати пакети командою </w:t>
      </w:r>
      <w:r>
        <w:rPr>
          <w:lang w:val="en-US"/>
        </w:rPr>
        <w:t xml:space="preserve">`uv add </w:t>
      </w:r>
      <w:r>
        <w:rPr>
          <w:lang w:val="uk-UA"/>
        </w:rPr>
        <w:t>назваПакету</w:t>
      </w:r>
      <w:r>
        <w:rPr>
          <w:lang w:val="en-US"/>
        </w:rPr>
        <w:t>`.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Application>LibreOffice/26.2.5.2$Windows_X86_64 LibreOffice_project/cd7284b4cbbfeb507e630c1aac019f4157393acb</Application>
  <AppVersion>15.0000</AppVersion>
  <Pages>3</Pages>
  <Words>266</Words>
  <Characters>1890</Characters>
  <CharactersWithSpaces>2148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2026-08-31T08:23:47Z</dcterms:modified>
  <cp:revision>303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