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Основи попередньої обробки даних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 xml:space="preserve">ознайомитися та тримати навички роботи з програмою WEKA </w:t>
      </w:r>
      <w:r>
        <w:rPr/>
        <w:t xml:space="preserve">бібліотеками мови програмування Python для проведення аналізу даних. На практиці вивчити методи попередньої обробки даних для задач інтелектуального аналізу даних.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Завдання на роботу </w:t>
      </w:r>
      <w:r>
        <w:rPr/>
        <w:t>зі сторінки 35</w:t>
      </w:r>
      <w:r>
        <w:rPr/>
        <w:t>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Обрати в додатку B вибірку для аналізу.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програми </w:t>
      </w:r>
      <w:r>
        <w:rPr>
          <w:lang w:val="en-US"/>
        </w:rPr>
        <w:t>W</w:t>
      </w:r>
      <w:r>
        <w:rPr/>
        <w:t xml:space="preserve">EKA: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завантажити вибірку;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яке практичне завдання вирішується;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всі атрибути, які характеризують екземпляри вибірки, та їх типи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визначити, який атрибут є цільовим, які значення він приймає та скільки екземплярів кожного класу в вибірці;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екземпляри з відсутніми значеннями. Якщо такі </w:t>
      </w:r>
      <w:r>
        <w:rPr/>
        <w:t>е</w:t>
      </w:r>
      <w:r>
        <w:rPr/>
        <w:t xml:space="preserve">кземпляри є, то встановити їм відповідні значення використовуючи одну з наведених стратегії поведінки при роботі з пропущеними значеннями;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викиди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подати дані в графічному вигляді.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засобів мови програмування Python: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конвертувати вибрану для аналізу вибірку з ARFF до CSV формату;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pandas виконати попередню обробку даних (завантажити файл, вивести на екран частину вибірки, для пропущених значень використати одну з наведених стратегії поведінки);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matplotlib побудувати необхідні графіки для подання даних в графічному вигляді (типи графіків: pie, hist, scatter, bar);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Вибірку завантажено з репозиторію: </w:t>
      </w:r>
      <w:hyperlink r:id="rId2">
        <w:r>
          <w:rPr>
            <w:rStyle w:val="Hyperlink"/>
          </w:rPr>
          <w:t>Weka/Weka datasets/breast-cancer.arff at master · tertiarycourses/Weka</w:t>
        </w:r>
      </w:hyperlink>
      <w:r>
        <w:rPr/>
        <w:t>.</w:t>
      </w:r>
    </w:p>
    <w:p>
      <w:pPr>
        <w:pStyle w:val="p11"/>
        <w:rPr/>
      </w:pPr>
      <w:r>
        <w:rPr/>
        <w:t xml:space="preserve">Вибірку конвертовано до </w:t>
      </w:r>
      <w:r>
        <w:rPr>
          <w:lang w:val="en-US"/>
        </w:rPr>
        <w:t xml:space="preserve">CSV </w:t>
      </w:r>
      <w:r>
        <w:rPr>
          <w:lang w:val="uk-UA"/>
        </w:rPr>
        <w:t xml:space="preserve">вручну, використовуючи інструменти </w:t>
      </w:r>
      <w:r>
        <w:rPr>
          <w:lang w:val="en-US"/>
        </w:rPr>
        <w:t>VS Code: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59588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Вибірка у форматі таблиці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  <w:t>Після запуску коду отримано такі графіки: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4582795" cy="34366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795" cy="343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1.2 — Графік </w:t>
      </w:r>
      <w:r>
        <w:rPr>
          <w:lang w:val="en-US"/>
        </w:rPr>
        <w:t>bar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4596765" cy="344741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765" cy="3447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1.3 — Графік </w:t>
      </w:r>
      <w:r>
        <w:rPr>
          <w:lang w:val="en-US"/>
        </w:rPr>
        <w:t>hist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5581015" cy="418592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418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1.4 — Графік </w:t>
      </w:r>
      <w:r>
        <w:rPr>
          <w:lang w:val="en-US"/>
        </w:rPr>
        <w:t>pie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4391025" cy="329311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29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1.5 — Графік </w:t>
      </w:r>
      <w:r>
        <w:rPr>
          <w:lang w:val="en-US"/>
        </w:rPr>
        <w:t>hist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Код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Load data</w:t>
      </w:r>
    </w:p>
    <w:p>
      <w:pPr>
        <w:pStyle w:val="Code"/>
        <w:rPr>
          <w:color w:val="auto"/>
        </w:rPr>
      </w:pPr>
      <w:r>
        <w:rPr>
          <w:color w:val="auto"/>
        </w:rPr>
        <w:t>root_folder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file_name = "breast-cancer.csv"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os.path.join(root_folder, "data", file_name)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Print table</w:t>
      </w:r>
    </w:p>
    <w:p>
      <w:pPr>
        <w:pStyle w:val="Code"/>
        <w:rPr>
          <w:color w:val="auto"/>
        </w:rPr>
      </w:pPr>
      <w:r>
        <w:rPr>
          <w:color w:val="auto"/>
        </w:rPr>
        <w:t>data = pd.read_csv(file_path, na_values=["?"])</w:t>
      </w:r>
    </w:p>
    <w:p>
      <w:pPr>
        <w:pStyle w:val="Code"/>
        <w:rPr>
          <w:color w:val="auto"/>
        </w:rPr>
      </w:pPr>
      <w:r>
        <w:rPr>
          <w:color w:val="auto"/>
        </w:rPr>
        <w:t>print(data.head())</w:t>
      </w:r>
    </w:p>
    <w:p>
      <w:pPr>
        <w:pStyle w:val="Code"/>
        <w:rPr>
          <w:color w:val="auto"/>
        </w:rPr>
      </w:pPr>
      <w:r>
        <w:rPr>
          <w:color w:val="auto"/>
        </w:rPr>
        <w:t>print()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Fill missing values</w:t>
      </w:r>
    </w:p>
    <w:p>
      <w:pPr>
        <w:pStyle w:val="Code"/>
        <w:rPr>
          <w:color w:val="auto"/>
        </w:rPr>
      </w:pPr>
      <w:r>
        <w:rPr>
          <w:color w:val="auto"/>
        </w:rPr>
        <w:t>data["node-caps"] = data["node-caps"].fillna(data["node-caps"].mode())</w:t>
      </w:r>
    </w:p>
    <w:p>
      <w:pPr>
        <w:pStyle w:val="Code"/>
        <w:rPr>
          <w:color w:val="auto"/>
        </w:rPr>
      </w:pPr>
      <w:r>
        <w:rPr>
          <w:color w:val="auto"/>
        </w:rPr>
        <w:t>print(data.head())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categorical with numbers</w:t>
      </w:r>
    </w:p>
    <w:p>
      <w:pPr>
        <w:pStyle w:val="Code"/>
        <w:rPr>
          <w:color w:val="auto"/>
        </w:rPr>
      </w:pPr>
      <w:r>
        <w:rPr>
          <w:color w:val="auto"/>
        </w:rPr>
        <w:t>data["node-caps"].replace({"yes": 1, "no": 0}, inplace=True)</w:t>
      </w:r>
    </w:p>
    <w:p>
      <w:pPr>
        <w:pStyle w:val="Code"/>
        <w:rPr>
          <w:color w:val="auto"/>
        </w:rPr>
      </w:pPr>
      <w:r>
        <w:rPr>
          <w:color w:val="auto"/>
        </w:rPr>
        <w:t>data["breast"].replace({"left": 1, "right": 0}, inplace=True)</w:t>
      </w:r>
    </w:p>
    <w:p>
      <w:pPr>
        <w:pStyle w:val="Code"/>
        <w:rPr>
          <w:color w:val="auto"/>
        </w:rPr>
      </w:pPr>
      <w:r>
        <w:rPr>
          <w:color w:val="auto"/>
        </w:rPr>
        <w:t>data["irradiat"].replace({"yes": 1, "no": 0}, inplace=True)</w:t>
      </w:r>
    </w:p>
    <w:p>
      <w:pPr>
        <w:pStyle w:val="Code"/>
        <w:rPr>
          <w:color w:val="auto"/>
        </w:rPr>
      </w:pPr>
      <w:r>
        <w:rPr>
          <w:color w:val="auto"/>
        </w:rPr>
        <w:t>print(data.head())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Pie</w:t>
      </w:r>
    </w:p>
    <w:p>
      <w:pPr>
        <w:pStyle w:val="Code"/>
        <w:rPr>
          <w:color w:val="auto"/>
        </w:rPr>
      </w:pPr>
      <w:r>
        <w:rPr>
          <w:color w:val="auto"/>
        </w:rPr>
        <w:t>data.head().plot(kind="pie", y="deg-malig")</w:t>
      </w:r>
    </w:p>
    <w:p>
      <w:pPr>
        <w:pStyle w:val="Code"/>
        <w:rPr>
          <w:color w:val="auto"/>
        </w:rPr>
      </w:pPr>
      <w:r>
        <w:rPr>
          <w:color w:val="auto"/>
        </w:rPr>
        <w:t># Hist</w:t>
      </w:r>
    </w:p>
    <w:p>
      <w:pPr>
        <w:pStyle w:val="Code"/>
        <w:rPr>
          <w:color w:val="auto"/>
        </w:rPr>
      </w:pPr>
      <w:r>
        <w:rPr>
          <w:color w:val="auto"/>
        </w:rPr>
        <w:t>data.hist(column="deg-malig")</w:t>
      </w:r>
    </w:p>
    <w:p>
      <w:pPr>
        <w:pStyle w:val="Code"/>
        <w:rPr>
          <w:color w:val="auto"/>
        </w:rPr>
      </w:pPr>
      <w:r>
        <w:rPr>
          <w:color w:val="auto"/>
        </w:rPr>
        <w:t># Scatter</w:t>
      </w:r>
    </w:p>
    <w:p>
      <w:pPr>
        <w:pStyle w:val="Code"/>
        <w:rPr>
          <w:color w:val="auto"/>
        </w:rPr>
      </w:pPr>
      <w:r>
        <w:rPr>
          <w:color w:val="auto"/>
        </w:rPr>
        <w:t>data.plot(kind="scatter", x="age", y="tumor-size")</w:t>
      </w:r>
    </w:p>
    <w:p>
      <w:pPr>
        <w:pStyle w:val="Code"/>
        <w:rPr>
          <w:color w:val="auto"/>
        </w:rPr>
      </w:pPr>
      <w:r>
        <w:rPr>
          <w:color w:val="auto"/>
        </w:rPr>
        <w:t># Bar</w:t>
      </w:r>
    </w:p>
    <w:p>
      <w:pPr>
        <w:pStyle w:val="Code"/>
        <w:rPr>
          <w:color w:val="auto"/>
        </w:rPr>
      </w:pPr>
      <w:r>
        <w:rPr>
          <w:color w:val="auto"/>
        </w:rPr>
        <w:t>data.head().plot(kind="bar", y="deg-malig")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якість даних? Яка мета підготовки даних до аналізу?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Якість даних це те, наскільки корисними вони є при застосуванні.</w:t>
      </w:r>
    </w:p>
    <w:p>
      <w:pPr>
        <w:pStyle w:val="P1"/>
        <w:rPr/>
      </w:pPr>
      <w:r>
        <w:rPr/>
        <w:t>Метою підготовки даних до аналізу є форматування їх для зручнішої роботи.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атрибут та екземпляр вибірки?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Атрибут це властивість даних.</w:t>
      </w:r>
    </w:p>
    <w:p>
      <w:pPr>
        <w:pStyle w:val="P1"/>
        <w:rPr/>
      </w:pPr>
      <w:r>
        <w:rPr/>
        <w:t>Екземпляр це окремий елемент вибірки.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Який атрибут даних називають цільовим? Що таке значимий та незначимий атрибут?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Цільовим називають такий атрибут, який складно виміряти.</w:t>
      </w:r>
    </w:p>
    <w:p>
      <w:pPr>
        <w:pStyle w:val="P1"/>
        <w:rPr/>
      </w:pPr>
      <w:r>
        <w:rPr/>
        <w:t>Значимий це такий атрибут, який корисний.</w:t>
      </w:r>
    </w:p>
    <w:p>
      <w:pPr>
        <w:pStyle w:val="P1"/>
        <w:rPr/>
      </w:pPr>
      <w:r>
        <w:rPr/>
        <w:t>Незначимий це атрибут, який можна пропустити.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Опишіть підходи для вибору хорошої підмножини атрибутів. Опишіть стратегії поведінки при роботі з пропущеними значеннями атрибутів.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нормалізація даних та для чого вона використовується?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Нормалізація даних це підганяння певної властивості під заданий діапазон (зазвичай </w:t>
      </w:r>
      <w:r>
        <w:rPr>
          <w:lang w:val="en-US"/>
        </w:rPr>
        <w:t xml:space="preserve">[0,1] </w:t>
      </w:r>
      <w:r>
        <w:rPr>
          <w:lang w:val="uk-UA"/>
        </w:rPr>
        <w:t xml:space="preserve">або </w:t>
      </w:r>
      <w:r>
        <w:rPr>
          <w:lang w:val="en-US"/>
        </w:rPr>
        <w:t>[-1,1]).</w:t>
      </w:r>
    </w:p>
    <w:p>
      <w:pPr>
        <w:pStyle w:val="P1"/>
        <w:rPr>
          <w:lang w:val="uk-UA"/>
        </w:rPr>
      </w:pPr>
      <w:r>
        <w:rPr>
          <w:lang w:val="uk-UA"/>
        </w:rPr>
        <w:t>Вона використовується для кращого співставлення даних в різних діапазонах.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tertiarycourses/Weka/blob/master/Weka%20datasets/breast-cancer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Application>LibreOffice/25.8.3.2$Windows_X86_64 LibreOffice_project/8ca8d55c161d602844f5428fa4b58097424e324e</Application>
  <AppVersion>15.0000</AppVersion>
  <Pages>7</Pages>
  <Words>500</Words>
  <Characters>3430</Characters>
  <CharactersWithSpaces>3885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2025-12-03T21:49:25Z</dcterms:modified>
  <cp:revision>292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