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2.svg" ContentType="image/svg"/>
  <Override PartName="/word/media/image1.png" ContentType="image/png"/>
  <Override PartName="/word/media/image3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11"/>
        <w:ind w:hanging="0"/>
        <w:jc w:val="center"/>
        <w:rPr/>
      </w:pPr>
      <w:r>
        <w:rPr>
          <w:b/>
        </w:rPr>
        <w:t>Міністерство освіти і науки України</w:t>
      </w:r>
    </w:p>
    <w:p>
      <w:pPr>
        <w:pStyle w:val="p11"/>
        <w:ind w:hanging="0"/>
        <w:jc w:val="center"/>
        <w:rPr/>
      </w:pPr>
      <w:r>
        <w:rPr>
          <w:b/>
        </w:rPr>
        <w:t>Національний університет «Запорізька політехніка»</w:t>
      </w:r>
    </w:p>
    <w:p>
      <w:pPr>
        <w:pStyle w:val="p11"/>
        <w:ind w:hanging="0"/>
        <w:jc w:val="right"/>
        <w:rPr/>
      </w:pPr>
      <w:r>
        <w:rPr/>
        <w:t>Кафедра програмних засобів</w:t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jc w:val="center"/>
        <w:rPr/>
      </w:pPr>
      <w:r>
        <w:rPr/>
        <w:t>ЗВІТ</w:t>
      </w:r>
    </w:p>
    <w:p>
      <w:pPr>
        <w:pStyle w:val="p11"/>
        <w:ind w:hanging="0"/>
        <w:jc w:val="center"/>
        <w:rPr/>
      </w:pPr>
      <w:r>
        <w:rPr/>
        <w:t>Дисципліна «Технології розподілених систем та паралельних обчислень»</w:t>
      </w:r>
    </w:p>
    <w:p>
      <w:pPr>
        <w:pStyle w:val="p11"/>
        <w:tabs>
          <w:tab w:val="clear" w:pos="851"/>
          <w:tab w:val="left" w:pos="2185" w:leader="none"/>
          <w:tab w:val="center" w:pos="4535" w:leader="none"/>
        </w:tabs>
        <w:ind w:hanging="0"/>
        <w:rPr/>
      </w:pPr>
      <w:r>
        <w:rPr/>
        <w:tab/>
        <w:tab/>
        <w:t>Робота №</w:t>
      </w:r>
      <w:r>
        <w:rPr>
          <w:lang w:val="en-US"/>
        </w:rPr>
        <w:t>2</w:t>
      </w:r>
    </w:p>
    <w:p>
      <w:pPr>
        <w:pStyle w:val="p11"/>
        <w:ind w:hanging="0"/>
        <w:jc w:val="center"/>
        <w:rPr/>
      </w:pPr>
      <w:r>
        <w:rPr/>
        <w:t>Тема «Побудова паралельних алгоритмів»</w:t>
      </w:r>
    </w:p>
    <w:p>
      <w:pPr>
        <w:pStyle w:val="p11"/>
        <w:ind w:hanging="0"/>
        <w:jc w:val="center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  <w:t>Виконав варіант 19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  <w:t xml:space="preserve">Студент КНТ-122 </w:t>
        <w:tab/>
        <w:tab/>
        <w:tab/>
        <w:tab/>
        <w:tab/>
        <w:tab/>
        <w:t>Онищенко О.А.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  <w:t>Прийняли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  <w:t xml:space="preserve">Викладач </w:t>
        <w:tab/>
        <w:tab/>
        <w:tab/>
        <w:tab/>
        <w:tab/>
        <w:tab/>
        <w:tab/>
        <w:t>Дьячук Т.С.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tabs>
          <w:tab w:val="clear" w:pos="851"/>
          <w:tab w:val="left" w:pos="1986" w:leader="none"/>
          <w:tab w:val="left" w:pos="4196" w:leader="none"/>
          <w:tab w:val="center" w:pos="4961" w:leader="none"/>
        </w:tabs>
        <w:ind w:hanging="0"/>
        <w:rPr/>
      </w:pPr>
      <w:r>
        <w:rPr/>
        <w:tab/>
        <w:tab/>
        <w:tab/>
        <w:t>2025</w:t>
      </w:r>
    </w:p>
    <w:p>
      <w:pPr>
        <w:pStyle w:val="h11"/>
        <w:spacing w:before="0" w:after="0"/>
        <w:rPr/>
      </w:pPr>
      <w:r>
        <w:rPr/>
        <w:t>Мета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Метою роботи є одержати навички програмування багатопоточних додатків в WIN32 на прикладі алгоритмів модульного піднесення до степені.</w:t>
      </w:r>
    </w:p>
    <w:p>
      <w:pPr>
        <w:pStyle w:val="p11"/>
        <w:rPr/>
      </w:pPr>
      <w:r>
        <w:rPr/>
      </w:r>
    </w:p>
    <w:p>
      <w:pPr>
        <w:pStyle w:val="h11"/>
        <w:rPr/>
      </w:pPr>
      <w:r>
        <w:rPr/>
        <w:t>Завдання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Завдання на роботу:</w:t>
      </w:r>
    </w:p>
    <w:p>
      <w:pPr>
        <w:pStyle w:val="p11"/>
        <w:rPr/>
      </w:pPr>
      <w:r>
        <w:rPr/>
        <w:t>1. Реалізувати бінарний метод модульного піднесення до степені.</w:t>
      </w:r>
    </w:p>
    <w:p>
      <w:pPr>
        <w:pStyle w:val="p11"/>
        <w:rPr/>
      </w:pPr>
      <w:r>
        <w:rPr/>
        <w:t>2. Реалізувати двухпоточний варіант алгоритму Монтгомері.</w:t>
      </w:r>
    </w:p>
    <w:p>
      <w:pPr>
        <w:pStyle w:val="p11"/>
        <w:rPr/>
      </w:pPr>
      <w:r>
        <w:rPr/>
        <w:t>3. Реалізувати метод гребеня модульного піднесення до степені. Для методу гребеня число потоків повинне вводитися із клавіатури під час виконання програми.</w:t>
      </w:r>
    </w:p>
    <w:p>
      <w:pPr>
        <w:pStyle w:val="p11"/>
        <w:rPr/>
      </w:pPr>
      <w:r>
        <w:rPr/>
        <w:t>4. Порівняти час виконання операції модульного піднесення до степені трьома реалізованими методами.</w:t>
      </w:r>
    </w:p>
    <w:p>
      <w:pPr>
        <w:pStyle w:val="p11"/>
        <w:rPr/>
      </w:pPr>
      <w:r>
        <w:rPr/>
      </w:r>
    </w:p>
    <w:p>
      <w:pPr>
        <w:pStyle w:val="h11"/>
        <w:rPr/>
      </w:pPr>
      <w:r>
        <w:rPr/>
        <w:t>Виконання</w:t>
      </w:r>
    </w:p>
    <w:p>
      <w:pPr>
        <w:pStyle w:val="H2"/>
        <w:rPr/>
      </w:pPr>
      <w:r>
        <w:rPr/>
        <w:t>1 Графи алгоритмів</w:t>
      </w:r>
    </w:p>
    <w:p>
      <w:pPr>
        <w:pStyle w:val="H3"/>
        <w:rPr/>
      </w:pPr>
      <w:r>
        <w:rPr/>
        <w:t>Бінарний модуль</w:t>
      </w:r>
    </w:p>
    <w:p>
      <w:pPr>
        <w:pStyle w:val="P1"/>
        <w:rPr/>
      </w:pPr>
      <w:r>
        <w:rPr/>
      </w:r>
    </w:p>
    <w:p>
      <w:pPr>
        <w:pStyle w:val="img1"/>
        <w:rPr/>
      </w:pPr>
      <w:r>
        <w:rPr/>
        <w:drawing>
          <wp:inline distT="0" distB="0" distL="0" distR="0">
            <wp:extent cx="3571875" cy="7829550"/>
            <wp:effectExtent l="0" t="0" r="0" b="0"/>
            <wp:docPr id="1" name="Зображенн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ображення1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96DAC541-7B7A-43D3-8B79-37D633B846F1}">
                          <asvg:svgBlip xmlns:asvg="http://schemas.microsoft.com/office/drawing/2016/SVG/main" r:embed="rId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7829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1.1 — Блок-схема алгоритму</w:t>
      </w:r>
    </w:p>
    <w:p>
      <w:pPr>
        <w:pStyle w:val="P1"/>
        <w:rPr/>
      </w:pPr>
      <w:r>
        <w:rPr/>
      </w:r>
    </w:p>
    <w:p>
      <w:pPr>
        <w:pStyle w:val="H3"/>
        <w:rPr/>
      </w:pPr>
      <w:bookmarkStart w:id="0" w:name="__RefHeading___Toc1130_792013498"/>
      <w:bookmarkEnd w:id="0"/>
      <w:r>
        <w:rPr/>
        <w:t>Двухпоточний Монтгомері</w:t>
      </w:r>
    </w:p>
    <w:p>
      <w:pPr>
        <w:pStyle w:val="H3"/>
        <w:rPr/>
      </w:pPr>
      <w:r>
        <w:rPr/>
        <w:t>Метод гребеня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>2 Тексти програми</w:t>
      </w:r>
    </w:p>
    <w:p>
      <w:pPr>
        <w:pStyle w:val="H3"/>
        <w:rPr/>
      </w:pPr>
      <w:r>
        <w:rPr/>
        <w:t>Бінарний модуль</w:t>
      </w:r>
    </w:p>
    <w:p>
      <w:pPr>
        <w:pStyle w:val="H41"/>
        <w:rPr/>
      </w:pPr>
      <w:r>
        <w:rPr>
          <w:lang w:val="en-US"/>
        </w:rPr>
        <w:t>m</w:t>
      </w:r>
      <w:r>
        <w:rPr/>
        <w:t>ain.ts</w:t>
      </w:r>
    </w:p>
    <w:p>
      <w:pPr>
        <w:pStyle w:val="P1"/>
        <w:rPr/>
      </w:pPr>
      <w:r>
        <w:rPr/>
      </w:r>
    </w:p>
    <w:p>
      <w:pPr>
        <w:pStyle w:val="Code"/>
        <w:rPr/>
      </w:pPr>
      <w:r>
        <w:rPr/>
        <w:t>export const powerModular = (a: number, n: number, m: number): number =&gt; {</w:t>
      </w:r>
    </w:p>
    <w:p>
      <w:pPr>
        <w:pStyle w:val="Code"/>
        <w:rPr/>
      </w:pPr>
      <w:r>
        <w:rPr/>
        <w:t xml:space="preserve">  </w:t>
      </w:r>
      <w:r>
        <w:rPr/>
        <w:t>/*</w:t>
      </w:r>
    </w:p>
    <w:p>
      <w:pPr>
        <w:pStyle w:val="Code"/>
        <w:rPr/>
      </w:pPr>
      <w:r>
        <w:rPr/>
        <w:t xml:space="preserve">   </w:t>
      </w:r>
      <w:r>
        <w:rPr/>
        <w:t>* Обчислює (a^e)%m за допомогою бінарного методу.</w:t>
      </w:r>
    </w:p>
    <w:p>
      <w:pPr>
        <w:pStyle w:val="Code"/>
        <w:rPr/>
      </w:pPr>
      <w:r>
        <w:rPr/>
        <w:t xml:space="preserve">   </w:t>
      </w:r>
      <w:r>
        <w:rPr/>
        <w:t>*</w:t>
      </w:r>
    </w:p>
    <w:p>
      <w:pPr>
        <w:pStyle w:val="Code"/>
        <w:rPr/>
      </w:pPr>
      <w:r>
        <w:rPr/>
        <w:t xml:space="preserve">   </w:t>
      </w:r>
      <w:r>
        <w:rPr/>
        <w:t>* @param a: основа, base</w:t>
      </w:r>
    </w:p>
    <w:p>
      <w:pPr>
        <w:pStyle w:val="Code"/>
        <w:rPr/>
      </w:pPr>
      <w:r>
        <w:rPr/>
        <w:t xml:space="preserve">   </w:t>
      </w:r>
      <w:r>
        <w:rPr/>
        <w:t>* @param n: ступінь, exponent</w:t>
      </w:r>
    </w:p>
    <w:p>
      <w:pPr>
        <w:pStyle w:val="Code"/>
        <w:rPr/>
      </w:pPr>
      <w:r>
        <w:rPr/>
        <w:t xml:space="preserve">   </w:t>
      </w:r>
      <w:r>
        <w:rPr/>
        <w:t>* @param m: модуль, modulus</w:t>
      </w:r>
    </w:p>
    <w:p>
      <w:pPr>
        <w:pStyle w:val="Code"/>
        <w:rPr/>
      </w:pPr>
      <w:r>
        <w:rPr/>
        <w:t xml:space="preserve">   </w:t>
      </w:r>
      <w:r>
        <w:rPr/>
        <w:t>*/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</w:t>
      </w:r>
      <w:r>
        <w:rPr/>
        <w:t>if (m === 1) return 0;</w:t>
      </w:r>
    </w:p>
    <w:p>
      <w:pPr>
        <w:pStyle w:val="Code"/>
        <w:rPr/>
      </w:pPr>
      <w:r>
        <w:rPr/>
        <w:t xml:space="preserve">  </w:t>
      </w:r>
      <w:r>
        <w:rPr/>
        <w:t>let result: number = 1;</w:t>
      </w:r>
    </w:p>
    <w:p>
      <w:pPr>
        <w:pStyle w:val="Code"/>
        <w:rPr/>
      </w:pPr>
      <w:r>
        <w:rPr/>
        <w:t xml:space="preserve">  </w:t>
      </w:r>
      <w:r>
        <w:rPr/>
        <w:t>a = a % m;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</w:t>
      </w:r>
      <w:r>
        <w:rPr/>
        <w:t>while (n &gt; 0) {</w:t>
      </w:r>
    </w:p>
    <w:p>
      <w:pPr>
        <w:pStyle w:val="Code"/>
        <w:rPr/>
      </w:pPr>
      <w:r>
        <w:rPr/>
        <w:t xml:space="preserve">    </w:t>
      </w:r>
      <w:r>
        <w:rPr/>
        <w:t>if (n % 2 === 1) result = (result * a) % m;</w:t>
      </w:r>
    </w:p>
    <w:p>
      <w:pPr>
        <w:pStyle w:val="Code"/>
        <w:rPr/>
      </w:pPr>
      <w:r>
        <w:rPr/>
        <w:t xml:space="preserve">    </w:t>
      </w:r>
      <w:r>
        <w:rPr/>
        <w:t>n = Math.floor(n / 2);</w:t>
      </w:r>
    </w:p>
    <w:p>
      <w:pPr>
        <w:pStyle w:val="Code"/>
        <w:rPr/>
      </w:pPr>
      <w:r>
        <w:rPr/>
        <w:t xml:space="preserve">    </w:t>
      </w:r>
      <w:r>
        <w:rPr/>
        <w:t>a = (a * a) % m;</w:t>
      </w:r>
    </w:p>
    <w:p>
      <w:pPr>
        <w:pStyle w:val="Code"/>
        <w:rPr/>
      </w:pPr>
      <w:r>
        <w:rPr/>
        <w:t xml:space="preserve">  </w:t>
      </w:r>
      <w:r>
        <w:rPr/>
        <w:t>}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</w:t>
      </w:r>
      <w:r>
        <w:rPr/>
        <w:t>return result;</w:t>
      </w:r>
    </w:p>
    <w:p>
      <w:pPr>
        <w:pStyle w:val="Code"/>
        <w:rPr/>
      </w:pPr>
      <w:r>
        <w:rPr/>
        <w:t>};</w:t>
      </w:r>
    </w:p>
    <w:p>
      <w:pPr>
        <w:pStyle w:val="P1"/>
        <w:rPr/>
      </w:pPr>
      <w:r>
        <w:rPr/>
      </w:r>
    </w:p>
    <w:p>
      <w:pPr>
        <w:pStyle w:val="H41"/>
        <w:rPr/>
      </w:pPr>
      <w:r>
        <w:rPr/>
        <w:t>page.tsx</w:t>
      </w:r>
    </w:p>
    <w:p>
      <w:pPr>
        <w:pStyle w:val="P1"/>
        <w:rPr>
          <w:lang w:val="en-US"/>
        </w:rPr>
      </w:pPr>
      <w:r>
        <w:rPr>
          <w:lang w:val="en-US"/>
        </w:rPr>
      </w:r>
    </w:p>
    <w:p>
      <w:pPr>
        <w:pStyle w:val="Code"/>
        <w:rPr>
          <w:rFonts w:ascii="Courier New" w:hAnsi="Courier New"/>
        </w:rPr>
      </w:pPr>
      <w:r>
        <w:rPr/>
        <w:t>"use client";</w:t>
      </w:r>
    </w:p>
    <w:p>
      <w:pPr>
        <w:pStyle w:val="Code"/>
        <w:rPr>
          <w:rFonts w:ascii="Courier New" w:hAnsi="Courier New"/>
        </w:rPr>
      </w:pPr>
      <w:r>
        <w:rPr/>
      </w:r>
    </w:p>
    <w:p>
      <w:pPr>
        <w:pStyle w:val="Code"/>
        <w:rPr>
          <w:rFonts w:ascii="Courier New" w:hAnsi="Courier New"/>
        </w:rPr>
      </w:pPr>
      <w:r>
        <w:rPr/>
        <w:t>import { powerModular } from "@/helper/main";</w:t>
      </w:r>
    </w:p>
    <w:p>
      <w:pPr>
        <w:pStyle w:val="Code"/>
        <w:rPr>
          <w:rFonts w:ascii="Courier New" w:hAnsi="Courier New"/>
        </w:rPr>
      </w:pPr>
      <w:r>
        <w:rPr/>
        <w:t>import { FormEvent, useState } from "react";</w:t>
      </w:r>
    </w:p>
    <w:p>
      <w:pPr>
        <w:pStyle w:val="Code"/>
        <w:rPr>
          <w:rFonts w:ascii="Courier New" w:hAnsi="Courier New"/>
        </w:rPr>
      </w:pPr>
      <w:r>
        <w:rPr/>
      </w:r>
    </w:p>
    <w:p>
      <w:pPr>
        <w:pStyle w:val="Code"/>
        <w:rPr>
          <w:rFonts w:ascii="Courier New" w:hAnsi="Courier New"/>
        </w:rPr>
      </w:pPr>
      <w:r>
        <w:rPr/>
        <w:t>export default function Home() {</w:t>
      </w:r>
    </w:p>
    <w:p>
      <w:pPr>
        <w:pStyle w:val="Code"/>
        <w:rPr>
          <w:rFonts w:ascii="Courier New" w:hAnsi="Courier New"/>
        </w:rPr>
      </w:pPr>
      <w:r>
        <w:rPr/>
        <w:t xml:space="preserve">  </w:t>
      </w:r>
      <w:r>
        <w:rPr>
          <w:sz w:val="21"/>
        </w:rPr>
        <w:t>const [result, setResult] = useState(0);</w:t>
      </w:r>
    </w:p>
    <w:p>
      <w:pPr>
        <w:pStyle w:val="Code"/>
        <w:rPr>
          <w:rFonts w:ascii="Courier New" w:hAnsi="Courier New"/>
        </w:rPr>
      </w:pPr>
      <w:r>
        <w:rPr/>
      </w:r>
    </w:p>
    <w:p>
      <w:pPr>
        <w:pStyle w:val="Code"/>
        <w:rPr>
          <w:rFonts w:ascii="Courier New" w:hAnsi="Courier New"/>
        </w:rPr>
      </w:pPr>
      <w:r>
        <w:rPr/>
        <w:t xml:space="preserve">  </w:t>
      </w:r>
      <w:r>
        <w:rPr>
          <w:sz w:val="21"/>
        </w:rPr>
        <w:t>const [base, setBase] = useState(0);</w:t>
      </w:r>
    </w:p>
    <w:p>
      <w:pPr>
        <w:pStyle w:val="Code"/>
        <w:rPr>
          <w:rFonts w:ascii="Courier New" w:hAnsi="Courier New"/>
        </w:rPr>
      </w:pPr>
      <w:r>
        <w:rPr/>
        <w:t xml:space="preserve">  </w:t>
      </w:r>
      <w:r>
        <w:rPr>
          <w:sz w:val="21"/>
        </w:rPr>
        <w:t>const [exponent, setExponent] = useState(0);</w:t>
      </w:r>
    </w:p>
    <w:p>
      <w:pPr>
        <w:pStyle w:val="Code"/>
        <w:rPr>
          <w:rFonts w:ascii="Courier New" w:hAnsi="Courier New"/>
        </w:rPr>
      </w:pPr>
      <w:r>
        <w:rPr/>
        <w:t xml:space="preserve">  </w:t>
      </w:r>
      <w:r>
        <w:rPr>
          <w:sz w:val="21"/>
        </w:rPr>
        <w:t>const [modulus, setModulus] = useState(0);</w:t>
      </w:r>
    </w:p>
    <w:p>
      <w:pPr>
        <w:pStyle w:val="Code"/>
        <w:rPr>
          <w:rFonts w:ascii="Courier New" w:hAnsi="Courier New"/>
        </w:rPr>
      </w:pPr>
      <w:r>
        <w:rPr/>
      </w:r>
    </w:p>
    <w:p>
      <w:pPr>
        <w:pStyle w:val="Code"/>
        <w:rPr>
          <w:rFonts w:ascii="Courier New" w:hAnsi="Courier New"/>
        </w:rPr>
      </w:pPr>
      <w:r>
        <w:rPr/>
        <w:t xml:space="preserve">  </w:t>
      </w:r>
      <w:r>
        <w:rPr>
          <w:sz w:val="21"/>
        </w:rPr>
        <w:t>const handleSubmit = (e: FormEvent) =&gt; {</w:t>
      </w:r>
    </w:p>
    <w:p>
      <w:pPr>
        <w:pStyle w:val="Code"/>
        <w:rPr>
          <w:rFonts w:ascii="Courier New" w:hAnsi="Courier New"/>
        </w:rPr>
      </w:pPr>
      <w:r>
        <w:rPr/>
        <w:t xml:space="preserve">    </w:t>
      </w:r>
      <w:r>
        <w:rPr>
          <w:sz w:val="21"/>
        </w:rPr>
        <w:t>e.preventDefault();</w:t>
      </w:r>
    </w:p>
    <w:p>
      <w:pPr>
        <w:pStyle w:val="Code"/>
        <w:rPr>
          <w:rFonts w:ascii="Courier New" w:hAnsi="Courier New"/>
        </w:rPr>
      </w:pPr>
      <w:r>
        <w:rPr/>
      </w:r>
    </w:p>
    <w:p>
      <w:pPr>
        <w:pStyle w:val="Code"/>
        <w:rPr>
          <w:rFonts w:ascii="Courier New" w:hAnsi="Courier New"/>
        </w:rPr>
      </w:pPr>
      <w:r>
        <w:rPr/>
        <w:t xml:space="preserve">    </w:t>
      </w:r>
      <w:r>
        <w:rPr>
          <w:sz w:val="21"/>
        </w:rPr>
        <w:t>setResult(powerModular(base, exponent, modulus));</w:t>
      </w:r>
    </w:p>
    <w:p>
      <w:pPr>
        <w:pStyle w:val="Code"/>
        <w:rPr>
          <w:rFonts w:ascii="Courier New" w:hAnsi="Courier New"/>
        </w:rPr>
      </w:pPr>
      <w:r>
        <w:rPr/>
        <w:t xml:space="preserve">  </w:t>
      </w:r>
      <w:r>
        <w:rPr>
          <w:sz w:val="21"/>
        </w:rPr>
        <w:t>};</w:t>
      </w:r>
    </w:p>
    <w:p>
      <w:pPr>
        <w:pStyle w:val="Code"/>
        <w:rPr>
          <w:rFonts w:ascii="Courier New" w:hAnsi="Courier New"/>
        </w:rPr>
      </w:pPr>
      <w:r>
        <w:rPr/>
      </w:r>
    </w:p>
    <w:p>
      <w:pPr>
        <w:pStyle w:val="Code"/>
        <w:rPr>
          <w:rFonts w:ascii="Courier New" w:hAnsi="Courier New"/>
        </w:rPr>
      </w:pPr>
      <w:r>
        <w:rPr/>
        <w:t xml:space="preserve">  </w:t>
      </w:r>
      <w:r>
        <w:rPr>
          <w:sz w:val="21"/>
        </w:rPr>
        <w:t>return (</w:t>
      </w:r>
    </w:p>
    <w:p>
      <w:pPr>
        <w:pStyle w:val="Code"/>
        <w:rPr>
          <w:rFonts w:ascii="Courier New" w:hAnsi="Courier New"/>
        </w:rPr>
      </w:pPr>
      <w:r>
        <w:rPr/>
        <w:t xml:space="preserve">    </w:t>
      </w:r>
      <w:r>
        <w:rPr>
          <w:sz w:val="21"/>
        </w:rPr>
        <w:t>&lt;div className="min-h-screen bg-linear-to-br to-sky-50 p-3 flex flex-col gap-3 items-center justify-center"&gt;</w:t>
      </w:r>
    </w:p>
    <w:p>
      <w:pPr>
        <w:pStyle w:val="Code"/>
        <w:rPr>
          <w:rFonts w:ascii="Courier New" w:hAnsi="Courier New"/>
        </w:rPr>
      </w:pPr>
      <w:r>
        <w:rPr/>
        <w:t xml:space="preserve">      </w:t>
      </w:r>
      <w:r>
        <w:rPr>
          <w:sz w:val="21"/>
        </w:rPr>
        <w:t>&lt;section className="bg-white rounded-md p-3 flex flex-col w-64"&gt;</w:t>
      </w:r>
    </w:p>
    <w:p>
      <w:pPr>
        <w:pStyle w:val="Code"/>
        <w:rPr>
          <w:rFonts w:ascii="Courier New" w:hAnsi="Courier New"/>
        </w:rPr>
      </w:pPr>
      <w:r>
        <w:rPr/>
        <w:t xml:space="preserve">        </w:t>
      </w:r>
      <w:r>
        <w:rPr>
          <w:sz w:val="21"/>
        </w:rPr>
        <w:t>&lt;h1 className="font-bold"&gt;TR2. Binary Exponent&lt;/h1&gt;</w:t>
      </w:r>
    </w:p>
    <w:p>
      <w:pPr>
        <w:pStyle w:val="Code"/>
        <w:rPr>
          <w:rFonts w:ascii="Courier New" w:hAnsi="Courier New"/>
        </w:rPr>
      </w:pPr>
      <w:r>
        <w:rPr/>
        <w:t xml:space="preserve">      </w:t>
      </w:r>
      <w:r>
        <w:rPr>
          <w:sz w:val="21"/>
        </w:rPr>
        <w:t>&lt;/section&gt;</w:t>
      </w:r>
    </w:p>
    <w:p>
      <w:pPr>
        <w:pStyle w:val="Code"/>
        <w:rPr>
          <w:rFonts w:ascii="Courier New" w:hAnsi="Courier New"/>
        </w:rPr>
      </w:pPr>
      <w:r>
        <w:rPr/>
        <w:t xml:space="preserve">      </w:t>
      </w:r>
      <w:r>
        <w:rPr>
          <w:sz w:val="21"/>
        </w:rPr>
        <w:t>&lt;section className="bg-white rounded-md p-3 flex flex-col w-64"&gt;</w:t>
      </w:r>
    </w:p>
    <w:p>
      <w:pPr>
        <w:pStyle w:val="Code"/>
        <w:rPr>
          <w:rFonts w:ascii="Courier New" w:hAnsi="Courier New"/>
        </w:rPr>
      </w:pPr>
      <w:r>
        <w:rPr/>
        <w:t xml:space="preserve">        </w:t>
      </w:r>
      <w:r>
        <w:rPr>
          <w:sz w:val="21"/>
        </w:rPr>
        <w:t>&lt;form className="flex flex-col gap-3" onSubmit={handleSubmit}&gt;</w:t>
      </w:r>
    </w:p>
    <w:p>
      <w:pPr>
        <w:pStyle w:val="Code"/>
        <w:rPr>
          <w:rFonts w:ascii="Courier New" w:hAnsi="Courier New"/>
        </w:rPr>
      </w:pPr>
      <w:r>
        <w:rPr/>
        <w:t xml:space="preserve">          </w:t>
      </w:r>
      <w:r>
        <w:rPr>
          <w:sz w:val="21"/>
        </w:rPr>
        <w:t>&lt;div className="flex flex-col gap-1"&gt;</w:t>
      </w:r>
    </w:p>
    <w:p>
      <w:pPr>
        <w:pStyle w:val="Code"/>
        <w:rPr>
          <w:rFonts w:ascii="Courier New" w:hAnsi="Courier New"/>
        </w:rPr>
      </w:pPr>
      <w:r>
        <w:rPr/>
        <w:t xml:space="preserve">            </w:t>
      </w:r>
      <w:r>
        <w:rPr>
          <w:sz w:val="21"/>
        </w:rPr>
        <w:t>&lt;label htmlFor="baseInput" className="label"&gt;</w:t>
      </w:r>
    </w:p>
    <w:p>
      <w:pPr>
        <w:pStyle w:val="Code"/>
        <w:rPr>
          <w:rFonts w:ascii="Courier New" w:hAnsi="Courier New"/>
        </w:rPr>
      </w:pPr>
      <w:r>
        <w:rPr/>
        <w:t xml:space="preserve">              </w:t>
      </w:r>
      <w:r>
        <w:rPr>
          <w:sz w:val="21"/>
        </w:rPr>
        <w:t>Base</w:t>
      </w:r>
    </w:p>
    <w:p>
      <w:pPr>
        <w:pStyle w:val="Code"/>
        <w:rPr>
          <w:rFonts w:ascii="Courier New" w:hAnsi="Courier New"/>
        </w:rPr>
      </w:pPr>
      <w:r>
        <w:rPr/>
        <w:t xml:space="preserve">            </w:t>
      </w:r>
      <w:r>
        <w:rPr>
          <w:sz w:val="21"/>
        </w:rPr>
        <w:t>&lt;/label&gt;</w:t>
      </w:r>
    </w:p>
    <w:p>
      <w:pPr>
        <w:pStyle w:val="Code"/>
        <w:rPr>
          <w:rFonts w:ascii="Courier New" w:hAnsi="Courier New"/>
        </w:rPr>
      </w:pPr>
      <w:r>
        <w:rPr/>
        <w:t xml:space="preserve">            </w:t>
      </w:r>
      <w:r>
        <w:rPr>
          <w:sz w:val="21"/>
        </w:rPr>
        <w:t>&lt;input</w:t>
      </w:r>
    </w:p>
    <w:p>
      <w:pPr>
        <w:pStyle w:val="Code"/>
        <w:rPr>
          <w:rFonts w:ascii="Courier New" w:hAnsi="Courier New"/>
        </w:rPr>
      </w:pPr>
      <w:r>
        <w:rPr/>
        <w:t xml:space="preserve">              </w:t>
      </w:r>
      <w:r>
        <w:rPr>
          <w:sz w:val="21"/>
        </w:rPr>
        <w:t>id="baseInput"</w:t>
      </w:r>
    </w:p>
    <w:p>
      <w:pPr>
        <w:pStyle w:val="Code"/>
        <w:rPr>
          <w:rFonts w:ascii="Courier New" w:hAnsi="Courier New"/>
        </w:rPr>
      </w:pPr>
      <w:r>
        <w:rPr/>
        <w:t xml:space="preserve">              </w:t>
      </w:r>
      <w:r>
        <w:rPr>
          <w:sz w:val="21"/>
        </w:rPr>
        <w:t>className="input"</w:t>
      </w:r>
    </w:p>
    <w:p>
      <w:pPr>
        <w:pStyle w:val="Code"/>
        <w:rPr>
          <w:rFonts w:ascii="Courier New" w:hAnsi="Courier New"/>
        </w:rPr>
      </w:pPr>
      <w:r>
        <w:rPr/>
        <w:t xml:space="preserve">              </w:t>
      </w:r>
      <w:r>
        <w:rPr>
          <w:sz w:val="21"/>
        </w:rPr>
        <w:t>type="text"</w:t>
      </w:r>
    </w:p>
    <w:p>
      <w:pPr>
        <w:pStyle w:val="Code"/>
        <w:rPr>
          <w:rFonts w:ascii="Courier New" w:hAnsi="Courier New"/>
        </w:rPr>
      </w:pPr>
      <w:r>
        <w:rPr/>
        <w:t xml:space="preserve">              </w:t>
      </w:r>
      <w:r>
        <w:rPr>
          <w:sz w:val="21"/>
        </w:rPr>
        <w:t>value={base}</w:t>
      </w:r>
    </w:p>
    <w:p>
      <w:pPr>
        <w:pStyle w:val="Code"/>
        <w:rPr>
          <w:rFonts w:ascii="Courier New" w:hAnsi="Courier New"/>
        </w:rPr>
      </w:pPr>
      <w:r>
        <w:rPr/>
        <w:t xml:space="preserve">              </w:t>
      </w:r>
      <w:r>
        <w:rPr>
          <w:sz w:val="21"/>
        </w:rPr>
        <w:t>onChange={(e) =&gt; setBase(+e.target.value)}</w:t>
      </w:r>
    </w:p>
    <w:p>
      <w:pPr>
        <w:pStyle w:val="Code"/>
        <w:rPr>
          <w:rFonts w:ascii="Courier New" w:hAnsi="Courier New"/>
        </w:rPr>
      </w:pPr>
      <w:r>
        <w:rPr/>
        <w:t xml:space="preserve">            </w:t>
      </w:r>
      <w:r>
        <w:rPr>
          <w:sz w:val="21"/>
        </w:rPr>
        <w:t>/&gt;</w:t>
      </w:r>
    </w:p>
    <w:p>
      <w:pPr>
        <w:pStyle w:val="Code"/>
        <w:rPr>
          <w:rFonts w:ascii="Courier New" w:hAnsi="Courier New"/>
        </w:rPr>
      </w:pPr>
      <w:r>
        <w:rPr/>
        <w:t xml:space="preserve">          </w:t>
      </w:r>
      <w:r>
        <w:rPr>
          <w:sz w:val="21"/>
        </w:rPr>
        <w:t>&lt;/div&gt;</w:t>
      </w:r>
    </w:p>
    <w:p>
      <w:pPr>
        <w:pStyle w:val="Code"/>
        <w:rPr>
          <w:rFonts w:ascii="Courier New" w:hAnsi="Courier New"/>
        </w:rPr>
      </w:pPr>
      <w:r>
        <w:rPr/>
      </w:r>
    </w:p>
    <w:p>
      <w:pPr>
        <w:pStyle w:val="Code"/>
        <w:rPr>
          <w:rFonts w:ascii="Courier New" w:hAnsi="Courier New"/>
        </w:rPr>
      </w:pPr>
      <w:r>
        <w:rPr/>
        <w:t xml:space="preserve">          </w:t>
      </w:r>
      <w:r>
        <w:rPr>
          <w:sz w:val="21"/>
        </w:rPr>
        <w:t>&lt;div className="flex flex-col gap-1"&gt;</w:t>
      </w:r>
    </w:p>
    <w:p>
      <w:pPr>
        <w:pStyle w:val="Code"/>
        <w:rPr>
          <w:rFonts w:ascii="Courier New" w:hAnsi="Courier New"/>
        </w:rPr>
      </w:pPr>
      <w:r>
        <w:rPr/>
        <w:t xml:space="preserve">            </w:t>
      </w:r>
      <w:r>
        <w:rPr>
          <w:sz w:val="21"/>
        </w:rPr>
        <w:t>&lt;label htmlFor="exponentInput" className="label"&gt;</w:t>
      </w:r>
    </w:p>
    <w:p>
      <w:pPr>
        <w:pStyle w:val="Code"/>
        <w:rPr>
          <w:rFonts w:ascii="Courier New" w:hAnsi="Courier New"/>
        </w:rPr>
      </w:pPr>
      <w:r>
        <w:rPr/>
        <w:t xml:space="preserve">              </w:t>
      </w:r>
      <w:r>
        <w:rPr>
          <w:sz w:val="21"/>
        </w:rPr>
        <w:t>Exponent</w:t>
      </w:r>
    </w:p>
    <w:p>
      <w:pPr>
        <w:pStyle w:val="Code"/>
        <w:rPr>
          <w:rFonts w:ascii="Courier New" w:hAnsi="Courier New"/>
        </w:rPr>
      </w:pPr>
      <w:r>
        <w:rPr/>
        <w:t xml:space="preserve">            </w:t>
      </w:r>
      <w:r>
        <w:rPr>
          <w:sz w:val="21"/>
        </w:rPr>
        <w:t>&lt;/label&gt;</w:t>
      </w:r>
    </w:p>
    <w:p>
      <w:pPr>
        <w:pStyle w:val="Code"/>
        <w:rPr>
          <w:rFonts w:ascii="Courier New" w:hAnsi="Courier New"/>
        </w:rPr>
      </w:pPr>
      <w:r>
        <w:rPr/>
        <w:t xml:space="preserve">            </w:t>
      </w:r>
      <w:r>
        <w:rPr>
          <w:sz w:val="21"/>
        </w:rPr>
        <w:t>&lt;input</w:t>
      </w:r>
    </w:p>
    <w:p>
      <w:pPr>
        <w:pStyle w:val="Code"/>
        <w:rPr>
          <w:rFonts w:ascii="Courier New" w:hAnsi="Courier New"/>
        </w:rPr>
      </w:pPr>
      <w:r>
        <w:rPr/>
        <w:t xml:space="preserve">              </w:t>
      </w:r>
      <w:r>
        <w:rPr>
          <w:sz w:val="21"/>
        </w:rPr>
        <w:t>id="exponentInput"</w:t>
      </w:r>
    </w:p>
    <w:p>
      <w:pPr>
        <w:pStyle w:val="Code"/>
        <w:rPr>
          <w:rFonts w:ascii="Courier New" w:hAnsi="Courier New"/>
        </w:rPr>
      </w:pPr>
      <w:r>
        <w:rPr/>
        <w:t xml:space="preserve">              </w:t>
      </w:r>
      <w:r>
        <w:rPr>
          <w:sz w:val="21"/>
        </w:rPr>
        <w:t>className="input"</w:t>
      </w:r>
    </w:p>
    <w:p>
      <w:pPr>
        <w:pStyle w:val="Code"/>
        <w:rPr>
          <w:rFonts w:ascii="Courier New" w:hAnsi="Courier New"/>
        </w:rPr>
      </w:pPr>
      <w:r>
        <w:rPr/>
        <w:t xml:space="preserve">              </w:t>
      </w:r>
      <w:r>
        <w:rPr>
          <w:sz w:val="21"/>
        </w:rPr>
        <w:t>type="text"</w:t>
      </w:r>
    </w:p>
    <w:p>
      <w:pPr>
        <w:pStyle w:val="Code"/>
        <w:rPr>
          <w:rFonts w:ascii="Courier New" w:hAnsi="Courier New"/>
        </w:rPr>
      </w:pPr>
      <w:r>
        <w:rPr/>
        <w:t xml:space="preserve">              </w:t>
      </w:r>
      <w:r>
        <w:rPr>
          <w:sz w:val="21"/>
        </w:rPr>
        <w:t>value={exponent}</w:t>
      </w:r>
    </w:p>
    <w:p>
      <w:pPr>
        <w:pStyle w:val="Code"/>
        <w:rPr>
          <w:rFonts w:ascii="Courier New" w:hAnsi="Courier New"/>
        </w:rPr>
      </w:pPr>
      <w:r>
        <w:rPr/>
        <w:t xml:space="preserve">              </w:t>
      </w:r>
      <w:r>
        <w:rPr>
          <w:sz w:val="21"/>
        </w:rPr>
        <w:t>onChange={(e) =&gt; setExponent(+e.target.value)}</w:t>
      </w:r>
    </w:p>
    <w:p>
      <w:pPr>
        <w:pStyle w:val="Code"/>
        <w:rPr>
          <w:rFonts w:ascii="Courier New" w:hAnsi="Courier New"/>
        </w:rPr>
      </w:pPr>
      <w:r>
        <w:rPr/>
        <w:t xml:space="preserve">            </w:t>
      </w:r>
      <w:r>
        <w:rPr>
          <w:sz w:val="21"/>
        </w:rPr>
        <w:t>/&gt;</w:t>
      </w:r>
    </w:p>
    <w:p>
      <w:pPr>
        <w:pStyle w:val="Code"/>
        <w:rPr>
          <w:rFonts w:ascii="Courier New" w:hAnsi="Courier New"/>
        </w:rPr>
      </w:pPr>
      <w:r>
        <w:rPr/>
        <w:t xml:space="preserve">          </w:t>
      </w:r>
      <w:r>
        <w:rPr>
          <w:sz w:val="21"/>
        </w:rPr>
        <w:t>&lt;/div&gt;</w:t>
      </w:r>
    </w:p>
    <w:p>
      <w:pPr>
        <w:pStyle w:val="Code"/>
        <w:rPr>
          <w:rFonts w:ascii="Courier New" w:hAnsi="Courier New"/>
        </w:rPr>
      </w:pPr>
      <w:r>
        <w:rPr/>
      </w:r>
    </w:p>
    <w:p>
      <w:pPr>
        <w:pStyle w:val="Code"/>
        <w:rPr>
          <w:rFonts w:ascii="Courier New" w:hAnsi="Courier New"/>
        </w:rPr>
      </w:pPr>
      <w:r>
        <w:rPr/>
        <w:t xml:space="preserve">          </w:t>
      </w:r>
      <w:r>
        <w:rPr>
          <w:sz w:val="21"/>
        </w:rPr>
        <w:t>&lt;div className="flex flex-col gap-1"&gt;</w:t>
      </w:r>
    </w:p>
    <w:p>
      <w:pPr>
        <w:pStyle w:val="Code"/>
        <w:rPr>
          <w:rFonts w:ascii="Courier New" w:hAnsi="Courier New"/>
        </w:rPr>
      </w:pPr>
      <w:r>
        <w:rPr/>
        <w:t xml:space="preserve">            </w:t>
      </w:r>
      <w:r>
        <w:rPr>
          <w:sz w:val="21"/>
        </w:rPr>
        <w:t>&lt;label htmlFor="modulusInput" className="label"&gt;</w:t>
      </w:r>
    </w:p>
    <w:p>
      <w:pPr>
        <w:pStyle w:val="Code"/>
        <w:rPr>
          <w:rFonts w:ascii="Courier New" w:hAnsi="Courier New"/>
        </w:rPr>
      </w:pPr>
      <w:r>
        <w:rPr/>
        <w:t xml:space="preserve">              </w:t>
      </w:r>
      <w:r>
        <w:rPr>
          <w:sz w:val="21"/>
        </w:rPr>
        <w:t>Modulus</w:t>
      </w:r>
    </w:p>
    <w:p>
      <w:pPr>
        <w:pStyle w:val="Code"/>
        <w:rPr>
          <w:rFonts w:ascii="Courier New" w:hAnsi="Courier New"/>
        </w:rPr>
      </w:pPr>
      <w:r>
        <w:rPr/>
        <w:t xml:space="preserve">            </w:t>
      </w:r>
      <w:r>
        <w:rPr>
          <w:sz w:val="21"/>
        </w:rPr>
        <w:t>&lt;/label&gt;</w:t>
      </w:r>
    </w:p>
    <w:p>
      <w:pPr>
        <w:pStyle w:val="Code"/>
        <w:rPr>
          <w:rFonts w:ascii="Courier New" w:hAnsi="Courier New"/>
        </w:rPr>
      </w:pPr>
      <w:r>
        <w:rPr/>
        <w:t xml:space="preserve">            </w:t>
      </w:r>
      <w:r>
        <w:rPr>
          <w:sz w:val="21"/>
        </w:rPr>
        <w:t>&lt;input</w:t>
      </w:r>
    </w:p>
    <w:p>
      <w:pPr>
        <w:pStyle w:val="Code"/>
        <w:rPr>
          <w:rFonts w:ascii="Courier New" w:hAnsi="Courier New"/>
        </w:rPr>
      </w:pPr>
      <w:r>
        <w:rPr/>
        <w:t xml:space="preserve">              </w:t>
      </w:r>
      <w:r>
        <w:rPr>
          <w:sz w:val="21"/>
        </w:rPr>
        <w:t>id="modulusInput"</w:t>
      </w:r>
    </w:p>
    <w:p>
      <w:pPr>
        <w:pStyle w:val="Code"/>
        <w:rPr>
          <w:rFonts w:ascii="Courier New" w:hAnsi="Courier New"/>
        </w:rPr>
      </w:pPr>
      <w:r>
        <w:rPr/>
        <w:t xml:space="preserve">              </w:t>
      </w:r>
      <w:r>
        <w:rPr>
          <w:sz w:val="21"/>
        </w:rPr>
        <w:t>className="input"</w:t>
      </w:r>
    </w:p>
    <w:p>
      <w:pPr>
        <w:pStyle w:val="Code"/>
        <w:rPr>
          <w:rFonts w:ascii="Courier New" w:hAnsi="Courier New"/>
        </w:rPr>
      </w:pPr>
      <w:r>
        <w:rPr/>
        <w:t xml:space="preserve">              </w:t>
      </w:r>
      <w:r>
        <w:rPr>
          <w:sz w:val="21"/>
        </w:rPr>
        <w:t>type="text"</w:t>
      </w:r>
    </w:p>
    <w:p>
      <w:pPr>
        <w:pStyle w:val="Code"/>
        <w:rPr>
          <w:rFonts w:ascii="Courier New" w:hAnsi="Courier New"/>
        </w:rPr>
      </w:pPr>
      <w:r>
        <w:rPr/>
        <w:t xml:space="preserve">              </w:t>
      </w:r>
      <w:r>
        <w:rPr>
          <w:sz w:val="21"/>
        </w:rPr>
        <w:t>value={modulus}</w:t>
      </w:r>
    </w:p>
    <w:p>
      <w:pPr>
        <w:pStyle w:val="Code"/>
        <w:rPr>
          <w:rFonts w:ascii="Courier New" w:hAnsi="Courier New"/>
        </w:rPr>
      </w:pPr>
      <w:r>
        <w:rPr/>
        <w:t xml:space="preserve">              </w:t>
      </w:r>
      <w:r>
        <w:rPr>
          <w:sz w:val="21"/>
        </w:rPr>
        <w:t>onChange={(e) =&gt; setModulus(+e.target.value)}</w:t>
      </w:r>
    </w:p>
    <w:p>
      <w:pPr>
        <w:pStyle w:val="Code"/>
        <w:rPr>
          <w:rFonts w:ascii="Courier New" w:hAnsi="Courier New"/>
        </w:rPr>
      </w:pPr>
      <w:r>
        <w:rPr/>
        <w:t xml:space="preserve">            </w:t>
      </w:r>
      <w:r>
        <w:rPr>
          <w:sz w:val="21"/>
        </w:rPr>
        <w:t>/&gt;</w:t>
      </w:r>
    </w:p>
    <w:p>
      <w:pPr>
        <w:pStyle w:val="Code"/>
        <w:rPr>
          <w:rFonts w:ascii="Courier New" w:hAnsi="Courier New"/>
        </w:rPr>
      </w:pPr>
      <w:r>
        <w:rPr/>
        <w:t xml:space="preserve">          </w:t>
      </w:r>
      <w:r>
        <w:rPr>
          <w:sz w:val="21"/>
        </w:rPr>
        <w:t>&lt;/div&gt;</w:t>
      </w:r>
    </w:p>
    <w:p>
      <w:pPr>
        <w:pStyle w:val="Code"/>
        <w:rPr>
          <w:rFonts w:ascii="Courier New" w:hAnsi="Courier New"/>
        </w:rPr>
      </w:pPr>
      <w:r>
        <w:rPr/>
      </w:r>
    </w:p>
    <w:p>
      <w:pPr>
        <w:pStyle w:val="Code"/>
        <w:rPr>
          <w:rFonts w:ascii="Courier New" w:hAnsi="Courier New"/>
        </w:rPr>
      </w:pPr>
      <w:r>
        <w:rPr/>
        <w:t xml:space="preserve">          </w:t>
      </w:r>
      <w:r>
        <w:rPr>
          <w:sz w:val="21"/>
        </w:rPr>
        <w:t>&lt;button className="btn"&gt;Submit&lt;/button&gt;</w:t>
      </w:r>
    </w:p>
    <w:p>
      <w:pPr>
        <w:pStyle w:val="Code"/>
        <w:rPr>
          <w:rFonts w:ascii="Courier New" w:hAnsi="Courier New"/>
        </w:rPr>
      </w:pPr>
      <w:r>
        <w:rPr/>
        <w:t xml:space="preserve">        </w:t>
      </w:r>
      <w:r>
        <w:rPr>
          <w:sz w:val="21"/>
        </w:rPr>
        <w:t>&lt;/form&gt;</w:t>
      </w:r>
    </w:p>
    <w:p>
      <w:pPr>
        <w:pStyle w:val="Code"/>
        <w:rPr>
          <w:rFonts w:ascii="Courier New" w:hAnsi="Courier New"/>
        </w:rPr>
      </w:pPr>
      <w:r>
        <w:rPr/>
        <w:t xml:space="preserve">      </w:t>
      </w:r>
      <w:r>
        <w:rPr>
          <w:sz w:val="21"/>
        </w:rPr>
        <w:t>&lt;/section&gt;</w:t>
      </w:r>
    </w:p>
    <w:p>
      <w:pPr>
        <w:pStyle w:val="Code"/>
        <w:rPr>
          <w:rFonts w:ascii="Courier New" w:hAnsi="Courier New"/>
        </w:rPr>
      </w:pPr>
      <w:r>
        <w:rPr/>
      </w:r>
    </w:p>
    <w:p>
      <w:pPr>
        <w:pStyle w:val="Code"/>
        <w:rPr>
          <w:rFonts w:ascii="Courier New" w:hAnsi="Courier New"/>
        </w:rPr>
      </w:pPr>
      <w:r>
        <w:rPr/>
        <w:t xml:space="preserve">      </w:t>
      </w:r>
      <w:r>
        <w:rPr>
          <w:sz w:val="21"/>
        </w:rPr>
        <w:t>&lt;section className="bg-white rounded-md p-3 flex flex-col w-64"&gt;</w:t>
      </w:r>
    </w:p>
    <w:p>
      <w:pPr>
        <w:pStyle w:val="Code"/>
        <w:rPr>
          <w:rFonts w:ascii="Courier New" w:hAnsi="Courier New"/>
        </w:rPr>
      </w:pPr>
      <w:r>
        <w:rPr/>
        <w:t xml:space="preserve">        </w:t>
      </w:r>
      <w:r>
        <w:rPr>
          <w:sz w:val="21"/>
        </w:rPr>
        <w:t>&lt;div className="flex flex-col gap-1"&gt;</w:t>
      </w:r>
    </w:p>
    <w:p>
      <w:pPr>
        <w:pStyle w:val="Code"/>
        <w:rPr>
          <w:rFonts w:ascii="Courier New" w:hAnsi="Courier New"/>
        </w:rPr>
      </w:pPr>
      <w:r>
        <w:rPr/>
        <w:t xml:space="preserve">          </w:t>
      </w:r>
      <w:r>
        <w:rPr>
          <w:sz w:val="21"/>
        </w:rPr>
        <w:t>&lt;label htmlFor="output" className="label"&gt;</w:t>
      </w:r>
    </w:p>
    <w:p>
      <w:pPr>
        <w:pStyle w:val="Code"/>
        <w:rPr>
          <w:rFonts w:ascii="Courier New" w:hAnsi="Courier New"/>
        </w:rPr>
      </w:pPr>
      <w:r>
        <w:rPr/>
        <w:t xml:space="preserve">            </w:t>
      </w:r>
      <w:r>
        <w:rPr>
          <w:sz w:val="21"/>
        </w:rPr>
        <w:t>Result</w:t>
      </w:r>
    </w:p>
    <w:p>
      <w:pPr>
        <w:pStyle w:val="Code"/>
        <w:rPr>
          <w:rFonts w:ascii="Courier New" w:hAnsi="Courier New"/>
        </w:rPr>
      </w:pPr>
      <w:r>
        <w:rPr/>
        <w:t xml:space="preserve">          </w:t>
      </w:r>
      <w:r>
        <w:rPr>
          <w:sz w:val="21"/>
        </w:rPr>
        <w:t>&lt;/label&gt;</w:t>
      </w:r>
    </w:p>
    <w:p>
      <w:pPr>
        <w:pStyle w:val="Code"/>
        <w:rPr>
          <w:rFonts w:ascii="Courier New" w:hAnsi="Courier New"/>
        </w:rPr>
      </w:pPr>
      <w:r>
        <w:rPr/>
        <w:t xml:space="preserve">          </w:t>
      </w:r>
      <w:r>
        <w:rPr>
          <w:sz w:val="21"/>
        </w:rPr>
        <w:t>&lt;textarea</w:t>
      </w:r>
    </w:p>
    <w:p>
      <w:pPr>
        <w:pStyle w:val="Code"/>
        <w:rPr>
          <w:rFonts w:ascii="Courier New" w:hAnsi="Courier New"/>
        </w:rPr>
      </w:pPr>
      <w:r>
        <w:rPr/>
        <w:t xml:space="preserve">            </w:t>
      </w:r>
      <w:r>
        <w:rPr>
          <w:sz w:val="21"/>
        </w:rPr>
        <w:t>name="output"</w:t>
      </w:r>
    </w:p>
    <w:p>
      <w:pPr>
        <w:pStyle w:val="Code"/>
        <w:rPr>
          <w:rFonts w:ascii="Courier New" w:hAnsi="Courier New"/>
        </w:rPr>
      </w:pPr>
      <w:r>
        <w:rPr/>
        <w:t xml:space="preserve">            </w:t>
      </w:r>
      <w:r>
        <w:rPr>
          <w:sz w:val="21"/>
        </w:rPr>
        <w:t>id="output"</w:t>
      </w:r>
    </w:p>
    <w:p>
      <w:pPr>
        <w:pStyle w:val="Code"/>
        <w:rPr>
          <w:rFonts w:ascii="Courier New" w:hAnsi="Courier New"/>
        </w:rPr>
      </w:pPr>
      <w:r>
        <w:rPr/>
        <w:t xml:space="preserve">            </w:t>
      </w:r>
      <w:r>
        <w:rPr>
          <w:sz w:val="21"/>
        </w:rPr>
        <w:t>value={result}</w:t>
      </w:r>
    </w:p>
    <w:p>
      <w:pPr>
        <w:pStyle w:val="Code"/>
        <w:rPr>
          <w:rFonts w:ascii="Courier New" w:hAnsi="Courier New"/>
        </w:rPr>
      </w:pPr>
      <w:r>
        <w:rPr/>
        <w:t xml:space="preserve">            </w:t>
      </w:r>
      <w:r>
        <w:rPr>
          <w:sz w:val="21"/>
        </w:rPr>
        <w:t>readOnly</w:t>
      </w:r>
    </w:p>
    <w:p>
      <w:pPr>
        <w:pStyle w:val="Code"/>
        <w:rPr>
          <w:rFonts w:ascii="Courier New" w:hAnsi="Courier New"/>
        </w:rPr>
      </w:pPr>
      <w:r>
        <w:rPr/>
        <w:t xml:space="preserve">            </w:t>
      </w:r>
      <w:r>
        <w:rPr>
          <w:sz w:val="21"/>
        </w:rPr>
        <w:t>className="textarea resize-none"</w:t>
      </w:r>
    </w:p>
    <w:p>
      <w:pPr>
        <w:pStyle w:val="Code"/>
        <w:rPr>
          <w:rFonts w:ascii="Courier New" w:hAnsi="Courier New"/>
        </w:rPr>
      </w:pPr>
      <w:r>
        <w:rPr/>
        <w:t xml:space="preserve">          </w:t>
      </w:r>
      <w:r>
        <w:rPr>
          <w:sz w:val="21"/>
        </w:rPr>
        <w:t>&gt;&lt;/textarea&gt;</w:t>
      </w:r>
    </w:p>
    <w:p>
      <w:pPr>
        <w:pStyle w:val="Code"/>
        <w:rPr>
          <w:rFonts w:ascii="Courier New" w:hAnsi="Courier New"/>
        </w:rPr>
      </w:pPr>
      <w:r>
        <w:rPr/>
        <w:t xml:space="preserve">        </w:t>
      </w:r>
      <w:r>
        <w:rPr>
          <w:sz w:val="21"/>
        </w:rPr>
        <w:t>&lt;/div&gt;</w:t>
      </w:r>
    </w:p>
    <w:p>
      <w:pPr>
        <w:pStyle w:val="Code"/>
        <w:rPr>
          <w:rFonts w:ascii="Courier New" w:hAnsi="Courier New"/>
        </w:rPr>
      </w:pPr>
      <w:r>
        <w:rPr/>
        <w:t xml:space="preserve">      </w:t>
      </w:r>
      <w:r>
        <w:rPr>
          <w:sz w:val="21"/>
        </w:rPr>
        <w:t>&lt;/section&gt;</w:t>
      </w:r>
    </w:p>
    <w:p>
      <w:pPr>
        <w:pStyle w:val="Code"/>
        <w:rPr>
          <w:rFonts w:ascii="Courier New" w:hAnsi="Courier New"/>
        </w:rPr>
      </w:pPr>
      <w:r>
        <w:rPr/>
        <w:t xml:space="preserve">    </w:t>
      </w:r>
      <w:r>
        <w:rPr>
          <w:sz w:val="21"/>
        </w:rPr>
        <w:t>&lt;/div&gt;</w:t>
      </w:r>
    </w:p>
    <w:p>
      <w:pPr>
        <w:pStyle w:val="Code"/>
        <w:rPr>
          <w:rFonts w:ascii="Courier New" w:hAnsi="Courier New"/>
        </w:rPr>
      </w:pPr>
      <w:r>
        <w:rPr/>
        <w:t xml:space="preserve">  </w:t>
      </w:r>
      <w:r>
        <w:rPr>
          <w:sz w:val="21"/>
        </w:rPr>
        <w:t>);</w:t>
      </w:r>
    </w:p>
    <w:p>
      <w:pPr>
        <w:pStyle w:val="Code"/>
        <w:rPr>
          <w:rFonts w:ascii="Courier New" w:hAnsi="Courier New"/>
        </w:rPr>
      </w:pPr>
      <w:r>
        <w:rPr/>
        <w:t>}</w:t>
      </w:r>
    </w:p>
    <w:p>
      <w:pPr>
        <w:pStyle w:val="P1"/>
        <w:rPr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H3"/>
        <w:rPr/>
      </w:pPr>
      <w:r>
        <w:rPr/>
        <w:t>Двухпоточний Монтгомері</w:t>
      </w:r>
    </w:p>
    <w:p>
      <w:pPr>
        <w:pStyle w:val="H3"/>
        <w:rPr/>
      </w:pPr>
      <w:r>
        <w:rPr/>
        <w:t>Метод гребеня</w:t>
      </w:r>
    </w:p>
    <w:p>
      <w:pPr>
        <w:pStyle w:val="H2"/>
        <w:rPr/>
      </w:pPr>
      <w:r>
        <w:rPr/>
        <w:t>3 Результати роботи</w:t>
      </w:r>
    </w:p>
    <w:p>
      <w:pPr>
        <w:pStyle w:val="H3"/>
        <w:rPr/>
      </w:pPr>
      <w:r>
        <w:rPr/>
        <w:t>Бінарний модуль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Результати виконання програми наведено на рисунку нижче:</w:t>
      </w:r>
    </w:p>
    <w:p>
      <w:pPr>
        <w:pStyle w:val="img1"/>
        <w:rPr/>
      </w:pPr>
      <w:r>
        <w:rPr/>
      </w:r>
    </w:p>
    <w:p>
      <w:pPr>
        <w:pStyle w:val="img1"/>
        <w:rPr/>
      </w:pPr>
      <w:r>
        <w:rPr/>
        <w:drawing>
          <wp:inline distT="0" distB="0" distL="0" distR="0">
            <wp:extent cx="5731510" cy="6226175"/>
            <wp:effectExtent l="0" t="0" r="0" b="0"/>
            <wp:docPr id="2" name="Зображення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ображення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26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3.1 — Вигляд застосунку із заповненими даними</w:t>
      </w:r>
    </w:p>
    <w:p>
      <w:pPr>
        <w:pStyle w:val="P1"/>
        <w:rPr/>
      </w:pPr>
      <w:r>
        <w:rPr/>
      </w:r>
    </w:p>
    <w:p>
      <w:pPr>
        <w:pStyle w:val="H3"/>
        <w:rPr/>
      </w:pPr>
      <w:r>
        <w:rPr/>
        <w:t>Двухпоточний Монтгомері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Результати виконання програми наведено на рисунку нижче:</w:t>
      </w:r>
    </w:p>
    <w:p>
      <w:pPr>
        <w:pStyle w:val="P1"/>
        <w:rPr/>
      </w:pPr>
      <w:r>
        <w:rPr/>
      </w:r>
    </w:p>
    <w:p>
      <w:pPr>
        <w:pStyle w:val="H3"/>
        <w:rPr/>
      </w:pPr>
      <w:r>
        <w:rPr/>
        <w:t>Метод гребеня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Результати виконання програми наведено на рисунку нижче: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>Гістограма порівняння часу виконання програм</w:t>
      </w:r>
    </w:p>
    <w:p>
      <w:pPr>
        <w:pStyle w:val="h11"/>
        <w:rPr/>
      </w:pPr>
      <w:r>
        <w:rPr/>
        <w:t>Питання</w:t>
      </w:r>
    </w:p>
    <w:p>
      <w:pPr>
        <w:pStyle w:val="H2"/>
        <w:rPr/>
      </w:pPr>
      <w:r>
        <w:rPr/>
        <w:t>Методи побудови паралельних алгоритмів. Послідовна та паралельна моделі програмування.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Відомі методи побудови паралельних алгоритмів:</w:t>
      </w:r>
    </w:p>
    <w:p>
      <w:pPr>
        <w:pStyle w:val="P1"/>
        <w:rPr/>
      </w:pPr>
      <w:r>
        <w:rPr/>
        <w:t>- конвеєрна обробка: процес розбивається на послідовні етапи;</w:t>
      </w:r>
    </w:p>
    <w:p>
      <w:pPr>
        <w:pStyle w:val="P1"/>
        <w:rPr/>
      </w:pPr>
      <w:r>
        <w:rPr/>
        <w:t>- розділяй та володарюй: задача рекурсивно розділяється на підзадачі, поки вони не стануть достатньо малими для вирішення.</w:t>
      </w:r>
    </w:p>
    <w:p>
      <w:pPr>
        <w:pStyle w:val="P1"/>
        <w:rPr/>
      </w:pPr>
      <w:r>
        <w:rPr/>
        <w:t>Різниця між послідовною та паралельною моделями програмування наведено на таблиці нижче: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Таблиця 1.1 — Порівняння двох моделей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232"/>
        <w:gridCol w:w="3785"/>
        <w:gridCol w:w="3009"/>
      </w:tblGrid>
      <w:tr>
        <w:trPr/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3"/>
              <w:spacing w:lineRule="auto" w:line="240"/>
              <w:ind w:hanging="0" w:left="0"/>
              <w:rPr>
                <w:b/>
                <w:bCs/>
                <w:lang w:val="uk-UA"/>
              </w:rPr>
            </w:pPr>
            <w:r>
              <w:rPr>
                <w:b/>
                <w:bCs/>
                <w:lang w:val="uk-UA"/>
              </w:rPr>
              <w:t>Характеристика</w:t>
            </w:r>
          </w:p>
        </w:tc>
        <w:tc>
          <w:tcPr>
            <w:tcW w:w="3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3"/>
              <w:spacing w:lineRule="auto" w:line="240"/>
              <w:ind w:hanging="0" w:left="0"/>
              <w:rPr>
                <w:b/>
                <w:bCs/>
              </w:rPr>
            </w:pPr>
            <w:r>
              <w:rPr>
                <w:b/>
                <w:bCs/>
              </w:rPr>
              <w:t>Послідовна модель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3"/>
              <w:spacing w:lineRule="auto" w:line="240"/>
              <w:ind w:hanging="0" w:left="0"/>
              <w:rPr>
                <w:b/>
                <w:bCs/>
              </w:rPr>
            </w:pPr>
            <w:r>
              <w:rPr>
                <w:b/>
                <w:bCs/>
              </w:rPr>
              <w:t>Паралельна модель</w:t>
            </w:r>
          </w:p>
        </w:tc>
      </w:tr>
      <w:tr>
        <w:trPr/>
        <w:tc>
          <w:tcPr>
            <w:tcW w:w="22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3"/>
              <w:spacing w:lineRule="auto" w:line="240"/>
              <w:ind w:hanging="0" w:left="0"/>
              <w:rPr>
                <w:lang w:val="uk-UA"/>
              </w:rPr>
            </w:pPr>
            <w:r>
              <w:rPr>
                <w:lang w:val="uk-UA"/>
              </w:rPr>
              <w:t>Виконання</w:t>
            </w:r>
          </w:p>
        </w:tc>
        <w:tc>
          <w:tcPr>
            <w:tcW w:w="37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3"/>
              <w:spacing w:lineRule="auto" w:line="240"/>
              <w:ind w:hanging="0" w:left="0"/>
              <w:rPr/>
            </w:pPr>
            <w:r>
              <w:rPr/>
              <w:t>Одна операція за одиницю часу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3"/>
              <w:spacing w:lineRule="auto" w:line="240"/>
              <w:ind w:hanging="0" w:left="0"/>
              <w:rPr/>
            </w:pPr>
            <w:r>
              <w:rPr/>
              <w:t>Багато операцій одночасно</w:t>
            </w:r>
          </w:p>
        </w:tc>
      </w:tr>
      <w:tr>
        <w:trPr/>
        <w:tc>
          <w:tcPr>
            <w:tcW w:w="22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3"/>
              <w:spacing w:lineRule="auto" w:line="240"/>
              <w:ind w:hanging="0" w:left="0"/>
              <w:rPr>
                <w:lang w:val="uk-UA"/>
              </w:rPr>
            </w:pPr>
            <w:r>
              <w:rPr>
                <w:lang w:val="uk-UA"/>
              </w:rPr>
              <w:t>Детермінізм</w:t>
            </w:r>
          </w:p>
        </w:tc>
        <w:tc>
          <w:tcPr>
            <w:tcW w:w="37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3"/>
              <w:spacing w:lineRule="auto" w:line="240"/>
              <w:ind w:hanging="0" w:left="0"/>
              <w:rPr/>
            </w:pPr>
            <w:r>
              <w:rPr/>
              <w:t>Результат завжди однаковий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3"/>
              <w:spacing w:lineRule="auto" w:line="240"/>
              <w:ind w:hanging="0" w:left="0"/>
              <w:rPr/>
            </w:pPr>
            <w:r>
              <w:rPr/>
              <w:t>Можливий вплив «стану гонитви» (</w:t>
            </w:r>
            <w:r>
              <w:rPr>
                <w:i/>
                <w:iCs/>
                <w:lang w:val="en-US"/>
              </w:rPr>
              <w:t>race condition</w:t>
            </w:r>
            <w:r>
              <w:rPr>
                <w:i w:val="false"/>
                <w:iCs w:val="false"/>
                <w:lang w:val="en-US"/>
              </w:rPr>
              <w:t>)</w:t>
            </w:r>
          </w:p>
        </w:tc>
      </w:tr>
      <w:tr>
        <w:trPr/>
        <w:tc>
          <w:tcPr>
            <w:tcW w:w="22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3"/>
              <w:spacing w:lineRule="auto" w:line="240"/>
              <w:ind w:hanging="0" w:left="0"/>
              <w:rPr>
                <w:lang w:val="uk-UA"/>
              </w:rPr>
            </w:pPr>
            <w:r>
              <w:rPr>
                <w:lang w:val="uk-UA"/>
              </w:rPr>
              <w:t>Складність</w:t>
            </w:r>
          </w:p>
        </w:tc>
        <w:tc>
          <w:tcPr>
            <w:tcW w:w="37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3"/>
              <w:spacing w:lineRule="auto" w:line="240"/>
              <w:ind w:hanging="0" w:left="0"/>
              <w:rPr/>
            </w:pPr>
            <w:r>
              <w:rPr/>
              <w:t>Проста для розуміння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3"/>
              <w:spacing w:lineRule="auto" w:line="240"/>
              <w:ind w:hanging="0" w:left="0"/>
              <w:rPr/>
            </w:pPr>
            <w:r>
              <w:rPr/>
              <w:t>Висока складність</w:t>
            </w:r>
          </w:p>
        </w:tc>
      </w:tr>
    </w:tbl>
    <w:p>
      <w:pPr>
        <w:pStyle w:val="P1"/>
        <w:rPr/>
      </w:pPr>
      <w:r>
        <w:rPr/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>Парадигми паралельного програмування. Паралелізм даних. Паралелізм задач.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Парадигми паралельного програмування визначають спосіб, у який розробник структурує код для одночасного виконання.</w:t>
      </w:r>
    </w:p>
    <w:p>
      <w:pPr>
        <w:pStyle w:val="P1"/>
        <w:rPr/>
      </w:pPr>
      <w:r>
        <w:rPr/>
        <w:t>Паралелізм даних — підхід, при якому одна операція одночасно застосовується до різних елементів набору даних.</w:t>
      </w:r>
    </w:p>
    <w:p>
      <w:pPr>
        <w:pStyle w:val="P1"/>
        <w:rPr/>
      </w:pPr>
      <w:r>
        <w:rPr/>
        <w:t>Паралелізм задач — парадигма, де обчислювальні вузли (потоки / процеси) виконують різні завдання над одними даними.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>Як побудувати граф алгоритму?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 xml:space="preserve">Для побудови графу алгоритму можна використати вебсайт </w:t>
      </w:r>
      <w:r>
        <w:rPr>
          <w:lang w:val="en-US"/>
        </w:rPr>
        <w:t xml:space="preserve">draw.io. </w:t>
      </w:r>
      <w:r>
        <w:rPr>
          <w:lang w:val="uk-UA"/>
        </w:rPr>
        <w:t>На ньому можна обрати фігури з набору «Блок-схема» та створити граф, перетягуючи елементи на дошку.</w:t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>З яких кроків складається розробка паралельного алгоритму? В чому сутність кожного кроку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Розробка паралельного алгоритму складається з 4 етапів:</w:t>
      </w:r>
    </w:p>
    <w:p>
      <w:pPr>
        <w:pStyle w:val="P1"/>
        <w:rPr/>
      </w:pPr>
      <w:r>
        <w:rPr/>
        <w:t>- декомпозиція — поділ великої задачі на менші;</w:t>
      </w:r>
    </w:p>
    <w:p>
      <w:pPr>
        <w:pStyle w:val="P1"/>
        <w:rPr/>
      </w:pPr>
      <w:r>
        <w:rPr/>
        <w:t>- визначення залежностей — аналіз даних та процесів для виявлення того, які підзадачі потребують результатів інших;</w:t>
      </w:r>
    </w:p>
    <w:p>
      <w:pPr>
        <w:pStyle w:val="P1"/>
        <w:rPr/>
      </w:pPr>
      <w:r>
        <w:rPr/>
        <w:t>- масштабування — визначення оптимальної кількості пізадач та їх розміру;</w:t>
      </w:r>
    </w:p>
    <w:p>
      <w:pPr>
        <w:pStyle w:val="P1"/>
        <w:rPr/>
      </w:pPr>
      <w:r>
        <w:rPr/>
        <w:t>- розподіл підзадач — призначення конкретних підзадач на конкретні процесори / ядра.</w:t>
      </w:r>
    </w:p>
    <w:p>
      <w:pPr>
        <w:pStyle w:val="P1"/>
        <w:rPr/>
      </w:pPr>
      <w:r>
        <w:rPr/>
        <w:t xml:space="preserve">Джерело: </w:t>
      </w:r>
      <w:hyperlink r:id="rId5">
        <w:r>
          <w:rPr>
            <w:rStyle w:val="Hyperlink"/>
          </w:rPr>
          <w:t>https://uk.wikipedia.org/wiki/Принципи_розробки_паралельних_методів</w:t>
        </w:r>
      </w:hyperlink>
      <w:r>
        <w:rPr/>
        <w:t>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Courier New"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851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 w:semiHidden="1" w:unhideWhenUsed="1"/>
    <w:lsdException w:name="heading 3" w:uiPriority="9" w:semiHidden="1" w:unhideWhenUsed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d76ed"/>
    <w:pPr>
      <w:widowControl/>
      <w:suppressAutoHyphens w:val="true"/>
      <w:bidi w:val="0"/>
      <w:spacing w:lineRule="auto" w:line="360" w:before="0" w:after="0"/>
      <w:ind w:firstLine="851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uk-UA" w:eastAsia="uk-UA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cd76ed"/>
    <w:pPr>
      <w:keepNext w:val="true"/>
      <w:keepLines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8a48c4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7e0631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cd76ed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  <w:lang w:eastAsia="uk-UA"/>
    </w:rPr>
  </w:style>
  <w:style w:type="character" w:styleId="2" w:customStyle="1">
    <w:name w:val="Заголовок 2 Знак"/>
    <w:basedOn w:val="DefaultParagraphFont"/>
    <w:uiPriority w:val="9"/>
    <w:qFormat/>
    <w:rsid w:val="008a48c4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  <w:lang w:eastAsia="uk-UA"/>
    </w:rPr>
  </w:style>
  <w:style w:type="character" w:styleId="H1Char" w:customStyle="1">
    <w:name w:val="H1 Char"/>
    <w:basedOn w:val="1"/>
    <w:qFormat/>
    <w:rsid w:val="00e9279b"/>
    <w:rPr>
      <w:rFonts w:ascii="Times New Roman" w:hAnsi="Times New Roman" w:eastAsia="" w:cs="Times New Roman" w:eastAsiaTheme="majorEastAsia"/>
      <w:b/>
      <w:bCs/>
      <w:smallCaps/>
      <w:color w:themeColor="text1" w:val="000000"/>
      <w:sz w:val="28"/>
      <w:szCs w:val="28"/>
      <w:lang w:eastAsia="uk-UA"/>
    </w:rPr>
  </w:style>
  <w:style w:type="character" w:styleId="H2Char" w:customStyle="1">
    <w:name w:val="H2 Char"/>
    <w:basedOn w:val="2"/>
    <w:link w:val="H2"/>
    <w:qFormat/>
    <w:rsid w:val="00062cf8"/>
    <w:rPr>
      <w:rFonts w:ascii="Times New Roman" w:hAnsi="Times New Roman" w:eastAsia="" w:cs="Times New Roman" w:eastAsiaTheme="majorEastAsia"/>
      <w:b/>
      <w:bCs/>
      <w:color w:themeColor="text1" w:val="000000"/>
      <w:sz w:val="28"/>
      <w:szCs w:val="26"/>
      <w:lang w:eastAsia="uk-UA"/>
    </w:rPr>
  </w:style>
  <w:style w:type="character" w:styleId="Hyperlink">
    <w:name w:val="Hyperlink"/>
    <w:basedOn w:val="DefaultParagraphFont"/>
    <w:uiPriority w:val="99"/>
    <w:unhideWhenUsed/>
    <w:rsid w:val="00062cf8"/>
    <w:rPr>
      <w:color w:themeColor="hyperlink" w:val="0563C1"/>
      <w:u w:val="single"/>
    </w:rPr>
  </w:style>
  <w:style w:type="character" w:styleId="3" w:customStyle="1">
    <w:name w:val="Заголовок 3 Знак"/>
    <w:basedOn w:val="DefaultParagraphFont"/>
    <w:uiPriority w:val="9"/>
    <w:qFormat/>
    <w:rsid w:val="007e0631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  <w:lang w:eastAsia="uk-UA"/>
    </w:rPr>
  </w:style>
  <w:style w:type="character" w:styleId="H3Char" w:customStyle="1">
    <w:name w:val="H3 Char"/>
    <w:basedOn w:val="3"/>
    <w:link w:val="H3"/>
    <w:qFormat/>
    <w:rsid w:val="00dc3221"/>
    <w:rPr>
      <w:rFonts w:ascii="Times New Roman" w:hAnsi="Times New Roman" w:eastAsia="" w:cs="Times New Roman" w:eastAsiaTheme="majorEastAsia"/>
      <w:b/>
      <w:bCs/>
      <w:i/>
      <w:color w:themeColor="accent1" w:themeShade="7f" w:val="1F3763"/>
      <w:sz w:val="28"/>
      <w:szCs w:val="24"/>
      <w:lang w:eastAsia="uk-UA"/>
    </w:rPr>
  </w:style>
  <w:style w:type="character" w:styleId="Style11" w:customStyle="1">
    <w:name w:val="Цитата Знак"/>
    <w:basedOn w:val="DefaultParagraphFont"/>
    <w:link w:val="Quote"/>
    <w:uiPriority w:val="29"/>
    <w:qFormat/>
    <w:rsid w:val="00d22788"/>
    <w:rPr>
      <w:rFonts w:ascii="Times New Roman" w:hAnsi="Times New Roman" w:eastAsia="Times New Roman" w:cs="Times New Roman"/>
      <w:i/>
      <w:iCs/>
      <w:color w:themeColor="text1" w:themeTint="bf" w:val="404040"/>
      <w:sz w:val="28"/>
      <w:szCs w:val="28"/>
      <w:lang w:eastAsia="uk-UA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11f54"/>
    <w:rPr>
      <w:color w:val="605E5C"/>
      <w:shd w:fill="E1DFDD" w:val="clear"/>
    </w:rPr>
  </w:style>
  <w:style w:type="character" w:styleId="H4" w:customStyle="1">
    <w:name w:val="H4 Знак"/>
    <w:basedOn w:val="H3Char"/>
    <w:link w:val="H41"/>
    <w:qFormat/>
    <w:rsid w:val="00375986"/>
    <w:rPr>
      <w:rFonts w:ascii="Times New Roman" w:hAnsi="Times New Roman" w:eastAsia="" w:cs="Times New Roman" w:eastAsiaTheme="majorEastAsia"/>
      <w:b/>
      <w:bCs/>
      <w:i/>
      <w:color w:themeColor="text1" w:val="000000"/>
      <w:sz w:val="28"/>
      <w:szCs w:val="24"/>
      <w:lang w:eastAsia="uk-UA"/>
    </w:rPr>
  </w:style>
  <w:style w:type="character" w:styleId="P" w:customStyle="1">
    <w:name w:val="P Знак"/>
    <w:basedOn w:val="DefaultParagraphFont"/>
    <w:link w:val="P1"/>
    <w:qFormat/>
    <w:rsid w:val="00dc3221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IMG" w:customStyle="1">
    <w:name w:val="IMG Знак"/>
    <w:basedOn w:val="P"/>
    <w:qFormat/>
    <w:rsid w:val="007e21e3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HTML" w:customStyle="1">
    <w:name w:val="Стандартний HTML Знак"/>
    <w:basedOn w:val="DefaultParagraphFont"/>
    <w:link w:val="HTMLPreformatted"/>
    <w:uiPriority w:val="99"/>
    <w:qFormat/>
    <w:rsid w:val="00485ae4"/>
    <w:rPr>
      <w:rFonts w:ascii="Courier New" w:hAnsi="Courier New" w:eastAsia="Times New Roman" w:cs="Courier New"/>
      <w:sz w:val="20"/>
      <w:szCs w:val="20"/>
      <w:lang w:eastAsia="uk-UA"/>
    </w:rPr>
  </w:style>
  <w:style w:type="character" w:styleId="HTMLCode">
    <w:name w:val="HTML Code"/>
    <w:basedOn w:val="DefaultParagraphFont"/>
    <w:uiPriority w:val="99"/>
    <w:semiHidden/>
    <w:unhideWhenUsed/>
    <w:qFormat/>
    <w:rsid w:val="00485ae4"/>
    <w:rPr>
      <w:rFonts w:ascii="Courier New" w:hAnsi="Courier New" w:eastAsia="Times New Roman" w:cs="Courier New"/>
      <w:sz w:val="20"/>
      <w:szCs w:val="20"/>
    </w:rPr>
  </w:style>
  <w:style w:type="character" w:styleId="hljs-builtin" w:customStyle="1">
    <w:name w:val="hljs-built_in"/>
    <w:basedOn w:val="DefaultParagraphFont"/>
    <w:qFormat/>
    <w:rsid w:val="00485ae4"/>
    <w:rPr/>
  </w:style>
  <w:style w:type="character" w:styleId="hljs-function" w:customStyle="1">
    <w:name w:val="hljs-function"/>
    <w:basedOn w:val="DefaultParagraphFont"/>
    <w:qFormat/>
    <w:rsid w:val="00485ae4"/>
    <w:rPr/>
  </w:style>
  <w:style w:type="character" w:styleId="hljs-keyword" w:customStyle="1">
    <w:name w:val="hljs-keyword"/>
    <w:basedOn w:val="DefaultParagraphFont"/>
    <w:qFormat/>
    <w:rsid w:val="00485ae4"/>
    <w:rPr/>
  </w:style>
  <w:style w:type="character" w:styleId="hljs-title" w:customStyle="1">
    <w:name w:val="hljs-title"/>
    <w:basedOn w:val="DefaultParagraphFont"/>
    <w:qFormat/>
    <w:rsid w:val="00485ae4"/>
    <w:rPr/>
  </w:style>
  <w:style w:type="character" w:styleId="hljs-params" w:customStyle="1">
    <w:name w:val="hljs-params"/>
    <w:basedOn w:val="DefaultParagraphFont"/>
    <w:qFormat/>
    <w:rsid w:val="00485ae4"/>
    <w:rPr/>
  </w:style>
  <w:style w:type="character" w:styleId="hljs-comment" w:customStyle="1">
    <w:name w:val="hljs-comment"/>
    <w:basedOn w:val="DefaultParagraphFont"/>
    <w:qFormat/>
    <w:rsid w:val="00437c32"/>
    <w:rPr/>
  </w:style>
  <w:style w:type="character" w:styleId="H5" w:customStyle="1">
    <w:name w:val="H5 Знак"/>
    <w:basedOn w:val="H4"/>
    <w:link w:val="H51"/>
    <w:qFormat/>
    <w:rsid w:val="00b7017d"/>
    <w:rPr>
      <w:rFonts w:ascii="Times New Roman" w:hAnsi="Times New Roman" w:eastAsia="" w:cs="Times New Roman" w:eastAsiaTheme="majorEastAsia"/>
      <w:b/>
      <w:bCs/>
      <w:i/>
      <w:smallCaps/>
      <w:color w:themeColor="text1" w:val="000000"/>
      <w:sz w:val="28"/>
      <w:szCs w:val="24"/>
      <w:lang w:eastAsia="uk-UA"/>
    </w:rPr>
  </w:style>
  <w:style w:type="character" w:styleId="H6" w:customStyle="1">
    <w:name w:val="H6 Знак"/>
    <w:basedOn w:val="P"/>
    <w:link w:val="H61"/>
    <w:qFormat/>
    <w:rsid w:val="00b7017d"/>
    <w:rPr>
      <w:rFonts w:ascii="Times New Roman" w:hAnsi="Times New Roman" w:eastAsia="Times New Roman" w:cs="Times New Roman"/>
      <w:iCs/>
      <w:smallCaps/>
      <w:sz w:val="28"/>
      <w:szCs w:val="28"/>
      <w:lang w:val="en-US" w:eastAsia="uk-UA"/>
    </w:rPr>
  </w:style>
  <w:style w:type="character" w:styleId="hljs-number" w:customStyle="1">
    <w:name w:val="hljs-number"/>
    <w:basedOn w:val="DefaultParagraphFont"/>
    <w:qFormat/>
    <w:rsid w:val="00d010ea"/>
    <w:rPr/>
  </w:style>
  <w:style w:type="character" w:styleId="CodeChar" w:customStyle="1">
    <w:name w:val="Code Char"/>
    <w:basedOn w:val="DefaultParagraphFont"/>
    <w:link w:val="Code"/>
    <w:qFormat/>
    <w:rsid w:val="00e34056"/>
    <w:rPr>
      <w:rFonts w:ascii="Courier New" w:hAnsi="Courier New" w:eastAsia="Times New Roman" w:cs="Cascadia Code"/>
      <w:sz w:val="21"/>
      <w:szCs w:val="24"/>
      <w:lang w:val="en-US" w:eastAsia="uk-UA"/>
    </w:rPr>
  </w:style>
  <w:style w:type="character" w:styleId="user">
    <w:name w:val="Символ нумерації (user)"/>
    <w:qFormat/>
    <w:rPr/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3">
    <w:name w:val="Покажчик"/>
    <w:basedOn w:val="Normal"/>
    <w:qFormat/>
    <w:pPr>
      <w:suppressLineNumbers/>
    </w:pPr>
    <w:rPr>
      <w:rFonts w:cs="Arial Unicode MS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2">
    <w:name w:val="Покажчик (user)"/>
    <w:basedOn w:val="Normal"/>
    <w:qFormat/>
    <w:pPr>
      <w:suppressLineNumbers/>
    </w:pPr>
    <w:rPr>
      <w:rFonts w:cs="Lucida Sans"/>
    </w:rPr>
  </w:style>
  <w:style w:type="paragraph" w:styleId="IndexHeading">
    <w:name w:val="index heading"/>
    <w:basedOn w:val="Style12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cd76ed"/>
    <w:pPr>
      <w:spacing w:lineRule="auto" w:line="259"/>
      <w:outlineLvl w:val="9"/>
    </w:pPr>
    <w:rPr/>
  </w:style>
  <w:style w:type="paragraph" w:styleId="TOC2">
    <w:name w:val="toc 2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22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ad155b"/>
    <w:pPr>
      <w:spacing w:lineRule="auto" w:line="259" w:before="0" w:after="10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44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H2" w:customStyle="1">
    <w:name w:val="H2"/>
    <w:basedOn w:val="Heading2"/>
    <w:next w:val="P1"/>
    <w:link w:val="H2Char"/>
    <w:qFormat/>
    <w:rsid w:val="00062cf8"/>
    <w:pPr/>
    <w:rPr>
      <w:rFonts w:ascii="Times New Roman" w:hAnsi="Times New Roman" w:cs="Times New Roman"/>
      <w:b/>
      <w:bCs/>
      <w:color w:themeColor="text1" w:val="000000"/>
      <w:sz w:val="28"/>
    </w:rPr>
  </w:style>
  <w:style w:type="paragraph" w:styleId="P1" w:customStyle="1">
    <w:name w:val="P"/>
    <w:basedOn w:val="Normal"/>
    <w:link w:val="P"/>
    <w:qFormat/>
    <w:rsid w:val="00dc3221"/>
    <w:pPr>
      <w:jc w:val="both"/>
    </w:pPr>
    <w:rPr/>
  </w:style>
  <w:style w:type="paragraph" w:styleId="H3" w:customStyle="1">
    <w:name w:val="H3"/>
    <w:basedOn w:val="Heading3"/>
    <w:next w:val="P1"/>
    <w:link w:val="H3Char"/>
    <w:qFormat/>
    <w:rsid w:val="00dc3221"/>
    <w:pPr>
      <w:spacing w:before="0" w:after="0"/>
    </w:pPr>
    <w:rPr>
      <w:rFonts w:ascii="Times New Roman" w:hAnsi="Times New Roman" w:cs="Times New Roman"/>
      <w:b/>
      <w:bCs/>
      <w:i/>
      <w:color w:themeColor="accent1" w:themeShade="7f" w:val="auto"/>
      <w:sz w:val="28"/>
    </w:rPr>
  </w:style>
  <w:style w:type="paragraph" w:styleId="Quote">
    <w:name w:val="Quote"/>
    <w:basedOn w:val="Normal"/>
    <w:next w:val="Normal"/>
    <w:link w:val="Style11"/>
    <w:uiPriority w:val="29"/>
    <w:qFormat/>
    <w:rsid w:val="00d22788"/>
    <w:pPr>
      <w:spacing w:before="200" w:after="160"/>
      <w:ind w:left="864" w:right="864"/>
      <w:jc w:val="center"/>
    </w:pPr>
    <w:rPr>
      <w:i/>
      <w:iCs/>
      <w:color w:themeColor="text1" w:themeTint="bf" w:val="404040"/>
    </w:rPr>
  </w:style>
  <w:style w:type="paragraph" w:styleId="H41" w:customStyle="1">
    <w:name w:val="H4"/>
    <w:basedOn w:val="H3"/>
    <w:next w:val="P1"/>
    <w:link w:val="H4"/>
    <w:qFormat/>
    <w:rsid w:val="00375986"/>
    <w:pPr>
      <w:outlineLvl w:val="3"/>
    </w:pPr>
    <w:rPr>
      <w:b w:val="false"/>
      <w:bCs w:val="false"/>
    </w:rPr>
  </w:style>
  <w:style w:type="paragraph" w:styleId="HTMLPreformatted">
    <w:name w:val="HTML Preformatted"/>
    <w:basedOn w:val="Normal"/>
    <w:link w:val="HTML"/>
    <w:uiPriority w:val="99"/>
    <w:unhideWhenUsed/>
    <w:qFormat/>
    <w:rsid w:val="00485ae4"/>
    <w:pPr>
      <w:tabs>
        <w:tab w:val="clear" w:pos="851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</w:pPr>
    <w:rPr>
      <w:rFonts w:ascii="Courier New" w:hAnsi="Courier New" w:cs="Courier New"/>
      <w:sz w:val="20"/>
      <w:szCs w:val="20"/>
    </w:rPr>
  </w:style>
  <w:style w:type="paragraph" w:styleId="H51" w:customStyle="1">
    <w:name w:val="H5"/>
    <w:basedOn w:val="H41"/>
    <w:next w:val="P1"/>
    <w:link w:val="H5"/>
    <w:qFormat/>
    <w:rsid w:val="00b7017d"/>
    <w:pPr>
      <w:outlineLvl w:val="4"/>
    </w:pPr>
    <w:rPr>
      <w:smallCaps/>
    </w:rPr>
  </w:style>
  <w:style w:type="paragraph" w:styleId="H61" w:customStyle="1">
    <w:name w:val="H6"/>
    <w:basedOn w:val="P1"/>
    <w:next w:val="P1"/>
    <w:link w:val="H6"/>
    <w:qFormat/>
    <w:rsid w:val="00b7017d"/>
    <w:pPr>
      <w:outlineLvl w:val="5"/>
    </w:pPr>
    <w:rPr>
      <w:iCs/>
      <w:smallCaps/>
      <w:lang w:val="en-US"/>
    </w:rPr>
  </w:style>
  <w:style w:type="paragraph" w:styleId="Code" w:customStyle="1">
    <w:name w:val="Code"/>
    <w:basedOn w:val="Normal"/>
    <w:next w:val="P1"/>
    <w:link w:val="CodeChar"/>
    <w:qFormat/>
    <w:rsid w:val="00e34056"/>
    <w:pPr>
      <w:spacing w:lineRule="auto" w:line="240"/>
      <w:ind w:hanging="0"/>
    </w:pPr>
    <w:rPr>
      <w:rFonts w:ascii="Courier New" w:hAnsi="Courier New" w:cs="Cascadia Code"/>
      <w:sz w:val="21"/>
      <w:szCs w:val="24"/>
      <w:lang w:val="en-US"/>
    </w:rPr>
  </w:style>
  <w:style w:type="paragraph" w:styleId="p11">
    <w:name w:val="p1"/>
    <w:basedOn w:val="Normal"/>
    <w:qFormat/>
    <w:pPr>
      <w:spacing w:lineRule="auto" w:line="360" w:before="0" w:after="0"/>
      <w:ind w:firstLine="851"/>
    </w:pPr>
    <w:rPr>
      <w:rFonts w:ascii="Times New Roman" w:hAnsi="Times New Roman"/>
      <w:sz w:val="28"/>
    </w:rPr>
  </w:style>
  <w:style w:type="paragraph" w:styleId="h11">
    <w:name w:val="h11"/>
    <w:basedOn w:val="Heading2"/>
    <w:next w:val="p11"/>
    <w:qFormat/>
    <w:pPr>
      <w:spacing w:lineRule="auto" w:line="360" w:before="0" w:after="0"/>
      <w:ind w:hanging="0"/>
      <w:jc w:val="center"/>
    </w:pPr>
    <w:rPr>
      <w:rFonts w:ascii="Times New Roman" w:hAnsi="Times New Roman"/>
      <w:b/>
      <w:caps/>
      <w:color w:val="auto"/>
      <w:sz w:val="28"/>
    </w:rPr>
  </w:style>
  <w:style w:type="paragraph" w:styleId="img1">
    <w:name w:val="img1"/>
    <w:basedOn w:val="p11"/>
    <w:next w:val="p11"/>
    <w:qFormat/>
    <w:pPr>
      <w:ind w:hanging="0"/>
      <w:jc w:val="center"/>
    </w:pPr>
    <w:rPr/>
  </w:style>
  <w:style w:type="paragraph" w:styleId="Style14">
    <w:name w:val="Вміст таблиці"/>
    <w:basedOn w:val="Normal"/>
    <w:qFormat/>
    <w:pPr>
      <w:widowControl w:val="false"/>
      <w:suppressLineNumbers/>
    </w:pPr>
    <w:rPr/>
  </w:style>
  <w:style w:type="paragraph" w:styleId="user3">
    <w:name w:val="Вміст таблиці (user)"/>
    <w:basedOn w:val="Normal"/>
    <w:qFormat/>
    <w:pPr>
      <w:widowControl w:val="false"/>
      <w:suppressLineNumbers/>
    </w:pPr>
    <w:rPr/>
  </w:style>
  <w:style w:type="numbering" w:styleId="Style15" w:default="1">
    <w:name w:val="Без маркерів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svg"/><Relationship Id="rId4" Type="http://schemas.openxmlformats.org/officeDocument/2006/relationships/image" Target="media/image3.png"/><Relationship Id="rId5" Type="http://schemas.openxmlformats.org/officeDocument/2006/relationships/hyperlink" Target="https://uk.wikipedia.org/wiki/&#1055;&#1088;&#1080;&#1085;&#1094;&#1080;&#1087;&#1080;_&#1088;&#1086;&#1079;&#1088;&#1086;&#1073;&#1082;&#1080;_&#1087;&#1072;&#1088;&#1072;&#1083;&#1077;&#1083;&#1100;&#1085;&#1080;&#1093;_&#1084;&#1077;&#1090;&#1086;&#1076;&#1110;&#1074;" TargetMode="Externa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A793C-AEE6-46D5-A769-7A5C37E1E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1358</TotalTime>
  <Application>LibreOffice/25.8.3.2$Windows_X86_64 LibreOffice_project/8ca8d55c161d602844f5428fa4b58097424e324e</Application>
  <AppVersion>15.0000</AppVersion>
  <Pages>8</Pages>
  <Words>665</Words>
  <Characters>4833</Characters>
  <CharactersWithSpaces>6089</CharactersWithSpaces>
  <Paragraphs>168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2023-09-05T08:38:00Z</dcterms:created>
  <dc:creator>Oleh Onyshchenko</dc:creator>
  <dc:description/>
  <dc:language>uk-UA</dc:language>
  <cp:lastModifiedBy/>
  <cp:lastPrinted>2026-02-09T11:02:55Z</cp:lastPrinted>
  <dcterms:modified xsi:type="dcterms:W3CDTF">2026-02-09T21:26:34Z</dcterms:modified>
  <cp:revision>343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