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222FA502" w:rsidR="002D699A" w:rsidRPr="00C34731" w:rsidRDefault="00621C15" w:rsidP="000515C4">
      <w:pPr>
        <w:ind w:firstLine="0"/>
        <w:contextualSpacing/>
        <w:jc w:val="center"/>
        <w:rPr>
          <w:lang w:val="en-US"/>
        </w:rPr>
      </w:pPr>
      <w:r>
        <w:t>Самостійна робота, частина 1</w:t>
      </w:r>
    </w:p>
    <w:p w14:paraId="45074C17" w14:textId="35DEE6C8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2A57EF">
        <w:t xml:space="preserve">Основи роботи з </w:t>
      </w:r>
      <w:r w:rsidR="002A57EF">
        <w:rPr>
          <w:lang w:val="en-US"/>
        </w:rPr>
        <w:t>Processing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lastRenderedPageBreak/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43C31449" w:rsidR="00FD6D1C" w:rsidRDefault="005A617A" w:rsidP="00C0442B">
      <w:pPr>
        <w:pStyle w:val="P"/>
      </w:pPr>
      <w:r>
        <w:t xml:space="preserve">У рамках цієї роботи необхідно ознайомитись з базовими поняттями </w:t>
      </w:r>
      <w:r>
        <w:rPr>
          <w:lang w:val="en-US"/>
        </w:rPr>
        <w:t xml:space="preserve">Processing, </w:t>
      </w:r>
      <w:r>
        <w:t>вивчити основні функції для побудови графічних елементів і роботи з ними.</w:t>
      </w:r>
    </w:p>
    <w:p w14:paraId="6F2EBAA5" w14:textId="77777777" w:rsidR="00D015B5" w:rsidRDefault="00D015B5" w:rsidP="00C0442B">
      <w:pPr>
        <w:pStyle w:val="P"/>
      </w:pPr>
    </w:p>
    <w:p w14:paraId="20E0EA93" w14:textId="11953215" w:rsidR="00D015B5" w:rsidRDefault="00D015B5" w:rsidP="00D015B5">
      <w:pPr>
        <w:pStyle w:val="H1"/>
      </w:pPr>
      <w:r>
        <w:t>Теорія</w:t>
      </w:r>
    </w:p>
    <w:p w14:paraId="579A928D" w14:textId="77777777" w:rsidR="006C66C8" w:rsidRDefault="006C66C8" w:rsidP="006C66C8">
      <w:pPr>
        <w:pStyle w:val="P"/>
      </w:pPr>
    </w:p>
    <w:p w14:paraId="75362288" w14:textId="454A111F" w:rsidR="006C66C8" w:rsidRPr="004C381A" w:rsidRDefault="006C66C8" w:rsidP="006C66C8">
      <w:pPr>
        <w:pStyle w:val="P"/>
        <w:rPr>
          <w:lang w:val="en-US"/>
        </w:rPr>
      </w:pPr>
      <w:r>
        <w:rPr>
          <w:lang w:val="en-US"/>
        </w:rPr>
        <w:t xml:space="preserve">Processing </w:t>
      </w:r>
      <w:r>
        <w:t xml:space="preserve">є інтегрованим середовищем розробки </w:t>
      </w:r>
      <w:r>
        <w:rPr>
          <w:lang w:val="en-US"/>
        </w:rPr>
        <w:t xml:space="preserve">(IDE) </w:t>
      </w:r>
      <w:r>
        <w:t xml:space="preserve">з відкритим кодом для створення цифрового мистецтва та інтерфейсів користувача. (Джерело: </w:t>
      </w:r>
      <w:hyperlink r:id="rId6" w:anchor=":~:text=Processing%20is%20open%20source%20and%20is%20available%20for%20macOS%2C%20Windows%2C%20and%20Linux.%20Projects%20created%20with%20Processing%20are%20also%20cross%2Dplatform%2C%20and%20can%20be%20used%20on%20macOS%2C%20Windows%2C%20Android%2C%20Raspberry%20Pi%2C%20and%20many%20other%20Linux%20platforms." w:history="1">
        <w:r w:rsidRPr="006C66C8">
          <w:rPr>
            <w:rStyle w:val="a4"/>
            <w:lang w:val="en-US"/>
          </w:rPr>
          <w:t>Processing at Download</w:t>
        </w:r>
      </w:hyperlink>
      <w:r>
        <w:rPr>
          <w:lang w:val="en-US"/>
        </w:rPr>
        <w:t>)</w:t>
      </w:r>
      <w:r w:rsidR="003A75B7">
        <w:t>.</w:t>
      </w:r>
    </w:p>
    <w:p w14:paraId="7FA92448" w14:textId="77E0EA14" w:rsidR="006C66C8" w:rsidRPr="00DA0B47" w:rsidRDefault="004C381A" w:rsidP="006C66C8">
      <w:pPr>
        <w:pStyle w:val="P"/>
        <w:rPr>
          <w:lang w:val="en-US"/>
        </w:rPr>
      </w:pPr>
      <w:r>
        <w:t xml:space="preserve">Програма є портативню (її не треба встановлювати). Після завантаження та розпакування розробка здійснюється модифікованою мовою </w:t>
      </w:r>
      <w:r>
        <w:rPr>
          <w:lang w:val="en-US"/>
        </w:rPr>
        <w:t xml:space="preserve">Java, </w:t>
      </w:r>
      <w:r>
        <w:t>формат файлу</w:t>
      </w:r>
      <w:r>
        <w:rPr>
          <w:lang w:val="en-US"/>
        </w:rPr>
        <w:t xml:space="preserve"> </w:t>
      </w:r>
      <w:r w:rsidRPr="004C381A">
        <w:rPr>
          <w:rStyle w:val="CodeChar"/>
        </w:rPr>
        <w:t>.pde</w:t>
      </w:r>
      <w:r>
        <w:rPr>
          <w:lang w:val="en-US"/>
        </w:rPr>
        <w:t xml:space="preserve">. </w:t>
      </w:r>
      <w:r>
        <w:t xml:space="preserve">Програму можна запустити або за кнопкою, або скороченням </w:t>
      </w:r>
      <w:r>
        <w:rPr>
          <w:lang w:val="en-US"/>
        </w:rPr>
        <w:t xml:space="preserve">Ctrl+R. </w:t>
      </w:r>
      <w:r>
        <w:t xml:space="preserve">Основні функції мови: </w:t>
      </w:r>
      <w:r w:rsidRPr="008F5578">
        <w:rPr>
          <w:rStyle w:val="CodeChar"/>
        </w:rPr>
        <w:t>setup</w:t>
      </w:r>
      <w:r>
        <w:rPr>
          <w:lang w:val="en-US"/>
        </w:rPr>
        <w:t xml:space="preserve"> (</w:t>
      </w:r>
      <w:r>
        <w:t xml:space="preserve">для налаштування вікна), </w:t>
      </w:r>
      <w:r w:rsidRPr="008F5578">
        <w:rPr>
          <w:rStyle w:val="CodeChar"/>
        </w:rPr>
        <w:t>draw</w:t>
      </w:r>
      <w:r>
        <w:rPr>
          <w:lang w:val="en-US"/>
        </w:rPr>
        <w:t xml:space="preserve"> (</w:t>
      </w:r>
      <w:r>
        <w:t>головний цикл)</w:t>
      </w:r>
      <w:r w:rsidR="00DA0B47">
        <w:rPr>
          <w:lang w:val="en-US"/>
        </w:rPr>
        <w:t xml:space="preserve">, </w:t>
      </w:r>
      <w:r w:rsidR="00DA0B47" w:rsidRPr="008F5578">
        <w:rPr>
          <w:rStyle w:val="CodeChar"/>
        </w:rPr>
        <w:t>stroke</w:t>
      </w:r>
      <w:r w:rsidR="00DA0B47">
        <w:rPr>
          <w:lang w:val="en-US"/>
        </w:rPr>
        <w:t xml:space="preserve"> (</w:t>
      </w:r>
      <w:r w:rsidR="00DA0B47">
        <w:t xml:space="preserve">для задавання кольору обведення), </w:t>
      </w:r>
    </w:p>
    <w:p w14:paraId="16C56416" w14:textId="77777777" w:rsidR="004C381A" w:rsidRPr="004C381A" w:rsidRDefault="004C381A" w:rsidP="006C66C8">
      <w:pPr>
        <w:pStyle w:val="P"/>
        <w:rPr>
          <w:lang w:val="en-US"/>
        </w:rPr>
      </w:pPr>
    </w:p>
    <w:p w14:paraId="0DF13F25" w14:textId="03935015" w:rsidR="00D015B5" w:rsidRDefault="00D015B5" w:rsidP="00D015B5">
      <w:pPr>
        <w:pStyle w:val="H1"/>
        <w:rPr>
          <w:lang w:val="en-US"/>
        </w:rPr>
      </w:pPr>
      <w:r>
        <w:t>Код</w:t>
      </w:r>
    </w:p>
    <w:p w14:paraId="763D732E" w14:textId="6713CC75" w:rsidR="00B651B0" w:rsidRDefault="00B651B0" w:rsidP="00B651B0">
      <w:pPr>
        <w:pStyle w:val="H2"/>
      </w:pPr>
      <w:r>
        <w:rPr>
          <w:lang w:val="en-US"/>
        </w:rPr>
        <w:t xml:space="preserve">1 </w:t>
      </w:r>
      <w:r>
        <w:t>Фігура</w:t>
      </w:r>
    </w:p>
    <w:p w14:paraId="3A82E8DD" w14:textId="77777777" w:rsidR="00B651B0" w:rsidRDefault="00B651B0" w:rsidP="00B651B0">
      <w:pPr>
        <w:pStyle w:val="P"/>
      </w:pPr>
    </w:p>
    <w:p w14:paraId="043E44D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 {</w:t>
      </w:r>
    </w:p>
    <w:p w14:paraId="63E43343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size(</w:t>
      </w:r>
      <w:proofErr w:type="gramEnd"/>
      <w:r>
        <w:t>400, 400);</w:t>
      </w:r>
    </w:p>
    <w:p w14:paraId="448F89E6" w14:textId="77777777" w:rsidR="00B651B0" w:rsidRDefault="00B651B0" w:rsidP="00B651B0">
      <w:pPr>
        <w:pStyle w:val="Code"/>
      </w:pPr>
      <w:r>
        <w:t>}</w:t>
      </w:r>
    </w:p>
    <w:p w14:paraId="51AA205C" w14:textId="77777777" w:rsidR="00B651B0" w:rsidRDefault="00B651B0" w:rsidP="00B651B0">
      <w:pPr>
        <w:pStyle w:val="Code"/>
      </w:pPr>
    </w:p>
    <w:p w14:paraId="06A8412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draw(</w:t>
      </w:r>
      <w:proofErr w:type="gramEnd"/>
      <w:r>
        <w:t>) {</w:t>
      </w:r>
    </w:p>
    <w:p w14:paraId="7FD8B6A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background(</w:t>
      </w:r>
      <w:proofErr w:type="gramEnd"/>
      <w:r>
        <w:t>255);</w:t>
      </w:r>
    </w:p>
    <w:p w14:paraId="37E33E8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120, 77, 32, 77);</w:t>
      </w:r>
    </w:p>
    <w:p w14:paraId="23E31E4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5B0E7EEF" w14:textId="77777777" w:rsidR="00B651B0" w:rsidRDefault="00B651B0" w:rsidP="00B651B0">
      <w:pPr>
        <w:pStyle w:val="Code"/>
      </w:pPr>
    </w:p>
    <w:p w14:paraId="5628868B" w14:textId="77777777" w:rsidR="00B651B0" w:rsidRDefault="00B651B0" w:rsidP="00B651B0">
      <w:pPr>
        <w:pStyle w:val="Code"/>
      </w:pPr>
      <w:r>
        <w:t xml:space="preserve">  // body</w:t>
      </w:r>
    </w:p>
    <w:p w14:paraId="6BBE55A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200, 200, 70, 80);</w:t>
      </w:r>
    </w:p>
    <w:p w14:paraId="7FE94C6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rect(</w:t>
      </w:r>
      <w:proofErr w:type="gramEnd"/>
      <w:r>
        <w:t>177, 108, 40, 52);</w:t>
      </w:r>
    </w:p>
    <w:p w14:paraId="3425BA34" w14:textId="77777777" w:rsidR="00B651B0" w:rsidRDefault="00B651B0" w:rsidP="00B651B0">
      <w:pPr>
        <w:pStyle w:val="Code"/>
      </w:pPr>
    </w:p>
    <w:p w14:paraId="2665372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1402B4D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strokeWeight(</w:t>
      </w:r>
      <w:proofErr w:type="gramEnd"/>
      <w:r>
        <w:t>3);</w:t>
      </w:r>
    </w:p>
    <w:p w14:paraId="46E0100B" w14:textId="77777777" w:rsidR="00B651B0" w:rsidRDefault="00B651B0" w:rsidP="00B651B0">
      <w:pPr>
        <w:pStyle w:val="Code"/>
      </w:pPr>
    </w:p>
    <w:p w14:paraId="1CD44679" w14:textId="77777777" w:rsidR="00B651B0" w:rsidRDefault="00B651B0" w:rsidP="00B651B0">
      <w:pPr>
        <w:pStyle w:val="Code"/>
      </w:pPr>
      <w:r>
        <w:t xml:space="preserve">  // arms &amp; legs</w:t>
      </w:r>
    </w:p>
    <w:p w14:paraId="16A04695" w14:textId="77777777" w:rsidR="00B651B0" w:rsidRDefault="00B651B0" w:rsidP="00B651B0">
      <w:pPr>
        <w:pStyle w:val="Code"/>
      </w:pPr>
      <w:r>
        <w:lastRenderedPageBreak/>
        <w:t xml:space="preserve">  </w:t>
      </w:r>
      <w:proofErr w:type="gramStart"/>
      <w:r>
        <w:t>line(</w:t>
      </w:r>
      <w:proofErr w:type="gramEnd"/>
      <w:r>
        <w:t>171, 177, 132, 132);</w:t>
      </w:r>
    </w:p>
    <w:p w14:paraId="1DC0859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231, 183, 132, 132);</w:t>
      </w:r>
    </w:p>
    <w:p w14:paraId="7DD0D1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189, 237, 180, 292);</w:t>
      </w:r>
    </w:p>
    <w:p w14:paraId="4EFF6D49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210, 237, 230, 292);</w:t>
      </w:r>
    </w:p>
    <w:p w14:paraId="38105AF8" w14:textId="77777777" w:rsidR="00B651B0" w:rsidRDefault="00B651B0" w:rsidP="00B651B0">
      <w:pPr>
        <w:pStyle w:val="Code"/>
      </w:pPr>
    </w:p>
    <w:p w14:paraId="667EA094" w14:textId="77777777" w:rsidR="00B651B0" w:rsidRDefault="00B651B0" w:rsidP="00B651B0">
      <w:pPr>
        <w:pStyle w:val="Code"/>
      </w:pPr>
      <w:r>
        <w:t xml:space="preserve">  // treasure</w:t>
      </w:r>
    </w:p>
    <w:p w14:paraId="22E3285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253, 200, 63);</w:t>
      </w:r>
    </w:p>
    <w:p w14:paraId="7F8FF5A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120, 112, 120, 147);</w:t>
      </w:r>
    </w:p>
    <w:p w14:paraId="50D1377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110, 123, 130, 123);</w:t>
      </w:r>
    </w:p>
    <w:p w14:paraId="054A3BBC" w14:textId="77777777" w:rsidR="00B651B0" w:rsidRDefault="00B651B0" w:rsidP="00B651B0">
      <w:pPr>
        <w:pStyle w:val="Code"/>
      </w:pPr>
    </w:p>
    <w:p w14:paraId="0BE24AC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035C7A76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255);</w:t>
      </w:r>
    </w:p>
    <w:p w14:paraId="0DD2A822" w14:textId="77777777" w:rsidR="00B651B0" w:rsidRDefault="00B651B0" w:rsidP="00B651B0">
      <w:pPr>
        <w:pStyle w:val="Code"/>
      </w:pPr>
    </w:p>
    <w:p w14:paraId="6588DAB8" w14:textId="77777777" w:rsidR="00B651B0" w:rsidRDefault="00B651B0" w:rsidP="00B651B0">
      <w:pPr>
        <w:pStyle w:val="Code"/>
      </w:pPr>
      <w:r>
        <w:t xml:space="preserve">  // face</w:t>
      </w:r>
    </w:p>
    <w:p w14:paraId="4E3BB1C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12, 12);</w:t>
      </w:r>
    </w:p>
    <w:p w14:paraId="63207044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12, 12);</w:t>
      </w:r>
    </w:p>
    <w:p w14:paraId="6E7FD16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arc(</w:t>
      </w:r>
      <w:proofErr w:type="gramEnd"/>
      <w:r>
        <w:t>197, 147, 27, 12, 0, PI);</w:t>
      </w:r>
    </w:p>
    <w:p w14:paraId="3890F0B9" w14:textId="77777777" w:rsidR="00B651B0" w:rsidRDefault="00B651B0" w:rsidP="00B651B0">
      <w:pPr>
        <w:pStyle w:val="Code"/>
      </w:pPr>
    </w:p>
    <w:p w14:paraId="2B6FCBBD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0, 0, 0, 73);</w:t>
      </w:r>
    </w:p>
    <w:p w14:paraId="7AE7E607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2D70889D" w14:textId="77777777" w:rsidR="00B651B0" w:rsidRDefault="00B651B0" w:rsidP="00B651B0">
      <w:pPr>
        <w:pStyle w:val="Code"/>
      </w:pPr>
    </w:p>
    <w:p w14:paraId="5135C2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5, 5);</w:t>
      </w:r>
    </w:p>
    <w:p w14:paraId="1670D62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5, 5);</w:t>
      </w:r>
    </w:p>
    <w:p w14:paraId="78520393" w14:textId="01D51228" w:rsidR="00B651B0" w:rsidRDefault="00B651B0" w:rsidP="00B651B0">
      <w:pPr>
        <w:pStyle w:val="Code"/>
      </w:pPr>
      <w:r>
        <w:t>}</w:t>
      </w:r>
    </w:p>
    <w:p w14:paraId="6A46C047" w14:textId="77777777" w:rsidR="00B651B0" w:rsidRPr="00B651B0" w:rsidRDefault="00B651B0" w:rsidP="00B651B0">
      <w:pPr>
        <w:pStyle w:val="P"/>
      </w:pPr>
    </w:p>
    <w:p w14:paraId="08E39598" w14:textId="31ECE949" w:rsidR="00B651B0" w:rsidRDefault="00B651B0" w:rsidP="00B651B0">
      <w:pPr>
        <w:pStyle w:val="H2"/>
        <w:rPr>
          <w:lang w:val="en-US"/>
        </w:rPr>
      </w:pPr>
      <w:r>
        <w:t>2 Кола</w:t>
      </w:r>
    </w:p>
    <w:p w14:paraId="27D84C78" w14:textId="77777777" w:rsidR="00E312E3" w:rsidRDefault="00E312E3" w:rsidP="00E312E3">
      <w:pPr>
        <w:pStyle w:val="P"/>
        <w:rPr>
          <w:lang w:val="en-US"/>
        </w:rPr>
      </w:pPr>
    </w:p>
    <w:p w14:paraId="5EB5C8CB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setup(</w:t>
      </w:r>
      <w:proofErr w:type="gramEnd"/>
      <w:r w:rsidRPr="00E312E3">
        <w:t>) {</w:t>
      </w:r>
    </w:p>
    <w:p w14:paraId="7EE4F500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size(</w:t>
      </w:r>
      <w:proofErr w:type="gramEnd"/>
      <w:r w:rsidRPr="00E312E3">
        <w:t>412, 412);</w:t>
      </w:r>
    </w:p>
    <w:p w14:paraId="3097F85D" w14:textId="77777777" w:rsidR="00E312E3" w:rsidRPr="00E312E3" w:rsidRDefault="00E312E3" w:rsidP="00E312E3">
      <w:pPr>
        <w:pStyle w:val="Code"/>
      </w:pPr>
      <w:r w:rsidRPr="00E312E3">
        <w:t>}</w:t>
      </w:r>
    </w:p>
    <w:p w14:paraId="511FC8E6" w14:textId="77777777" w:rsidR="00E312E3" w:rsidRPr="00E312E3" w:rsidRDefault="00E312E3" w:rsidP="00E312E3">
      <w:pPr>
        <w:pStyle w:val="Code"/>
      </w:pPr>
    </w:p>
    <w:p w14:paraId="4B6AF379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draw(</w:t>
      </w:r>
      <w:proofErr w:type="gramEnd"/>
      <w:r w:rsidRPr="00E312E3">
        <w:t>) {</w:t>
      </w:r>
    </w:p>
    <w:p w14:paraId="610B539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background(</w:t>
      </w:r>
      <w:proofErr w:type="gramEnd"/>
      <w:r w:rsidRPr="00E312E3">
        <w:t>255);</w:t>
      </w:r>
    </w:p>
    <w:p w14:paraId="0A9240D1" w14:textId="77777777" w:rsidR="00E312E3" w:rsidRPr="00E312E3" w:rsidRDefault="00E312E3" w:rsidP="00E312E3">
      <w:pPr>
        <w:pStyle w:val="Code"/>
      </w:pPr>
    </w:p>
    <w:p w14:paraId="27CD428E" w14:textId="77777777" w:rsidR="00E312E3" w:rsidRPr="00E312E3" w:rsidRDefault="00E312E3" w:rsidP="00E312E3">
      <w:pPr>
        <w:pStyle w:val="Code"/>
      </w:pPr>
      <w:r w:rsidRPr="00E312E3">
        <w:t xml:space="preserve">  int opacity = 255;</w:t>
      </w:r>
    </w:p>
    <w:p w14:paraId="087F1702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255, 89, 94, opacity);</w:t>
      </w:r>
    </w:p>
    <w:p w14:paraId="0EA25DE7" w14:textId="77777777" w:rsidR="00E312E3" w:rsidRPr="00E312E3" w:rsidRDefault="00E312E3" w:rsidP="00E312E3">
      <w:pPr>
        <w:pStyle w:val="Code"/>
      </w:pPr>
      <w:r w:rsidRPr="00E312E3">
        <w:t xml:space="preserve">  int border = 0;</w:t>
      </w:r>
    </w:p>
    <w:p w14:paraId="05F926E9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425670C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255, 89, 94, 37);</w:t>
      </w:r>
    </w:p>
    <w:p w14:paraId="0930EAEB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100, 100, 70, 70);</w:t>
      </w:r>
    </w:p>
    <w:p w14:paraId="34B0F970" w14:textId="77777777" w:rsidR="00E312E3" w:rsidRPr="00E312E3" w:rsidRDefault="00E312E3" w:rsidP="00E312E3">
      <w:pPr>
        <w:pStyle w:val="Code"/>
      </w:pPr>
    </w:p>
    <w:p w14:paraId="045DFCC8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24B735E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138, 201, 38, opacity);</w:t>
      </w:r>
    </w:p>
    <w:p w14:paraId="239B05E8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0D3E50DA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2AB07E2F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138, 201, 38, 37);</w:t>
      </w:r>
    </w:p>
    <w:p w14:paraId="4FE5936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200, 200, 70, 70);</w:t>
      </w:r>
    </w:p>
    <w:p w14:paraId="35540D4A" w14:textId="77777777" w:rsidR="00E312E3" w:rsidRPr="00E312E3" w:rsidRDefault="00E312E3" w:rsidP="00E312E3">
      <w:pPr>
        <w:pStyle w:val="Code"/>
      </w:pPr>
    </w:p>
    <w:p w14:paraId="748E9EEE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1E74028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25, 130, 196, opacity);</w:t>
      </w:r>
    </w:p>
    <w:p w14:paraId="6390D405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4622B6C2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3CC9FC6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25, 130, 196, 37);</w:t>
      </w:r>
    </w:p>
    <w:p w14:paraId="2BE3EF27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300, 300, 70, 70);</w:t>
      </w:r>
    </w:p>
    <w:p w14:paraId="3446535D" w14:textId="625A83CE" w:rsidR="00E312E3" w:rsidRDefault="00E312E3" w:rsidP="00E312E3">
      <w:pPr>
        <w:pStyle w:val="Code"/>
      </w:pPr>
      <w:r w:rsidRPr="00E312E3">
        <w:t>}</w:t>
      </w:r>
    </w:p>
    <w:p w14:paraId="4530D732" w14:textId="77777777" w:rsidR="00E312E3" w:rsidRPr="00E312E3" w:rsidRDefault="00E312E3" w:rsidP="00E312E3">
      <w:pPr>
        <w:pStyle w:val="P"/>
        <w:rPr>
          <w:lang w:val="en-US"/>
        </w:rPr>
      </w:pPr>
    </w:p>
    <w:p w14:paraId="143BBB35" w14:textId="0F24A10F" w:rsidR="00FC099D" w:rsidRDefault="00D015B5" w:rsidP="002C703C">
      <w:pPr>
        <w:pStyle w:val="H1"/>
      </w:pPr>
      <w:r>
        <w:t>Результати</w:t>
      </w:r>
    </w:p>
    <w:p w14:paraId="71253CD0" w14:textId="0008C5E1" w:rsidR="00FC099D" w:rsidRDefault="00FC099D" w:rsidP="002C703C">
      <w:pPr>
        <w:pStyle w:val="H2"/>
      </w:pPr>
      <w:r>
        <w:t>1 Фігура</w:t>
      </w:r>
    </w:p>
    <w:p w14:paraId="0FC24E3E" w14:textId="77777777" w:rsidR="00FC099D" w:rsidRPr="00E312E3" w:rsidRDefault="00FC099D" w:rsidP="002C703C">
      <w:pPr>
        <w:pStyle w:val="IMG"/>
        <w:rPr>
          <w:lang w:val="en-US"/>
        </w:rPr>
      </w:pPr>
    </w:p>
    <w:p w14:paraId="66E01791" w14:textId="4A06F537" w:rsidR="002C703C" w:rsidRDefault="002C703C" w:rsidP="002C703C">
      <w:pPr>
        <w:pStyle w:val="IMG"/>
      </w:pPr>
      <w:r w:rsidRPr="002C703C">
        <w:drawing>
          <wp:inline distT="0" distB="0" distL="0" distR="0" wp14:anchorId="07FA1261" wp14:editId="1B26A081">
            <wp:extent cx="3848637" cy="4258269"/>
            <wp:effectExtent l="0" t="0" r="0" b="9525"/>
            <wp:docPr id="2075733826" name="Рисунок 1" descr="Зображення, що містить знімок екрана, Операційна систем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33826" name="Рисунок 1" descr="Зображення, що містить знімок екрана, Операційна система, текс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0349" w14:textId="279155E7" w:rsidR="00FC099D" w:rsidRPr="00F16E2F" w:rsidRDefault="00FC099D" w:rsidP="00F16E2F">
      <w:pPr>
        <w:pStyle w:val="IMG"/>
        <w:rPr>
          <w:lang w:val="en-US"/>
        </w:rPr>
      </w:pPr>
      <w:r>
        <w:t>Рисунок 1.1 – Вигляд програми</w:t>
      </w:r>
    </w:p>
    <w:p w14:paraId="684B3085" w14:textId="77777777" w:rsidR="00F16E2F" w:rsidRDefault="00F16E2F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5B1630EB" w14:textId="575162E1" w:rsidR="00FC099D" w:rsidRDefault="00FC099D" w:rsidP="002C703C">
      <w:pPr>
        <w:pStyle w:val="H2"/>
      </w:pPr>
      <w:r>
        <w:lastRenderedPageBreak/>
        <w:t>2 Кола</w:t>
      </w:r>
    </w:p>
    <w:p w14:paraId="4FDB345C" w14:textId="77777777" w:rsidR="00FC099D" w:rsidRDefault="00FC099D" w:rsidP="008E2B6A">
      <w:pPr>
        <w:pStyle w:val="IMG"/>
        <w:rPr>
          <w:lang w:val="en-US"/>
        </w:rPr>
      </w:pPr>
    </w:p>
    <w:p w14:paraId="15BD5A10" w14:textId="1B6EB6A3" w:rsidR="008E221F" w:rsidRPr="008E221F" w:rsidRDefault="008E221F" w:rsidP="008E2B6A">
      <w:pPr>
        <w:pStyle w:val="IMG"/>
        <w:rPr>
          <w:lang w:val="en-US"/>
        </w:rPr>
      </w:pPr>
      <w:r w:rsidRPr="008E221F">
        <w:rPr>
          <w:lang w:val="en-US"/>
        </w:rPr>
        <w:drawing>
          <wp:inline distT="0" distB="0" distL="0" distR="0" wp14:anchorId="01614AFC" wp14:editId="0A007577">
            <wp:extent cx="3962953" cy="4372585"/>
            <wp:effectExtent l="0" t="0" r="0" b="9525"/>
            <wp:doc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1CED" w14:textId="796037C7" w:rsidR="00FC099D" w:rsidRPr="00FC099D" w:rsidRDefault="00FC099D" w:rsidP="008E2B6A">
      <w:pPr>
        <w:pStyle w:val="IMG"/>
      </w:pPr>
      <w:r>
        <w:t>Рисунок 2.1 – Вигляд результатів</w:t>
      </w:r>
    </w:p>
    <w:p w14:paraId="06DD919B" w14:textId="77777777" w:rsidR="00FC099D" w:rsidRPr="00FC099D" w:rsidRDefault="00FC099D" w:rsidP="00FC099D">
      <w:pPr>
        <w:pStyle w:val="P"/>
      </w:pP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5F21A3C6" w:rsidR="00FA6E92" w:rsidRPr="00FA6E92" w:rsidRDefault="00FA6E92" w:rsidP="0011325D">
      <w:pPr>
        <w:pStyle w:val="P"/>
      </w:pPr>
      <w:r>
        <w:t>В результаті виконання</w:t>
      </w:r>
      <w:r w:rsidR="00716C4F">
        <w:t xml:space="preserve"> першої частини самостійної роботи благодаттю Господа нашого Ісуса Христа було </w:t>
      </w:r>
      <w:r w:rsidR="00716C4F">
        <w:t>ознайом</w:t>
      </w:r>
      <w:r w:rsidR="00716C4F">
        <w:t xml:space="preserve">лено </w:t>
      </w:r>
      <w:r w:rsidR="00716C4F">
        <w:t xml:space="preserve">з базовими поняттями </w:t>
      </w:r>
      <w:r w:rsidR="00716C4F">
        <w:rPr>
          <w:lang w:val="en-US"/>
        </w:rPr>
        <w:t>Processing,</w:t>
      </w:r>
      <w:r w:rsidR="00716C4F">
        <w:t xml:space="preserve"> та вивчено</w:t>
      </w:r>
      <w:r w:rsidR="00716C4F">
        <w:t xml:space="preserve"> основні функції для побудови графічних елементів і роботи з ними.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C77FB"/>
    <w:rsid w:val="000D5846"/>
    <w:rsid w:val="000D79B9"/>
    <w:rsid w:val="000E031E"/>
    <w:rsid w:val="000E1296"/>
    <w:rsid w:val="000E5012"/>
    <w:rsid w:val="00111884"/>
    <w:rsid w:val="0011325D"/>
    <w:rsid w:val="00116136"/>
    <w:rsid w:val="00117D31"/>
    <w:rsid w:val="00124A1F"/>
    <w:rsid w:val="001261F7"/>
    <w:rsid w:val="001304B5"/>
    <w:rsid w:val="00130545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7EF"/>
    <w:rsid w:val="002A5FA6"/>
    <w:rsid w:val="002A7220"/>
    <w:rsid w:val="002B3C6D"/>
    <w:rsid w:val="002C0047"/>
    <w:rsid w:val="002C46BE"/>
    <w:rsid w:val="002C5DB6"/>
    <w:rsid w:val="002C703C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A75B7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87"/>
    <w:rsid w:val="004A466F"/>
    <w:rsid w:val="004A48B7"/>
    <w:rsid w:val="004C381A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617A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21C15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C66C8"/>
    <w:rsid w:val="006E2D5C"/>
    <w:rsid w:val="006E53B4"/>
    <w:rsid w:val="006F3314"/>
    <w:rsid w:val="007028AD"/>
    <w:rsid w:val="00705EA9"/>
    <w:rsid w:val="00707AE8"/>
    <w:rsid w:val="00715450"/>
    <w:rsid w:val="00716C4F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1D2C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E221F"/>
    <w:rsid w:val="008E2B6A"/>
    <w:rsid w:val="008F5578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9699B"/>
    <w:rsid w:val="00AA6224"/>
    <w:rsid w:val="00AC1007"/>
    <w:rsid w:val="00AD155B"/>
    <w:rsid w:val="00AD5BB9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651B0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15B5"/>
    <w:rsid w:val="00D05C47"/>
    <w:rsid w:val="00D070E3"/>
    <w:rsid w:val="00D14C62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A0B47"/>
    <w:rsid w:val="00DA212C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2E3"/>
    <w:rsid w:val="00E31554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6E2F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099D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cessing.org/download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2757</TotalTime>
  <Pages>5</Pages>
  <Words>1923</Words>
  <Characters>1097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164</cp:revision>
  <dcterms:created xsi:type="dcterms:W3CDTF">2023-09-05T08:38:00Z</dcterms:created>
  <dcterms:modified xsi:type="dcterms:W3CDTF">2025-03-08T15:06:00Z</dcterms:modified>
</cp:coreProperties>
</file>