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8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Тестування та аналіз якості вебзастосунків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  <w:tab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оцінювати якість вебзастосунків на основі проведення тестування.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>Застосунок Біблійного пошуку.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</w:t>
      </w:r>
      <w:r>
        <w:rPr>
          <w:i/>
          <w:iCs/>
          <w:lang w:val="uk-UA"/>
        </w:rPr>
        <w:t xml:space="preserve">сторінки </w:t>
      </w:r>
      <w:r>
        <w:rPr>
          <w:i/>
          <w:iCs/>
          <w:lang w:val="en-US"/>
        </w:rPr>
        <w:t>86</w:t>
      </w:r>
      <w:r>
        <w:rPr>
          <w:lang w:val="uk-UA"/>
        </w:rPr>
        <w:t>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Ознайомитися з теоретичними відомостями, необхідними для виконання роботи.</w:t>
      </w:r>
    </w:p>
    <w:p>
      <w:pPr>
        <w:pStyle w:val="p1"/>
        <w:rPr>
          <w:lang w:val="uk-UA"/>
        </w:rPr>
      </w:pPr>
      <w:r>
        <w:rPr>
          <w:lang w:val="uk-UA"/>
        </w:rPr>
        <w:t>2. Розробити чек-листи для тестування верстки та функціонування вебзастосунку.</w:t>
      </w:r>
    </w:p>
    <w:p>
      <w:pPr>
        <w:pStyle w:val="p1"/>
        <w:rPr>
          <w:lang w:val="uk-UA"/>
        </w:rPr>
      </w:pPr>
      <w:r>
        <w:rPr>
          <w:lang w:val="uk-UA"/>
        </w:rPr>
        <w:t>3. Провести тестування верстки.</w:t>
      </w:r>
    </w:p>
    <w:p>
      <w:pPr>
        <w:pStyle w:val="p1"/>
        <w:rPr>
          <w:lang w:val="uk-UA"/>
        </w:rPr>
      </w:pPr>
      <w:r>
        <w:rPr>
          <w:lang w:val="uk-UA"/>
        </w:rPr>
        <w:t>4. Проаналізувати реалізованість функціональних вимог до ПЗ.</w:t>
      </w:r>
    </w:p>
    <w:p>
      <w:pPr>
        <w:pStyle w:val="p1"/>
        <w:rPr>
          <w:lang w:val="uk-UA"/>
        </w:rPr>
      </w:pPr>
      <w:r>
        <w:rPr>
          <w:lang w:val="uk-UA"/>
        </w:rPr>
        <w:t>5. Провести тестування функціональності вебзастосунку.</w:t>
      </w:r>
    </w:p>
    <w:p>
      <w:pPr>
        <w:pStyle w:val="p1"/>
        <w:rPr>
          <w:lang w:val="uk-UA"/>
        </w:rPr>
      </w:pPr>
      <w:r>
        <w:rPr>
          <w:lang w:val="uk-UA"/>
        </w:rPr>
        <w:t>6. Провести тестування стабільності.</w:t>
      </w:r>
    </w:p>
    <w:p>
      <w:pPr>
        <w:pStyle w:val="p1"/>
        <w:rPr>
          <w:lang w:val="uk-UA"/>
        </w:rPr>
      </w:pPr>
      <w:r>
        <w:rPr>
          <w:lang w:val="uk-UA"/>
        </w:rPr>
        <w:t>7. Оформити звіт з роботи.</w:t>
      </w:r>
    </w:p>
    <w:p>
      <w:pPr>
        <w:pStyle w:val="p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Опис тестів</w:t>
      </w:r>
    </w:p>
    <w:p>
      <w:pPr>
        <w:pStyle w:val="h21"/>
        <w:rPr/>
      </w:pPr>
      <w:r>
        <w:rPr/>
        <w:t>Чек-лист тестування</w:t>
      </w:r>
    </w:p>
    <w:p>
      <w:pPr>
        <w:pStyle w:val="p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67"/>
        <w:gridCol w:w="2268"/>
        <w:gridCol w:w="2268"/>
        <w:gridCol w:w="2268"/>
      </w:tblGrid>
      <w:tr>
        <w:trPr/>
        <w:tc>
          <w:tcPr>
            <w:tcW w:w="22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Перевірка</w:t>
            </w:r>
          </w:p>
        </w:tc>
        <w:tc>
          <w:tcPr>
            <w:tcW w:w="68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Windows</w:t>
            </w:r>
          </w:p>
        </w:tc>
      </w:tr>
      <w:tr>
        <w:trPr/>
        <w:tc>
          <w:tcPr>
            <w:tcW w:w="22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Edge, 143.0.3650.96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Zen, 1.17.14b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Firefox, 146.0.1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Адаптивність головної сторінки під мобільні пристрої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uk-UA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uk-UA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uk-UA"/>
              </w:rPr>
              <w:t>Пройдено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Адаптивність сторіник пошуку під мобільні пристрої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uk-UA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uk-UA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uk-UA"/>
              </w:rPr>
              <w:t>Пройдено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Виконання вимоги пошуку тексту в Біблії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uk-UA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en-US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en-US"/>
              </w:rPr>
              <w:t>Пройдено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Видавання того самого результату при повторному запиті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en-US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en-US"/>
              </w:rPr>
              <w:t>Пройдено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9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  <w:highlight w:val="none"/>
                <w:shd w:fill="E8F2A1" w:val="clear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shd w:fill="E8F2A1" w:val="clear"/>
                <w:lang w:val="en-US"/>
              </w:rPr>
              <w:t>Пройдено</w:t>
            </w:r>
          </w:p>
        </w:tc>
      </w:tr>
    </w:tbl>
    <w:p>
      <w:pPr>
        <w:pStyle w:val="p1"/>
        <w:rPr/>
      </w:pPr>
      <w:r>
        <w:rPr/>
      </w:r>
    </w:p>
    <w:p>
      <w:pPr>
        <w:pStyle w:val="h21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 результаті </w:t>
      </w:r>
      <w:r>
        <w:rPr>
          <w:lang w:val="uk-UA"/>
        </w:rPr>
        <w:t>отримано лише одну прогріху: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Історія зберігає нові запити навіть у випадку, коли сторінка з тим же запитом оновляється.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зроблено роботу. Створено чек-лист тестування та за ним протестовано веб-застосунок.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Що таке баг?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Баг є будь-якою функціональною помилкою в застосунку.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 визначити серйозність та пріоритет багу?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Серйозність та пріоритет багу можна визначити, проаналізувавши його критичність для роботи застосунку.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 можна класифікувати види тестування?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Види тестування можна класифікувати за: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цілями та характеристиками (</w:t>
      </w:r>
      <w:r>
        <w:rPr>
          <w:lang w:val="en-US"/>
        </w:rPr>
        <w:t>functional \ non-functional);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рівнем тестування (</w:t>
      </w:r>
      <w:r>
        <w:rPr>
          <w:lang w:val="en-US"/>
        </w:rPr>
        <w:t>unit \ integration \ system);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методом виконання </w:t>
      </w:r>
      <w:r>
        <w:rPr>
          <w:lang w:val="en-US"/>
        </w:rPr>
        <w:t>(automated \ manual).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user2">
    <w:name w:val="Верхній і нижній колонтитули (user)"/>
    <w:basedOn w:val="Normal"/>
    <w:qFormat/>
    <w:pPr/>
    <w:rPr/>
  </w:style>
  <w:style w:type="paragraph" w:styleId="Style1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ind w:hanging="0" w:start="0"/>
    </w:pPr>
    <w:rPr>
      <w:rFonts w:ascii="Courier New" w:hAnsi="Courier New" w:eastAsia="" w:eastAsiaTheme="minorEastAsia"/>
      <w:sz w:val="21"/>
      <w:lang w:val="en-US"/>
    </w:rPr>
  </w:style>
  <w:style w:type="paragraph" w:styleId="Style19">
    <w:name w:val="Вміст таблиці"/>
    <w:basedOn w:val="Normal"/>
    <w:qFormat/>
    <w:pPr>
      <w:widowControl w:val="false"/>
      <w:suppressLineNumbers/>
    </w:pPr>
    <w:rPr/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4060</TotalTime>
  <Application>LibreOffice/25.8.3.2$Windows_X86_64 LibreOffice_project/8ca8d55c161d602844f5428fa4b58097424e324e</Application>
  <AppVersion>15.0000</AppVersion>
  <Pages>4</Pages>
  <Words>249</Words>
  <Characters>1760</Characters>
  <CharactersWithSpaces>1966</CharactersWithSpaces>
  <Paragraphs>65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2025-12-22T12:08:00Z</cp:lastPrinted>
  <dcterms:modified xsi:type="dcterms:W3CDTF">2025-12-22T13:09:24Z</dcterms:modified>
  <cp:revision>111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